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93C" w:rsidRDefault="007A693C" w:rsidP="007A693C">
      <w:pPr>
        <w:spacing w:line="240" w:lineRule="auto"/>
        <w:rPr>
          <w:rFonts w:eastAsia="Times New Roman" w:cs="Times New Roman"/>
          <w:szCs w:val="24"/>
          <w:lang w:val="en-ZA"/>
        </w:rPr>
      </w:pPr>
      <w:r w:rsidRPr="006861AE">
        <w:rPr>
          <w:rFonts w:eastAsia="Times New Roman" w:cs="Times New Roman"/>
          <w:b/>
          <w:szCs w:val="24"/>
          <w:lang w:val="en-ZA"/>
        </w:rPr>
        <w:t>Title</w:t>
      </w:r>
      <w:r w:rsidRPr="006861AE">
        <w:rPr>
          <w:rFonts w:eastAsia="Times New Roman" w:cs="Times New Roman"/>
          <w:szCs w:val="24"/>
          <w:lang w:val="en-ZA"/>
        </w:rPr>
        <w:t xml:space="preserve">: </w:t>
      </w:r>
      <w:r>
        <w:rPr>
          <w:rFonts w:eastAsia="Times New Roman" w:cs="Times New Roman"/>
          <w:szCs w:val="24"/>
          <w:lang w:val="en-ZA"/>
        </w:rPr>
        <w:t>Development of a Psychometrically Valid Instrument to Assess Authoritarianism Against Politicians</w:t>
      </w:r>
    </w:p>
    <w:p w:rsidR="007A693C" w:rsidRDefault="007A693C" w:rsidP="007A693C">
      <w:pPr>
        <w:spacing w:line="240" w:lineRule="auto"/>
        <w:rPr>
          <w:rFonts w:eastAsia="Times New Roman" w:cs="Times New Roman"/>
          <w:szCs w:val="24"/>
          <w:lang w:val="en-ZA"/>
        </w:rPr>
      </w:pPr>
      <w:r w:rsidRPr="005E6B3A">
        <w:rPr>
          <w:rFonts w:eastAsia="Times New Roman" w:cs="Times New Roman"/>
          <w:b/>
          <w:szCs w:val="24"/>
          <w:lang w:val="en-ZA"/>
        </w:rPr>
        <w:t>Key</w:t>
      </w:r>
      <w:r>
        <w:rPr>
          <w:rFonts w:eastAsia="Times New Roman" w:cs="Times New Roman"/>
          <w:b/>
          <w:szCs w:val="24"/>
          <w:lang w:val="en-ZA"/>
        </w:rPr>
        <w:t>w</w:t>
      </w:r>
      <w:r w:rsidRPr="005E6B3A">
        <w:rPr>
          <w:rFonts w:eastAsia="Times New Roman" w:cs="Times New Roman"/>
          <w:b/>
          <w:szCs w:val="24"/>
          <w:lang w:val="en-ZA"/>
        </w:rPr>
        <w:t>ords</w:t>
      </w:r>
      <w:r>
        <w:rPr>
          <w:rFonts w:eastAsia="Times New Roman" w:cs="Times New Roman"/>
          <w:szCs w:val="24"/>
          <w:lang w:val="en-ZA"/>
        </w:rPr>
        <w:t xml:space="preserve">: </w:t>
      </w:r>
      <w:r>
        <w:rPr>
          <w:rFonts w:eastAsia="Times New Roman" w:cs="Times New Roman"/>
          <w:b/>
          <w:bCs/>
          <w:iCs/>
          <w:szCs w:val="24"/>
          <w:lang w:val="en-US" w:eastAsia="en-US"/>
        </w:rPr>
        <w:t>Authoritarianism, public opinion, trust, corruption, government, politicians</w:t>
      </w:r>
    </w:p>
    <w:p w:rsidR="007A693C" w:rsidRDefault="007A693C" w:rsidP="007A693C">
      <w:pPr>
        <w:spacing w:line="240" w:lineRule="auto"/>
        <w:rPr>
          <w:rFonts w:eastAsia="Times New Roman" w:cs="Times New Roman"/>
          <w:szCs w:val="24"/>
          <w:vertAlign w:val="superscript"/>
        </w:rPr>
      </w:pPr>
      <w:proofErr w:type="spellStart"/>
      <w:r>
        <w:rPr>
          <w:rFonts w:eastAsia="Times New Roman" w:cs="Times New Roman"/>
          <w:b/>
          <w:szCs w:val="24"/>
        </w:rPr>
        <w:t>Author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names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and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affiliations</w:t>
      </w:r>
      <w:proofErr w:type="spellEnd"/>
      <w:r>
        <w:rPr>
          <w:rFonts w:eastAsia="Times New Roman" w:cs="Times New Roman"/>
          <w:b/>
          <w:szCs w:val="24"/>
        </w:rPr>
        <w:t xml:space="preserve">: </w:t>
      </w:r>
      <w:r>
        <w:rPr>
          <w:rFonts w:eastAsia="Times New Roman" w:cs="Times New Roman"/>
          <w:szCs w:val="24"/>
        </w:rPr>
        <w:t>Felipe Vilanova</w:t>
      </w:r>
      <w:r>
        <w:rPr>
          <w:rFonts w:eastAsia="Times New Roman" w:cs="Times New Roman"/>
          <w:szCs w:val="24"/>
          <w:vertAlign w:val="superscript"/>
        </w:rPr>
        <w:t>1,2</w:t>
      </w:r>
      <w:r>
        <w:rPr>
          <w:rFonts w:eastAsia="Times New Roman" w:cs="Times New Roman"/>
          <w:szCs w:val="24"/>
        </w:rPr>
        <w:t>; Diogo Araújo DeSousa</w:t>
      </w:r>
      <w:r>
        <w:rPr>
          <w:rFonts w:eastAsia="Times New Roman" w:cs="Times New Roman"/>
          <w:szCs w:val="24"/>
          <w:vertAlign w:val="superscript"/>
        </w:rPr>
        <w:t>3</w:t>
      </w:r>
      <w:r>
        <w:rPr>
          <w:rFonts w:eastAsia="Times New Roman" w:cs="Times New Roman"/>
          <w:szCs w:val="24"/>
        </w:rPr>
        <w:t>; Silvia Helena Koller</w:t>
      </w:r>
      <w:r>
        <w:rPr>
          <w:rFonts w:eastAsia="Times New Roman" w:cs="Times New Roman"/>
          <w:szCs w:val="24"/>
          <w:vertAlign w:val="superscript"/>
        </w:rPr>
        <w:t>1</w:t>
      </w:r>
      <w:r>
        <w:rPr>
          <w:rFonts w:eastAsia="Times New Roman" w:cs="Times New Roman"/>
          <w:szCs w:val="24"/>
        </w:rPr>
        <w:t xml:space="preserve">; Ângelo </w:t>
      </w:r>
      <w:proofErr w:type="spellStart"/>
      <w:r>
        <w:rPr>
          <w:rFonts w:eastAsia="Times New Roman" w:cs="Times New Roman"/>
          <w:szCs w:val="24"/>
        </w:rPr>
        <w:t>Brandelli</w:t>
      </w:r>
      <w:proofErr w:type="spellEnd"/>
      <w:r>
        <w:rPr>
          <w:rFonts w:eastAsia="Times New Roman" w:cs="Times New Roman"/>
          <w:szCs w:val="24"/>
        </w:rPr>
        <w:t xml:space="preserve"> Costa</w:t>
      </w:r>
      <w:r>
        <w:rPr>
          <w:rFonts w:eastAsia="Times New Roman" w:cs="Times New Roman"/>
          <w:szCs w:val="24"/>
          <w:vertAlign w:val="superscript"/>
        </w:rPr>
        <w:t>2</w:t>
      </w:r>
    </w:p>
    <w:p w:rsidR="007A693C" w:rsidRPr="006861AE" w:rsidRDefault="007A693C" w:rsidP="007A693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1AE">
        <w:rPr>
          <w:rFonts w:ascii="Times New Roman" w:hAnsi="Times New Roman" w:cs="Times New Roman"/>
          <w:sz w:val="24"/>
          <w:szCs w:val="24"/>
        </w:rPr>
        <w:t xml:space="preserve">Center for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At-Risk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Populations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(CEP-Rua),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, Universidade Federal do Rio Grande do Sul, Porto Alegre, RS,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:rsidR="007A693C" w:rsidRDefault="007A693C" w:rsidP="007A693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61AE">
        <w:rPr>
          <w:rFonts w:ascii="Times New Roman" w:hAnsi="Times New Roman" w:cs="Times New Roman"/>
          <w:sz w:val="24"/>
          <w:szCs w:val="24"/>
        </w:rPr>
        <w:t>Prejudice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Vulnerability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Processes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 xml:space="preserve">, Pontifícia Universidade Católica do Rio Grande do Sul, Porto Alegre, RS, </w:t>
      </w:r>
      <w:proofErr w:type="spellStart"/>
      <w:r w:rsidRPr="006861AE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6861AE">
        <w:rPr>
          <w:rFonts w:ascii="Times New Roman" w:hAnsi="Times New Roman" w:cs="Times New Roman"/>
          <w:sz w:val="24"/>
          <w:szCs w:val="24"/>
        </w:rPr>
        <w:tab/>
      </w:r>
    </w:p>
    <w:p w:rsidR="007A693C" w:rsidRDefault="007A693C" w:rsidP="007A693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Assessment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(LAMP), Universidade Tiradentes, Aracaju, SE,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:rsidR="007A693C" w:rsidRPr="001262B5" w:rsidRDefault="007A693C" w:rsidP="007A693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proofErr w:type="spellStart"/>
      <w:r w:rsidRPr="001262B5">
        <w:rPr>
          <w:rFonts w:cs="Times New Roman"/>
          <w:b/>
          <w:szCs w:val="24"/>
        </w:rPr>
        <w:t>Corresponding</w:t>
      </w:r>
      <w:proofErr w:type="spellEnd"/>
      <w:r w:rsidRPr="001262B5">
        <w:rPr>
          <w:rFonts w:cs="Times New Roman"/>
          <w:b/>
          <w:szCs w:val="24"/>
        </w:rPr>
        <w:t xml:space="preserve"> </w:t>
      </w:r>
      <w:proofErr w:type="spellStart"/>
      <w:r w:rsidRPr="001262B5">
        <w:rPr>
          <w:rFonts w:cs="Times New Roman"/>
          <w:b/>
          <w:szCs w:val="24"/>
        </w:rPr>
        <w:t>author</w:t>
      </w:r>
      <w:proofErr w:type="spellEnd"/>
      <w:r w:rsidRPr="001262B5">
        <w:rPr>
          <w:rFonts w:cs="Times New Roman"/>
          <w:b/>
          <w:szCs w:val="24"/>
        </w:rPr>
        <w:t>:</w:t>
      </w:r>
      <w:r>
        <w:rPr>
          <w:rFonts w:cs="Times New Roman"/>
          <w:szCs w:val="24"/>
        </w:rPr>
        <w:t xml:space="preserve">  Felipe Vilanova</w:t>
      </w:r>
    </w:p>
    <w:p w:rsidR="007A693C" w:rsidRPr="001262B5" w:rsidRDefault="007A693C" w:rsidP="007A693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proofErr w:type="spellStart"/>
      <w:r w:rsidRPr="001262B5">
        <w:rPr>
          <w:rFonts w:cs="Times New Roman"/>
          <w:szCs w:val="24"/>
        </w:rPr>
        <w:t>Address</w:t>
      </w:r>
      <w:proofErr w:type="spellEnd"/>
      <w:r w:rsidRPr="001262B5">
        <w:rPr>
          <w:rFonts w:cs="Times New Roman"/>
          <w:szCs w:val="24"/>
        </w:rPr>
        <w:t xml:space="preserve">: 2600 Ramiro Barcelos, </w:t>
      </w:r>
      <w:proofErr w:type="spellStart"/>
      <w:r w:rsidRPr="001262B5">
        <w:rPr>
          <w:rFonts w:cs="Times New Roman"/>
          <w:szCs w:val="24"/>
        </w:rPr>
        <w:t>Room</w:t>
      </w:r>
      <w:proofErr w:type="spellEnd"/>
      <w:r w:rsidRPr="001262B5">
        <w:rPr>
          <w:rFonts w:cs="Times New Roman"/>
          <w:szCs w:val="24"/>
        </w:rPr>
        <w:t xml:space="preserve"> 104. 90035-003, Porto Alegre, RS, </w:t>
      </w:r>
      <w:proofErr w:type="spellStart"/>
      <w:r w:rsidRPr="001262B5">
        <w:rPr>
          <w:rFonts w:cs="Times New Roman"/>
          <w:szCs w:val="24"/>
        </w:rPr>
        <w:t>Brazil</w:t>
      </w:r>
      <w:proofErr w:type="spellEnd"/>
      <w:r w:rsidRPr="001262B5">
        <w:rPr>
          <w:rFonts w:cs="Times New Roman"/>
          <w:szCs w:val="24"/>
        </w:rPr>
        <w:t xml:space="preserve">. </w:t>
      </w:r>
    </w:p>
    <w:p w:rsidR="007A693C" w:rsidRPr="006861AE" w:rsidRDefault="007A693C" w:rsidP="007A693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6861AE">
        <w:rPr>
          <w:rFonts w:cs="Times New Roman"/>
          <w:szCs w:val="24"/>
        </w:rPr>
        <w:t>Phone: + 55 51 3308 5150</w:t>
      </w:r>
    </w:p>
    <w:p w:rsidR="007A693C" w:rsidRPr="006861AE" w:rsidRDefault="007A693C" w:rsidP="007A693C">
      <w:pPr>
        <w:suppressAutoHyphens w:val="0"/>
        <w:spacing w:after="160" w:line="240" w:lineRule="auto"/>
        <w:jc w:val="left"/>
        <w:rPr>
          <w:rFonts w:cs="Times New Roman"/>
          <w:szCs w:val="24"/>
        </w:rPr>
      </w:pPr>
      <w:proofErr w:type="spellStart"/>
      <w:r w:rsidRPr="006861AE">
        <w:rPr>
          <w:rFonts w:cs="Times New Roman"/>
          <w:szCs w:val="24"/>
        </w:rPr>
        <w:t>Email</w:t>
      </w:r>
      <w:proofErr w:type="spellEnd"/>
      <w:r w:rsidRPr="006861AE">
        <w:rPr>
          <w:rFonts w:cs="Times New Roman"/>
          <w:szCs w:val="24"/>
        </w:rPr>
        <w:t xml:space="preserve">: </w:t>
      </w:r>
      <w:hyperlink r:id="rId7" w:history="1">
        <w:r w:rsidRPr="006861AE">
          <w:rPr>
            <w:rStyle w:val="Hyperlink"/>
            <w:rFonts w:cs="Times New Roman"/>
            <w:szCs w:val="24"/>
          </w:rPr>
          <w:t>felipevilanova2@gmail.com</w:t>
        </w:r>
      </w:hyperlink>
    </w:p>
    <w:p w:rsidR="007A693C" w:rsidRDefault="007A693C">
      <w:bookmarkStart w:id="0" w:name="_GoBack"/>
      <w:bookmarkEnd w:id="0"/>
    </w:p>
    <w:sectPr w:rsidR="007A693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7C7" w:rsidRDefault="005E67C7" w:rsidP="00270656">
      <w:pPr>
        <w:spacing w:line="240" w:lineRule="auto"/>
      </w:pPr>
      <w:r>
        <w:separator/>
      </w:r>
    </w:p>
  </w:endnote>
  <w:endnote w:type="continuationSeparator" w:id="0">
    <w:p w:rsidR="005E67C7" w:rsidRDefault="005E67C7" w:rsidP="00270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656" w:rsidRDefault="00270656">
    <w:pPr>
      <w:pStyle w:val="Rodap"/>
    </w:pPr>
    <w:r>
      <w:t xml:space="preserve">In </w:t>
    </w:r>
    <w:proofErr w:type="spellStart"/>
    <w:r>
      <w:t>order</w:t>
    </w:r>
    <w:proofErr w:type="spellEnd"/>
    <w:r>
      <w:t xml:space="preserve"> </w:t>
    </w:r>
    <w:proofErr w:type="spellStart"/>
    <w:r>
      <w:t>to</w:t>
    </w:r>
    <w:proofErr w:type="spellEnd"/>
    <w:r>
      <w:t xml:space="preserve"> </w:t>
    </w:r>
    <w:proofErr w:type="spellStart"/>
    <w:r>
      <w:t>contact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authors</w:t>
    </w:r>
    <w:proofErr w:type="spellEnd"/>
    <w:r>
      <w:t xml:space="preserve">, e-mails </w:t>
    </w:r>
    <w:proofErr w:type="spellStart"/>
    <w:r>
      <w:t>should</w:t>
    </w:r>
    <w:proofErr w:type="spellEnd"/>
    <w:r>
      <w:t xml:space="preserve"> </w:t>
    </w:r>
    <w:proofErr w:type="spellStart"/>
    <w:r>
      <w:t>be</w:t>
    </w:r>
    <w:proofErr w:type="spellEnd"/>
    <w:r>
      <w:t xml:space="preserve"> </w:t>
    </w:r>
    <w:proofErr w:type="spellStart"/>
    <w:r>
      <w:t>written</w:t>
    </w:r>
    <w:proofErr w:type="spellEnd"/>
    <w:r>
      <w:t xml:space="preserve"> </w:t>
    </w:r>
    <w:proofErr w:type="spellStart"/>
    <w:r>
      <w:t>and</w:t>
    </w:r>
    <w:proofErr w:type="spellEnd"/>
    <w:r>
      <w:t xml:space="preserve"> </w:t>
    </w:r>
    <w:proofErr w:type="spellStart"/>
    <w:r>
      <w:t>addressed</w:t>
    </w:r>
    <w:proofErr w:type="spellEnd"/>
    <w:r>
      <w:t xml:space="preserve"> </w:t>
    </w:r>
    <w:proofErr w:type="spellStart"/>
    <w:r>
      <w:t>to</w:t>
    </w:r>
    <w:proofErr w:type="spellEnd"/>
    <w:r>
      <w:t xml:space="preserve"> felipevilanova2@gmail.com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7C7" w:rsidRDefault="005E67C7" w:rsidP="00270656">
      <w:pPr>
        <w:spacing w:line="240" w:lineRule="auto"/>
      </w:pPr>
      <w:r>
        <w:separator/>
      </w:r>
    </w:p>
  </w:footnote>
  <w:footnote w:type="continuationSeparator" w:id="0">
    <w:p w:rsidR="005E67C7" w:rsidRDefault="005E67C7" w:rsidP="002706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755"/>
    <w:multiLevelType w:val="hybridMultilevel"/>
    <w:tmpl w:val="40206A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3C"/>
    <w:rsid w:val="00270656"/>
    <w:rsid w:val="005E67C7"/>
    <w:rsid w:val="007A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CAB7"/>
  <w15:chartTrackingRefBased/>
  <w15:docId w15:val="{D55C4F9B-9393-421F-8CC9-2B058623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93C"/>
    <w:pPr>
      <w:suppressAutoHyphens/>
      <w:spacing w:after="0" w:line="360" w:lineRule="auto"/>
      <w:jc w:val="both"/>
    </w:pPr>
    <w:rPr>
      <w:rFonts w:ascii="Times New Roman" w:eastAsia="Calibri" w:hAnsi="Times New Roman" w:cs="Calibri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69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693C"/>
    <w:pPr>
      <w:suppressAutoHyphens w:val="0"/>
      <w:spacing w:line="276" w:lineRule="auto"/>
      <w:ind w:left="720"/>
      <w:contextualSpacing/>
      <w:jc w:val="left"/>
    </w:pPr>
    <w:rPr>
      <w:rFonts w:ascii="Arial" w:eastAsia="Arial" w:hAnsi="Arial" w:cs="Arial"/>
      <w:color w:val="000000"/>
      <w:sz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065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656"/>
    <w:rPr>
      <w:rFonts w:ascii="Times New Roman" w:eastAsia="Calibri" w:hAnsi="Times New Roman" w:cs="Calibri"/>
      <w:sz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7065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656"/>
    <w:rPr>
      <w:rFonts w:ascii="Times New Roman" w:eastAsia="Calibri" w:hAnsi="Times New Roman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lipevilanova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Vilanova</dc:creator>
  <cp:keywords/>
  <dc:description/>
  <cp:lastModifiedBy>Felipe Vilanova</cp:lastModifiedBy>
  <cp:revision>2</cp:revision>
  <dcterms:created xsi:type="dcterms:W3CDTF">2018-08-22T00:55:00Z</dcterms:created>
  <dcterms:modified xsi:type="dcterms:W3CDTF">2018-08-22T00:57:00Z</dcterms:modified>
</cp:coreProperties>
</file>