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513" w:rsidRPr="00512A74" w:rsidRDefault="00512A74" w:rsidP="00F44633">
      <w:pPr>
        <w:spacing w:line="480" w:lineRule="auto"/>
        <w:jc w:val="center"/>
        <w:rPr>
          <w:rFonts w:ascii="Times New Roman" w:hAnsi="Times New Roman" w:cs="Times New Roman"/>
          <w:b/>
          <w:color w:val="000000"/>
          <w:sz w:val="28"/>
          <w:szCs w:val="28"/>
        </w:rPr>
      </w:pPr>
      <w:r w:rsidRPr="00512A74">
        <w:rPr>
          <w:rFonts w:ascii="Times New Roman" w:hAnsi="Times New Roman" w:cs="Times New Roman"/>
          <w:b/>
          <w:color w:val="000000"/>
          <w:sz w:val="28"/>
          <w:szCs w:val="28"/>
        </w:rPr>
        <w:t>FATORES ESTRESSORES NO TRABALHO DA CENTRAL DE FLAGRANTES DE TERESINA/PI</w:t>
      </w:r>
    </w:p>
    <w:p w:rsidR="007B70C7" w:rsidRDefault="00512A74" w:rsidP="00F44633">
      <w:pPr>
        <w:spacing w:line="480" w:lineRule="auto"/>
        <w:jc w:val="center"/>
        <w:rPr>
          <w:rFonts w:ascii="Times New Roman" w:hAnsi="Times New Roman" w:cs="Times New Roman"/>
          <w:b/>
          <w:color w:val="000000"/>
          <w:sz w:val="28"/>
          <w:szCs w:val="28"/>
          <w:lang w:val="en-US"/>
        </w:rPr>
      </w:pPr>
      <w:r w:rsidRPr="00512A74">
        <w:rPr>
          <w:rFonts w:ascii="Times New Roman" w:hAnsi="Times New Roman" w:cs="Times New Roman"/>
          <w:b/>
          <w:color w:val="000000"/>
          <w:sz w:val="28"/>
          <w:szCs w:val="28"/>
          <w:lang w:val="en-US"/>
        </w:rPr>
        <w:t>STRESSOR FACTORS IN THE WORK OF THE CENTRAL FLAGRANT OF TERESINA/PI</w:t>
      </w:r>
    </w:p>
    <w:p w:rsidR="007B70C7" w:rsidRPr="0077223F" w:rsidRDefault="007B70C7" w:rsidP="005C2592">
      <w:pPr>
        <w:spacing w:line="480" w:lineRule="auto"/>
        <w:rPr>
          <w:rFonts w:ascii="Times New Roman" w:hAnsi="Times New Roman" w:cs="Times New Roman"/>
          <w:b/>
          <w:color w:val="000000"/>
          <w:sz w:val="24"/>
          <w:szCs w:val="24"/>
          <w:lang w:val="en-US"/>
        </w:rPr>
      </w:pPr>
    </w:p>
    <w:p w:rsidR="00855825" w:rsidRPr="0077223F" w:rsidRDefault="00855825" w:rsidP="005C2592">
      <w:pPr>
        <w:spacing w:line="480" w:lineRule="auto"/>
        <w:rPr>
          <w:rFonts w:ascii="Times New Roman" w:hAnsi="Times New Roman" w:cs="Times New Roman"/>
          <w:b/>
          <w:color w:val="000000"/>
          <w:sz w:val="24"/>
          <w:szCs w:val="24"/>
          <w:lang w:val="en-US"/>
        </w:rPr>
      </w:pPr>
    </w:p>
    <w:p w:rsidR="00855825" w:rsidRPr="0077223F" w:rsidRDefault="00855825" w:rsidP="005C2592">
      <w:pPr>
        <w:spacing w:line="480" w:lineRule="auto"/>
        <w:rPr>
          <w:rFonts w:ascii="Times New Roman" w:hAnsi="Times New Roman" w:cs="Times New Roman"/>
          <w:b/>
          <w:color w:val="000000"/>
          <w:sz w:val="24"/>
          <w:szCs w:val="24"/>
          <w:lang w:val="en-US"/>
        </w:rPr>
      </w:pPr>
    </w:p>
    <w:p w:rsidR="00855825" w:rsidRPr="0077223F" w:rsidRDefault="00855825" w:rsidP="005C2592">
      <w:pPr>
        <w:spacing w:line="480" w:lineRule="auto"/>
        <w:rPr>
          <w:rFonts w:ascii="Times New Roman" w:hAnsi="Times New Roman" w:cs="Times New Roman"/>
          <w:b/>
          <w:color w:val="000000"/>
          <w:sz w:val="24"/>
          <w:szCs w:val="24"/>
          <w:lang w:val="en-US"/>
        </w:rPr>
      </w:pPr>
    </w:p>
    <w:p w:rsidR="00855825" w:rsidRPr="0077223F" w:rsidRDefault="00855825" w:rsidP="005C2592">
      <w:pPr>
        <w:spacing w:line="480" w:lineRule="auto"/>
        <w:rPr>
          <w:rFonts w:ascii="Times New Roman" w:hAnsi="Times New Roman" w:cs="Times New Roman"/>
          <w:b/>
          <w:color w:val="000000"/>
          <w:sz w:val="24"/>
          <w:szCs w:val="24"/>
          <w:lang w:val="en-US"/>
        </w:rPr>
      </w:pPr>
    </w:p>
    <w:p w:rsidR="00855825" w:rsidRPr="0077223F" w:rsidRDefault="00855825" w:rsidP="005C2592">
      <w:pPr>
        <w:spacing w:line="480" w:lineRule="auto"/>
        <w:rPr>
          <w:rFonts w:ascii="Times New Roman" w:hAnsi="Times New Roman" w:cs="Times New Roman"/>
          <w:b/>
          <w:color w:val="000000"/>
          <w:sz w:val="24"/>
          <w:szCs w:val="24"/>
          <w:lang w:val="en-US"/>
        </w:rPr>
      </w:pPr>
    </w:p>
    <w:p w:rsidR="00855825" w:rsidRPr="0077223F" w:rsidRDefault="00855825" w:rsidP="005C2592">
      <w:pPr>
        <w:spacing w:line="480" w:lineRule="auto"/>
        <w:rPr>
          <w:rFonts w:ascii="Times New Roman" w:hAnsi="Times New Roman" w:cs="Times New Roman"/>
          <w:b/>
          <w:color w:val="000000"/>
          <w:sz w:val="24"/>
          <w:szCs w:val="24"/>
          <w:lang w:val="en-US"/>
        </w:rPr>
      </w:pPr>
    </w:p>
    <w:p w:rsidR="00855825" w:rsidRPr="0077223F" w:rsidRDefault="00855825" w:rsidP="005C2592">
      <w:pPr>
        <w:spacing w:line="480" w:lineRule="auto"/>
        <w:rPr>
          <w:rFonts w:ascii="Times New Roman" w:hAnsi="Times New Roman" w:cs="Times New Roman"/>
          <w:b/>
          <w:color w:val="000000"/>
          <w:sz w:val="24"/>
          <w:szCs w:val="24"/>
          <w:lang w:val="en-US"/>
        </w:rPr>
      </w:pPr>
    </w:p>
    <w:p w:rsidR="00855825" w:rsidRPr="0077223F" w:rsidRDefault="00855825" w:rsidP="005C2592">
      <w:pPr>
        <w:spacing w:line="480" w:lineRule="auto"/>
        <w:rPr>
          <w:rFonts w:ascii="Times New Roman" w:hAnsi="Times New Roman" w:cs="Times New Roman"/>
          <w:b/>
          <w:color w:val="000000"/>
          <w:sz w:val="24"/>
          <w:szCs w:val="24"/>
          <w:lang w:val="en-US"/>
        </w:rPr>
      </w:pPr>
    </w:p>
    <w:p w:rsidR="00855825" w:rsidRPr="0077223F" w:rsidRDefault="00855825" w:rsidP="005C2592">
      <w:pPr>
        <w:spacing w:line="480" w:lineRule="auto"/>
        <w:rPr>
          <w:rFonts w:ascii="Times New Roman" w:hAnsi="Times New Roman" w:cs="Times New Roman"/>
          <w:b/>
          <w:color w:val="000000"/>
          <w:sz w:val="24"/>
          <w:szCs w:val="24"/>
          <w:lang w:val="en-US"/>
        </w:rPr>
      </w:pPr>
    </w:p>
    <w:p w:rsidR="00855825" w:rsidRPr="0077223F" w:rsidRDefault="00855825" w:rsidP="005C2592">
      <w:pPr>
        <w:spacing w:line="480" w:lineRule="auto"/>
        <w:rPr>
          <w:rFonts w:ascii="Times New Roman" w:hAnsi="Times New Roman" w:cs="Times New Roman"/>
          <w:b/>
          <w:color w:val="000000"/>
          <w:sz w:val="24"/>
          <w:szCs w:val="24"/>
          <w:lang w:val="en-US"/>
        </w:rPr>
      </w:pPr>
    </w:p>
    <w:p w:rsidR="00855825" w:rsidRPr="0077223F" w:rsidRDefault="00855825" w:rsidP="005C2592">
      <w:pPr>
        <w:spacing w:line="480" w:lineRule="auto"/>
        <w:rPr>
          <w:rFonts w:ascii="Times New Roman" w:hAnsi="Times New Roman" w:cs="Times New Roman"/>
          <w:b/>
          <w:color w:val="000000"/>
          <w:sz w:val="24"/>
          <w:szCs w:val="24"/>
          <w:lang w:val="en-US"/>
        </w:rPr>
      </w:pPr>
    </w:p>
    <w:p w:rsidR="00855825" w:rsidRPr="0077223F" w:rsidRDefault="00855825" w:rsidP="005C2592">
      <w:pPr>
        <w:spacing w:line="480" w:lineRule="auto"/>
        <w:rPr>
          <w:rFonts w:ascii="Times New Roman" w:hAnsi="Times New Roman" w:cs="Times New Roman"/>
          <w:b/>
          <w:color w:val="000000"/>
          <w:sz w:val="24"/>
          <w:szCs w:val="24"/>
          <w:lang w:val="en-US"/>
        </w:rPr>
      </w:pPr>
    </w:p>
    <w:p w:rsidR="0077223F" w:rsidRDefault="0077223F" w:rsidP="005C2592">
      <w:pPr>
        <w:spacing w:line="480" w:lineRule="auto"/>
        <w:rPr>
          <w:rFonts w:ascii="Times New Roman" w:hAnsi="Times New Roman" w:cs="Times New Roman"/>
          <w:b/>
          <w:color w:val="000000"/>
          <w:sz w:val="24"/>
          <w:szCs w:val="24"/>
          <w:lang w:val="en-US"/>
        </w:rPr>
      </w:pPr>
    </w:p>
    <w:p w:rsidR="00F44633" w:rsidRPr="0077223F" w:rsidRDefault="00F44633" w:rsidP="005C2592">
      <w:pPr>
        <w:spacing w:line="480" w:lineRule="auto"/>
        <w:rPr>
          <w:rFonts w:ascii="Times New Roman" w:hAnsi="Times New Roman" w:cs="Times New Roman"/>
          <w:b/>
          <w:color w:val="000000"/>
          <w:sz w:val="24"/>
          <w:szCs w:val="24"/>
          <w:lang w:val="en-US"/>
        </w:rPr>
      </w:pPr>
    </w:p>
    <w:p w:rsidR="007B70C7" w:rsidRPr="00512A74" w:rsidRDefault="007B70C7" w:rsidP="00855825">
      <w:pPr>
        <w:spacing w:line="480" w:lineRule="auto"/>
        <w:jc w:val="center"/>
        <w:rPr>
          <w:rFonts w:ascii="Times New Roman" w:hAnsi="Times New Roman" w:cs="Times New Roman"/>
          <w:b/>
          <w:color w:val="000000"/>
          <w:sz w:val="24"/>
          <w:szCs w:val="24"/>
        </w:rPr>
      </w:pPr>
      <w:r w:rsidRPr="00512A74">
        <w:rPr>
          <w:rFonts w:ascii="Times New Roman" w:hAnsi="Times New Roman" w:cs="Times New Roman"/>
          <w:b/>
          <w:color w:val="000000"/>
          <w:sz w:val="24"/>
          <w:szCs w:val="24"/>
        </w:rPr>
        <w:lastRenderedPageBreak/>
        <w:t>Resumo</w:t>
      </w:r>
    </w:p>
    <w:p w:rsidR="007B70C7" w:rsidRPr="00F2201D" w:rsidRDefault="009C5BD2" w:rsidP="00512A74">
      <w:pPr>
        <w:spacing w:line="240" w:lineRule="auto"/>
        <w:jc w:val="both"/>
        <w:rPr>
          <w:rFonts w:ascii="Times New Roman" w:hAnsi="Times New Roman" w:cs="Times New Roman"/>
          <w:color w:val="000000"/>
        </w:rPr>
      </w:pPr>
      <w:r w:rsidRPr="00F2201D">
        <w:rPr>
          <w:rFonts w:ascii="Times New Roman" w:hAnsi="Times New Roman" w:cs="Times New Roman"/>
          <w:color w:val="000000"/>
        </w:rPr>
        <w:t>O presente</w:t>
      </w:r>
      <w:r w:rsidR="00C344F8" w:rsidRPr="00F2201D">
        <w:rPr>
          <w:rFonts w:ascii="Times New Roman" w:hAnsi="Times New Roman" w:cs="Times New Roman"/>
          <w:color w:val="000000"/>
        </w:rPr>
        <w:t xml:space="preserve"> estudo buscou caracterizar quais fatores contribuem para a formação do estresse nos funcionários que trabalham na Central de Flagrantes da cidade de Teresina/PI. Trata-se de uma pesquisa com abordagem qualitativa, descritiva, com base em um estudo de campo, realizada por meio de uma entrevista semiestrutur</w:t>
      </w:r>
      <w:r w:rsidR="0099724D" w:rsidRPr="00F2201D">
        <w:rPr>
          <w:rFonts w:ascii="Times New Roman" w:hAnsi="Times New Roman" w:cs="Times New Roman"/>
          <w:color w:val="000000"/>
        </w:rPr>
        <w:t xml:space="preserve">a e um questionário </w:t>
      </w:r>
      <w:proofErr w:type="spellStart"/>
      <w:r w:rsidR="0099724D" w:rsidRPr="00F2201D">
        <w:rPr>
          <w:rFonts w:ascii="Times New Roman" w:hAnsi="Times New Roman" w:cs="Times New Roman"/>
          <w:color w:val="000000"/>
        </w:rPr>
        <w:t>sociodemográ</w:t>
      </w:r>
      <w:r w:rsidR="00C344F8" w:rsidRPr="00F2201D">
        <w:rPr>
          <w:rFonts w:ascii="Times New Roman" w:hAnsi="Times New Roman" w:cs="Times New Roman"/>
          <w:color w:val="000000"/>
        </w:rPr>
        <w:t>fico</w:t>
      </w:r>
      <w:proofErr w:type="spellEnd"/>
      <w:r w:rsidR="00C344F8" w:rsidRPr="00F2201D">
        <w:rPr>
          <w:rFonts w:ascii="Times New Roman" w:hAnsi="Times New Roman" w:cs="Times New Roman"/>
          <w:color w:val="000000"/>
        </w:rPr>
        <w:t>. Dos quinze entrevistados, de ambos os sexos, observou-se que através da infraestrutura danificada do local, as condições de trabalho e o dia-a-dia desgastante que a rotina de trabalho oferece acaba favorecendo para o surgimen</w:t>
      </w:r>
      <w:r w:rsidR="00F44633">
        <w:rPr>
          <w:rFonts w:ascii="Times New Roman" w:hAnsi="Times New Roman" w:cs="Times New Roman"/>
          <w:color w:val="000000"/>
        </w:rPr>
        <w:t>to do estresse nos funcionários</w:t>
      </w:r>
      <w:r w:rsidR="00C344F8" w:rsidRPr="00F2201D">
        <w:rPr>
          <w:rFonts w:ascii="Times New Roman" w:hAnsi="Times New Roman" w:cs="Times New Roman"/>
          <w:color w:val="000000"/>
        </w:rPr>
        <w:t>.</w:t>
      </w:r>
      <w:r w:rsidR="00E36DF7" w:rsidRPr="00F2201D">
        <w:rPr>
          <w:rFonts w:ascii="Times New Roman" w:hAnsi="Times New Roman" w:cs="Times New Roman"/>
          <w:color w:val="000000"/>
        </w:rPr>
        <w:t xml:space="preserve"> Dessa forma a Psicologia pode oferecer uma série de intervenções que podem proteger os sujeitos de fatores estressores promovendo qualidade de vida nos trabalhadores das organizações.</w:t>
      </w:r>
    </w:p>
    <w:p w:rsidR="00855825" w:rsidRPr="00F2201D" w:rsidRDefault="00855825" w:rsidP="005C2592">
      <w:pPr>
        <w:spacing w:line="480" w:lineRule="auto"/>
        <w:rPr>
          <w:rFonts w:ascii="Times New Roman" w:hAnsi="Times New Roman" w:cs="Times New Roman"/>
          <w:color w:val="000000"/>
        </w:rPr>
      </w:pPr>
      <w:r w:rsidRPr="00F2201D">
        <w:rPr>
          <w:rFonts w:ascii="Times New Roman" w:hAnsi="Times New Roman" w:cs="Times New Roman"/>
          <w:b/>
          <w:color w:val="000000"/>
        </w:rPr>
        <w:t>Palavras-chave</w:t>
      </w:r>
      <w:r w:rsidRPr="00F2201D">
        <w:rPr>
          <w:rFonts w:ascii="Times New Roman" w:hAnsi="Times New Roman" w:cs="Times New Roman"/>
          <w:color w:val="000000"/>
        </w:rPr>
        <w:t xml:space="preserve">: </w:t>
      </w:r>
      <w:r w:rsidR="00F44633">
        <w:rPr>
          <w:rFonts w:ascii="Times New Roman" w:hAnsi="Times New Roman" w:cs="Times New Roman"/>
          <w:color w:val="000000"/>
        </w:rPr>
        <w:t>estresse, trabalho, central de flagrantes,</w:t>
      </w:r>
      <w:r w:rsidR="00512A74" w:rsidRPr="00F2201D">
        <w:rPr>
          <w:rFonts w:ascii="Times New Roman" w:hAnsi="Times New Roman" w:cs="Times New Roman"/>
          <w:color w:val="000000"/>
        </w:rPr>
        <w:t xml:space="preserve"> qualidade de </w:t>
      </w:r>
      <w:proofErr w:type="gramStart"/>
      <w:r w:rsidR="00512A74" w:rsidRPr="00F2201D">
        <w:rPr>
          <w:rFonts w:ascii="Times New Roman" w:hAnsi="Times New Roman" w:cs="Times New Roman"/>
          <w:color w:val="000000"/>
        </w:rPr>
        <w:t>vida</w:t>
      </w:r>
      <w:proofErr w:type="gramEnd"/>
    </w:p>
    <w:p w:rsidR="007A7B7F" w:rsidRPr="00512A74" w:rsidRDefault="007A7B7F" w:rsidP="00855825">
      <w:pPr>
        <w:spacing w:line="480" w:lineRule="auto"/>
        <w:jc w:val="center"/>
        <w:rPr>
          <w:rFonts w:ascii="Times New Roman" w:hAnsi="Times New Roman" w:cs="Times New Roman"/>
          <w:b/>
          <w:color w:val="000000"/>
          <w:sz w:val="24"/>
          <w:szCs w:val="24"/>
          <w:lang w:val="en-US"/>
        </w:rPr>
      </w:pPr>
      <w:r w:rsidRPr="00512A74">
        <w:rPr>
          <w:rFonts w:ascii="Times New Roman" w:hAnsi="Times New Roman" w:cs="Times New Roman"/>
          <w:b/>
          <w:color w:val="000000"/>
          <w:sz w:val="24"/>
          <w:szCs w:val="24"/>
          <w:lang w:val="en-US"/>
        </w:rPr>
        <w:t>Abstract</w:t>
      </w:r>
    </w:p>
    <w:p w:rsidR="007A7B7F" w:rsidRPr="00F2201D" w:rsidRDefault="009C5BD2" w:rsidP="00F2201D">
      <w:pPr>
        <w:spacing w:line="240" w:lineRule="auto"/>
        <w:jc w:val="both"/>
        <w:rPr>
          <w:rFonts w:ascii="Times New Roman" w:hAnsi="Times New Roman" w:cs="Times New Roman"/>
          <w:color w:val="000000"/>
          <w:lang w:val="en-US"/>
        </w:rPr>
      </w:pPr>
      <w:r w:rsidRPr="00F2201D">
        <w:rPr>
          <w:rFonts w:ascii="Times New Roman" w:hAnsi="Times New Roman" w:cs="Times New Roman"/>
          <w:color w:val="000000"/>
          <w:lang w:val="en-US"/>
        </w:rPr>
        <w:t>The present study sought to characterize which factors contribute to the formation of stress in the employees who work in the Flagrant Center in the city of Teresina / PI. This is a qualitative, descriptive research based on a field study, conducted through a semi-structured interview and a socio-demographic questionnaire. From the fifteen interviewees of both sexes, it was observed that through the damaged infrastructure of the place, the working conditions and the day-to-day exhausting that the routine of work ends up favoring the emergence</w:t>
      </w:r>
      <w:r w:rsidR="00F44633">
        <w:rPr>
          <w:rFonts w:ascii="Times New Roman" w:hAnsi="Times New Roman" w:cs="Times New Roman"/>
          <w:color w:val="000000"/>
          <w:lang w:val="en-US"/>
        </w:rPr>
        <w:t xml:space="preserve"> of the stress in the employees</w:t>
      </w:r>
      <w:r w:rsidRPr="00F2201D">
        <w:rPr>
          <w:rFonts w:ascii="Times New Roman" w:hAnsi="Times New Roman" w:cs="Times New Roman"/>
          <w:color w:val="000000"/>
          <w:lang w:val="en-US"/>
        </w:rPr>
        <w:t>. In this way Psychology can offer a series of interventions that can protect the subjects of stressors factors promoting quality of life in the workers of the organizations.</w:t>
      </w:r>
    </w:p>
    <w:p w:rsidR="00855825" w:rsidRPr="00F2201D" w:rsidRDefault="007A7B7F" w:rsidP="005C2592">
      <w:pPr>
        <w:spacing w:line="480" w:lineRule="auto"/>
        <w:rPr>
          <w:rFonts w:ascii="Times New Roman" w:hAnsi="Times New Roman" w:cs="Times New Roman"/>
          <w:color w:val="000000"/>
          <w:lang w:val="en-US"/>
        </w:rPr>
      </w:pPr>
      <w:r w:rsidRPr="00F2201D">
        <w:rPr>
          <w:rFonts w:ascii="Times New Roman" w:hAnsi="Times New Roman" w:cs="Times New Roman"/>
          <w:b/>
          <w:color w:val="000000"/>
          <w:lang w:val="en-US"/>
        </w:rPr>
        <w:t>Keywords:</w:t>
      </w:r>
      <w:r w:rsidRPr="00F2201D">
        <w:rPr>
          <w:rFonts w:ascii="Times New Roman" w:hAnsi="Times New Roman" w:cs="Times New Roman"/>
          <w:color w:val="000000"/>
          <w:lang w:val="en-US"/>
        </w:rPr>
        <w:t xml:space="preserve"> </w:t>
      </w:r>
      <w:r w:rsidR="00F44633">
        <w:rPr>
          <w:rFonts w:ascii="Times New Roman" w:hAnsi="Times New Roman" w:cs="Times New Roman"/>
          <w:color w:val="000000"/>
          <w:lang w:val="en-US"/>
        </w:rPr>
        <w:t>stress,</w:t>
      </w:r>
      <w:r w:rsidR="00F2201D" w:rsidRPr="00F2201D">
        <w:rPr>
          <w:rFonts w:ascii="Times New Roman" w:hAnsi="Times New Roman" w:cs="Times New Roman"/>
          <w:color w:val="000000"/>
          <w:lang w:val="en-US"/>
        </w:rPr>
        <w:t xml:space="preserve"> </w:t>
      </w:r>
      <w:r w:rsidR="00F44633">
        <w:rPr>
          <w:rFonts w:ascii="Times New Roman" w:hAnsi="Times New Roman" w:cs="Times New Roman"/>
          <w:color w:val="000000"/>
          <w:lang w:val="en-US"/>
        </w:rPr>
        <w:t>work, flagrante central, quality of life</w:t>
      </w:r>
    </w:p>
    <w:p w:rsidR="00512A74" w:rsidRPr="00F44633" w:rsidRDefault="00512A74" w:rsidP="005C2592">
      <w:pPr>
        <w:spacing w:line="480" w:lineRule="auto"/>
        <w:rPr>
          <w:rFonts w:ascii="Times New Roman" w:hAnsi="Times New Roman" w:cs="Times New Roman"/>
          <w:color w:val="000000"/>
          <w:sz w:val="24"/>
          <w:szCs w:val="24"/>
          <w:lang w:val="en-US"/>
        </w:rPr>
      </w:pPr>
    </w:p>
    <w:p w:rsidR="00F44633" w:rsidRPr="00F44633" w:rsidRDefault="00F44633" w:rsidP="005C2592">
      <w:pPr>
        <w:spacing w:line="480" w:lineRule="auto"/>
        <w:rPr>
          <w:rFonts w:ascii="Times New Roman" w:hAnsi="Times New Roman" w:cs="Times New Roman"/>
          <w:color w:val="000000"/>
          <w:sz w:val="24"/>
          <w:szCs w:val="24"/>
          <w:lang w:val="en-US"/>
        </w:rPr>
      </w:pPr>
    </w:p>
    <w:p w:rsidR="00F44633" w:rsidRPr="00F44633" w:rsidRDefault="00F44633" w:rsidP="005C2592">
      <w:pPr>
        <w:spacing w:line="480" w:lineRule="auto"/>
        <w:rPr>
          <w:rFonts w:ascii="Times New Roman" w:hAnsi="Times New Roman" w:cs="Times New Roman"/>
          <w:color w:val="000000"/>
          <w:sz w:val="24"/>
          <w:szCs w:val="24"/>
          <w:lang w:val="en-US"/>
        </w:rPr>
      </w:pPr>
    </w:p>
    <w:p w:rsidR="00F44633" w:rsidRPr="00F44633" w:rsidRDefault="00F44633" w:rsidP="005C2592">
      <w:pPr>
        <w:spacing w:line="480" w:lineRule="auto"/>
        <w:rPr>
          <w:rFonts w:ascii="Times New Roman" w:hAnsi="Times New Roman" w:cs="Times New Roman"/>
          <w:color w:val="000000"/>
          <w:sz w:val="24"/>
          <w:szCs w:val="24"/>
          <w:lang w:val="en-US"/>
        </w:rPr>
      </w:pPr>
    </w:p>
    <w:p w:rsidR="00F44633" w:rsidRPr="00F44633" w:rsidRDefault="00F44633" w:rsidP="005C2592">
      <w:pPr>
        <w:spacing w:line="480" w:lineRule="auto"/>
        <w:rPr>
          <w:rFonts w:ascii="Times New Roman" w:hAnsi="Times New Roman" w:cs="Times New Roman"/>
          <w:color w:val="000000"/>
          <w:sz w:val="24"/>
          <w:szCs w:val="24"/>
          <w:lang w:val="en-US"/>
        </w:rPr>
      </w:pPr>
    </w:p>
    <w:p w:rsidR="00F44633" w:rsidRPr="00F44633" w:rsidRDefault="00F44633" w:rsidP="005C2592">
      <w:pPr>
        <w:spacing w:line="480" w:lineRule="auto"/>
        <w:rPr>
          <w:rFonts w:ascii="Times New Roman" w:hAnsi="Times New Roman" w:cs="Times New Roman"/>
          <w:color w:val="000000"/>
          <w:sz w:val="24"/>
          <w:szCs w:val="24"/>
          <w:lang w:val="en-US"/>
        </w:rPr>
      </w:pPr>
    </w:p>
    <w:p w:rsidR="00F44633" w:rsidRPr="00F44633" w:rsidRDefault="00F44633" w:rsidP="005C2592">
      <w:pPr>
        <w:spacing w:line="480" w:lineRule="auto"/>
        <w:rPr>
          <w:rFonts w:ascii="Times New Roman" w:hAnsi="Times New Roman" w:cs="Times New Roman"/>
          <w:color w:val="000000"/>
          <w:sz w:val="24"/>
          <w:szCs w:val="24"/>
          <w:lang w:val="en-US"/>
        </w:rPr>
      </w:pPr>
    </w:p>
    <w:p w:rsidR="00F2201D" w:rsidRPr="00F44633" w:rsidRDefault="00F2201D" w:rsidP="005C2592">
      <w:pPr>
        <w:spacing w:line="480" w:lineRule="auto"/>
        <w:rPr>
          <w:rFonts w:ascii="Times New Roman" w:hAnsi="Times New Roman" w:cs="Times New Roman"/>
          <w:color w:val="000000"/>
          <w:sz w:val="24"/>
          <w:szCs w:val="24"/>
          <w:lang w:val="en-US"/>
        </w:rPr>
      </w:pPr>
    </w:p>
    <w:p w:rsidR="00F2201D" w:rsidRPr="00F44633" w:rsidRDefault="00F2201D" w:rsidP="005C2592">
      <w:pPr>
        <w:spacing w:line="480" w:lineRule="auto"/>
        <w:rPr>
          <w:rFonts w:ascii="Times New Roman" w:hAnsi="Times New Roman" w:cs="Times New Roman"/>
          <w:color w:val="000000"/>
          <w:sz w:val="24"/>
          <w:szCs w:val="24"/>
          <w:lang w:val="en-US"/>
        </w:rPr>
      </w:pPr>
    </w:p>
    <w:p w:rsidR="00855825" w:rsidRPr="00687AFB" w:rsidRDefault="00855825" w:rsidP="0018129B">
      <w:pPr>
        <w:spacing w:line="480" w:lineRule="auto"/>
        <w:jc w:val="center"/>
        <w:rPr>
          <w:rFonts w:ascii="Times New Roman" w:hAnsi="Times New Roman" w:cs="Times New Roman"/>
          <w:b/>
          <w:color w:val="000000"/>
          <w:sz w:val="24"/>
          <w:szCs w:val="24"/>
          <w:lang w:val="en-US"/>
        </w:rPr>
      </w:pPr>
      <w:proofErr w:type="spellStart"/>
      <w:r w:rsidRPr="00687AFB">
        <w:rPr>
          <w:rFonts w:ascii="Times New Roman" w:hAnsi="Times New Roman" w:cs="Times New Roman"/>
          <w:b/>
          <w:color w:val="000000"/>
          <w:sz w:val="24"/>
          <w:szCs w:val="24"/>
          <w:lang w:val="en-US"/>
        </w:rPr>
        <w:lastRenderedPageBreak/>
        <w:t>Introdução</w:t>
      </w:r>
      <w:proofErr w:type="spellEnd"/>
    </w:p>
    <w:p w:rsidR="00F31A10" w:rsidRPr="005C2592" w:rsidRDefault="00F31A10" w:rsidP="0018129B">
      <w:pPr>
        <w:tabs>
          <w:tab w:val="right" w:pos="8640"/>
        </w:tabs>
        <w:spacing w:after="0" w:line="480" w:lineRule="auto"/>
        <w:ind w:firstLine="709"/>
        <w:jc w:val="both"/>
        <w:rPr>
          <w:rFonts w:ascii="Times New Roman" w:eastAsia="Times New Roman" w:hAnsi="Times New Roman" w:cs="Times New Roman"/>
          <w:sz w:val="24"/>
          <w:szCs w:val="24"/>
        </w:rPr>
      </w:pPr>
      <w:r w:rsidRPr="005C2592">
        <w:rPr>
          <w:rFonts w:ascii="Times New Roman" w:eastAsia="Times New Roman" w:hAnsi="Times New Roman" w:cs="Times New Roman"/>
          <w:sz w:val="24"/>
          <w:szCs w:val="24"/>
        </w:rPr>
        <w:t xml:space="preserve">É incontestável o fato de que a violência a cada dia cresce em nosso país. Para lidar com essa questão, a população tem a seu favor as corporações das policiais civis e militares onde procuram combater as mais diversas formas de violência presentes em grandes e pequenas cidades. A violência possui uma característica múltipla uma vez que vem </w:t>
      </w:r>
      <w:proofErr w:type="gramStart"/>
      <w:r w:rsidRPr="005C2592">
        <w:rPr>
          <w:rFonts w:ascii="Times New Roman" w:eastAsia="Times New Roman" w:hAnsi="Times New Roman" w:cs="Times New Roman"/>
          <w:sz w:val="24"/>
          <w:szCs w:val="24"/>
        </w:rPr>
        <w:t>ligada a diversos fatores, invadindo espaços públicos e alimentados</w:t>
      </w:r>
      <w:proofErr w:type="gramEnd"/>
      <w:r w:rsidRPr="005C2592">
        <w:rPr>
          <w:rFonts w:ascii="Times New Roman" w:eastAsia="Times New Roman" w:hAnsi="Times New Roman" w:cs="Times New Roman"/>
          <w:sz w:val="24"/>
          <w:szCs w:val="24"/>
        </w:rPr>
        <w:t xml:space="preserve"> por várias conexões ainda desconhecidas, que juntas dão origens a assassinatos, sequestros, roubos e afins (</w:t>
      </w:r>
      <w:proofErr w:type="spellStart"/>
      <w:r w:rsidRPr="005C2592">
        <w:rPr>
          <w:rFonts w:ascii="Times New Roman" w:eastAsia="Times New Roman" w:hAnsi="Times New Roman" w:cs="Times New Roman"/>
          <w:sz w:val="24"/>
          <w:szCs w:val="24"/>
        </w:rPr>
        <w:t>S</w:t>
      </w:r>
      <w:r w:rsidR="0018129B" w:rsidRPr="005C2592">
        <w:rPr>
          <w:rFonts w:ascii="Times New Roman" w:eastAsia="Times New Roman" w:hAnsi="Times New Roman" w:cs="Times New Roman"/>
          <w:sz w:val="24"/>
          <w:szCs w:val="24"/>
        </w:rPr>
        <w:t>chraiber</w:t>
      </w:r>
      <w:proofErr w:type="spellEnd"/>
      <w:r w:rsidRPr="005C2592">
        <w:rPr>
          <w:rFonts w:ascii="Times New Roman" w:eastAsia="Times New Roman" w:hAnsi="Times New Roman" w:cs="Times New Roman"/>
          <w:sz w:val="24"/>
          <w:szCs w:val="24"/>
        </w:rPr>
        <w:t>; D'O</w:t>
      </w:r>
      <w:r w:rsidR="00F44633" w:rsidRPr="005C2592">
        <w:rPr>
          <w:rFonts w:ascii="Times New Roman" w:eastAsia="Times New Roman" w:hAnsi="Times New Roman" w:cs="Times New Roman"/>
          <w:sz w:val="24"/>
          <w:szCs w:val="24"/>
        </w:rPr>
        <w:t>liveira</w:t>
      </w:r>
      <w:r w:rsidRPr="005C2592">
        <w:rPr>
          <w:rFonts w:ascii="Times New Roman" w:eastAsia="Times New Roman" w:hAnsi="Times New Roman" w:cs="Times New Roman"/>
          <w:sz w:val="24"/>
          <w:szCs w:val="24"/>
        </w:rPr>
        <w:t>; C</w:t>
      </w:r>
      <w:r w:rsidR="00F44633" w:rsidRPr="005C2592">
        <w:rPr>
          <w:rFonts w:ascii="Times New Roman" w:eastAsia="Times New Roman" w:hAnsi="Times New Roman" w:cs="Times New Roman"/>
          <w:sz w:val="24"/>
          <w:szCs w:val="24"/>
        </w:rPr>
        <w:t>outo</w:t>
      </w:r>
      <w:r w:rsidRPr="005C2592">
        <w:rPr>
          <w:rFonts w:ascii="Times New Roman" w:eastAsia="Times New Roman" w:hAnsi="Times New Roman" w:cs="Times New Roman"/>
          <w:sz w:val="24"/>
          <w:szCs w:val="24"/>
        </w:rPr>
        <w:t>, 2006).</w:t>
      </w:r>
    </w:p>
    <w:p w:rsidR="00F31A10" w:rsidRPr="005C2592" w:rsidRDefault="00F31A10" w:rsidP="0018129B">
      <w:pPr>
        <w:tabs>
          <w:tab w:val="right" w:pos="8640"/>
        </w:tabs>
        <w:spacing w:after="0" w:line="480" w:lineRule="auto"/>
        <w:ind w:firstLine="720"/>
        <w:jc w:val="both"/>
        <w:rPr>
          <w:rFonts w:ascii="Times New Roman" w:eastAsia="Times New Roman" w:hAnsi="Times New Roman" w:cs="Times New Roman"/>
          <w:sz w:val="24"/>
          <w:szCs w:val="24"/>
        </w:rPr>
      </w:pPr>
      <w:r w:rsidRPr="005C2592">
        <w:rPr>
          <w:rFonts w:ascii="Times New Roman" w:eastAsia="Times New Roman" w:hAnsi="Times New Roman" w:cs="Times New Roman"/>
          <w:sz w:val="24"/>
          <w:szCs w:val="24"/>
        </w:rPr>
        <w:t xml:space="preserve">Só na cidade de Teresina/PI, durante o período do ano de 2015 </w:t>
      </w:r>
      <w:r w:rsidR="006A1954" w:rsidRPr="005C2592">
        <w:rPr>
          <w:rFonts w:ascii="Times New Roman" w:eastAsia="Times New Roman" w:hAnsi="Times New Roman" w:cs="Times New Roman"/>
          <w:sz w:val="24"/>
          <w:szCs w:val="24"/>
        </w:rPr>
        <w:t>foi</w:t>
      </w:r>
      <w:r w:rsidRPr="005C2592">
        <w:rPr>
          <w:rFonts w:ascii="Times New Roman" w:eastAsia="Times New Roman" w:hAnsi="Times New Roman" w:cs="Times New Roman"/>
          <w:sz w:val="24"/>
          <w:szCs w:val="24"/>
        </w:rPr>
        <w:t xml:space="preserve"> analisados o número de crimes violentos letais intencionais como homicídio doloso, feminicídio, roubo seguido de morte (latrocínio), lesão corporal seguida de morte e estupro seguido de morte, onde obtiveram o total de 360 casos, 86 a menos do que no ano anterior (P</w:t>
      </w:r>
      <w:r w:rsidR="0018129B" w:rsidRPr="005C2592">
        <w:rPr>
          <w:rFonts w:ascii="Times New Roman" w:eastAsia="Times New Roman" w:hAnsi="Times New Roman" w:cs="Times New Roman"/>
          <w:sz w:val="24"/>
          <w:szCs w:val="24"/>
        </w:rPr>
        <w:t>iauí</w:t>
      </w:r>
      <w:r w:rsidRPr="005C2592">
        <w:rPr>
          <w:rFonts w:ascii="Times New Roman" w:eastAsia="Times New Roman" w:hAnsi="Times New Roman" w:cs="Times New Roman"/>
          <w:sz w:val="24"/>
          <w:szCs w:val="24"/>
        </w:rPr>
        <w:t>, 2016). Esses números na capital piauiense são justificados por diversos motivos como a ausência de políticas públicas para o combate e diminuição da pobreza, correlacionada com outros setores como o da educação (</w:t>
      </w:r>
      <w:proofErr w:type="gramStart"/>
      <w:r w:rsidRPr="005C2592">
        <w:rPr>
          <w:rFonts w:ascii="Times New Roman" w:eastAsia="Times New Roman" w:hAnsi="Times New Roman" w:cs="Times New Roman"/>
          <w:sz w:val="24"/>
          <w:szCs w:val="24"/>
        </w:rPr>
        <w:t>S</w:t>
      </w:r>
      <w:r w:rsidR="0018129B" w:rsidRPr="005C2592">
        <w:rPr>
          <w:rFonts w:ascii="Times New Roman" w:eastAsia="Times New Roman" w:hAnsi="Times New Roman" w:cs="Times New Roman"/>
          <w:sz w:val="24"/>
          <w:szCs w:val="24"/>
        </w:rPr>
        <w:t>antos</w:t>
      </w:r>
      <w:r w:rsidRPr="005C2592">
        <w:rPr>
          <w:rFonts w:ascii="Times New Roman" w:eastAsia="Times New Roman" w:hAnsi="Times New Roman" w:cs="Times New Roman"/>
          <w:sz w:val="24"/>
          <w:szCs w:val="24"/>
        </w:rPr>
        <w:t>, 2012</w:t>
      </w:r>
      <w:proofErr w:type="gramEnd"/>
      <w:r w:rsidRPr="005C2592">
        <w:rPr>
          <w:rFonts w:ascii="Times New Roman" w:eastAsia="Times New Roman" w:hAnsi="Times New Roman" w:cs="Times New Roman"/>
          <w:sz w:val="24"/>
          <w:szCs w:val="24"/>
        </w:rPr>
        <w:t>). Porém, apesar dessas proposições nem todos os crimes cometidos ficam impunes, sendo seus responsáveis levados para prestar contas à justiça.</w:t>
      </w:r>
    </w:p>
    <w:p w:rsidR="00F31A10" w:rsidRPr="005C2592" w:rsidRDefault="00F31A10" w:rsidP="0018129B">
      <w:pPr>
        <w:tabs>
          <w:tab w:val="right" w:pos="8640"/>
        </w:tabs>
        <w:spacing w:after="0" w:line="480" w:lineRule="auto"/>
        <w:ind w:firstLine="720"/>
        <w:jc w:val="both"/>
        <w:rPr>
          <w:rFonts w:ascii="Times New Roman" w:eastAsia="Times New Roman" w:hAnsi="Times New Roman" w:cs="Times New Roman"/>
          <w:sz w:val="24"/>
          <w:szCs w:val="24"/>
        </w:rPr>
      </w:pPr>
      <w:r w:rsidRPr="005C2592">
        <w:rPr>
          <w:rFonts w:ascii="Times New Roman" w:eastAsia="Times New Roman" w:hAnsi="Times New Roman" w:cs="Times New Roman"/>
          <w:sz w:val="24"/>
          <w:szCs w:val="24"/>
        </w:rPr>
        <w:t>A Secretária de Segurança Pública do Estado do Piauí presta serviços para a manutenção da ordem e integridade das pessoas, supervisionando e dirigindo o trabalho das Polícias Civil e Militar que possui unidades em toda a capital para estes serviços (P</w:t>
      </w:r>
      <w:r w:rsidR="0018129B" w:rsidRPr="005C2592">
        <w:rPr>
          <w:rFonts w:ascii="Times New Roman" w:eastAsia="Times New Roman" w:hAnsi="Times New Roman" w:cs="Times New Roman"/>
          <w:sz w:val="24"/>
          <w:szCs w:val="24"/>
        </w:rPr>
        <w:t>iauí</w:t>
      </w:r>
      <w:r w:rsidRPr="005C2592">
        <w:rPr>
          <w:rFonts w:ascii="Times New Roman" w:eastAsia="Times New Roman" w:hAnsi="Times New Roman" w:cs="Times New Roman"/>
          <w:sz w:val="24"/>
          <w:szCs w:val="24"/>
        </w:rPr>
        <w:t xml:space="preserve">, 2016), sendo um deles a Central de Flagrantes, instituição responsável por processar as prisões em flagrantes, decidindo posteriormente se o acusado continua preso e passa a ser transferido a uma penitenciária ou liberado. </w:t>
      </w:r>
    </w:p>
    <w:p w:rsidR="00246BD9" w:rsidRPr="005C2592" w:rsidRDefault="00F31A10" w:rsidP="0018129B">
      <w:pPr>
        <w:tabs>
          <w:tab w:val="right" w:pos="8640"/>
        </w:tabs>
        <w:spacing w:after="0" w:line="480" w:lineRule="auto"/>
        <w:ind w:firstLine="720"/>
        <w:jc w:val="both"/>
        <w:rPr>
          <w:rFonts w:ascii="Times New Roman" w:eastAsia="Times New Roman" w:hAnsi="Times New Roman" w:cs="Times New Roman"/>
          <w:sz w:val="24"/>
          <w:szCs w:val="24"/>
        </w:rPr>
      </w:pPr>
      <w:r w:rsidRPr="005C2592">
        <w:rPr>
          <w:rFonts w:ascii="Times New Roman" w:eastAsia="Times New Roman" w:hAnsi="Times New Roman" w:cs="Times New Roman"/>
          <w:sz w:val="24"/>
          <w:szCs w:val="24"/>
        </w:rPr>
        <w:t xml:space="preserve">A Central de Flagrantes de Teresina/PI conta com três delegados, quatro escrivães e seis agentes penitenciários que lidam com as mais situações adversas e violentas que acontecem na capital. </w:t>
      </w:r>
      <w:r w:rsidR="00246BD9" w:rsidRPr="005C2592">
        <w:rPr>
          <w:rFonts w:ascii="Times New Roman" w:eastAsia="Times New Roman" w:hAnsi="Times New Roman" w:cs="Times New Roman"/>
          <w:sz w:val="24"/>
          <w:szCs w:val="24"/>
        </w:rPr>
        <w:t xml:space="preserve">De acordo com a Lei Complementar Nº 37 de 09/03/2004 são descritas </w:t>
      </w:r>
      <w:r w:rsidR="00246BD9" w:rsidRPr="005C2592">
        <w:rPr>
          <w:rFonts w:ascii="Times New Roman" w:eastAsia="Times New Roman" w:hAnsi="Times New Roman" w:cs="Times New Roman"/>
          <w:sz w:val="24"/>
          <w:szCs w:val="24"/>
        </w:rPr>
        <w:lastRenderedPageBreak/>
        <w:t>as atribuições para cada um dos funcionários que atuam na Central. Por exemplo, os delegados são responsáveis por dirigirem as atividades policias; os escrivães atuam lavrando termos, autos e mandados; e os agentes de polícia realizam as investigações e diligências, efetuando prisões além de outras atividades (P</w:t>
      </w:r>
      <w:r w:rsidR="0018129B" w:rsidRPr="005C2592">
        <w:rPr>
          <w:rFonts w:ascii="Times New Roman" w:eastAsia="Times New Roman" w:hAnsi="Times New Roman" w:cs="Times New Roman"/>
          <w:sz w:val="24"/>
          <w:szCs w:val="24"/>
        </w:rPr>
        <w:t>iauí</w:t>
      </w:r>
      <w:r w:rsidR="00246BD9" w:rsidRPr="005C2592">
        <w:rPr>
          <w:rFonts w:ascii="Times New Roman" w:eastAsia="Times New Roman" w:hAnsi="Times New Roman" w:cs="Times New Roman"/>
          <w:sz w:val="24"/>
          <w:szCs w:val="24"/>
        </w:rPr>
        <w:t xml:space="preserve">, 2004). </w:t>
      </w:r>
    </w:p>
    <w:p w:rsidR="00246BD9" w:rsidRPr="005C2592" w:rsidRDefault="00246BD9" w:rsidP="0018129B">
      <w:pPr>
        <w:tabs>
          <w:tab w:val="right" w:pos="8640"/>
        </w:tabs>
        <w:spacing w:after="0" w:line="480" w:lineRule="auto"/>
        <w:ind w:firstLine="720"/>
        <w:jc w:val="both"/>
        <w:rPr>
          <w:rFonts w:ascii="Times New Roman" w:eastAsia="Times New Roman" w:hAnsi="Times New Roman" w:cs="Times New Roman"/>
          <w:sz w:val="24"/>
          <w:szCs w:val="24"/>
        </w:rPr>
      </w:pPr>
      <w:r w:rsidRPr="005C2592">
        <w:rPr>
          <w:rFonts w:ascii="Times New Roman" w:eastAsia="Times New Roman" w:hAnsi="Times New Roman" w:cs="Times New Roman"/>
          <w:sz w:val="24"/>
          <w:szCs w:val="24"/>
        </w:rPr>
        <w:t xml:space="preserve">Durante o plantão os funcionários recebem os suspeitos de realização de algum crime e </w:t>
      </w:r>
      <w:r w:rsidR="006A1954" w:rsidRPr="005C2592">
        <w:rPr>
          <w:rFonts w:ascii="Times New Roman" w:eastAsia="Times New Roman" w:hAnsi="Times New Roman" w:cs="Times New Roman"/>
          <w:sz w:val="24"/>
          <w:szCs w:val="24"/>
        </w:rPr>
        <w:t>depois de</w:t>
      </w:r>
      <w:r w:rsidRPr="005C2592">
        <w:rPr>
          <w:rFonts w:ascii="Times New Roman" w:eastAsia="Times New Roman" w:hAnsi="Times New Roman" w:cs="Times New Roman"/>
          <w:sz w:val="24"/>
          <w:szCs w:val="24"/>
        </w:rPr>
        <w:t xml:space="preserve"> feita uma acareação dos fatos realizada com o delegado de plantão e os escrivães o mesmo é levado para uma das celas da Central. Após uma triagem o suspeito é levado para uma cela específica, de acordo com o crime cometido. Os agentes de polícia são responsáveis pela condução dos presos, além de levarem água, </w:t>
      </w:r>
      <w:proofErr w:type="gramStart"/>
      <w:r w:rsidRPr="005C2592">
        <w:rPr>
          <w:rFonts w:ascii="Times New Roman" w:eastAsia="Times New Roman" w:hAnsi="Times New Roman" w:cs="Times New Roman"/>
          <w:sz w:val="24"/>
          <w:szCs w:val="24"/>
        </w:rPr>
        <w:t>comida necessários</w:t>
      </w:r>
      <w:proofErr w:type="gramEnd"/>
      <w:r w:rsidRPr="005C2592">
        <w:rPr>
          <w:rFonts w:ascii="Times New Roman" w:eastAsia="Times New Roman" w:hAnsi="Times New Roman" w:cs="Times New Roman"/>
          <w:sz w:val="24"/>
          <w:szCs w:val="24"/>
        </w:rPr>
        <w:t>.</w:t>
      </w:r>
    </w:p>
    <w:p w:rsidR="00F31A10" w:rsidRPr="005C2592" w:rsidRDefault="0018129B" w:rsidP="0018129B">
      <w:pPr>
        <w:tabs>
          <w:tab w:val="right" w:pos="8640"/>
        </w:tabs>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w:t>
      </w:r>
      <w:r w:rsidR="00246BD9" w:rsidRPr="005C2592">
        <w:rPr>
          <w:rFonts w:ascii="Times New Roman" w:eastAsia="Times New Roman" w:hAnsi="Times New Roman" w:cs="Times New Roman"/>
          <w:sz w:val="24"/>
          <w:szCs w:val="24"/>
        </w:rPr>
        <w:t xml:space="preserve"> trabalho dos policias nas cidades envolvem um grande risco para os mesmos uma vez que se </w:t>
      </w:r>
      <w:r w:rsidR="006A1954" w:rsidRPr="005C2592">
        <w:rPr>
          <w:rFonts w:ascii="Times New Roman" w:eastAsia="Times New Roman" w:hAnsi="Times New Roman" w:cs="Times New Roman"/>
          <w:sz w:val="24"/>
          <w:szCs w:val="24"/>
        </w:rPr>
        <w:t>depara</w:t>
      </w:r>
      <w:r w:rsidR="00246BD9" w:rsidRPr="005C2592">
        <w:rPr>
          <w:rFonts w:ascii="Times New Roman" w:eastAsia="Times New Roman" w:hAnsi="Times New Roman" w:cs="Times New Roman"/>
          <w:sz w:val="24"/>
          <w:szCs w:val="24"/>
        </w:rPr>
        <w:t xml:space="preserve"> com situações de muita violênc</w:t>
      </w:r>
      <w:r>
        <w:rPr>
          <w:rFonts w:ascii="Times New Roman" w:eastAsia="Times New Roman" w:hAnsi="Times New Roman" w:cs="Times New Roman"/>
          <w:sz w:val="24"/>
          <w:szCs w:val="24"/>
        </w:rPr>
        <w:t xml:space="preserve">ia, perigos e até mesmo a morte (Costa </w:t>
      </w:r>
      <w:proofErr w:type="gramStart"/>
      <w:r>
        <w:rPr>
          <w:rFonts w:ascii="Times New Roman" w:eastAsia="Times New Roman" w:hAnsi="Times New Roman" w:cs="Times New Roman"/>
          <w:sz w:val="24"/>
          <w:szCs w:val="24"/>
        </w:rPr>
        <w:t>et</w:t>
      </w:r>
      <w:proofErr w:type="gramEnd"/>
      <w:r>
        <w:rPr>
          <w:rFonts w:ascii="Times New Roman" w:eastAsia="Times New Roman" w:hAnsi="Times New Roman" w:cs="Times New Roman"/>
          <w:sz w:val="24"/>
          <w:szCs w:val="24"/>
        </w:rPr>
        <w:t xml:space="preserve"> al., 2007).</w:t>
      </w:r>
      <w:r w:rsidR="00246BD9" w:rsidRPr="005C2592">
        <w:rPr>
          <w:rFonts w:ascii="Times New Roman" w:eastAsia="Times New Roman" w:hAnsi="Times New Roman" w:cs="Times New Roman"/>
          <w:sz w:val="24"/>
          <w:szCs w:val="24"/>
        </w:rPr>
        <w:t xml:space="preserve"> A atividade policial sofre influências de diversos aspectos dentre eles o cansaço físico, exigido pelas atividades realizadas pela profissão, e a falta de equilibro emocional, causados por conflitos pessoais e familiares (O</w:t>
      </w:r>
      <w:r w:rsidRPr="005C2592">
        <w:rPr>
          <w:rFonts w:ascii="Times New Roman" w:eastAsia="Times New Roman" w:hAnsi="Times New Roman" w:cs="Times New Roman"/>
          <w:sz w:val="24"/>
          <w:szCs w:val="24"/>
        </w:rPr>
        <w:t>liveira</w:t>
      </w:r>
      <w:r w:rsidR="00246BD9" w:rsidRPr="005C2592">
        <w:rPr>
          <w:rFonts w:ascii="Times New Roman" w:eastAsia="Times New Roman" w:hAnsi="Times New Roman" w:cs="Times New Roman"/>
          <w:sz w:val="24"/>
          <w:szCs w:val="24"/>
        </w:rPr>
        <w:t>; S</w:t>
      </w:r>
      <w:r w:rsidRPr="005C2592">
        <w:rPr>
          <w:rFonts w:ascii="Times New Roman" w:eastAsia="Times New Roman" w:hAnsi="Times New Roman" w:cs="Times New Roman"/>
          <w:sz w:val="24"/>
          <w:szCs w:val="24"/>
        </w:rPr>
        <w:t>antos</w:t>
      </w:r>
      <w:r w:rsidR="00246BD9" w:rsidRPr="005C2592">
        <w:rPr>
          <w:rFonts w:ascii="Times New Roman" w:eastAsia="Times New Roman" w:hAnsi="Times New Roman" w:cs="Times New Roman"/>
          <w:sz w:val="24"/>
          <w:szCs w:val="24"/>
        </w:rPr>
        <w:t xml:space="preserve">, 2010). </w:t>
      </w:r>
      <w:r w:rsidR="00F31A10" w:rsidRPr="005C2592">
        <w:rPr>
          <w:rFonts w:ascii="Times New Roman" w:eastAsia="Times New Roman" w:hAnsi="Times New Roman" w:cs="Times New Roman"/>
          <w:sz w:val="24"/>
          <w:szCs w:val="24"/>
        </w:rPr>
        <w:t>Estando expostos a tantas situações, pesquisadores começaram a olhar mais de perto para a saúde desses trabalhadores uma vez que desempenham um trabalho de risco e situações geradoras de um novo vilão dentro do trabalho: o estresse (</w:t>
      </w:r>
      <w:proofErr w:type="spellStart"/>
      <w:r w:rsidR="00F31A10" w:rsidRPr="005C2592">
        <w:rPr>
          <w:rFonts w:ascii="Times New Roman" w:eastAsia="Times New Roman" w:hAnsi="Times New Roman" w:cs="Times New Roman"/>
          <w:sz w:val="24"/>
          <w:szCs w:val="24"/>
        </w:rPr>
        <w:t>B</w:t>
      </w:r>
      <w:r w:rsidRPr="005C2592">
        <w:rPr>
          <w:rFonts w:ascii="Times New Roman" w:eastAsia="Times New Roman" w:hAnsi="Times New Roman" w:cs="Times New Roman"/>
          <w:sz w:val="24"/>
          <w:szCs w:val="24"/>
        </w:rPr>
        <w:t>onez</w:t>
      </w:r>
      <w:proofErr w:type="spellEnd"/>
      <w:r w:rsidR="00F31A10" w:rsidRPr="005C2592">
        <w:rPr>
          <w:rFonts w:ascii="Times New Roman" w:eastAsia="Times New Roman" w:hAnsi="Times New Roman" w:cs="Times New Roman"/>
          <w:sz w:val="24"/>
          <w:szCs w:val="24"/>
        </w:rPr>
        <w:t>; D</w:t>
      </w:r>
      <w:r w:rsidRPr="005C2592">
        <w:rPr>
          <w:rFonts w:ascii="Times New Roman" w:eastAsia="Times New Roman" w:hAnsi="Times New Roman" w:cs="Times New Roman"/>
          <w:sz w:val="24"/>
          <w:szCs w:val="24"/>
        </w:rPr>
        <w:t>al</w:t>
      </w:r>
      <w:r w:rsidR="00F31A10" w:rsidRPr="005C2592">
        <w:rPr>
          <w:rFonts w:ascii="Times New Roman" w:eastAsia="Times New Roman" w:hAnsi="Times New Roman" w:cs="Times New Roman"/>
          <w:sz w:val="24"/>
          <w:szCs w:val="24"/>
        </w:rPr>
        <w:t xml:space="preserve"> M</w:t>
      </w:r>
      <w:r w:rsidRPr="005C2592">
        <w:rPr>
          <w:rFonts w:ascii="Times New Roman" w:eastAsia="Times New Roman" w:hAnsi="Times New Roman" w:cs="Times New Roman"/>
          <w:sz w:val="24"/>
          <w:szCs w:val="24"/>
        </w:rPr>
        <w:t>oro</w:t>
      </w:r>
      <w:r w:rsidR="00F31A10" w:rsidRPr="005C2592">
        <w:rPr>
          <w:rFonts w:ascii="Times New Roman" w:eastAsia="Times New Roman" w:hAnsi="Times New Roman" w:cs="Times New Roman"/>
          <w:sz w:val="24"/>
          <w:szCs w:val="24"/>
        </w:rPr>
        <w:t xml:space="preserve">; </w:t>
      </w:r>
      <w:proofErr w:type="spellStart"/>
      <w:r w:rsidR="00F31A10" w:rsidRPr="005C2592">
        <w:rPr>
          <w:rFonts w:ascii="Times New Roman" w:eastAsia="Times New Roman" w:hAnsi="Times New Roman" w:cs="Times New Roman"/>
          <w:sz w:val="24"/>
          <w:szCs w:val="24"/>
        </w:rPr>
        <w:t>S</w:t>
      </w:r>
      <w:r w:rsidRPr="005C2592">
        <w:rPr>
          <w:rFonts w:ascii="Times New Roman" w:eastAsia="Times New Roman" w:hAnsi="Times New Roman" w:cs="Times New Roman"/>
          <w:sz w:val="24"/>
          <w:szCs w:val="24"/>
        </w:rPr>
        <w:t>ehnem</w:t>
      </w:r>
      <w:proofErr w:type="spellEnd"/>
      <w:r w:rsidR="00F31A10" w:rsidRPr="005C2592">
        <w:rPr>
          <w:rFonts w:ascii="Times New Roman" w:eastAsia="Times New Roman" w:hAnsi="Times New Roman" w:cs="Times New Roman"/>
          <w:sz w:val="24"/>
          <w:szCs w:val="24"/>
        </w:rPr>
        <w:t>, 2013).</w:t>
      </w:r>
    </w:p>
    <w:p w:rsidR="00E045E8" w:rsidRPr="005C2592" w:rsidRDefault="00F31A10" w:rsidP="0018129B">
      <w:pPr>
        <w:tabs>
          <w:tab w:val="right" w:pos="8640"/>
        </w:tabs>
        <w:spacing w:after="0" w:line="480" w:lineRule="auto"/>
        <w:ind w:firstLine="720"/>
        <w:jc w:val="both"/>
        <w:rPr>
          <w:rFonts w:ascii="Times New Roman" w:eastAsia="Times New Roman" w:hAnsi="Times New Roman" w:cs="Times New Roman"/>
          <w:sz w:val="24"/>
          <w:szCs w:val="24"/>
        </w:rPr>
      </w:pPr>
      <w:r w:rsidRPr="005C2592">
        <w:rPr>
          <w:rFonts w:ascii="Times New Roman" w:eastAsia="Times New Roman" w:hAnsi="Times New Roman" w:cs="Times New Roman"/>
          <w:sz w:val="24"/>
          <w:szCs w:val="24"/>
        </w:rPr>
        <w:t xml:space="preserve">Com o maior acesso a uma vasta rede de informações, o estresse veio à tona no ambiente de trabalho, sendo o responsável por inúmeras questões antes não resolvidas. A palavra estresse vem do latim </w:t>
      </w:r>
      <w:r w:rsidRPr="005C2592">
        <w:rPr>
          <w:rFonts w:ascii="Times New Roman" w:eastAsia="Times New Roman" w:hAnsi="Times New Roman" w:cs="Times New Roman"/>
          <w:i/>
          <w:sz w:val="24"/>
          <w:szCs w:val="24"/>
        </w:rPr>
        <w:t>stringere</w:t>
      </w:r>
      <w:r w:rsidRPr="005C2592">
        <w:rPr>
          <w:rFonts w:ascii="Times New Roman" w:eastAsia="Times New Roman" w:hAnsi="Times New Roman" w:cs="Times New Roman"/>
          <w:sz w:val="24"/>
          <w:szCs w:val="24"/>
        </w:rPr>
        <w:t>, e significa tencionar, apertar, comprimir (</w:t>
      </w:r>
      <w:proofErr w:type="spellStart"/>
      <w:r w:rsidRPr="005C2592">
        <w:rPr>
          <w:rFonts w:ascii="Times New Roman" w:eastAsia="Times New Roman" w:hAnsi="Times New Roman" w:cs="Times New Roman"/>
          <w:sz w:val="24"/>
          <w:szCs w:val="24"/>
        </w:rPr>
        <w:t>B</w:t>
      </w:r>
      <w:r w:rsidR="0018129B" w:rsidRPr="005C2592">
        <w:rPr>
          <w:rFonts w:ascii="Times New Roman" w:eastAsia="Times New Roman" w:hAnsi="Times New Roman" w:cs="Times New Roman"/>
          <w:sz w:val="24"/>
          <w:szCs w:val="24"/>
        </w:rPr>
        <w:t>ortoluzzi</w:t>
      </w:r>
      <w:proofErr w:type="spellEnd"/>
      <w:r w:rsidRPr="005C2592">
        <w:rPr>
          <w:rFonts w:ascii="Times New Roman" w:eastAsia="Times New Roman" w:hAnsi="Times New Roman" w:cs="Times New Roman"/>
          <w:sz w:val="24"/>
          <w:szCs w:val="24"/>
        </w:rPr>
        <w:t xml:space="preserve">; </w:t>
      </w:r>
      <w:proofErr w:type="spellStart"/>
      <w:r w:rsidRPr="005C2592">
        <w:rPr>
          <w:rFonts w:ascii="Times New Roman" w:eastAsia="Times New Roman" w:hAnsi="Times New Roman" w:cs="Times New Roman"/>
          <w:sz w:val="24"/>
          <w:szCs w:val="24"/>
        </w:rPr>
        <w:t>S</w:t>
      </w:r>
      <w:r w:rsidR="0018129B" w:rsidRPr="005C2592">
        <w:rPr>
          <w:rFonts w:ascii="Times New Roman" w:eastAsia="Times New Roman" w:hAnsi="Times New Roman" w:cs="Times New Roman"/>
          <w:sz w:val="24"/>
          <w:szCs w:val="24"/>
        </w:rPr>
        <w:t>tocco</w:t>
      </w:r>
      <w:proofErr w:type="spellEnd"/>
      <w:r w:rsidRPr="005C2592">
        <w:rPr>
          <w:rFonts w:ascii="Times New Roman" w:eastAsia="Times New Roman" w:hAnsi="Times New Roman" w:cs="Times New Roman"/>
          <w:sz w:val="24"/>
          <w:szCs w:val="24"/>
        </w:rPr>
        <w:t>, 2006), e se trata de uma reação fisiológica natural do indivíduo relacionado a alguma situação, pois existem inúmeros estímulos ou agentes que podem se tornar estressores (S</w:t>
      </w:r>
      <w:r w:rsidR="0018129B" w:rsidRPr="005C2592">
        <w:rPr>
          <w:rFonts w:ascii="Times New Roman" w:eastAsia="Times New Roman" w:hAnsi="Times New Roman" w:cs="Times New Roman"/>
          <w:sz w:val="24"/>
          <w:szCs w:val="24"/>
        </w:rPr>
        <w:t>ilva</w:t>
      </w:r>
      <w:r w:rsidRPr="005C2592">
        <w:rPr>
          <w:rFonts w:ascii="Times New Roman" w:eastAsia="Times New Roman" w:hAnsi="Times New Roman" w:cs="Times New Roman"/>
          <w:sz w:val="24"/>
          <w:szCs w:val="24"/>
        </w:rPr>
        <w:t xml:space="preserve">, 2011). </w:t>
      </w:r>
      <w:r w:rsidR="00E045E8" w:rsidRPr="005C2592">
        <w:rPr>
          <w:rFonts w:ascii="Times New Roman" w:eastAsia="Times New Roman" w:hAnsi="Times New Roman" w:cs="Times New Roman"/>
          <w:sz w:val="24"/>
          <w:szCs w:val="24"/>
        </w:rPr>
        <w:t xml:space="preserve">Começou-se a estudar de fato o estresse em </w:t>
      </w:r>
      <w:proofErr w:type="gramStart"/>
      <w:r w:rsidR="00E045E8" w:rsidRPr="005C2592">
        <w:rPr>
          <w:rFonts w:ascii="Times New Roman" w:eastAsia="Times New Roman" w:hAnsi="Times New Roman" w:cs="Times New Roman"/>
          <w:sz w:val="24"/>
          <w:szCs w:val="24"/>
        </w:rPr>
        <w:t xml:space="preserve">1936 através dos trabalhos do médico Hans </w:t>
      </w:r>
      <w:proofErr w:type="spellStart"/>
      <w:r w:rsidR="00E045E8" w:rsidRPr="005C2592">
        <w:rPr>
          <w:rFonts w:ascii="Times New Roman" w:eastAsia="Times New Roman" w:hAnsi="Times New Roman" w:cs="Times New Roman"/>
          <w:sz w:val="24"/>
          <w:szCs w:val="24"/>
        </w:rPr>
        <w:t>Selye</w:t>
      </w:r>
      <w:proofErr w:type="spellEnd"/>
      <w:proofErr w:type="gramEnd"/>
      <w:r w:rsidR="00E045E8" w:rsidRPr="005C2592">
        <w:rPr>
          <w:rFonts w:ascii="Times New Roman" w:eastAsia="Times New Roman" w:hAnsi="Times New Roman" w:cs="Times New Roman"/>
          <w:sz w:val="24"/>
          <w:szCs w:val="24"/>
        </w:rPr>
        <w:t xml:space="preserve">, onde </w:t>
      </w:r>
      <w:r w:rsidR="006A1954" w:rsidRPr="005C2592">
        <w:rPr>
          <w:rFonts w:ascii="Times New Roman" w:eastAsia="Times New Roman" w:hAnsi="Times New Roman" w:cs="Times New Roman"/>
          <w:sz w:val="24"/>
          <w:szCs w:val="24"/>
        </w:rPr>
        <w:t>se observou</w:t>
      </w:r>
      <w:r w:rsidR="00E045E8" w:rsidRPr="005C2592">
        <w:rPr>
          <w:rFonts w:ascii="Times New Roman" w:eastAsia="Times New Roman" w:hAnsi="Times New Roman" w:cs="Times New Roman"/>
          <w:sz w:val="24"/>
          <w:szCs w:val="24"/>
        </w:rPr>
        <w:t xml:space="preserve"> animais expostos a situações em que se testava a resistência e o esgotamento do mesmo (S</w:t>
      </w:r>
      <w:r w:rsidR="0018129B" w:rsidRPr="005C2592">
        <w:rPr>
          <w:rFonts w:ascii="Times New Roman" w:eastAsia="Times New Roman" w:hAnsi="Times New Roman" w:cs="Times New Roman"/>
          <w:sz w:val="24"/>
          <w:szCs w:val="24"/>
        </w:rPr>
        <w:t>ilva</w:t>
      </w:r>
      <w:r w:rsidR="00E045E8" w:rsidRPr="005C2592">
        <w:rPr>
          <w:rFonts w:ascii="Times New Roman" w:eastAsia="Times New Roman" w:hAnsi="Times New Roman" w:cs="Times New Roman"/>
          <w:sz w:val="24"/>
          <w:szCs w:val="24"/>
        </w:rPr>
        <w:t>; Q</w:t>
      </w:r>
      <w:r w:rsidR="0018129B" w:rsidRPr="005C2592">
        <w:rPr>
          <w:rFonts w:ascii="Times New Roman" w:eastAsia="Times New Roman" w:hAnsi="Times New Roman" w:cs="Times New Roman"/>
          <w:sz w:val="24"/>
          <w:szCs w:val="24"/>
        </w:rPr>
        <w:t>ueiroz</w:t>
      </w:r>
      <w:r w:rsidR="00E045E8" w:rsidRPr="005C2592">
        <w:rPr>
          <w:rFonts w:ascii="Times New Roman" w:eastAsia="Times New Roman" w:hAnsi="Times New Roman" w:cs="Times New Roman"/>
          <w:sz w:val="24"/>
          <w:szCs w:val="24"/>
        </w:rPr>
        <w:t>, 2011).</w:t>
      </w:r>
    </w:p>
    <w:p w:rsidR="003D4EE2" w:rsidRPr="005C2592" w:rsidRDefault="003D4EE2" w:rsidP="0018129B">
      <w:pPr>
        <w:tabs>
          <w:tab w:val="right" w:pos="8640"/>
        </w:tabs>
        <w:spacing w:after="0" w:line="480" w:lineRule="auto"/>
        <w:ind w:firstLine="720"/>
        <w:jc w:val="both"/>
        <w:rPr>
          <w:rFonts w:ascii="Times New Roman" w:eastAsia="Times New Roman" w:hAnsi="Times New Roman" w:cs="Times New Roman"/>
          <w:sz w:val="24"/>
          <w:szCs w:val="24"/>
        </w:rPr>
      </w:pPr>
      <w:r w:rsidRPr="005C2592">
        <w:rPr>
          <w:rFonts w:ascii="Times New Roman" w:eastAsia="Times New Roman" w:hAnsi="Times New Roman" w:cs="Times New Roman"/>
          <w:sz w:val="24"/>
          <w:szCs w:val="24"/>
        </w:rPr>
        <w:lastRenderedPageBreak/>
        <w:t>Selye descreve através de mais estudos que o organismo se defendia de alguma forma devido a ameaças que não são nocivas e passa a sugerir estágios em que o indivíduo passaria caso esteja em uma situação perigosa como: a fase de alarme, a de resistência e a de exaustão. A primeira fase, a de alerta, o organismo possui uma reação de agressão ou fuga, porém em ambos os casos estas respostas são consideradas como saudáveis uma vez que possibilita a reestruturação do ser; já na fase de resistência o organismo mantém o foco em determinado alvo, ocorrendo sinais como a ansiedade, isolamento social e outros; na última fase, a de exaustão, o excesso de energia decorrente das fases anteriores aparece através de alguma doença orgânica (C</w:t>
      </w:r>
      <w:r w:rsidR="0018129B" w:rsidRPr="005C2592">
        <w:rPr>
          <w:rFonts w:ascii="Times New Roman" w:eastAsia="Times New Roman" w:hAnsi="Times New Roman" w:cs="Times New Roman"/>
          <w:sz w:val="24"/>
          <w:szCs w:val="24"/>
        </w:rPr>
        <w:t>amelo</w:t>
      </w:r>
      <w:r w:rsidRPr="005C2592">
        <w:rPr>
          <w:rFonts w:ascii="Times New Roman" w:eastAsia="Times New Roman" w:hAnsi="Times New Roman" w:cs="Times New Roman"/>
          <w:sz w:val="24"/>
          <w:szCs w:val="24"/>
        </w:rPr>
        <w:t xml:space="preserve">; </w:t>
      </w:r>
      <w:proofErr w:type="spellStart"/>
      <w:r w:rsidRPr="005C2592">
        <w:rPr>
          <w:rFonts w:ascii="Times New Roman" w:eastAsia="Times New Roman" w:hAnsi="Times New Roman" w:cs="Times New Roman"/>
          <w:sz w:val="24"/>
          <w:szCs w:val="24"/>
        </w:rPr>
        <w:t>A</w:t>
      </w:r>
      <w:r w:rsidR="0018129B" w:rsidRPr="005C2592">
        <w:rPr>
          <w:rFonts w:ascii="Times New Roman" w:eastAsia="Times New Roman" w:hAnsi="Times New Roman" w:cs="Times New Roman"/>
          <w:sz w:val="24"/>
          <w:szCs w:val="24"/>
        </w:rPr>
        <w:t>ngerami</w:t>
      </w:r>
      <w:proofErr w:type="spellEnd"/>
      <w:r w:rsidRPr="005C2592">
        <w:rPr>
          <w:rFonts w:ascii="Times New Roman" w:eastAsia="Times New Roman" w:hAnsi="Times New Roman" w:cs="Times New Roman"/>
          <w:sz w:val="24"/>
          <w:szCs w:val="24"/>
        </w:rPr>
        <w:t>, 2004).</w:t>
      </w:r>
    </w:p>
    <w:p w:rsidR="00F31A10" w:rsidRPr="005C2592" w:rsidRDefault="00F31A10" w:rsidP="0018129B">
      <w:pPr>
        <w:tabs>
          <w:tab w:val="right" w:pos="8640"/>
        </w:tabs>
        <w:spacing w:after="0" w:line="480" w:lineRule="auto"/>
        <w:ind w:firstLine="720"/>
        <w:jc w:val="both"/>
        <w:rPr>
          <w:rFonts w:ascii="Times New Roman" w:eastAsia="Times New Roman" w:hAnsi="Times New Roman" w:cs="Times New Roman"/>
          <w:sz w:val="24"/>
          <w:szCs w:val="24"/>
        </w:rPr>
      </w:pPr>
      <w:r w:rsidRPr="005C2592">
        <w:rPr>
          <w:rFonts w:ascii="Times New Roman" w:eastAsia="Times New Roman" w:hAnsi="Times New Roman" w:cs="Times New Roman"/>
          <w:sz w:val="24"/>
          <w:szCs w:val="24"/>
        </w:rPr>
        <w:t>Existem ainda estudos que apontam algumas versões sobre o que melhor define o estresse. Do ponto de vista físico, o estresse surge devido a uma situação específica, como uma cirurgia; já do ponto de vista psicoemocional, o estresse aparece quando o sujeito se encontra em uma situação que gera medo ou insegurança (</w:t>
      </w:r>
      <w:proofErr w:type="spellStart"/>
      <w:r w:rsidRPr="005C2592">
        <w:rPr>
          <w:rFonts w:ascii="Times New Roman" w:eastAsia="Times New Roman" w:hAnsi="Times New Roman" w:cs="Times New Roman"/>
          <w:sz w:val="24"/>
          <w:szCs w:val="24"/>
        </w:rPr>
        <w:t>B</w:t>
      </w:r>
      <w:r w:rsidR="0018129B" w:rsidRPr="005C2592">
        <w:rPr>
          <w:rFonts w:ascii="Times New Roman" w:eastAsia="Times New Roman" w:hAnsi="Times New Roman" w:cs="Times New Roman"/>
          <w:sz w:val="24"/>
          <w:szCs w:val="24"/>
        </w:rPr>
        <w:t>allone</w:t>
      </w:r>
      <w:proofErr w:type="spellEnd"/>
      <w:r w:rsidRPr="005C2592">
        <w:rPr>
          <w:rFonts w:ascii="Times New Roman" w:eastAsia="Times New Roman" w:hAnsi="Times New Roman" w:cs="Times New Roman"/>
          <w:sz w:val="24"/>
          <w:szCs w:val="24"/>
        </w:rPr>
        <w:t>; N</w:t>
      </w:r>
      <w:r w:rsidR="0018129B" w:rsidRPr="005C2592">
        <w:rPr>
          <w:rFonts w:ascii="Times New Roman" w:eastAsia="Times New Roman" w:hAnsi="Times New Roman" w:cs="Times New Roman"/>
          <w:sz w:val="24"/>
          <w:szCs w:val="24"/>
        </w:rPr>
        <w:t>eto</w:t>
      </w:r>
      <w:r w:rsidRPr="005C2592">
        <w:rPr>
          <w:rFonts w:ascii="Times New Roman" w:eastAsia="Times New Roman" w:hAnsi="Times New Roman" w:cs="Times New Roman"/>
          <w:sz w:val="24"/>
          <w:szCs w:val="24"/>
        </w:rPr>
        <w:t xml:space="preserve">; </w:t>
      </w:r>
      <w:proofErr w:type="spellStart"/>
      <w:r w:rsidRPr="005C2592">
        <w:rPr>
          <w:rFonts w:ascii="Times New Roman" w:eastAsia="Times New Roman" w:hAnsi="Times New Roman" w:cs="Times New Roman"/>
          <w:sz w:val="24"/>
          <w:szCs w:val="24"/>
        </w:rPr>
        <w:t>O</w:t>
      </w:r>
      <w:r w:rsidR="0018129B" w:rsidRPr="005C2592">
        <w:rPr>
          <w:rFonts w:ascii="Times New Roman" w:eastAsia="Times New Roman" w:hAnsi="Times New Roman" w:cs="Times New Roman"/>
          <w:sz w:val="24"/>
          <w:szCs w:val="24"/>
        </w:rPr>
        <w:t>rtolani</w:t>
      </w:r>
      <w:proofErr w:type="spellEnd"/>
      <w:r w:rsidRPr="005C2592">
        <w:rPr>
          <w:rFonts w:ascii="Times New Roman" w:eastAsia="Times New Roman" w:hAnsi="Times New Roman" w:cs="Times New Roman"/>
          <w:sz w:val="24"/>
          <w:szCs w:val="24"/>
        </w:rPr>
        <w:t xml:space="preserve">, 2002). </w:t>
      </w:r>
    </w:p>
    <w:p w:rsidR="007A7B7F" w:rsidRPr="005C2592" w:rsidRDefault="00F31A10" w:rsidP="0018129B">
      <w:pPr>
        <w:tabs>
          <w:tab w:val="right" w:pos="8640"/>
        </w:tabs>
        <w:spacing w:after="0" w:line="480" w:lineRule="auto"/>
        <w:ind w:firstLine="720"/>
        <w:jc w:val="both"/>
        <w:rPr>
          <w:rFonts w:ascii="Times New Roman" w:eastAsia="Times New Roman" w:hAnsi="Times New Roman" w:cs="Times New Roman"/>
          <w:sz w:val="24"/>
          <w:szCs w:val="24"/>
        </w:rPr>
      </w:pPr>
      <w:r w:rsidRPr="005C2592">
        <w:rPr>
          <w:rFonts w:ascii="Times New Roman" w:eastAsia="Times New Roman" w:hAnsi="Times New Roman" w:cs="Times New Roman"/>
          <w:sz w:val="24"/>
          <w:szCs w:val="24"/>
        </w:rPr>
        <w:t xml:space="preserve">Independente das dimensões amplas que </w:t>
      </w:r>
      <w:r w:rsidR="006A1954" w:rsidRPr="005C2592">
        <w:rPr>
          <w:rFonts w:ascii="Times New Roman" w:eastAsia="Times New Roman" w:hAnsi="Times New Roman" w:cs="Times New Roman"/>
          <w:sz w:val="24"/>
          <w:szCs w:val="24"/>
        </w:rPr>
        <w:t>envolvem</w:t>
      </w:r>
      <w:r w:rsidRPr="005C2592">
        <w:rPr>
          <w:rFonts w:ascii="Times New Roman" w:eastAsia="Times New Roman" w:hAnsi="Times New Roman" w:cs="Times New Roman"/>
          <w:sz w:val="24"/>
          <w:szCs w:val="24"/>
        </w:rPr>
        <w:t xml:space="preserve"> o estresse o mesmo pode acompanhar os indivíduos em várias situações inclusive em seu local de trabalho, uma vez que as condições presentes nesse ambiente geram um desgaste profissional muito grande, propiciando o surgimento de fatores estressores (C</w:t>
      </w:r>
      <w:r w:rsidR="0018129B" w:rsidRPr="005C2592">
        <w:rPr>
          <w:rFonts w:ascii="Times New Roman" w:eastAsia="Times New Roman" w:hAnsi="Times New Roman" w:cs="Times New Roman"/>
          <w:sz w:val="24"/>
          <w:szCs w:val="24"/>
        </w:rPr>
        <w:t>orreia</w:t>
      </w:r>
      <w:r w:rsidRPr="005C2592">
        <w:rPr>
          <w:rFonts w:ascii="Times New Roman" w:eastAsia="Times New Roman" w:hAnsi="Times New Roman" w:cs="Times New Roman"/>
          <w:sz w:val="24"/>
          <w:szCs w:val="24"/>
        </w:rPr>
        <w:t xml:space="preserve">, 2006), já que neste local de grande hostilidade pode surgir </w:t>
      </w:r>
      <w:r w:rsidR="006A1954" w:rsidRPr="005C2592">
        <w:rPr>
          <w:rFonts w:ascii="Times New Roman" w:eastAsia="Times New Roman" w:hAnsi="Times New Roman" w:cs="Times New Roman"/>
          <w:sz w:val="24"/>
          <w:szCs w:val="24"/>
        </w:rPr>
        <w:t>à</w:t>
      </w:r>
      <w:r w:rsidRPr="005C2592">
        <w:rPr>
          <w:rFonts w:ascii="Times New Roman" w:eastAsia="Times New Roman" w:hAnsi="Times New Roman" w:cs="Times New Roman"/>
          <w:sz w:val="24"/>
          <w:szCs w:val="24"/>
        </w:rPr>
        <w:t xml:space="preserve"> competitividade, relacionamentos desagradáveis com outros funcionários e outras situações que fazem o profissional “</w:t>
      </w:r>
      <w:proofErr w:type="gramStart"/>
      <w:r w:rsidRPr="005C2592">
        <w:rPr>
          <w:rFonts w:ascii="Times New Roman" w:eastAsia="Times New Roman" w:hAnsi="Times New Roman" w:cs="Times New Roman"/>
          <w:sz w:val="24"/>
          <w:szCs w:val="24"/>
        </w:rPr>
        <w:t>explodir</w:t>
      </w:r>
      <w:proofErr w:type="gramEnd"/>
      <w:r w:rsidRPr="005C2592">
        <w:rPr>
          <w:rFonts w:ascii="Times New Roman" w:eastAsia="Times New Roman" w:hAnsi="Times New Roman" w:cs="Times New Roman"/>
          <w:sz w:val="24"/>
          <w:szCs w:val="24"/>
        </w:rPr>
        <w:t>”</w:t>
      </w:r>
      <w:r w:rsidR="006F38CF" w:rsidRPr="005C2592">
        <w:rPr>
          <w:rFonts w:ascii="Times New Roman" w:eastAsia="Times New Roman" w:hAnsi="Times New Roman" w:cs="Times New Roman"/>
          <w:sz w:val="24"/>
          <w:szCs w:val="24"/>
        </w:rPr>
        <w:t xml:space="preserve"> de tanta pressão (A</w:t>
      </w:r>
      <w:r w:rsidR="0018129B" w:rsidRPr="005C2592">
        <w:rPr>
          <w:rFonts w:ascii="Times New Roman" w:eastAsia="Times New Roman" w:hAnsi="Times New Roman" w:cs="Times New Roman"/>
          <w:sz w:val="24"/>
          <w:szCs w:val="24"/>
        </w:rPr>
        <w:t>ndrews</w:t>
      </w:r>
      <w:r w:rsidR="006F38CF" w:rsidRPr="005C2592">
        <w:rPr>
          <w:rFonts w:ascii="Times New Roman" w:eastAsia="Times New Roman" w:hAnsi="Times New Roman" w:cs="Times New Roman"/>
          <w:sz w:val="24"/>
          <w:szCs w:val="24"/>
        </w:rPr>
        <w:t>, 2014</w:t>
      </w:r>
      <w:r w:rsidRPr="005C2592">
        <w:rPr>
          <w:rFonts w:ascii="Times New Roman" w:eastAsia="Times New Roman" w:hAnsi="Times New Roman" w:cs="Times New Roman"/>
          <w:sz w:val="24"/>
          <w:szCs w:val="24"/>
        </w:rPr>
        <w:t>).</w:t>
      </w:r>
    </w:p>
    <w:p w:rsidR="00E045E8" w:rsidRPr="005C2592" w:rsidRDefault="0018129B" w:rsidP="0018129B">
      <w:pPr>
        <w:tabs>
          <w:tab w:val="right" w:pos="8640"/>
        </w:tabs>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w:t>
      </w:r>
      <w:r w:rsidR="00E045E8" w:rsidRPr="005C2592">
        <w:rPr>
          <w:rFonts w:ascii="Times New Roman" w:eastAsia="Times New Roman" w:hAnsi="Times New Roman" w:cs="Times New Roman"/>
          <w:sz w:val="24"/>
          <w:szCs w:val="24"/>
        </w:rPr>
        <w:t xml:space="preserve"> estresse nas organizações se faz presente quando no ambiente de trabalho não há uma harmonização com o espaço de trabalho, administração e sistema laboral, sendo necessário levar em consideração que a empresa não é somente uma parte física, mas também há indivíduos com suas particularidades, problemas socioeconômicos, sociais, histórico de vida de seus trabalha</w:t>
      </w:r>
      <w:r>
        <w:rPr>
          <w:rFonts w:ascii="Times New Roman" w:eastAsia="Times New Roman" w:hAnsi="Times New Roman" w:cs="Times New Roman"/>
          <w:sz w:val="24"/>
          <w:szCs w:val="24"/>
        </w:rPr>
        <w:t>dores, saúde e bem-estar social (Corrêa; Menezes, 2002).</w:t>
      </w:r>
    </w:p>
    <w:p w:rsidR="00FE045E" w:rsidRDefault="00E045E8" w:rsidP="0018129B">
      <w:pPr>
        <w:tabs>
          <w:tab w:val="right" w:pos="8640"/>
        </w:tabs>
        <w:spacing w:after="0" w:line="480" w:lineRule="auto"/>
        <w:ind w:firstLine="720"/>
        <w:jc w:val="both"/>
        <w:rPr>
          <w:rFonts w:ascii="Times New Roman" w:eastAsia="Times New Roman" w:hAnsi="Times New Roman" w:cs="Times New Roman"/>
          <w:sz w:val="24"/>
          <w:szCs w:val="24"/>
        </w:rPr>
      </w:pPr>
      <w:r w:rsidRPr="005C2592">
        <w:rPr>
          <w:rFonts w:ascii="Times New Roman" w:eastAsia="Times New Roman" w:hAnsi="Times New Roman" w:cs="Times New Roman"/>
          <w:sz w:val="24"/>
          <w:szCs w:val="24"/>
        </w:rPr>
        <w:lastRenderedPageBreak/>
        <w:t xml:space="preserve">A partir do que foi discutido acima o presente estudo apresa uma pesquisa com </w:t>
      </w:r>
      <w:proofErr w:type="gramStart"/>
      <w:r w:rsidRPr="005C2592">
        <w:rPr>
          <w:rFonts w:ascii="Times New Roman" w:eastAsia="Times New Roman" w:hAnsi="Times New Roman" w:cs="Times New Roman"/>
          <w:sz w:val="24"/>
          <w:szCs w:val="24"/>
        </w:rPr>
        <w:t>abordagem</w:t>
      </w:r>
      <w:proofErr w:type="gramEnd"/>
      <w:r w:rsidRPr="005C2592">
        <w:rPr>
          <w:rFonts w:ascii="Times New Roman" w:eastAsia="Times New Roman" w:hAnsi="Times New Roman" w:cs="Times New Roman"/>
          <w:sz w:val="24"/>
          <w:szCs w:val="24"/>
        </w:rPr>
        <w:t xml:space="preserve"> qualitativa, descritiva e de campo, objetivando</w:t>
      </w:r>
      <w:r w:rsidR="006A1954" w:rsidRPr="005C2592">
        <w:rPr>
          <w:rFonts w:ascii="Times New Roman" w:eastAsia="Times New Roman" w:hAnsi="Times New Roman" w:cs="Times New Roman"/>
          <w:sz w:val="24"/>
          <w:szCs w:val="24"/>
        </w:rPr>
        <w:t xml:space="preserve"> </w:t>
      </w:r>
      <w:r w:rsidRPr="005C2592">
        <w:rPr>
          <w:rFonts w:ascii="Times New Roman" w:eastAsia="Times New Roman" w:hAnsi="Times New Roman" w:cs="Times New Roman"/>
          <w:sz w:val="24"/>
          <w:szCs w:val="24"/>
        </w:rPr>
        <w:t>analisar os fatores provocadores do estresse relacionado com o trabalho na Central de Flagrantes de Teresina/PI.</w:t>
      </w:r>
    </w:p>
    <w:p w:rsidR="00855825" w:rsidRPr="005C2592" w:rsidRDefault="00855825" w:rsidP="00687AFB">
      <w:pPr>
        <w:tabs>
          <w:tab w:val="right" w:pos="8640"/>
        </w:tabs>
        <w:spacing w:after="0" w:line="480" w:lineRule="auto"/>
        <w:ind w:firstLine="720"/>
        <w:jc w:val="both"/>
        <w:rPr>
          <w:rFonts w:ascii="Times New Roman" w:eastAsia="Times New Roman" w:hAnsi="Times New Roman" w:cs="Times New Roman"/>
          <w:sz w:val="24"/>
          <w:szCs w:val="24"/>
        </w:rPr>
      </w:pPr>
    </w:p>
    <w:p w:rsidR="00FE045E" w:rsidRDefault="00855825" w:rsidP="0018129B">
      <w:pPr>
        <w:keepNext/>
        <w:tabs>
          <w:tab w:val="right" w:pos="8640"/>
        </w:tabs>
        <w:spacing w:after="0" w:line="480" w:lineRule="auto"/>
        <w:jc w:val="center"/>
        <w:outlineLvl w:val="0"/>
        <w:rPr>
          <w:rFonts w:ascii="Times New Roman" w:eastAsia="Times New Roman" w:hAnsi="Times New Roman" w:cs="Times New Roman"/>
          <w:b/>
          <w:sz w:val="24"/>
          <w:szCs w:val="24"/>
        </w:rPr>
      </w:pPr>
      <w:r w:rsidRPr="00687AFB">
        <w:rPr>
          <w:rFonts w:ascii="Times New Roman" w:eastAsia="Times New Roman" w:hAnsi="Times New Roman" w:cs="Times New Roman"/>
          <w:b/>
          <w:sz w:val="24"/>
          <w:szCs w:val="24"/>
        </w:rPr>
        <w:t>Método</w:t>
      </w:r>
    </w:p>
    <w:p w:rsidR="0018129B" w:rsidRPr="00687AFB" w:rsidRDefault="0018129B" w:rsidP="0018129B">
      <w:pPr>
        <w:keepNext/>
        <w:tabs>
          <w:tab w:val="right" w:pos="8640"/>
        </w:tabs>
        <w:spacing w:after="0" w:line="480" w:lineRule="auto"/>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Construção do projeto</w:t>
      </w:r>
    </w:p>
    <w:p w:rsidR="00FE045E" w:rsidRDefault="00AD5EA3" w:rsidP="0018129B">
      <w:pPr>
        <w:tabs>
          <w:tab w:val="right" w:pos="8640"/>
        </w:tabs>
        <w:spacing w:after="0" w:line="480" w:lineRule="auto"/>
        <w:ind w:firstLine="709"/>
        <w:jc w:val="both"/>
        <w:rPr>
          <w:rFonts w:ascii="Times New Roman" w:eastAsia="Times New Roman" w:hAnsi="Times New Roman" w:cs="Times New Roman"/>
          <w:sz w:val="24"/>
          <w:szCs w:val="24"/>
          <w:lang w:val="pt-PT"/>
        </w:rPr>
      </w:pPr>
      <w:r w:rsidRPr="005C2592">
        <w:rPr>
          <w:rFonts w:ascii="Times New Roman" w:eastAsia="Times New Roman" w:hAnsi="Times New Roman" w:cs="Times New Roman"/>
          <w:sz w:val="24"/>
          <w:szCs w:val="24"/>
          <w:lang w:val="pt-PT"/>
        </w:rPr>
        <w:t>A fase incial do projeto</w:t>
      </w:r>
      <w:r w:rsidR="00B73A17" w:rsidRPr="005C2592">
        <w:rPr>
          <w:rFonts w:ascii="Times New Roman" w:eastAsia="Times New Roman" w:hAnsi="Times New Roman" w:cs="Times New Roman"/>
          <w:sz w:val="24"/>
          <w:szCs w:val="24"/>
          <w:lang w:val="pt-PT"/>
        </w:rPr>
        <w:t xml:space="preserve"> durou cerca de quatro meses onde foi realizada a</w:t>
      </w:r>
      <w:r w:rsidRPr="005C2592">
        <w:rPr>
          <w:rFonts w:ascii="Times New Roman" w:eastAsia="Times New Roman" w:hAnsi="Times New Roman" w:cs="Times New Roman"/>
          <w:sz w:val="24"/>
          <w:szCs w:val="24"/>
          <w:lang w:val="pt-PT"/>
        </w:rPr>
        <w:t xml:space="preserve"> sua</w:t>
      </w:r>
      <w:r w:rsidR="00B73A17" w:rsidRPr="005C2592">
        <w:rPr>
          <w:rFonts w:ascii="Times New Roman" w:eastAsia="Times New Roman" w:hAnsi="Times New Roman" w:cs="Times New Roman"/>
          <w:sz w:val="24"/>
          <w:szCs w:val="24"/>
          <w:lang w:val="pt-PT"/>
        </w:rPr>
        <w:t xml:space="preserve"> construção teorica</w:t>
      </w:r>
      <w:r w:rsidRPr="005C2592">
        <w:rPr>
          <w:rFonts w:ascii="Times New Roman" w:eastAsia="Times New Roman" w:hAnsi="Times New Roman" w:cs="Times New Roman"/>
          <w:sz w:val="24"/>
          <w:szCs w:val="24"/>
          <w:lang w:val="pt-PT"/>
        </w:rPr>
        <w:t xml:space="preserve"> e </w:t>
      </w:r>
      <w:r w:rsidR="004036DC" w:rsidRPr="005C2592">
        <w:rPr>
          <w:rFonts w:ascii="Times New Roman" w:eastAsia="Times New Roman" w:hAnsi="Times New Roman" w:cs="Times New Roman"/>
          <w:sz w:val="24"/>
          <w:szCs w:val="24"/>
          <w:lang w:val="pt-PT"/>
        </w:rPr>
        <w:t>traçado</w:t>
      </w:r>
      <w:r w:rsidR="00BF11D1" w:rsidRPr="005C2592">
        <w:rPr>
          <w:rFonts w:ascii="Times New Roman" w:eastAsia="Times New Roman" w:hAnsi="Times New Roman" w:cs="Times New Roman"/>
          <w:sz w:val="24"/>
          <w:szCs w:val="24"/>
          <w:lang w:val="pt-PT"/>
        </w:rPr>
        <w:t xml:space="preserve"> </w:t>
      </w:r>
      <w:r w:rsidRPr="005C2592">
        <w:rPr>
          <w:rFonts w:ascii="Times New Roman" w:eastAsia="Times New Roman" w:hAnsi="Times New Roman" w:cs="Times New Roman"/>
          <w:sz w:val="24"/>
          <w:szCs w:val="24"/>
          <w:lang w:val="pt-PT"/>
        </w:rPr>
        <w:t>os objetivos a serem alcançados</w:t>
      </w:r>
      <w:r w:rsidR="00B73A17" w:rsidRPr="005C2592">
        <w:rPr>
          <w:rFonts w:ascii="Times New Roman" w:eastAsia="Times New Roman" w:hAnsi="Times New Roman" w:cs="Times New Roman"/>
          <w:sz w:val="24"/>
          <w:szCs w:val="24"/>
          <w:lang w:val="pt-PT"/>
        </w:rPr>
        <w:t>, indo a campo após a aprovação do Comitê de Ética e Pesquisa (CAEE 60404016.0.0000.5211)</w:t>
      </w:r>
      <w:r w:rsidR="00BF11D1" w:rsidRPr="005C2592">
        <w:rPr>
          <w:rFonts w:ascii="Times New Roman" w:eastAsia="Times New Roman" w:hAnsi="Times New Roman" w:cs="Times New Roman"/>
          <w:sz w:val="24"/>
          <w:szCs w:val="24"/>
          <w:lang w:val="pt-PT"/>
        </w:rPr>
        <w:t>. A pesquisa seguiu as</w:t>
      </w:r>
      <w:r w:rsidRPr="005C2592">
        <w:rPr>
          <w:rFonts w:ascii="Times New Roman" w:eastAsia="Times New Roman" w:hAnsi="Times New Roman" w:cs="Times New Roman"/>
          <w:sz w:val="24"/>
          <w:szCs w:val="24"/>
          <w:lang w:val="pt-PT"/>
        </w:rPr>
        <w:t xml:space="preserve"> exigências éticas apresentadas pelas resoluções 010/2012 do Conselho Federal de Psicologia – CFP, e a 510/16 do Conselho Nacional de Saúde – CNS no que diz respeito </w:t>
      </w:r>
      <w:r w:rsidR="006A1954" w:rsidRPr="005C2592">
        <w:rPr>
          <w:rFonts w:ascii="Times New Roman" w:eastAsia="Times New Roman" w:hAnsi="Times New Roman" w:cs="Times New Roman"/>
          <w:sz w:val="24"/>
          <w:szCs w:val="24"/>
          <w:lang w:val="pt-PT"/>
        </w:rPr>
        <w:t>à</w:t>
      </w:r>
      <w:r w:rsidRPr="005C2592">
        <w:rPr>
          <w:rFonts w:ascii="Times New Roman" w:eastAsia="Times New Roman" w:hAnsi="Times New Roman" w:cs="Times New Roman"/>
          <w:sz w:val="24"/>
          <w:szCs w:val="24"/>
          <w:lang w:val="pt-PT"/>
        </w:rPr>
        <w:t xml:space="preserve"> pesquisa realizada com seres humanos.</w:t>
      </w:r>
    </w:p>
    <w:p w:rsidR="0018129B" w:rsidRPr="0018129B" w:rsidRDefault="0018129B" w:rsidP="0018129B">
      <w:pPr>
        <w:tabs>
          <w:tab w:val="right" w:pos="8640"/>
        </w:tabs>
        <w:spacing w:after="0" w:line="480" w:lineRule="auto"/>
        <w:jc w:val="both"/>
        <w:rPr>
          <w:rFonts w:ascii="Times New Roman" w:eastAsia="Times New Roman" w:hAnsi="Times New Roman" w:cs="Times New Roman"/>
          <w:b/>
          <w:sz w:val="24"/>
          <w:szCs w:val="24"/>
          <w:lang w:val="pt-PT"/>
        </w:rPr>
      </w:pPr>
      <w:r w:rsidRPr="0018129B">
        <w:rPr>
          <w:rFonts w:ascii="Times New Roman" w:eastAsia="Times New Roman" w:hAnsi="Times New Roman" w:cs="Times New Roman"/>
          <w:b/>
          <w:sz w:val="24"/>
          <w:szCs w:val="24"/>
          <w:lang w:val="pt-PT"/>
        </w:rPr>
        <w:t>Participantes</w:t>
      </w:r>
    </w:p>
    <w:p w:rsidR="00FE045E" w:rsidRDefault="00AD5EA3" w:rsidP="0018129B">
      <w:pPr>
        <w:tabs>
          <w:tab w:val="right" w:pos="8640"/>
        </w:tabs>
        <w:spacing w:after="0" w:line="480" w:lineRule="auto"/>
        <w:ind w:firstLine="720"/>
        <w:jc w:val="both"/>
        <w:rPr>
          <w:rFonts w:ascii="Times New Roman" w:eastAsia="Times New Roman" w:hAnsi="Times New Roman" w:cs="Times New Roman"/>
          <w:sz w:val="24"/>
          <w:szCs w:val="24"/>
          <w:lang w:val="pt-PT"/>
        </w:rPr>
      </w:pPr>
      <w:r w:rsidRPr="005C2592">
        <w:rPr>
          <w:rFonts w:ascii="Times New Roman" w:eastAsia="Times New Roman" w:hAnsi="Times New Roman" w:cs="Times New Roman"/>
          <w:sz w:val="24"/>
          <w:szCs w:val="24"/>
          <w:lang w:val="pt-PT"/>
        </w:rPr>
        <w:t>O estudo foi realizado com os funcionários da Central de Flagrantes de Teresina/PI. Participaram deste estudo pessoas de ambos os gêneros e dos mais diversos cargos, como delegados, escrivães e agentes penitenciários, para isso os trabalhadores deveriam constar com pelo menos um ano de atuação profissional</w:t>
      </w:r>
      <w:r w:rsidR="00BF11D1" w:rsidRPr="005C2592">
        <w:rPr>
          <w:rFonts w:ascii="Times New Roman" w:eastAsia="Times New Roman" w:hAnsi="Times New Roman" w:cs="Times New Roman"/>
          <w:sz w:val="24"/>
          <w:szCs w:val="24"/>
          <w:lang w:val="pt-PT"/>
        </w:rPr>
        <w:t>,</w:t>
      </w:r>
      <w:r w:rsidRPr="005C2592">
        <w:rPr>
          <w:rFonts w:ascii="Times New Roman" w:eastAsia="Times New Roman" w:hAnsi="Times New Roman" w:cs="Times New Roman"/>
          <w:sz w:val="24"/>
          <w:szCs w:val="24"/>
          <w:lang w:val="pt-PT"/>
        </w:rPr>
        <w:t xml:space="preserve"> atuando somente na Central de Flagrantes, perfazendo um total de 15 entrevistados. Durante o estudo foi preservado </w:t>
      </w:r>
      <w:r w:rsidR="004E6365" w:rsidRPr="005C2592">
        <w:rPr>
          <w:rFonts w:ascii="Times New Roman" w:eastAsia="Times New Roman" w:hAnsi="Times New Roman" w:cs="Times New Roman"/>
          <w:sz w:val="24"/>
          <w:szCs w:val="24"/>
          <w:lang w:val="pt-PT"/>
        </w:rPr>
        <w:t xml:space="preserve">o anonimato dos entrevistados se utilizando do Termo de Conscentimento Livre e Esclarecido (TCLE) </w:t>
      </w:r>
      <w:r w:rsidR="00BF11D1" w:rsidRPr="005C2592">
        <w:rPr>
          <w:rFonts w:ascii="Times New Roman" w:eastAsia="Times New Roman" w:hAnsi="Times New Roman" w:cs="Times New Roman"/>
          <w:sz w:val="24"/>
          <w:szCs w:val="24"/>
          <w:lang w:val="pt-PT"/>
        </w:rPr>
        <w:t>considerado como</w:t>
      </w:r>
      <w:r w:rsidR="004E6365" w:rsidRPr="005C2592">
        <w:rPr>
          <w:rFonts w:ascii="Times New Roman" w:eastAsia="Times New Roman" w:hAnsi="Times New Roman" w:cs="Times New Roman"/>
          <w:sz w:val="24"/>
          <w:szCs w:val="24"/>
          <w:lang w:val="pt-PT"/>
        </w:rPr>
        <w:t xml:space="preserve"> uma forma legal e ética de conduzir as relações entre pesquisador e sujeito, tendo por objetivo fazer com que os participantes das pesquisas compreendam os procedimentos, riscos, desconfortos, benefícios e direitos de todos os envolvidos.</w:t>
      </w:r>
    </w:p>
    <w:p w:rsidR="0018129B" w:rsidRPr="0018129B" w:rsidRDefault="0018129B" w:rsidP="0018129B">
      <w:pPr>
        <w:tabs>
          <w:tab w:val="right" w:pos="8640"/>
        </w:tabs>
        <w:spacing w:after="0" w:line="480" w:lineRule="auto"/>
        <w:jc w:val="both"/>
        <w:rPr>
          <w:rFonts w:ascii="Times New Roman" w:eastAsia="Times New Roman" w:hAnsi="Times New Roman" w:cs="Times New Roman"/>
          <w:b/>
          <w:sz w:val="24"/>
          <w:szCs w:val="24"/>
          <w:lang w:val="pt-PT"/>
        </w:rPr>
      </w:pPr>
      <w:r w:rsidRPr="0018129B">
        <w:rPr>
          <w:rFonts w:ascii="Times New Roman" w:eastAsia="Times New Roman" w:hAnsi="Times New Roman" w:cs="Times New Roman"/>
          <w:b/>
          <w:sz w:val="24"/>
          <w:szCs w:val="24"/>
          <w:lang w:val="pt-PT"/>
        </w:rPr>
        <w:t>Tipo de Estudo</w:t>
      </w:r>
    </w:p>
    <w:p w:rsidR="004E6365" w:rsidRDefault="004E6365" w:rsidP="0018129B">
      <w:pPr>
        <w:tabs>
          <w:tab w:val="right" w:pos="8640"/>
        </w:tabs>
        <w:spacing w:after="0" w:line="480" w:lineRule="auto"/>
        <w:ind w:firstLine="720"/>
        <w:jc w:val="both"/>
        <w:rPr>
          <w:rFonts w:ascii="Times New Roman" w:eastAsia="Times New Roman" w:hAnsi="Times New Roman" w:cs="Times New Roman"/>
          <w:sz w:val="24"/>
          <w:szCs w:val="24"/>
          <w:lang w:val="pt-PT"/>
        </w:rPr>
      </w:pPr>
      <w:r w:rsidRPr="005C2592">
        <w:rPr>
          <w:rFonts w:ascii="Times New Roman" w:eastAsia="Times New Roman" w:hAnsi="Times New Roman" w:cs="Times New Roman"/>
          <w:sz w:val="24"/>
          <w:szCs w:val="24"/>
          <w:lang w:val="pt-PT"/>
        </w:rPr>
        <w:lastRenderedPageBreak/>
        <w:t xml:space="preserve">A pesquisa teve caráter qualitativo, do tipo descritivo e de campo. </w:t>
      </w:r>
      <w:r w:rsidR="0018129B">
        <w:rPr>
          <w:rFonts w:ascii="Times New Roman" w:eastAsia="Times New Roman" w:hAnsi="Times New Roman" w:cs="Times New Roman"/>
          <w:sz w:val="24"/>
          <w:szCs w:val="24"/>
          <w:lang w:val="pt-PT"/>
        </w:rPr>
        <w:t>E</w:t>
      </w:r>
      <w:r w:rsidRPr="005C2592">
        <w:rPr>
          <w:rFonts w:ascii="Times New Roman" w:eastAsia="Times New Roman" w:hAnsi="Times New Roman" w:cs="Times New Roman"/>
          <w:sz w:val="24"/>
          <w:szCs w:val="24"/>
          <w:lang w:val="pt-PT"/>
        </w:rPr>
        <w:t>ste tipo de método procura desvelar processos que pertencem a grupos particulares, já que esta pesquisa busca compreender questões subjetivas, não mensuráveis</w:t>
      </w:r>
      <w:r w:rsidR="0018129B">
        <w:rPr>
          <w:rFonts w:ascii="Times New Roman" w:eastAsia="Times New Roman" w:hAnsi="Times New Roman" w:cs="Times New Roman"/>
          <w:sz w:val="24"/>
          <w:szCs w:val="24"/>
          <w:lang w:val="pt-PT"/>
        </w:rPr>
        <w:t xml:space="preserve"> (Minayo, 2010)</w:t>
      </w:r>
      <w:r w:rsidRPr="005C2592">
        <w:rPr>
          <w:rFonts w:ascii="Times New Roman" w:eastAsia="Times New Roman" w:hAnsi="Times New Roman" w:cs="Times New Roman"/>
          <w:sz w:val="24"/>
          <w:szCs w:val="24"/>
          <w:lang w:val="pt-PT"/>
        </w:rPr>
        <w:t>.</w:t>
      </w:r>
    </w:p>
    <w:p w:rsidR="0018129B" w:rsidRPr="0018129B" w:rsidRDefault="0018129B" w:rsidP="0018129B">
      <w:pPr>
        <w:tabs>
          <w:tab w:val="right" w:pos="8640"/>
        </w:tabs>
        <w:spacing w:after="0" w:line="480" w:lineRule="auto"/>
        <w:jc w:val="both"/>
        <w:rPr>
          <w:rFonts w:ascii="Times New Roman" w:eastAsia="Times New Roman" w:hAnsi="Times New Roman" w:cs="Times New Roman"/>
          <w:b/>
          <w:sz w:val="24"/>
          <w:szCs w:val="24"/>
          <w:lang w:val="pt-PT"/>
        </w:rPr>
      </w:pPr>
      <w:r w:rsidRPr="0018129B">
        <w:rPr>
          <w:rFonts w:ascii="Times New Roman" w:eastAsia="Times New Roman" w:hAnsi="Times New Roman" w:cs="Times New Roman"/>
          <w:b/>
          <w:sz w:val="24"/>
          <w:szCs w:val="24"/>
          <w:lang w:val="pt-PT"/>
        </w:rPr>
        <w:t>Instrumentos de Coleta de Dados</w:t>
      </w:r>
    </w:p>
    <w:p w:rsidR="004E6365" w:rsidRDefault="004E6365" w:rsidP="0018129B">
      <w:pPr>
        <w:tabs>
          <w:tab w:val="right" w:pos="8640"/>
        </w:tabs>
        <w:spacing w:after="0" w:line="480" w:lineRule="auto"/>
        <w:ind w:firstLine="720"/>
        <w:jc w:val="both"/>
        <w:rPr>
          <w:rFonts w:ascii="Times New Roman" w:eastAsia="Times New Roman" w:hAnsi="Times New Roman" w:cs="Times New Roman"/>
          <w:sz w:val="24"/>
          <w:szCs w:val="24"/>
          <w:lang w:val="pt-PT"/>
        </w:rPr>
      </w:pPr>
      <w:r w:rsidRPr="005C2592">
        <w:rPr>
          <w:rFonts w:ascii="Times New Roman" w:eastAsia="Times New Roman" w:hAnsi="Times New Roman" w:cs="Times New Roman"/>
          <w:sz w:val="24"/>
          <w:szCs w:val="24"/>
          <w:lang w:val="pt-PT"/>
        </w:rPr>
        <w:t>Como instrumentos de coleta de dados foram utilizados uma entrevista semiestruturada, obedecendo a um roteiro que abranja as informações esperadas, e um q</w:t>
      </w:r>
      <w:r w:rsidR="006A1954" w:rsidRPr="005C2592">
        <w:rPr>
          <w:rFonts w:ascii="Times New Roman" w:eastAsia="Times New Roman" w:hAnsi="Times New Roman" w:cs="Times New Roman"/>
          <w:sz w:val="24"/>
          <w:szCs w:val="24"/>
          <w:lang w:val="pt-PT"/>
        </w:rPr>
        <w:t>uestionário com perguntas socio</w:t>
      </w:r>
      <w:r w:rsidRPr="005C2592">
        <w:rPr>
          <w:rFonts w:ascii="Times New Roman" w:eastAsia="Times New Roman" w:hAnsi="Times New Roman" w:cs="Times New Roman"/>
          <w:sz w:val="24"/>
          <w:szCs w:val="24"/>
          <w:lang w:val="pt-PT"/>
        </w:rPr>
        <w:t>demográficas com a intenção de caracterizar os participantes.</w:t>
      </w:r>
    </w:p>
    <w:p w:rsidR="0018129B" w:rsidRPr="0018129B" w:rsidRDefault="0018129B" w:rsidP="0018129B">
      <w:pPr>
        <w:tabs>
          <w:tab w:val="right" w:pos="8640"/>
        </w:tabs>
        <w:spacing w:after="0" w:line="480" w:lineRule="auto"/>
        <w:jc w:val="both"/>
        <w:rPr>
          <w:rFonts w:ascii="Times New Roman" w:eastAsia="Times New Roman" w:hAnsi="Times New Roman" w:cs="Times New Roman"/>
          <w:b/>
          <w:sz w:val="24"/>
          <w:szCs w:val="24"/>
          <w:lang w:val="pt-PT"/>
        </w:rPr>
      </w:pPr>
      <w:r w:rsidRPr="0018129B">
        <w:rPr>
          <w:rFonts w:ascii="Times New Roman" w:eastAsia="Times New Roman" w:hAnsi="Times New Roman" w:cs="Times New Roman"/>
          <w:b/>
          <w:sz w:val="24"/>
          <w:szCs w:val="24"/>
          <w:lang w:val="pt-PT"/>
        </w:rPr>
        <w:t>Procedimento de Análise de Dados</w:t>
      </w:r>
    </w:p>
    <w:p w:rsidR="00BF11D1" w:rsidRPr="005C2592" w:rsidRDefault="00BF11D1" w:rsidP="0018129B">
      <w:pPr>
        <w:tabs>
          <w:tab w:val="right" w:pos="8640"/>
        </w:tabs>
        <w:spacing w:after="0" w:line="480" w:lineRule="auto"/>
        <w:ind w:firstLine="720"/>
        <w:jc w:val="both"/>
        <w:rPr>
          <w:rFonts w:ascii="Times New Roman" w:eastAsia="Times New Roman" w:hAnsi="Times New Roman" w:cs="Times New Roman"/>
          <w:sz w:val="24"/>
          <w:szCs w:val="24"/>
          <w:lang w:val="pt-PT"/>
        </w:rPr>
      </w:pPr>
      <w:r w:rsidRPr="005C2592">
        <w:rPr>
          <w:rFonts w:ascii="Times New Roman" w:eastAsia="Times New Roman" w:hAnsi="Times New Roman" w:cs="Times New Roman"/>
          <w:sz w:val="24"/>
          <w:szCs w:val="24"/>
          <w:lang w:val="pt-PT"/>
        </w:rPr>
        <w:t>Após a coleta, os dados foram submetidos a uma Análise de Conteúdo. Essa técnica caracteriza-se por um conjunto de procedimentos científicos especializados, sistemáticos e objetivos que facilitam o investigador no trabalho de compreender, interpretar e inferir os dados (M</w:t>
      </w:r>
      <w:r w:rsidR="0018129B" w:rsidRPr="005C2592">
        <w:rPr>
          <w:rFonts w:ascii="Times New Roman" w:eastAsia="Times New Roman" w:hAnsi="Times New Roman" w:cs="Times New Roman"/>
          <w:sz w:val="24"/>
          <w:szCs w:val="24"/>
          <w:lang w:val="pt-PT"/>
        </w:rPr>
        <w:t>inayo</w:t>
      </w:r>
      <w:r w:rsidRPr="005C2592">
        <w:rPr>
          <w:rFonts w:ascii="Times New Roman" w:eastAsia="Times New Roman" w:hAnsi="Times New Roman" w:cs="Times New Roman"/>
          <w:sz w:val="24"/>
          <w:szCs w:val="24"/>
          <w:lang w:val="pt-PT"/>
        </w:rPr>
        <w:t>, 2010).</w:t>
      </w:r>
    </w:p>
    <w:p w:rsidR="004E6365" w:rsidRDefault="00BF11D1" w:rsidP="0018129B">
      <w:pPr>
        <w:tabs>
          <w:tab w:val="right" w:pos="8640"/>
        </w:tabs>
        <w:spacing w:after="0" w:line="480" w:lineRule="auto"/>
        <w:ind w:firstLine="720"/>
        <w:jc w:val="both"/>
        <w:rPr>
          <w:rFonts w:ascii="Times New Roman" w:eastAsia="Times New Roman" w:hAnsi="Times New Roman" w:cs="Times New Roman"/>
          <w:sz w:val="24"/>
          <w:szCs w:val="24"/>
          <w:lang w:val="pt-PT"/>
        </w:rPr>
      </w:pPr>
      <w:r w:rsidRPr="005C2592">
        <w:rPr>
          <w:rFonts w:ascii="Times New Roman" w:eastAsia="Times New Roman" w:hAnsi="Times New Roman" w:cs="Times New Roman"/>
          <w:sz w:val="24"/>
          <w:szCs w:val="24"/>
          <w:lang w:val="pt-PT"/>
        </w:rPr>
        <w:t>Esse processo de Análise de Conteúdo visa, primeiramente, preparar, identificar e organizar os dados colhidos com a pesquisa através da codificação dos materiais; categorização, agrupando os dados, considerando-se as semelhanças ou parte comum existente entre eles e pôr fim a interpretação que abranjam a compreensão dos conteúdos obtidos (M</w:t>
      </w:r>
      <w:r w:rsidR="0018129B" w:rsidRPr="005C2592">
        <w:rPr>
          <w:rFonts w:ascii="Times New Roman" w:eastAsia="Times New Roman" w:hAnsi="Times New Roman" w:cs="Times New Roman"/>
          <w:sz w:val="24"/>
          <w:szCs w:val="24"/>
          <w:lang w:val="pt-PT"/>
        </w:rPr>
        <w:t>inayo</w:t>
      </w:r>
      <w:r w:rsidRPr="005C2592">
        <w:rPr>
          <w:rFonts w:ascii="Times New Roman" w:eastAsia="Times New Roman" w:hAnsi="Times New Roman" w:cs="Times New Roman"/>
          <w:sz w:val="24"/>
          <w:szCs w:val="24"/>
          <w:lang w:val="pt-PT"/>
        </w:rPr>
        <w:t>, 2010).</w:t>
      </w:r>
    </w:p>
    <w:p w:rsidR="0018129B" w:rsidRPr="0018129B" w:rsidRDefault="0018129B" w:rsidP="0018129B">
      <w:pPr>
        <w:tabs>
          <w:tab w:val="right" w:pos="8640"/>
        </w:tabs>
        <w:spacing w:after="0" w:line="480" w:lineRule="auto"/>
        <w:jc w:val="both"/>
        <w:rPr>
          <w:rFonts w:ascii="Times New Roman" w:eastAsia="Times New Roman" w:hAnsi="Times New Roman" w:cs="Times New Roman"/>
          <w:b/>
          <w:sz w:val="24"/>
          <w:szCs w:val="24"/>
          <w:lang w:val="pt-PT"/>
        </w:rPr>
      </w:pPr>
      <w:r w:rsidRPr="0018129B">
        <w:rPr>
          <w:rFonts w:ascii="Times New Roman" w:eastAsia="Times New Roman" w:hAnsi="Times New Roman" w:cs="Times New Roman"/>
          <w:b/>
          <w:sz w:val="24"/>
          <w:szCs w:val="24"/>
          <w:lang w:val="pt-PT"/>
        </w:rPr>
        <w:t>Categorização dos Dados</w:t>
      </w:r>
    </w:p>
    <w:p w:rsidR="00BF11D1" w:rsidRPr="005C2592" w:rsidRDefault="00BF11D1" w:rsidP="0018129B">
      <w:pPr>
        <w:tabs>
          <w:tab w:val="right" w:pos="8640"/>
        </w:tabs>
        <w:spacing w:after="0" w:line="480" w:lineRule="auto"/>
        <w:ind w:firstLine="720"/>
        <w:jc w:val="both"/>
        <w:rPr>
          <w:rFonts w:ascii="Times New Roman" w:eastAsia="Times New Roman" w:hAnsi="Times New Roman" w:cs="Times New Roman"/>
          <w:sz w:val="24"/>
          <w:szCs w:val="24"/>
          <w:lang w:val="pt-PT"/>
        </w:rPr>
      </w:pPr>
      <w:r w:rsidRPr="005C2592">
        <w:rPr>
          <w:rFonts w:ascii="Times New Roman" w:eastAsia="Times New Roman" w:hAnsi="Times New Roman" w:cs="Times New Roman"/>
          <w:sz w:val="24"/>
          <w:szCs w:val="24"/>
          <w:lang w:val="pt-PT"/>
        </w:rPr>
        <w:t xml:space="preserve">De acordo com os resultados obtidos foram utilizadas três categorias de classificação: 1) Percebendo e lidando com o estresse; 2) O ambiente de trabalho como fator de estresse e 3) Estratégias de enfrentamento ao estresse. </w:t>
      </w:r>
    </w:p>
    <w:p w:rsidR="006523B9" w:rsidRPr="005C2592" w:rsidRDefault="006523B9" w:rsidP="00687AFB">
      <w:pPr>
        <w:tabs>
          <w:tab w:val="right" w:pos="8640"/>
        </w:tabs>
        <w:spacing w:after="0" w:line="480" w:lineRule="auto"/>
        <w:ind w:firstLine="720"/>
        <w:jc w:val="both"/>
        <w:rPr>
          <w:rFonts w:ascii="Times New Roman" w:eastAsia="Times New Roman" w:hAnsi="Times New Roman" w:cs="Times New Roman"/>
          <w:sz w:val="24"/>
          <w:szCs w:val="24"/>
          <w:lang w:val="pt-PT"/>
        </w:rPr>
      </w:pPr>
    </w:p>
    <w:p w:rsidR="00A33DDF" w:rsidRDefault="00A33DDF" w:rsidP="00D27BCD">
      <w:pPr>
        <w:keepNext/>
        <w:keepLines/>
        <w:spacing w:before="40" w:after="0" w:line="480" w:lineRule="auto"/>
        <w:jc w:val="center"/>
        <w:outlineLvl w:val="1"/>
        <w:rPr>
          <w:rFonts w:ascii="Times New Roman" w:eastAsia="Yu Gothic Light" w:hAnsi="Times New Roman" w:cs="Times New Roman"/>
          <w:b/>
          <w:sz w:val="24"/>
          <w:szCs w:val="24"/>
        </w:rPr>
      </w:pPr>
      <w:r w:rsidRPr="00687AFB">
        <w:rPr>
          <w:rFonts w:ascii="Times New Roman" w:eastAsia="Yu Gothic Light" w:hAnsi="Times New Roman" w:cs="Times New Roman"/>
          <w:b/>
          <w:sz w:val="24"/>
          <w:szCs w:val="24"/>
        </w:rPr>
        <w:lastRenderedPageBreak/>
        <w:t>Resultados</w:t>
      </w:r>
    </w:p>
    <w:p w:rsidR="00D27BCD" w:rsidRPr="00D27BCD" w:rsidRDefault="00D27BCD" w:rsidP="00D27BCD">
      <w:pPr>
        <w:keepNext/>
        <w:keepLines/>
        <w:spacing w:before="40" w:after="0" w:line="480" w:lineRule="auto"/>
        <w:ind w:firstLine="709"/>
        <w:outlineLvl w:val="1"/>
        <w:rPr>
          <w:rFonts w:ascii="Times New Roman" w:eastAsia="Yu Gothic Light" w:hAnsi="Times New Roman" w:cs="Times New Roman"/>
          <w:sz w:val="24"/>
          <w:szCs w:val="24"/>
        </w:rPr>
      </w:pPr>
      <w:r w:rsidRPr="00D27BCD">
        <w:rPr>
          <w:rFonts w:ascii="Times New Roman" w:eastAsia="Yu Gothic Light" w:hAnsi="Times New Roman" w:cs="Times New Roman"/>
          <w:sz w:val="24"/>
          <w:szCs w:val="24"/>
        </w:rPr>
        <w:t>As tabelas a seguir representam os dados colhidos acerca das informações sócio demográficas dos participantes</w:t>
      </w:r>
      <w:r w:rsidR="001B0072">
        <w:rPr>
          <w:rFonts w:ascii="Times New Roman" w:eastAsia="Yu Gothic Light" w:hAnsi="Times New Roman" w:cs="Times New Roman"/>
          <w:sz w:val="24"/>
          <w:szCs w:val="24"/>
        </w:rPr>
        <w:t>, caracterizando assim o perfil dos sujeitos desta pesquisa.</w:t>
      </w:r>
    </w:p>
    <w:p w:rsidR="00D27BCD" w:rsidRPr="00D27BCD" w:rsidRDefault="00D27BCD" w:rsidP="00D27BCD">
      <w:pPr>
        <w:keepNext/>
        <w:keepLines/>
        <w:spacing w:before="40" w:after="0" w:line="480" w:lineRule="auto"/>
        <w:ind w:firstLine="709"/>
        <w:outlineLvl w:val="1"/>
        <w:rPr>
          <w:rFonts w:ascii="Times New Roman" w:eastAsia="Yu Gothic Light" w:hAnsi="Times New Roman" w:cs="Times New Roman"/>
          <w:sz w:val="24"/>
          <w:szCs w:val="24"/>
        </w:rPr>
      </w:pPr>
      <w:r w:rsidRPr="00D27BCD">
        <w:rPr>
          <w:rFonts w:ascii="Times New Roman" w:eastAsia="Yu Gothic Light" w:hAnsi="Times New Roman" w:cs="Times New Roman"/>
          <w:sz w:val="24"/>
          <w:szCs w:val="24"/>
        </w:rPr>
        <w:t>Tabela 1</w:t>
      </w:r>
    </w:p>
    <w:p w:rsidR="00D27BCD" w:rsidRDefault="00D27BCD" w:rsidP="00D27BCD">
      <w:pPr>
        <w:keepNext/>
        <w:keepLines/>
        <w:spacing w:before="40" w:after="0" w:line="480" w:lineRule="auto"/>
        <w:ind w:firstLine="709"/>
        <w:outlineLvl w:val="1"/>
        <w:rPr>
          <w:rFonts w:ascii="Times New Roman" w:eastAsia="Yu Gothic Light" w:hAnsi="Times New Roman" w:cs="Times New Roman"/>
          <w:i/>
          <w:sz w:val="24"/>
          <w:szCs w:val="24"/>
        </w:rPr>
      </w:pPr>
      <w:r w:rsidRPr="00D27BCD">
        <w:rPr>
          <w:rFonts w:ascii="Times New Roman" w:eastAsia="Yu Gothic Light" w:hAnsi="Times New Roman" w:cs="Times New Roman"/>
          <w:i/>
          <w:sz w:val="24"/>
          <w:szCs w:val="24"/>
        </w:rPr>
        <w:t>Número de participantes por idade e sexo</w:t>
      </w:r>
    </w:p>
    <w:tbl>
      <w:tblPr>
        <w:tblStyle w:val="Tabelacomgrade"/>
        <w:tblW w:w="0" w:type="auto"/>
        <w:tblLook w:val="04A0" w:firstRow="1" w:lastRow="0" w:firstColumn="1" w:lastColumn="0" w:noHBand="0" w:noVBand="1"/>
      </w:tblPr>
      <w:tblGrid>
        <w:gridCol w:w="1538"/>
        <w:gridCol w:w="1538"/>
        <w:gridCol w:w="1538"/>
        <w:gridCol w:w="1538"/>
        <w:gridCol w:w="1538"/>
        <w:gridCol w:w="1538"/>
      </w:tblGrid>
      <w:tr w:rsidR="00D27BCD" w:rsidTr="00BE3414">
        <w:trPr>
          <w:trHeight w:val="1119"/>
        </w:trPr>
        <w:tc>
          <w:tcPr>
            <w:tcW w:w="1538" w:type="dxa"/>
          </w:tcPr>
          <w:p w:rsidR="00D27BCD" w:rsidRPr="001B0072" w:rsidRDefault="00D27BCD" w:rsidP="00D27BCD">
            <w:pPr>
              <w:keepNext/>
              <w:keepLines/>
              <w:spacing w:before="40" w:line="480" w:lineRule="auto"/>
              <w:outlineLvl w:val="1"/>
              <w:rPr>
                <w:rFonts w:ascii="Times New Roman" w:eastAsia="Yu Gothic Light" w:hAnsi="Times New Roman" w:cs="Times New Roman"/>
                <w:sz w:val="24"/>
                <w:szCs w:val="24"/>
              </w:rPr>
            </w:pPr>
            <w:r w:rsidRPr="001B0072">
              <w:rPr>
                <w:rFonts w:ascii="Times New Roman" w:eastAsia="Yu Gothic Light" w:hAnsi="Times New Roman" w:cs="Times New Roman"/>
                <w:sz w:val="24"/>
                <w:szCs w:val="24"/>
              </w:rPr>
              <w:t>Participantes</w:t>
            </w:r>
          </w:p>
        </w:tc>
        <w:tc>
          <w:tcPr>
            <w:tcW w:w="1538" w:type="dxa"/>
          </w:tcPr>
          <w:p w:rsidR="001B0072" w:rsidRDefault="001B0072" w:rsidP="00D27BCD">
            <w:pPr>
              <w:keepNext/>
              <w:keepLines/>
              <w:spacing w:before="40" w:line="480" w:lineRule="auto"/>
              <w:outlineLvl w:val="1"/>
              <w:rPr>
                <w:rFonts w:ascii="Times New Roman" w:eastAsia="Yu Gothic Light" w:hAnsi="Times New Roman" w:cs="Times New Roman"/>
                <w:sz w:val="24"/>
                <w:szCs w:val="24"/>
              </w:rPr>
            </w:pPr>
            <w:r>
              <w:rPr>
                <w:rFonts w:ascii="Times New Roman" w:eastAsia="Yu Gothic Light" w:hAnsi="Times New Roman" w:cs="Times New Roman"/>
                <w:sz w:val="24"/>
                <w:szCs w:val="24"/>
              </w:rPr>
              <w:t>Idades de</w:t>
            </w:r>
          </w:p>
          <w:p w:rsidR="00D27BCD" w:rsidRPr="001B0072" w:rsidRDefault="00D27BCD" w:rsidP="00D27BCD">
            <w:pPr>
              <w:keepNext/>
              <w:keepLines/>
              <w:spacing w:before="40" w:line="480" w:lineRule="auto"/>
              <w:outlineLvl w:val="1"/>
              <w:rPr>
                <w:rFonts w:ascii="Times New Roman" w:eastAsia="Yu Gothic Light" w:hAnsi="Times New Roman" w:cs="Times New Roman"/>
                <w:sz w:val="24"/>
                <w:szCs w:val="24"/>
              </w:rPr>
            </w:pPr>
            <w:r w:rsidRPr="001B0072">
              <w:rPr>
                <w:rFonts w:ascii="Times New Roman" w:eastAsia="Yu Gothic Light" w:hAnsi="Times New Roman" w:cs="Times New Roman"/>
                <w:sz w:val="24"/>
                <w:szCs w:val="24"/>
              </w:rPr>
              <w:t>20-30</w:t>
            </w:r>
          </w:p>
        </w:tc>
        <w:tc>
          <w:tcPr>
            <w:tcW w:w="1538" w:type="dxa"/>
          </w:tcPr>
          <w:p w:rsidR="001B0072" w:rsidRDefault="001B0072" w:rsidP="001B0072">
            <w:pPr>
              <w:keepNext/>
              <w:keepLines/>
              <w:spacing w:before="40" w:line="480" w:lineRule="auto"/>
              <w:outlineLvl w:val="1"/>
              <w:rPr>
                <w:rFonts w:ascii="Times New Roman" w:eastAsia="Yu Gothic Light" w:hAnsi="Times New Roman" w:cs="Times New Roman"/>
                <w:sz w:val="24"/>
                <w:szCs w:val="24"/>
              </w:rPr>
            </w:pPr>
            <w:r>
              <w:rPr>
                <w:rFonts w:ascii="Times New Roman" w:eastAsia="Yu Gothic Light" w:hAnsi="Times New Roman" w:cs="Times New Roman"/>
                <w:sz w:val="24"/>
                <w:szCs w:val="24"/>
              </w:rPr>
              <w:t>Idades de</w:t>
            </w:r>
          </w:p>
          <w:p w:rsidR="00D27BCD" w:rsidRPr="001B0072" w:rsidRDefault="001B0072" w:rsidP="00D27BCD">
            <w:pPr>
              <w:keepNext/>
              <w:keepLines/>
              <w:spacing w:before="40" w:line="480" w:lineRule="auto"/>
              <w:outlineLvl w:val="1"/>
              <w:rPr>
                <w:rFonts w:ascii="Times New Roman" w:eastAsia="Yu Gothic Light" w:hAnsi="Times New Roman" w:cs="Times New Roman"/>
                <w:sz w:val="24"/>
                <w:szCs w:val="24"/>
              </w:rPr>
            </w:pPr>
            <w:r w:rsidRPr="001B0072">
              <w:rPr>
                <w:rFonts w:ascii="Times New Roman" w:eastAsia="Yu Gothic Light" w:hAnsi="Times New Roman" w:cs="Times New Roman"/>
                <w:sz w:val="24"/>
                <w:szCs w:val="24"/>
              </w:rPr>
              <w:t>31</w:t>
            </w:r>
            <w:r w:rsidR="00D27BCD" w:rsidRPr="001B0072">
              <w:rPr>
                <w:rFonts w:ascii="Times New Roman" w:eastAsia="Yu Gothic Light" w:hAnsi="Times New Roman" w:cs="Times New Roman"/>
                <w:sz w:val="24"/>
                <w:szCs w:val="24"/>
              </w:rPr>
              <w:t>-</w:t>
            </w:r>
            <w:r w:rsidRPr="001B0072">
              <w:rPr>
                <w:rFonts w:ascii="Times New Roman" w:eastAsia="Yu Gothic Light" w:hAnsi="Times New Roman" w:cs="Times New Roman"/>
                <w:sz w:val="24"/>
                <w:szCs w:val="24"/>
              </w:rPr>
              <w:t>40</w:t>
            </w:r>
          </w:p>
        </w:tc>
        <w:tc>
          <w:tcPr>
            <w:tcW w:w="1538" w:type="dxa"/>
          </w:tcPr>
          <w:p w:rsidR="001B0072" w:rsidRDefault="001B0072" w:rsidP="001B0072">
            <w:pPr>
              <w:keepNext/>
              <w:keepLines/>
              <w:spacing w:before="40" w:line="480" w:lineRule="auto"/>
              <w:outlineLvl w:val="1"/>
              <w:rPr>
                <w:rFonts w:ascii="Times New Roman" w:eastAsia="Yu Gothic Light" w:hAnsi="Times New Roman" w:cs="Times New Roman"/>
                <w:sz w:val="24"/>
                <w:szCs w:val="24"/>
              </w:rPr>
            </w:pPr>
            <w:r>
              <w:rPr>
                <w:rFonts w:ascii="Times New Roman" w:eastAsia="Yu Gothic Light" w:hAnsi="Times New Roman" w:cs="Times New Roman"/>
                <w:sz w:val="24"/>
                <w:szCs w:val="24"/>
              </w:rPr>
              <w:t>Idades de</w:t>
            </w:r>
          </w:p>
          <w:p w:rsidR="00D27BCD" w:rsidRPr="001B0072" w:rsidRDefault="001B0072" w:rsidP="00D27BCD">
            <w:pPr>
              <w:keepNext/>
              <w:keepLines/>
              <w:spacing w:before="40" w:line="480" w:lineRule="auto"/>
              <w:outlineLvl w:val="1"/>
              <w:rPr>
                <w:rFonts w:ascii="Times New Roman" w:eastAsia="Yu Gothic Light" w:hAnsi="Times New Roman" w:cs="Times New Roman"/>
                <w:sz w:val="24"/>
                <w:szCs w:val="24"/>
              </w:rPr>
            </w:pPr>
            <w:r w:rsidRPr="001B0072">
              <w:rPr>
                <w:rFonts w:ascii="Times New Roman" w:eastAsia="Yu Gothic Light" w:hAnsi="Times New Roman" w:cs="Times New Roman"/>
                <w:sz w:val="24"/>
                <w:szCs w:val="24"/>
              </w:rPr>
              <w:t>41-50</w:t>
            </w:r>
          </w:p>
        </w:tc>
        <w:tc>
          <w:tcPr>
            <w:tcW w:w="1538" w:type="dxa"/>
          </w:tcPr>
          <w:p w:rsidR="001B0072" w:rsidRDefault="001B0072" w:rsidP="001B0072">
            <w:pPr>
              <w:keepNext/>
              <w:keepLines/>
              <w:spacing w:before="40" w:line="480" w:lineRule="auto"/>
              <w:outlineLvl w:val="1"/>
              <w:rPr>
                <w:rFonts w:ascii="Times New Roman" w:eastAsia="Yu Gothic Light" w:hAnsi="Times New Roman" w:cs="Times New Roman"/>
                <w:sz w:val="24"/>
                <w:szCs w:val="24"/>
              </w:rPr>
            </w:pPr>
            <w:r>
              <w:rPr>
                <w:rFonts w:ascii="Times New Roman" w:eastAsia="Yu Gothic Light" w:hAnsi="Times New Roman" w:cs="Times New Roman"/>
                <w:sz w:val="24"/>
                <w:szCs w:val="24"/>
              </w:rPr>
              <w:t>Idades de</w:t>
            </w:r>
          </w:p>
          <w:p w:rsidR="00D27BCD" w:rsidRPr="001B0072" w:rsidRDefault="001B0072" w:rsidP="00D27BCD">
            <w:pPr>
              <w:keepNext/>
              <w:keepLines/>
              <w:spacing w:before="40" w:line="480" w:lineRule="auto"/>
              <w:outlineLvl w:val="1"/>
              <w:rPr>
                <w:rFonts w:ascii="Times New Roman" w:eastAsia="Yu Gothic Light" w:hAnsi="Times New Roman" w:cs="Times New Roman"/>
                <w:sz w:val="24"/>
                <w:szCs w:val="24"/>
              </w:rPr>
            </w:pPr>
            <w:r w:rsidRPr="001B0072">
              <w:rPr>
                <w:rFonts w:ascii="Times New Roman" w:eastAsia="Yu Gothic Light" w:hAnsi="Times New Roman" w:cs="Times New Roman"/>
                <w:sz w:val="24"/>
                <w:szCs w:val="24"/>
              </w:rPr>
              <w:t>51-60</w:t>
            </w:r>
          </w:p>
        </w:tc>
        <w:tc>
          <w:tcPr>
            <w:tcW w:w="1538" w:type="dxa"/>
          </w:tcPr>
          <w:p w:rsidR="001B0072" w:rsidRDefault="001B0072" w:rsidP="001B0072">
            <w:pPr>
              <w:keepNext/>
              <w:keepLines/>
              <w:spacing w:before="40" w:line="480" w:lineRule="auto"/>
              <w:outlineLvl w:val="1"/>
              <w:rPr>
                <w:rFonts w:ascii="Times New Roman" w:eastAsia="Yu Gothic Light" w:hAnsi="Times New Roman" w:cs="Times New Roman"/>
                <w:sz w:val="24"/>
                <w:szCs w:val="24"/>
              </w:rPr>
            </w:pPr>
            <w:r>
              <w:rPr>
                <w:rFonts w:ascii="Times New Roman" w:eastAsia="Yu Gothic Light" w:hAnsi="Times New Roman" w:cs="Times New Roman"/>
                <w:sz w:val="24"/>
                <w:szCs w:val="24"/>
              </w:rPr>
              <w:t>Idades de</w:t>
            </w:r>
          </w:p>
          <w:p w:rsidR="00D27BCD" w:rsidRPr="001B0072" w:rsidRDefault="001B0072" w:rsidP="00D27BCD">
            <w:pPr>
              <w:keepNext/>
              <w:keepLines/>
              <w:spacing w:before="40" w:line="480" w:lineRule="auto"/>
              <w:outlineLvl w:val="1"/>
              <w:rPr>
                <w:rFonts w:ascii="Times New Roman" w:eastAsia="Yu Gothic Light" w:hAnsi="Times New Roman" w:cs="Times New Roman"/>
                <w:sz w:val="24"/>
                <w:szCs w:val="24"/>
              </w:rPr>
            </w:pPr>
            <w:r w:rsidRPr="001B0072">
              <w:rPr>
                <w:rFonts w:ascii="Times New Roman" w:eastAsia="Yu Gothic Light" w:hAnsi="Times New Roman" w:cs="Times New Roman"/>
                <w:sz w:val="24"/>
                <w:szCs w:val="24"/>
              </w:rPr>
              <w:t>61-70</w:t>
            </w:r>
          </w:p>
        </w:tc>
      </w:tr>
      <w:tr w:rsidR="00D27BCD" w:rsidTr="00BE3414">
        <w:trPr>
          <w:trHeight w:val="1076"/>
        </w:trPr>
        <w:tc>
          <w:tcPr>
            <w:tcW w:w="1538" w:type="dxa"/>
          </w:tcPr>
          <w:p w:rsidR="00D27BCD" w:rsidRPr="001B0072" w:rsidRDefault="00D27BCD" w:rsidP="00D27BCD">
            <w:pPr>
              <w:keepNext/>
              <w:keepLines/>
              <w:spacing w:before="40" w:line="480" w:lineRule="auto"/>
              <w:outlineLvl w:val="1"/>
              <w:rPr>
                <w:rFonts w:ascii="Times New Roman" w:eastAsia="Yu Gothic Light" w:hAnsi="Times New Roman" w:cs="Times New Roman"/>
                <w:sz w:val="24"/>
                <w:szCs w:val="24"/>
              </w:rPr>
            </w:pPr>
            <w:r w:rsidRPr="001B0072">
              <w:rPr>
                <w:rFonts w:ascii="Times New Roman" w:eastAsia="Yu Gothic Light" w:hAnsi="Times New Roman" w:cs="Times New Roman"/>
                <w:sz w:val="24"/>
                <w:szCs w:val="24"/>
              </w:rPr>
              <w:t>Sexo Masculino</w:t>
            </w:r>
          </w:p>
        </w:tc>
        <w:tc>
          <w:tcPr>
            <w:tcW w:w="1538" w:type="dxa"/>
          </w:tcPr>
          <w:p w:rsidR="00D27BCD" w:rsidRPr="001B0072" w:rsidRDefault="00D27BCD" w:rsidP="00D27BCD">
            <w:pPr>
              <w:keepNext/>
              <w:keepLines/>
              <w:spacing w:before="40" w:line="480" w:lineRule="auto"/>
              <w:outlineLvl w:val="1"/>
              <w:rPr>
                <w:rFonts w:ascii="Times New Roman" w:eastAsia="Yu Gothic Light" w:hAnsi="Times New Roman" w:cs="Times New Roman"/>
                <w:sz w:val="24"/>
                <w:szCs w:val="24"/>
              </w:rPr>
            </w:pPr>
          </w:p>
        </w:tc>
        <w:tc>
          <w:tcPr>
            <w:tcW w:w="1538" w:type="dxa"/>
          </w:tcPr>
          <w:p w:rsidR="00D27BCD" w:rsidRPr="001B0072" w:rsidRDefault="00D27BCD" w:rsidP="00D27BCD">
            <w:pPr>
              <w:keepNext/>
              <w:keepLines/>
              <w:spacing w:before="40" w:line="480" w:lineRule="auto"/>
              <w:outlineLvl w:val="1"/>
              <w:rPr>
                <w:rFonts w:ascii="Times New Roman" w:eastAsia="Yu Gothic Light" w:hAnsi="Times New Roman" w:cs="Times New Roman"/>
                <w:sz w:val="24"/>
                <w:szCs w:val="24"/>
              </w:rPr>
            </w:pPr>
          </w:p>
        </w:tc>
        <w:tc>
          <w:tcPr>
            <w:tcW w:w="1538" w:type="dxa"/>
          </w:tcPr>
          <w:p w:rsidR="00D27BCD" w:rsidRPr="001B0072" w:rsidRDefault="001B0072" w:rsidP="001B0072">
            <w:pPr>
              <w:keepNext/>
              <w:keepLines/>
              <w:spacing w:before="40" w:line="480" w:lineRule="auto"/>
              <w:jc w:val="center"/>
              <w:outlineLvl w:val="1"/>
              <w:rPr>
                <w:rFonts w:ascii="Times New Roman" w:eastAsia="Yu Gothic Light" w:hAnsi="Times New Roman" w:cs="Times New Roman"/>
                <w:sz w:val="24"/>
                <w:szCs w:val="24"/>
              </w:rPr>
            </w:pPr>
            <w:proofErr w:type="gramStart"/>
            <w:r w:rsidRPr="001B0072">
              <w:rPr>
                <w:rFonts w:ascii="Times New Roman" w:eastAsia="Yu Gothic Light" w:hAnsi="Times New Roman" w:cs="Times New Roman"/>
                <w:sz w:val="24"/>
                <w:szCs w:val="24"/>
              </w:rPr>
              <w:t>2</w:t>
            </w:r>
            <w:proofErr w:type="gramEnd"/>
          </w:p>
        </w:tc>
        <w:tc>
          <w:tcPr>
            <w:tcW w:w="1538" w:type="dxa"/>
          </w:tcPr>
          <w:p w:rsidR="00D27BCD" w:rsidRPr="001B0072" w:rsidRDefault="001B0072" w:rsidP="001B0072">
            <w:pPr>
              <w:keepNext/>
              <w:keepLines/>
              <w:spacing w:before="40" w:line="480" w:lineRule="auto"/>
              <w:jc w:val="center"/>
              <w:outlineLvl w:val="1"/>
              <w:rPr>
                <w:rFonts w:ascii="Times New Roman" w:eastAsia="Yu Gothic Light" w:hAnsi="Times New Roman" w:cs="Times New Roman"/>
                <w:sz w:val="24"/>
                <w:szCs w:val="24"/>
              </w:rPr>
            </w:pPr>
            <w:proofErr w:type="gramStart"/>
            <w:r w:rsidRPr="001B0072">
              <w:rPr>
                <w:rFonts w:ascii="Times New Roman" w:eastAsia="Yu Gothic Light" w:hAnsi="Times New Roman" w:cs="Times New Roman"/>
                <w:sz w:val="24"/>
                <w:szCs w:val="24"/>
              </w:rPr>
              <w:t>5</w:t>
            </w:r>
            <w:proofErr w:type="gramEnd"/>
          </w:p>
        </w:tc>
        <w:tc>
          <w:tcPr>
            <w:tcW w:w="1538" w:type="dxa"/>
          </w:tcPr>
          <w:p w:rsidR="00D27BCD" w:rsidRPr="001B0072" w:rsidRDefault="001B0072" w:rsidP="001B0072">
            <w:pPr>
              <w:keepNext/>
              <w:keepLines/>
              <w:spacing w:before="40" w:line="480" w:lineRule="auto"/>
              <w:jc w:val="center"/>
              <w:outlineLvl w:val="1"/>
              <w:rPr>
                <w:rFonts w:ascii="Times New Roman" w:eastAsia="Yu Gothic Light" w:hAnsi="Times New Roman" w:cs="Times New Roman"/>
                <w:sz w:val="24"/>
                <w:szCs w:val="24"/>
              </w:rPr>
            </w:pPr>
            <w:proofErr w:type="gramStart"/>
            <w:r w:rsidRPr="001B0072">
              <w:rPr>
                <w:rFonts w:ascii="Times New Roman" w:eastAsia="Yu Gothic Light" w:hAnsi="Times New Roman" w:cs="Times New Roman"/>
                <w:sz w:val="24"/>
                <w:szCs w:val="24"/>
              </w:rPr>
              <w:t>3</w:t>
            </w:r>
            <w:proofErr w:type="gramEnd"/>
          </w:p>
        </w:tc>
      </w:tr>
      <w:tr w:rsidR="00D27BCD" w:rsidTr="00BE3414">
        <w:trPr>
          <w:trHeight w:val="1076"/>
        </w:trPr>
        <w:tc>
          <w:tcPr>
            <w:tcW w:w="1538" w:type="dxa"/>
          </w:tcPr>
          <w:p w:rsidR="00D27BCD" w:rsidRPr="001B0072" w:rsidRDefault="00D27BCD" w:rsidP="00D27BCD">
            <w:pPr>
              <w:keepNext/>
              <w:keepLines/>
              <w:spacing w:before="40" w:line="480" w:lineRule="auto"/>
              <w:outlineLvl w:val="1"/>
              <w:rPr>
                <w:rFonts w:ascii="Times New Roman" w:eastAsia="Yu Gothic Light" w:hAnsi="Times New Roman" w:cs="Times New Roman"/>
                <w:sz w:val="24"/>
                <w:szCs w:val="24"/>
              </w:rPr>
            </w:pPr>
            <w:r w:rsidRPr="001B0072">
              <w:rPr>
                <w:rFonts w:ascii="Times New Roman" w:eastAsia="Yu Gothic Light" w:hAnsi="Times New Roman" w:cs="Times New Roman"/>
                <w:sz w:val="24"/>
                <w:szCs w:val="24"/>
              </w:rPr>
              <w:t>Sexo Feminino</w:t>
            </w:r>
          </w:p>
        </w:tc>
        <w:tc>
          <w:tcPr>
            <w:tcW w:w="1538" w:type="dxa"/>
          </w:tcPr>
          <w:p w:rsidR="00D27BCD" w:rsidRPr="001B0072" w:rsidRDefault="001B0072" w:rsidP="001B0072">
            <w:pPr>
              <w:keepNext/>
              <w:keepLines/>
              <w:spacing w:before="40" w:line="480" w:lineRule="auto"/>
              <w:jc w:val="center"/>
              <w:outlineLvl w:val="1"/>
              <w:rPr>
                <w:rFonts w:ascii="Times New Roman" w:eastAsia="Yu Gothic Light" w:hAnsi="Times New Roman" w:cs="Times New Roman"/>
                <w:sz w:val="24"/>
                <w:szCs w:val="24"/>
              </w:rPr>
            </w:pPr>
            <w:proofErr w:type="gramStart"/>
            <w:r w:rsidRPr="001B0072">
              <w:rPr>
                <w:rFonts w:ascii="Times New Roman" w:eastAsia="Yu Gothic Light" w:hAnsi="Times New Roman" w:cs="Times New Roman"/>
                <w:sz w:val="24"/>
                <w:szCs w:val="24"/>
              </w:rPr>
              <w:t>2</w:t>
            </w:r>
            <w:proofErr w:type="gramEnd"/>
          </w:p>
        </w:tc>
        <w:tc>
          <w:tcPr>
            <w:tcW w:w="1538" w:type="dxa"/>
          </w:tcPr>
          <w:p w:rsidR="00D27BCD" w:rsidRPr="001B0072" w:rsidRDefault="00D27BCD" w:rsidP="001B0072">
            <w:pPr>
              <w:keepNext/>
              <w:keepLines/>
              <w:spacing w:before="40" w:line="480" w:lineRule="auto"/>
              <w:jc w:val="center"/>
              <w:outlineLvl w:val="1"/>
              <w:rPr>
                <w:rFonts w:ascii="Times New Roman" w:eastAsia="Yu Gothic Light" w:hAnsi="Times New Roman" w:cs="Times New Roman"/>
                <w:sz w:val="24"/>
                <w:szCs w:val="24"/>
              </w:rPr>
            </w:pPr>
          </w:p>
        </w:tc>
        <w:tc>
          <w:tcPr>
            <w:tcW w:w="1538" w:type="dxa"/>
          </w:tcPr>
          <w:p w:rsidR="00D27BCD" w:rsidRPr="001B0072" w:rsidRDefault="001B0072" w:rsidP="001B0072">
            <w:pPr>
              <w:keepNext/>
              <w:keepLines/>
              <w:spacing w:before="40" w:line="480" w:lineRule="auto"/>
              <w:jc w:val="center"/>
              <w:outlineLvl w:val="1"/>
              <w:rPr>
                <w:rFonts w:ascii="Times New Roman" w:eastAsia="Yu Gothic Light" w:hAnsi="Times New Roman" w:cs="Times New Roman"/>
                <w:sz w:val="24"/>
                <w:szCs w:val="24"/>
              </w:rPr>
            </w:pPr>
            <w:proofErr w:type="gramStart"/>
            <w:r w:rsidRPr="001B0072">
              <w:rPr>
                <w:rFonts w:ascii="Times New Roman" w:eastAsia="Yu Gothic Light" w:hAnsi="Times New Roman" w:cs="Times New Roman"/>
                <w:sz w:val="24"/>
                <w:szCs w:val="24"/>
              </w:rPr>
              <w:t>1</w:t>
            </w:r>
            <w:proofErr w:type="gramEnd"/>
          </w:p>
        </w:tc>
        <w:tc>
          <w:tcPr>
            <w:tcW w:w="1538" w:type="dxa"/>
          </w:tcPr>
          <w:p w:rsidR="00D27BCD" w:rsidRPr="001B0072" w:rsidRDefault="001B0072" w:rsidP="001B0072">
            <w:pPr>
              <w:keepNext/>
              <w:keepLines/>
              <w:spacing w:before="40" w:line="480" w:lineRule="auto"/>
              <w:jc w:val="center"/>
              <w:outlineLvl w:val="1"/>
              <w:rPr>
                <w:rFonts w:ascii="Times New Roman" w:eastAsia="Yu Gothic Light" w:hAnsi="Times New Roman" w:cs="Times New Roman"/>
                <w:sz w:val="24"/>
                <w:szCs w:val="24"/>
              </w:rPr>
            </w:pPr>
            <w:proofErr w:type="gramStart"/>
            <w:r w:rsidRPr="001B0072">
              <w:rPr>
                <w:rFonts w:ascii="Times New Roman" w:eastAsia="Yu Gothic Light" w:hAnsi="Times New Roman" w:cs="Times New Roman"/>
                <w:sz w:val="24"/>
                <w:szCs w:val="24"/>
              </w:rPr>
              <w:t>1</w:t>
            </w:r>
            <w:proofErr w:type="gramEnd"/>
          </w:p>
        </w:tc>
        <w:tc>
          <w:tcPr>
            <w:tcW w:w="1538" w:type="dxa"/>
          </w:tcPr>
          <w:p w:rsidR="00D27BCD" w:rsidRDefault="00D27BCD" w:rsidP="001B0072">
            <w:pPr>
              <w:keepNext/>
              <w:keepLines/>
              <w:spacing w:before="40" w:line="480" w:lineRule="auto"/>
              <w:jc w:val="center"/>
              <w:outlineLvl w:val="1"/>
              <w:rPr>
                <w:rFonts w:ascii="Times New Roman" w:eastAsia="Yu Gothic Light" w:hAnsi="Times New Roman" w:cs="Times New Roman"/>
                <w:i/>
                <w:sz w:val="24"/>
                <w:szCs w:val="24"/>
              </w:rPr>
            </w:pPr>
          </w:p>
        </w:tc>
      </w:tr>
    </w:tbl>
    <w:p w:rsidR="00D27BCD" w:rsidRDefault="00D27BCD" w:rsidP="00D27BCD">
      <w:pPr>
        <w:keepNext/>
        <w:keepLines/>
        <w:spacing w:before="40" w:after="0" w:line="480" w:lineRule="auto"/>
        <w:ind w:firstLine="709"/>
        <w:outlineLvl w:val="1"/>
        <w:rPr>
          <w:rFonts w:ascii="Times New Roman" w:eastAsia="Yu Gothic Light" w:hAnsi="Times New Roman" w:cs="Times New Roman"/>
          <w:i/>
          <w:sz w:val="24"/>
          <w:szCs w:val="24"/>
        </w:rPr>
      </w:pPr>
    </w:p>
    <w:p w:rsidR="0075024D" w:rsidRPr="0075024D" w:rsidRDefault="0075024D" w:rsidP="0075024D">
      <w:pPr>
        <w:keepNext/>
        <w:keepLines/>
        <w:spacing w:before="40" w:after="0" w:line="480" w:lineRule="auto"/>
        <w:ind w:firstLine="709"/>
        <w:jc w:val="both"/>
        <w:outlineLvl w:val="1"/>
        <w:rPr>
          <w:rFonts w:ascii="Times New Roman" w:eastAsia="Yu Gothic Light" w:hAnsi="Times New Roman" w:cs="Times New Roman"/>
          <w:sz w:val="24"/>
          <w:szCs w:val="24"/>
        </w:rPr>
      </w:pPr>
      <w:r>
        <w:rPr>
          <w:rFonts w:ascii="Times New Roman" w:eastAsia="Yu Gothic Light" w:hAnsi="Times New Roman" w:cs="Times New Roman"/>
          <w:sz w:val="24"/>
          <w:szCs w:val="24"/>
        </w:rPr>
        <w:t>A unidade possui cerca de vinte</w:t>
      </w:r>
      <w:r w:rsidRPr="0075024D">
        <w:rPr>
          <w:rFonts w:ascii="Times New Roman" w:eastAsia="Yu Gothic Light" w:hAnsi="Times New Roman" w:cs="Times New Roman"/>
          <w:sz w:val="24"/>
          <w:szCs w:val="24"/>
        </w:rPr>
        <w:t xml:space="preserve"> funcionários nos cargos de: recepcionista, auxiliares de limpeza</w:t>
      </w:r>
      <w:r>
        <w:rPr>
          <w:rFonts w:ascii="Times New Roman" w:eastAsia="Yu Gothic Light" w:hAnsi="Times New Roman" w:cs="Times New Roman"/>
          <w:sz w:val="24"/>
          <w:szCs w:val="24"/>
        </w:rPr>
        <w:t>, delegados de policia, escrivãe</w:t>
      </w:r>
      <w:r w:rsidRPr="0075024D">
        <w:rPr>
          <w:rFonts w:ascii="Times New Roman" w:eastAsia="Yu Gothic Light" w:hAnsi="Times New Roman" w:cs="Times New Roman"/>
          <w:sz w:val="24"/>
          <w:szCs w:val="24"/>
        </w:rPr>
        <w:t>s e agentes penitenciários que se dividem em um regime de trabalho de 24 horas seguido de uma folga de 72 horas, havendo uma maior predominância de funcionários do sexo masculino com idades superiores á 40 anos por conta dos concursos públicos realizados pelo Governo do Estado há mais de 20 anos.</w:t>
      </w:r>
    </w:p>
    <w:p w:rsidR="001B0072" w:rsidRDefault="001B0072" w:rsidP="00D27BCD">
      <w:pPr>
        <w:keepNext/>
        <w:keepLines/>
        <w:spacing w:before="40" w:after="0" w:line="480" w:lineRule="auto"/>
        <w:ind w:firstLine="709"/>
        <w:outlineLvl w:val="1"/>
        <w:rPr>
          <w:rFonts w:ascii="Times New Roman" w:eastAsia="Yu Gothic Light" w:hAnsi="Times New Roman" w:cs="Times New Roman"/>
          <w:sz w:val="24"/>
          <w:szCs w:val="24"/>
        </w:rPr>
      </w:pPr>
      <w:r>
        <w:rPr>
          <w:rFonts w:ascii="Times New Roman" w:eastAsia="Yu Gothic Light" w:hAnsi="Times New Roman" w:cs="Times New Roman"/>
          <w:sz w:val="24"/>
          <w:szCs w:val="24"/>
        </w:rPr>
        <w:t xml:space="preserve">Tabela </w:t>
      </w:r>
      <w:r w:rsidR="000F0481">
        <w:rPr>
          <w:rFonts w:ascii="Times New Roman" w:eastAsia="Yu Gothic Light" w:hAnsi="Times New Roman" w:cs="Times New Roman"/>
          <w:sz w:val="24"/>
          <w:szCs w:val="24"/>
        </w:rPr>
        <w:t>2</w:t>
      </w:r>
    </w:p>
    <w:p w:rsidR="000F0481" w:rsidRDefault="000F0481" w:rsidP="00D27BCD">
      <w:pPr>
        <w:keepNext/>
        <w:keepLines/>
        <w:spacing w:before="40" w:after="0" w:line="480" w:lineRule="auto"/>
        <w:ind w:firstLine="709"/>
        <w:outlineLvl w:val="1"/>
        <w:rPr>
          <w:rFonts w:ascii="Times New Roman" w:eastAsia="Yu Gothic Light" w:hAnsi="Times New Roman" w:cs="Times New Roman"/>
          <w:i/>
          <w:sz w:val="24"/>
          <w:szCs w:val="24"/>
        </w:rPr>
      </w:pPr>
      <w:r w:rsidRPr="000F0481">
        <w:rPr>
          <w:rFonts w:ascii="Times New Roman" w:eastAsia="Yu Gothic Light" w:hAnsi="Times New Roman" w:cs="Times New Roman"/>
          <w:i/>
          <w:sz w:val="24"/>
          <w:szCs w:val="24"/>
        </w:rPr>
        <w:t>Número de participantes por raça/etnia e orientação religiosa</w:t>
      </w:r>
    </w:p>
    <w:tbl>
      <w:tblPr>
        <w:tblStyle w:val="Tabelacomgrade"/>
        <w:tblW w:w="0" w:type="auto"/>
        <w:tblLook w:val="04A0" w:firstRow="1" w:lastRow="0" w:firstColumn="1" w:lastColumn="0" w:noHBand="0" w:noVBand="1"/>
      </w:tblPr>
      <w:tblGrid>
        <w:gridCol w:w="1833"/>
        <w:gridCol w:w="1833"/>
        <w:gridCol w:w="1833"/>
        <w:gridCol w:w="1833"/>
        <w:gridCol w:w="1833"/>
      </w:tblGrid>
      <w:tr w:rsidR="000F0481" w:rsidTr="000F0481">
        <w:trPr>
          <w:trHeight w:val="576"/>
        </w:trPr>
        <w:tc>
          <w:tcPr>
            <w:tcW w:w="1833" w:type="dxa"/>
          </w:tcPr>
          <w:p w:rsidR="000F0481" w:rsidRPr="000F0481" w:rsidRDefault="000F0481" w:rsidP="00D27BCD">
            <w:pPr>
              <w:keepNext/>
              <w:keepLines/>
              <w:spacing w:before="40" w:line="480" w:lineRule="auto"/>
              <w:outlineLvl w:val="1"/>
              <w:rPr>
                <w:rFonts w:ascii="Times New Roman" w:eastAsia="Yu Gothic Light" w:hAnsi="Times New Roman" w:cs="Times New Roman"/>
                <w:sz w:val="24"/>
                <w:szCs w:val="24"/>
              </w:rPr>
            </w:pPr>
            <w:r w:rsidRPr="000F0481">
              <w:rPr>
                <w:rFonts w:ascii="Times New Roman" w:eastAsia="Yu Gothic Light" w:hAnsi="Times New Roman" w:cs="Times New Roman"/>
                <w:sz w:val="24"/>
                <w:szCs w:val="24"/>
              </w:rPr>
              <w:t>Participantes</w:t>
            </w:r>
          </w:p>
        </w:tc>
        <w:tc>
          <w:tcPr>
            <w:tcW w:w="1833" w:type="dxa"/>
          </w:tcPr>
          <w:p w:rsidR="000F0481" w:rsidRPr="000F0481" w:rsidRDefault="000F0481" w:rsidP="00D27BCD">
            <w:pPr>
              <w:keepNext/>
              <w:keepLines/>
              <w:spacing w:before="40" w:line="480" w:lineRule="auto"/>
              <w:outlineLvl w:val="1"/>
              <w:rPr>
                <w:rFonts w:ascii="Times New Roman" w:eastAsia="Yu Gothic Light" w:hAnsi="Times New Roman" w:cs="Times New Roman"/>
                <w:sz w:val="24"/>
                <w:szCs w:val="24"/>
              </w:rPr>
            </w:pPr>
            <w:r w:rsidRPr="000F0481">
              <w:rPr>
                <w:rFonts w:ascii="Times New Roman" w:eastAsia="Yu Gothic Light" w:hAnsi="Times New Roman" w:cs="Times New Roman"/>
                <w:sz w:val="24"/>
                <w:szCs w:val="24"/>
              </w:rPr>
              <w:t>Católico</w:t>
            </w:r>
          </w:p>
        </w:tc>
        <w:tc>
          <w:tcPr>
            <w:tcW w:w="1833" w:type="dxa"/>
          </w:tcPr>
          <w:p w:rsidR="000F0481" w:rsidRPr="000F0481" w:rsidRDefault="000F0481" w:rsidP="00D27BCD">
            <w:pPr>
              <w:keepNext/>
              <w:keepLines/>
              <w:spacing w:before="40" w:line="480" w:lineRule="auto"/>
              <w:outlineLvl w:val="1"/>
              <w:rPr>
                <w:rFonts w:ascii="Times New Roman" w:eastAsia="Yu Gothic Light" w:hAnsi="Times New Roman" w:cs="Times New Roman"/>
                <w:sz w:val="24"/>
                <w:szCs w:val="24"/>
              </w:rPr>
            </w:pPr>
            <w:r w:rsidRPr="000F0481">
              <w:rPr>
                <w:rFonts w:ascii="Times New Roman" w:eastAsia="Yu Gothic Light" w:hAnsi="Times New Roman" w:cs="Times New Roman"/>
                <w:sz w:val="24"/>
                <w:szCs w:val="24"/>
              </w:rPr>
              <w:t>Evangélico</w:t>
            </w:r>
          </w:p>
        </w:tc>
        <w:tc>
          <w:tcPr>
            <w:tcW w:w="1833" w:type="dxa"/>
          </w:tcPr>
          <w:p w:rsidR="000F0481" w:rsidRPr="000F0481" w:rsidRDefault="000F0481" w:rsidP="00D27BCD">
            <w:pPr>
              <w:keepNext/>
              <w:keepLines/>
              <w:spacing w:before="40" w:line="480" w:lineRule="auto"/>
              <w:outlineLvl w:val="1"/>
              <w:rPr>
                <w:rFonts w:ascii="Times New Roman" w:eastAsia="Yu Gothic Light" w:hAnsi="Times New Roman" w:cs="Times New Roman"/>
                <w:sz w:val="24"/>
                <w:szCs w:val="24"/>
              </w:rPr>
            </w:pPr>
            <w:r w:rsidRPr="000F0481">
              <w:rPr>
                <w:rFonts w:ascii="Times New Roman" w:eastAsia="Yu Gothic Light" w:hAnsi="Times New Roman" w:cs="Times New Roman"/>
                <w:sz w:val="24"/>
                <w:szCs w:val="24"/>
              </w:rPr>
              <w:t>Espírita</w:t>
            </w:r>
          </w:p>
        </w:tc>
        <w:tc>
          <w:tcPr>
            <w:tcW w:w="1833" w:type="dxa"/>
          </w:tcPr>
          <w:p w:rsidR="000F0481" w:rsidRPr="000F0481" w:rsidRDefault="000F0481" w:rsidP="00D27BCD">
            <w:pPr>
              <w:keepNext/>
              <w:keepLines/>
              <w:spacing w:before="40" w:line="480" w:lineRule="auto"/>
              <w:outlineLvl w:val="1"/>
              <w:rPr>
                <w:rFonts w:ascii="Times New Roman" w:eastAsia="Yu Gothic Light" w:hAnsi="Times New Roman" w:cs="Times New Roman"/>
                <w:sz w:val="24"/>
                <w:szCs w:val="24"/>
              </w:rPr>
            </w:pPr>
            <w:r w:rsidRPr="000F0481">
              <w:rPr>
                <w:rFonts w:ascii="Times New Roman" w:eastAsia="Yu Gothic Light" w:hAnsi="Times New Roman" w:cs="Times New Roman"/>
                <w:sz w:val="24"/>
                <w:szCs w:val="24"/>
              </w:rPr>
              <w:t>Outros</w:t>
            </w:r>
          </w:p>
        </w:tc>
      </w:tr>
      <w:tr w:rsidR="000F0481" w:rsidTr="000F0481">
        <w:trPr>
          <w:trHeight w:val="576"/>
        </w:trPr>
        <w:tc>
          <w:tcPr>
            <w:tcW w:w="1833" w:type="dxa"/>
          </w:tcPr>
          <w:p w:rsidR="000F0481" w:rsidRPr="000F0481" w:rsidRDefault="000F0481" w:rsidP="00D27BCD">
            <w:pPr>
              <w:keepNext/>
              <w:keepLines/>
              <w:spacing w:before="40" w:line="480" w:lineRule="auto"/>
              <w:outlineLvl w:val="1"/>
              <w:rPr>
                <w:rFonts w:ascii="Times New Roman" w:eastAsia="Yu Gothic Light" w:hAnsi="Times New Roman" w:cs="Times New Roman"/>
                <w:sz w:val="24"/>
                <w:szCs w:val="24"/>
              </w:rPr>
            </w:pPr>
            <w:r w:rsidRPr="000F0481">
              <w:rPr>
                <w:rFonts w:ascii="Times New Roman" w:eastAsia="Yu Gothic Light" w:hAnsi="Times New Roman" w:cs="Times New Roman"/>
                <w:sz w:val="24"/>
                <w:szCs w:val="24"/>
              </w:rPr>
              <w:t>Brancos</w:t>
            </w:r>
          </w:p>
        </w:tc>
        <w:tc>
          <w:tcPr>
            <w:tcW w:w="1833" w:type="dxa"/>
          </w:tcPr>
          <w:p w:rsidR="000F0481" w:rsidRPr="000001E7" w:rsidRDefault="000001E7" w:rsidP="000001E7">
            <w:pPr>
              <w:keepNext/>
              <w:keepLines/>
              <w:spacing w:before="40" w:line="480" w:lineRule="auto"/>
              <w:jc w:val="center"/>
              <w:outlineLvl w:val="1"/>
              <w:rPr>
                <w:rFonts w:ascii="Times New Roman" w:eastAsia="Yu Gothic Light" w:hAnsi="Times New Roman" w:cs="Times New Roman"/>
                <w:sz w:val="24"/>
                <w:szCs w:val="24"/>
              </w:rPr>
            </w:pPr>
            <w:proofErr w:type="gramStart"/>
            <w:r>
              <w:rPr>
                <w:rFonts w:ascii="Times New Roman" w:eastAsia="Yu Gothic Light" w:hAnsi="Times New Roman" w:cs="Times New Roman"/>
                <w:sz w:val="24"/>
                <w:szCs w:val="24"/>
              </w:rPr>
              <w:t>1</w:t>
            </w:r>
            <w:proofErr w:type="gramEnd"/>
          </w:p>
        </w:tc>
        <w:tc>
          <w:tcPr>
            <w:tcW w:w="1833" w:type="dxa"/>
          </w:tcPr>
          <w:p w:rsidR="000F0481" w:rsidRPr="000001E7" w:rsidRDefault="000F0481" w:rsidP="000001E7">
            <w:pPr>
              <w:keepNext/>
              <w:keepLines/>
              <w:spacing w:before="40" w:line="480" w:lineRule="auto"/>
              <w:jc w:val="center"/>
              <w:outlineLvl w:val="1"/>
              <w:rPr>
                <w:rFonts w:ascii="Times New Roman" w:eastAsia="Yu Gothic Light" w:hAnsi="Times New Roman" w:cs="Times New Roman"/>
                <w:sz w:val="24"/>
                <w:szCs w:val="24"/>
              </w:rPr>
            </w:pPr>
          </w:p>
        </w:tc>
        <w:tc>
          <w:tcPr>
            <w:tcW w:w="1833" w:type="dxa"/>
          </w:tcPr>
          <w:p w:rsidR="000F0481" w:rsidRPr="000001E7" w:rsidRDefault="000F0481" w:rsidP="000001E7">
            <w:pPr>
              <w:keepNext/>
              <w:keepLines/>
              <w:spacing w:before="40" w:line="480" w:lineRule="auto"/>
              <w:jc w:val="center"/>
              <w:outlineLvl w:val="1"/>
              <w:rPr>
                <w:rFonts w:ascii="Times New Roman" w:eastAsia="Yu Gothic Light" w:hAnsi="Times New Roman" w:cs="Times New Roman"/>
                <w:sz w:val="24"/>
                <w:szCs w:val="24"/>
              </w:rPr>
            </w:pPr>
          </w:p>
        </w:tc>
        <w:tc>
          <w:tcPr>
            <w:tcW w:w="1833" w:type="dxa"/>
          </w:tcPr>
          <w:p w:rsidR="000F0481" w:rsidRPr="000001E7" w:rsidRDefault="000001E7" w:rsidP="000001E7">
            <w:pPr>
              <w:keepNext/>
              <w:keepLines/>
              <w:spacing w:before="40" w:line="480" w:lineRule="auto"/>
              <w:jc w:val="center"/>
              <w:outlineLvl w:val="1"/>
              <w:rPr>
                <w:rFonts w:ascii="Times New Roman" w:eastAsia="Yu Gothic Light" w:hAnsi="Times New Roman" w:cs="Times New Roman"/>
                <w:sz w:val="24"/>
                <w:szCs w:val="24"/>
              </w:rPr>
            </w:pPr>
            <w:proofErr w:type="gramStart"/>
            <w:r w:rsidRPr="000001E7">
              <w:rPr>
                <w:rFonts w:ascii="Times New Roman" w:eastAsia="Yu Gothic Light" w:hAnsi="Times New Roman" w:cs="Times New Roman"/>
                <w:sz w:val="24"/>
                <w:szCs w:val="24"/>
              </w:rPr>
              <w:t>1</w:t>
            </w:r>
            <w:proofErr w:type="gramEnd"/>
          </w:p>
        </w:tc>
      </w:tr>
      <w:tr w:rsidR="000F0481" w:rsidTr="000F0481">
        <w:trPr>
          <w:trHeight w:val="576"/>
        </w:trPr>
        <w:tc>
          <w:tcPr>
            <w:tcW w:w="1833" w:type="dxa"/>
          </w:tcPr>
          <w:p w:rsidR="000F0481" w:rsidRPr="000F0481" w:rsidRDefault="000F0481" w:rsidP="00D27BCD">
            <w:pPr>
              <w:keepNext/>
              <w:keepLines/>
              <w:spacing w:before="40" w:line="480" w:lineRule="auto"/>
              <w:outlineLvl w:val="1"/>
              <w:rPr>
                <w:rFonts w:ascii="Times New Roman" w:eastAsia="Yu Gothic Light" w:hAnsi="Times New Roman" w:cs="Times New Roman"/>
                <w:sz w:val="24"/>
                <w:szCs w:val="24"/>
              </w:rPr>
            </w:pPr>
            <w:r w:rsidRPr="000F0481">
              <w:rPr>
                <w:rFonts w:ascii="Times New Roman" w:eastAsia="Yu Gothic Light" w:hAnsi="Times New Roman" w:cs="Times New Roman"/>
                <w:sz w:val="24"/>
                <w:szCs w:val="24"/>
              </w:rPr>
              <w:t>Negros</w:t>
            </w:r>
          </w:p>
        </w:tc>
        <w:tc>
          <w:tcPr>
            <w:tcW w:w="1833" w:type="dxa"/>
          </w:tcPr>
          <w:p w:rsidR="000F0481" w:rsidRPr="000001E7" w:rsidRDefault="000F0481" w:rsidP="000001E7">
            <w:pPr>
              <w:keepNext/>
              <w:keepLines/>
              <w:spacing w:before="40" w:line="480" w:lineRule="auto"/>
              <w:jc w:val="center"/>
              <w:outlineLvl w:val="1"/>
              <w:rPr>
                <w:rFonts w:ascii="Times New Roman" w:eastAsia="Yu Gothic Light" w:hAnsi="Times New Roman" w:cs="Times New Roman"/>
                <w:sz w:val="24"/>
                <w:szCs w:val="24"/>
              </w:rPr>
            </w:pPr>
            <w:proofErr w:type="gramStart"/>
            <w:r w:rsidRPr="000001E7">
              <w:rPr>
                <w:rFonts w:ascii="Times New Roman" w:eastAsia="Yu Gothic Light" w:hAnsi="Times New Roman" w:cs="Times New Roman"/>
                <w:sz w:val="24"/>
                <w:szCs w:val="24"/>
              </w:rPr>
              <w:t>2</w:t>
            </w:r>
            <w:proofErr w:type="gramEnd"/>
          </w:p>
        </w:tc>
        <w:tc>
          <w:tcPr>
            <w:tcW w:w="1833" w:type="dxa"/>
          </w:tcPr>
          <w:p w:rsidR="000F0481" w:rsidRPr="000001E7" w:rsidRDefault="000F0481" w:rsidP="000001E7">
            <w:pPr>
              <w:keepNext/>
              <w:keepLines/>
              <w:spacing w:before="40" w:line="480" w:lineRule="auto"/>
              <w:jc w:val="center"/>
              <w:outlineLvl w:val="1"/>
              <w:rPr>
                <w:rFonts w:ascii="Times New Roman" w:eastAsia="Yu Gothic Light" w:hAnsi="Times New Roman" w:cs="Times New Roman"/>
                <w:sz w:val="24"/>
                <w:szCs w:val="24"/>
              </w:rPr>
            </w:pPr>
            <w:proofErr w:type="gramStart"/>
            <w:r w:rsidRPr="000001E7">
              <w:rPr>
                <w:rFonts w:ascii="Times New Roman" w:eastAsia="Yu Gothic Light" w:hAnsi="Times New Roman" w:cs="Times New Roman"/>
                <w:sz w:val="24"/>
                <w:szCs w:val="24"/>
              </w:rPr>
              <w:t>1</w:t>
            </w:r>
            <w:proofErr w:type="gramEnd"/>
          </w:p>
        </w:tc>
        <w:tc>
          <w:tcPr>
            <w:tcW w:w="1833" w:type="dxa"/>
          </w:tcPr>
          <w:p w:rsidR="000F0481" w:rsidRPr="000001E7" w:rsidRDefault="000F0481" w:rsidP="000001E7">
            <w:pPr>
              <w:keepNext/>
              <w:keepLines/>
              <w:spacing w:before="40" w:line="480" w:lineRule="auto"/>
              <w:jc w:val="center"/>
              <w:outlineLvl w:val="1"/>
              <w:rPr>
                <w:rFonts w:ascii="Times New Roman" w:eastAsia="Yu Gothic Light" w:hAnsi="Times New Roman" w:cs="Times New Roman"/>
                <w:sz w:val="24"/>
                <w:szCs w:val="24"/>
              </w:rPr>
            </w:pPr>
          </w:p>
        </w:tc>
        <w:tc>
          <w:tcPr>
            <w:tcW w:w="1833" w:type="dxa"/>
          </w:tcPr>
          <w:p w:rsidR="000F0481" w:rsidRDefault="000F0481" w:rsidP="00D27BCD">
            <w:pPr>
              <w:keepNext/>
              <w:keepLines/>
              <w:spacing w:before="40" w:line="480" w:lineRule="auto"/>
              <w:outlineLvl w:val="1"/>
              <w:rPr>
                <w:rFonts w:ascii="Times New Roman" w:eastAsia="Yu Gothic Light" w:hAnsi="Times New Roman" w:cs="Times New Roman"/>
                <w:i/>
                <w:sz w:val="24"/>
                <w:szCs w:val="24"/>
              </w:rPr>
            </w:pPr>
          </w:p>
        </w:tc>
      </w:tr>
      <w:tr w:rsidR="000F0481" w:rsidTr="000F0481">
        <w:trPr>
          <w:trHeight w:val="576"/>
        </w:trPr>
        <w:tc>
          <w:tcPr>
            <w:tcW w:w="1833" w:type="dxa"/>
          </w:tcPr>
          <w:p w:rsidR="000F0481" w:rsidRPr="000F0481" w:rsidRDefault="000F0481" w:rsidP="00D27BCD">
            <w:pPr>
              <w:keepNext/>
              <w:keepLines/>
              <w:spacing w:before="40" w:line="480" w:lineRule="auto"/>
              <w:outlineLvl w:val="1"/>
              <w:rPr>
                <w:rFonts w:ascii="Times New Roman" w:eastAsia="Yu Gothic Light" w:hAnsi="Times New Roman" w:cs="Times New Roman"/>
                <w:sz w:val="24"/>
                <w:szCs w:val="24"/>
              </w:rPr>
            </w:pPr>
            <w:r w:rsidRPr="000F0481">
              <w:rPr>
                <w:rFonts w:ascii="Times New Roman" w:eastAsia="Yu Gothic Light" w:hAnsi="Times New Roman" w:cs="Times New Roman"/>
                <w:sz w:val="24"/>
                <w:szCs w:val="24"/>
              </w:rPr>
              <w:t>Pardos</w:t>
            </w:r>
          </w:p>
        </w:tc>
        <w:tc>
          <w:tcPr>
            <w:tcW w:w="1833" w:type="dxa"/>
          </w:tcPr>
          <w:p w:rsidR="000F0481" w:rsidRPr="000001E7" w:rsidRDefault="000001E7" w:rsidP="000001E7">
            <w:pPr>
              <w:keepNext/>
              <w:keepLines/>
              <w:spacing w:before="40" w:line="480" w:lineRule="auto"/>
              <w:jc w:val="center"/>
              <w:outlineLvl w:val="1"/>
              <w:rPr>
                <w:rFonts w:ascii="Times New Roman" w:eastAsia="Yu Gothic Light" w:hAnsi="Times New Roman" w:cs="Times New Roman"/>
                <w:sz w:val="24"/>
                <w:szCs w:val="24"/>
              </w:rPr>
            </w:pPr>
            <w:proofErr w:type="gramStart"/>
            <w:r w:rsidRPr="000001E7">
              <w:rPr>
                <w:rFonts w:ascii="Times New Roman" w:eastAsia="Yu Gothic Light" w:hAnsi="Times New Roman" w:cs="Times New Roman"/>
                <w:sz w:val="24"/>
                <w:szCs w:val="24"/>
              </w:rPr>
              <w:t>6</w:t>
            </w:r>
            <w:proofErr w:type="gramEnd"/>
          </w:p>
        </w:tc>
        <w:tc>
          <w:tcPr>
            <w:tcW w:w="1833" w:type="dxa"/>
          </w:tcPr>
          <w:p w:rsidR="000F0481" w:rsidRPr="000001E7" w:rsidRDefault="000F0481" w:rsidP="000001E7">
            <w:pPr>
              <w:keepNext/>
              <w:keepLines/>
              <w:spacing w:before="40" w:line="480" w:lineRule="auto"/>
              <w:jc w:val="center"/>
              <w:outlineLvl w:val="1"/>
              <w:rPr>
                <w:rFonts w:ascii="Times New Roman" w:eastAsia="Yu Gothic Light" w:hAnsi="Times New Roman" w:cs="Times New Roman"/>
                <w:sz w:val="24"/>
                <w:szCs w:val="24"/>
              </w:rPr>
            </w:pPr>
            <w:proofErr w:type="gramStart"/>
            <w:r w:rsidRPr="000001E7">
              <w:rPr>
                <w:rFonts w:ascii="Times New Roman" w:eastAsia="Yu Gothic Light" w:hAnsi="Times New Roman" w:cs="Times New Roman"/>
                <w:sz w:val="24"/>
                <w:szCs w:val="24"/>
              </w:rPr>
              <w:t>1</w:t>
            </w:r>
            <w:proofErr w:type="gramEnd"/>
          </w:p>
        </w:tc>
        <w:tc>
          <w:tcPr>
            <w:tcW w:w="1833" w:type="dxa"/>
          </w:tcPr>
          <w:p w:rsidR="000F0481" w:rsidRPr="000001E7" w:rsidRDefault="000F0481" w:rsidP="000001E7">
            <w:pPr>
              <w:keepNext/>
              <w:keepLines/>
              <w:spacing w:before="40" w:line="480" w:lineRule="auto"/>
              <w:jc w:val="center"/>
              <w:outlineLvl w:val="1"/>
              <w:rPr>
                <w:rFonts w:ascii="Times New Roman" w:eastAsia="Yu Gothic Light" w:hAnsi="Times New Roman" w:cs="Times New Roman"/>
                <w:sz w:val="24"/>
                <w:szCs w:val="24"/>
              </w:rPr>
            </w:pPr>
            <w:proofErr w:type="gramStart"/>
            <w:r w:rsidRPr="000001E7">
              <w:rPr>
                <w:rFonts w:ascii="Times New Roman" w:eastAsia="Yu Gothic Light" w:hAnsi="Times New Roman" w:cs="Times New Roman"/>
                <w:sz w:val="24"/>
                <w:szCs w:val="24"/>
              </w:rPr>
              <w:t>1</w:t>
            </w:r>
            <w:proofErr w:type="gramEnd"/>
          </w:p>
        </w:tc>
        <w:tc>
          <w:tcPr>
            <w:tcW w:w="1833" w:type="dxa"/>
          </w:tcPr>
          <w:p w:rsidR="000F0481" w:rsidRDefault="000F0481" w:rsidP="00D27BCD">
            <w:pPr>
              <w:keepNext/>
              <w:keepLines/>
              <w:spacing w:before="40" w:line="480" w:lineRule="auto"/>
              <w:outlineLvl w:val="1"/>
              <w:rPr>
                <w:rFonts w:ascii="Times New Roman" w:eastAsia="Yu Gothic Light" w:hAnsi="Times New Roman" w:cs="Times New Roman"/>
                <w:i/>
                <w:sz w:val="24"/>
                <w:szCs w:val="24"/>
              </w:rPr>
            </w:pPr>
          </w:p>
        </w:tc>
      </w:tr>
      <w:tr w:rsidR="000F0481" w:rsidTr="000F0481">
        <w:trPr>
          <w:trHeight w:val="591"/>
        </w:trPr>
        <w:tc>
          <w:tcPr>
            <w:tcW w:w="1833" w:type="dxa"/>
          </w:tcPr>
          <w:p w:rsidR="000F0481" w:rsidRPr="000F0481" w:rsidRDefault="000F0481" w:rsidP="00D27BCD">
            <w:pPr>
              <w:keepNext/>
              <w:keepLines/>
              <w:spacing w:before="40" w:line="480" w:lineRule="auto"/>
              <w:outlineLvl w:val="1"/>
              <w:rPr>
                <w:rFonts w:ascii="Times New Roman" w:eastAsia="Yu Gothic Light" w:hAnsi="Times New Roman" w:cs="Times New Roman"/>
                <w:sz w:val="24"/>
                <w:szCs w:val="24"/>
              </w:rPr>
            </w:pPr>
            <w:r w:rsidRPr="000F0481">
              <w:rPr>
                <w:rFonts w:ascii="Times New Roman" w:eastAsia="Yu Gothic Light" w:hAnsi="Times New Roman" w:cs="Times New Roman"/>
                <w:sz w:val="24"/>
                <w:szCs w:val="24"/>
              </w:rPr>
              <w:t>Outros</w:t>
            </w:r>
          </w:p>
        </w:tc>
        <w:tc>
          <w:tcPr>
            <w:tcW w:w="1833" w:type="dxa"/>
          </w:tcPr>
          <w:p w:rsidR="000F0481" w:rsidRPr="000001E7" w:rsidRDefault="000001E7" w:rsidP="000001E7">
            <w:pPr>
              <w:keepNext/>
              <w:keepLines/>
              <w:spacing w:before="40" w:line="480" w:lineRule="auto"/>
              <w:jc w:val="center"/>
              <w:outlineLvl w:val="1"/>
              <w:rPr>
                <w:rFonts w:ascii="Times New Roman" w:eastAsia="Yu Gothic Light" w:hAnsi="Times New Roman" w:cs="Times New Roman"/>
                <w:sz w:val="24"/>
                <w:szCs w:val="24"/>
              </w:rPr>
            </w:pPr>
            <w:proofErr w:type="gramStart"/>
            <w:r w:rsidRPr="000001E7">
              <w:rPr>
                <w:rFonts w:ascii="Times New Roman" w:eastAsia="Yu Gothic Light" w:hAnsi="Times New Roman" w:cs="Times New Roman"/>
                <w:sz w:val="24"/>
                <w:szCs w:val="24"/>
              </w:rPr>
              <w:t>1</w:t>
            </w:r>
            <w:proofErr w:type="gramEnd"/>
          </w:p>
        </w:tc>
        <w:tc>
          <w:tcPr>
            <w:tcW w:w="1833" w:type="dxa"/>
          </w:tcPr>
          <w:p w:rsidR="000F0481" w:rsidRPr="000001E7" w:rsidRDefault="000F0481" w:rsidP="000001E7">
            <w:pPr>
              <w:keepNext/>
              <w:keepLines/>
              <w:spacing w:before="40" w:line="480" w:lineRule="auto"/>
              <w:jc w:val="center"/>
              <w:outlineLvl w:val="1"/>
              <w:rPr>
                <w:rFonts w:ascii="Times New Roman" w:eastAsia="Yu Gothic Light" w:hAnsi="Times New Roman" w:cs="Times New Roman"/>
                <w:sz w:val="24"/>
                <w:szCs w:val="24"/>
              </w:rPr>
            </w:pPr>
          </w:p>
        </w:tc>
        <w:tc>
          <w:tcPr>
            <w:tcW w:w="1833" w:type="dxa"/>
          </w:tcPr>
          <w:p w:rsidR="000F0481" w:rsidRPr="000001E7" w:rsidRDefault="000F0481" w:rsidP="000001E7">
            <w:pPr>
              <w:keepNext/>
              <w:keepLines/>
              <w:spacing w:before="40" w:line="480" w:lineRule="auto"/>
              <w:jc w:val="center"/>
              <w:outlineLvl w:val="1"/>
              <w:rPr>
                <w:rFonts w:ascii="Times New Roman" w:eastAsia="Yu Gothic Light" w:hAnsi="Times New Roman" w:cs="Times New Roman"/>
                <w:sz w:val="24"/>
                <w:szCs w:val="24"/>
              </w:rPr>
            </w:pPr>
          </w:p>
        </w:tc>
        <w:tc>
          <w:tcPr>
            <w:tcW w:w="1833" w:type="dxa"/>
          </w:tcPr>
          <w:p w:rsidR="000F0481" w:rsidRDefault="000F0481" w:rsidP="00D27BCD">
            <w:pPr>
              <w:keepNext/>
              <w:keepLines/>
              <w:spacing w:before="40" w:line="480" w:lineRule="auto"/>
              <w:outlineLvl w:val="1"/>
              <w:rPr>
                <w:rFonts w:ascii="Times New Roman" w:eastAsia="Yu Gothic Light" w:hAnsi="Times New Roman" w:cs="Times New Roman"/>
                <w:i/>
                <w:sz w:val="24"/>
                <w:szCs w:val="24"/>
              </w:rPr>
            </w:pPr>
          </w:p>
        </w:tc>
      </w:tr>
    </w:tbl>
    <w:p w:rsidR="000F0481" w:rsidRPr="0075024D" w:rsidRDefault="0075024D" w:rsidP="0075024D">
      <w:pPr>
        <w:keepNext/>
        <w:keepLines/>
        <w:spacing w:before="40" w:after="0" w:line="480" w:lineRule="auto"/>
        <w:ind w:firstLine="709"/>
        <w:jc w:val="both"/>
        <w:outlineLvl w:val="1"/>
        <w:rPr>
          <w:rFonts w:ascii="Times New Roman" w:eastAsia="Yu Gothic Light" w:hAnsi="Times New Roman" w:cs="Times New Roman"/>
          <w:sz w:val="24"/>
          <w:szCs w:val="24"/>
        </w:rPr>
      </w:pPr>
      <w:proofErr w:type="gramStart"/>
      <w:r w:rsidRPr="0075024D">
        <w:rPr>
          <w:rFonts w:ascii="Times New Roman" w:eastAsia="Yu Gothic Light" w:hAnsi="Times New Roman" w:cs="Times New Roman"/>
          <w:sz w:val="24"/>
          <w:szCs w:val="24"/>
        </w:rPr>
        <w:lastRenderedPageBreak/>
        <w:t>A grande maioria dos funcionários se declararam</w:t>
      </w:r>
      <w:proofErr w:type="gramEnd"/>
      <w:r w:rsidRPr="0075024D">
        <w:rPr>
          <w:rFonts w:ascii="Times New Roman" w:eastAsia="Yu Gothic Light" w:hAnsi="Times New Roman" w:cs="Times New Roman"/>
          <w:sz w:val="24"/>
          <w:szCs w:val="24"/>
        </w:rPr>
        <w:t xml:space="preserve"> católicos, entre os dizeres “praticantes” e “não praticantes” de modo a apresentar em seu ambiente de trabalho imagens e acessórios ligados a imagens que condizem com sua religião, se caracterizando em sua grande maioria por pardos. </w:t>
      </w:r>
    </w:p>
    <w:p w:rsidR="007B5DF8" w:rsidRPr="007B5DF8" w:rsidRDefault="007B5DF8" w:rsidP="00D27BCD">
      <w:pPr>
        <w:keepNext/>
        <w:keepLines/>
        <w:spacing w:before="40" w:after="0" w:line="480" w:lineRule="auto"/>
        <w:ind w:firstLine="709"/>
        <w:outlineLvl w:val="1"/>
        <w:rPr>
          <w:rFonts w:ascii="Times New Roman" w:eastAsia="Yu Gothic Light" w:hAnsi="Times New Roman" w:cs="Times New Roman"/>
          <w:sz w:val="24"/>
          <w:szCs w:val="24"/>
        </w:rPr>
      </w:pPr>
      <w:r w:rsidRPr="007B5DF8">
        <w:rPr>
          <w:rFonts w:ascii="Times New Roman" w:eastAsia="Yu Gothic Light" w:hAnsi="Times New Roman" w:cs="Times New Roman"/>
          <w:sz w:val="24"/>
          <w:szCs w:val="24"/>
        </w:rPr>
        <w:t>Tabela 3</w:t>
      </w:r>
    </w:p>
    <w:p w:rsidR="007B5DF8" w:rsidRDefault="007B5DF8" w:rsidP="00D27BCD">
      <w:pPr>
        <w:keepNext/>
        <w:keepLines/>
        <w:spacing w:before="40" w:after="0" w:line="480" w:lineRule="auto"/>
        <w:ind w:firstLine="709"/>
        <w:outlineLvl w:val="1"/>
        <w:rPr>
          <w:rFonts w:ascii="Times New Roman" w:eastAsia="Yu Gothic Light" w:hAnsi="Times New Roman" w:cs="Times New Roman"/>
          <w:i/>
          <w:sz w:val="24"/>
          <w:szCs w:val="24"/>
        </w:rPr>
      </w:pPr>
      <w:r>
        <w:rPr>
          <w:rFonts w:ascii="Times New Roman" w:eastAsia="Yu Gothic Light" w:hAnsi="Times New Roman" w:cs="Times New Roman"/>
          <w:i/>
          <w:sz w:val="24"/>
          <w:szCs w:val="24"/>
        </w:rPr>
        <w:t>Número de participantes por tempo de serviço na unidade e existência de algum problema de saúde</w:t>
      </w:r>
    </w:p>
    <w:tbl>
      <w:tblPr>
        <w:tblStyle w:val="Tabelacomgrade"/>
        <w:tblW w:w="0" w:type="auto"/>
        <w:tblLook w:val="04A0" w:firstRow="1" w:lastRow="0" w:firstColumn="1" w:lastColumn="0" w:noHBand="0" w:noVBand="1"/>
      </w:tblPr>
      <w:tblGrid>
        <w:gridCol w:w="1842"/>
        <w:gridCol w:w="1842"/>
        <w:gridCol w:w="1842"/>
        <w:gridCol w:w="1842"/>
        <w:gridCol w:w="1842"/>
      </w:tblGrid>
      <w:tr w:rsidR="007B5DF8" w:rsidTr="007B5DF8">
        <w:tc>
          <w:tcPr>
            <w:tcW w:w="1842" w:type="dxa"/>
          </w:tcPr>
          <w:p w:rsidR="007B5DF8" w:rsidRPr="0075024D" w:rsidRDefault="007B5DF8" w:rsidP="00D27BCD">
            <w:pPr>
              <w:keepNext/>
              <w:keepLines/>
              <w:spacing w:before="40" w:line="480" w:lineRule="auto"/>
              <w:outlineLvl w:val="1"/>
              <w:rPr>
                <w:rFonts w:ascii="Times New Roman" w:eastAsia="Yu Gothic Light" w:hAnsi="Times New Roman" w:cs="Times New Roman"/>
                <w:sz w:val="24"/>
                <w:szCs w:val="24"/>
              </w:rPr>
            </w:pPr>
            <w:r w:rsidRPr="0075024D">
              <w:rPr>
                <w:rFonts w:ascii="Times New Roman" w:eastAsia="Yu Gothic Light" w:hAnsi="Times New Roman" w:cs="Times New Roman"/>
                <w:sz w:val="24"/>
                <w:szCs w:val="24"/>
              </w:rPr>
              <w:t>Participantes</w:t>
            </w:r>
          </w:p>
        </w:tc>
        <w:tc>
          <w:tcPr>
            <w:tcW w:w="1842" w:type="dxa"/>
          </w:tcPr>
          <w:p w:rsidR="007B5DF8" w:rsidRPr="0075024D" w:rsidRDefault="007B5DF8" w:rsidP="00D27BCD">
            <w:pPr>
              <w:keepNext/>
              <w:keepLines/>
              <w:spacing w:before="40" w:line="480" w:lineRule="auto"/>
              <w:outlineLvl w:val="1"/>
              <w:rPr>
                <w:rFonts w:ascii="Times New Roman" w:eastAsia="Yu Gothic Light" w:hAnsi="Times New Roman" w:cs="Times New Roman"/>
                <w:sz w:val="24"/>
                <w:szCs w:val="24"/>
              </w:rPr>
            </w:pPr>
            <w:r w:rsidRPr="0075024D">
              <w:rPr>
                <w:rFonts w:ascii="Times New Roman" w:eastAsia="Yu Gothic Light" w:hAnsi="Times New Roman" w:cs="Times New Roman"/>
                <w:sz w:val="24"/>
                <w:szCs w:val="24"/>
              </w:rPr>
              <w:t xml:space="preserve">Tempo de </w:t>
            </w:r>
            <w:proofErr w:type="gramStart"/>
            <w:r w:rsidRPr="0075024D">
              <w:rPr>
                <w:rFonts w:ascii="Times New Roman" w:eastAsia="Yu Gothic Light" w:hAnsi="Times New Roman" w:cs="Times New Roman"/>
                <w:sz w:val="24"/>
                <w:szCs w:val="24"/>
              </w:rPr>
              <w:t>1</w:t>
            </w:r>
            <w:proofErr w:type="gramEnd"/>
            <w:r w:rsidRPr="0075024D">
              <w:rPr>
                <w:rFonts w:ascii="Times New Roman" w:eastAsia="Yu Gothic Light" w:hAnsi="Times New Roman" w:cs="Times New Roman"/>
                <w:sz w:val="24"/>
                <w:szCs w:val="24"/>
              </w:rPr>
              <w:t xml:space="preserve"> mês á 1 ano</w:t>
            </w:r>
          </w:p>
        </w:tc>
        <w:tc>
          <w:tcPr>
            <w:tcW w:w="1842" w:type="dxa"/>
          </w:tcPr>
          <w:p w:rsidR="007B5DF8" w:rsidRPr="0075024D" w:rsidRDefault="007B5DF8" w:rsidP="00D27BCD">
            <w:pPr>
              <w:keepNext/>
              <w:keepLines/>
              <w:spacing w:before="40" w:line="480" w:lineRule="auto"/>
              <w:outlineLvl w:val="1"/>
              <w:rPr>
                <w:rFonts w:ascii="Times New Roman" w:eastAsia="Yu Gothic Light" w:hAnsi="Times New Roman" w:cs="Times New Roman"/>
                <w:sz w:val="24"/>
                <w:szCs w:val="24"/>
              </w:rPr>
            </w:pPr>
            <w:r w:rsidRPr="0075024D">
              <w:rPr>
                <w:rFonts w:ascii="Times New Roman" w:eastAsia="Yu Gothic Light" w:hAnsi="Times New Roman" w:cs="Times New Roman"/>
                <w:sz w:val="24"/>
                <w:szCs w:val="24"/>
              </w:rPr>
              <w:t xml:space="preserve">Tempo de 2 </w:t>
            </w:r>
            <w:proofErr w:type="gramStart"/>
            <w:r w:rsidRPr="0075024D">
              <w:rPr>
                <w:rFonts w:ascii="Times New Roman" w:eastAsia="Yu Gothic Light" w:hAnsi="Times New Roman" w:cs="Times New Roman"/>
                <w:sz w:val="24"/>
                <w:szCs w:val="24"/>
              </w:rPr>
              <w:t>à</w:t>
            </w:r>
            <w:proofErr w:type="gramEnd"/>
            <w:r w:rsidRPr="0075024D">
              <w:rPr>
                <w:rFonts w:ascii="Times New Roman" w:eastAsia="Yu Gothic Light" w:hAnsi="Times New Roman" w:cs="Times New Roman"/>
                <w:sz w:val="24"/>
                <w:szCs w:val="24"/>
              </w:rPr>
              <w:t xml:space="preserve"> 5 anos</w:t>
            </w:r>
          </w:p>
        </w:tc>
        <w:tc>
          <w:tcPr>
            <w:tcW w:w="1842" w:type="dxa"/>
          </w:tcPr>
          <w:p w:rsidR="007B5DF8" w:rsidRPr="0075024D" w:rsidRDefault="007B5DF8" w:rsidP="00D27BCD">
            <w:pPr>
              <w:keepNext/>
              <w:keepLines/>
              <w:spacing w:before="40" w:line="480" w:lineRule="auto"/>
              <w:outlineLvl w:val="1"/>
              <w:rPr>
                <w:rFonts w:ascii="Times New Roman" w:eastAsia="Yu Gothic Light" w:hAnsi="Times New Roman" w:cs="Times New Roman"/>
                <w:sz w:val="24"/>
                <w:szCs w:val="24"/>
              </w:rPr>
            </w:pPr>
            <w:r w:rsidRPr="0075024D">
              <w:rPr>
                <w:rFonts w:ascii="Times New Roman" w:eastAsia="Yu Gothic Light" w:hAnsi="Times New Roman" w:cs="Times New Roman"/>
                <w:sz w:val="24"/>
                <w:szCs w:val="24"/>
              </w:rPr>
              <w:t xml:space="preserve">Tempo de 6 </w:t>
            </w:r>
            <w:proofErr w:type="gramStart"/>
            <w:r w:rsidRPr="0075024D">
              <w:rPr>
                <w:rFonts w:ascii="Times New Roman" w:eastAsia="Yu Gothic Light" w:hAnsi="Times New Roman" w:cs="Times New Roman"/>
                <w:sz w:val="24"/>
                <w:szCs w:val="24"/>
              </w:rPr>
              <w:t>à</w:t>
            </w:r>
            <w:proofErr w:type="gramEnd"/>
            <w:r w:rsidRPr="0075024D">
              <w:rPr>
                <w:rFonts w:ascii="Times New Roman" w:eastAsia="Yu Gothic Light" w:hAnsi="Times New Roman" w:cs="Times New Roman"/>
                <w:sz w:val="24"/>
                <w:szCs w:val="24"/>
              </w:rPr>
              <w:t xml:space="preserve"> 9 anos</w:t>
            </w:r>
          </w:p>
        </w:tc>
        <w:tc>
          <w:tcPr>
            <w:tcW w:w="1842" w:type="dxa"/>
          </w:tcPr>
          <w:p w:rsidR="007B5DF8" w:rsidRPr="0075024D" w:rsidRDefault="007B5DF8" w:rsidP="00D27BCD">
            <w:pPr>
              <w:keepNext/>
              <w:keepLines/>
              <w:spacing w:before="40" w:line="480" w:lineRule="auto"/>
              <w:outlineLvl w:val="1"/>
              <w:rPr>
                <w:rFonts w:ascii="Times New Roman" w:eastAsia="Yu Gothic Light" w:hAnsi="Times New Roman" w:cs="Times New Roman"/>
                <w:sz w:val="24"/>
                <w:szCs w:val="24"/>
              </w:rPr>
            </w:pPr>
            <w:r w:rsidRPr="0075024D">
              <w:rPr>
                <w:rFonts w:ascii="Times New Roman" w:eastAsia="Yu Gothic Light" w:hAnsi="Times New Roman" w:cs="Times New Roman"/>
                <w:sz w:val="24"/>
                <w:szCs w:val="24"/>
              </w:rPr>
              <w:t xml:space="preserve">Tempo de 10 </w:t>
            </w:r>
            <w:proofErr w:type="gramStart"/>
            <w:r w:rsidRPr="0075024D">
              <w:rPr>
                <w:rFonts w:ascii="Times New Roman" w:eastAsia="Yu Gothic Light" w:hAnsi="Times New Roman" w:cs="Times New Roman"/>
                <w:sz w:val="24"/>
                <w:szCs w:val="24"/>
              </w:rPr>
              <w:t>à</w:t>
            </w:r>
            <w:proofErr w:type="gramEnd"/>
            <w:r w:rsidRPr="0075024D">
              <w:rPr>
                <w:rFonts w:ascii="Times New Roman" w:eastAsia="Yu Gothic Light" w:hAnsi="Times New Roman" w:cs="Times New Roman"/>
                <w:sz w:val="24"/>
                <w:szCs w:val="24"/>
              </w:rPr>
              <w:t xml:space="preserve"> 15 anos</w:t>
            </w:r>
          </w:p>
        </w:tc>
      </w:tr>
      <w:tr w:rsidR="007B5DF8" w:rsidTr="007B5DF8">
        <w:tc>
          <w:tcPr>
            <w:tcW w:w="1842" w:type="dxa"/>
          </w:tcPr>
          <w:p w:rsidR="007B5DF8" w:rsidRPr="0075024D" w:rsidRDefault="007B5DF8" w:rsidP="00D27BCD">
            <w:pPr>
              <w:keepNext/>
              <w:keepLines/>
              <w:spacing w:before="40" w:line="480" w:lineRule="auto"/>
              <w:outlineLvl w:val="1"/>
              <w:rPr>
                <w:rFonts w:ascii="Times New Roman" w:eastAsia="Yu Gothic Light" w:hAnsi="Times New Roman" w:cs="Times New Roman"/>
                <w:sz w:val="24"/>
                <w:szCs w:val="24"/>
              </w:rPr>
            </w:pPr>
            <w:r w:rsidRPr="0075024D">
              <w:rPr>
                <w:rFonts w:ascii="Times New Roman" w:eastAsia="Yu Gothic Light" w:hAnsi="Times New Roman" w:cs="Times New Roman"/>
                <w:sz w:val="24"/>
                <w:szCs w:val="24"/>
              </w:rPr>
              <w:t>Possui algum problema de saúde</w:t>
            </w:r>
          </w:p>
        </w:tc>
        <w:tc>
          <w:tcPr>
            <w:tcW w:w="1842" w:type="dxa"/>
          </w:tcPr>
          <w:p w:rsidR="007B5DF8" w:rsidRPr="0075024D" w:rsidRDefault="002A4872" w:rsidP="0075024D">
            <w:pPr>
              <w:keepNext/>
              <w:keepLines/>
              <w:spacing w:before="40" w:line="480" w:lineRule="auto"/>
              <w:jc w:val="center"/>
              <w:outlineLvl w:val="1"/>
              <w:rPr>
                <w:rFonts w:ascii="Times New Roman" w:eastAsia="Yu Gothic Light" w:hAnsi="Times New Roman" w:cs="Times New Roman"/>
                <w:sz w:val="24"/>
                <w:szCs w:val="24"/>
              </w:rPr>
            </w:pPr>
            <w:proofErr w:type="gramStart"/>
            <w:r>
              <w:rPr>
                <w:rFonts w:ascii="Times New Roman" w:eastAsia="Yu Gothic Light" w:hAnsi="Times New Roman" w:cs="Times New Roman"/>
                <w:sz w:val="24"/>
                <w:szCs w:val="24"/>
              </w:rPr>
              <w:t>1</w:t>
            </w:r>
            <w:proofErr w:type="gramEnd"/>
          </w:p>
        </w:tc>
        <w:tc>
          <w:tcPr>
            <w:tcW w:w="1842" w:type="dxa"/>
          </w:tcPr>
          <w:p w:rsidR="007B5DF8" w:rsidRPr="0075024D" w:rsidRDefault="002A4872" w:rsidP="0075024D">
            <w:pPr>
              <w:keepNext/>
              <w:keepLines/>
              <w:spacing w:before="40" w:line="480" w:lineRule="auto"/>
              <w:jc w:val="center"/>
              <w:outlineLvl w:val="1"/>
              <w:rPr>
                <w:rFonts w:ascii="Times New Roman" w:eastAsia="Yu Gothic Light" w:hAnsi="Times New Roman" w:cs="Times New Roman"/>
                <w:sz w:val="24"/>
                <w:szCs w:val="24"/>
              </w:rPr>
            </w:pPr>
            <w:proofErr w:type="gramStart"/>
            <w:r>
              <w:rPr>
                <w:rFonts w:ascii="Times New Roman" w:eastAsia="Yu Gothic Light" w:hAnsi="Times New Roman" w:cs="Times New Roman"/>
                <w:sz w:val="24"/>
                <w:szCs w:val="24"/>
              </w:rPr>
              <w:t>5</w:t>
            </w:r>
            <w:proofErr w:type="gramEnd"/>
          </w:p>
        </w:tc>
        <w:tc>
          <w:tcPr>
            <w:tcW w:w="1842" w:type="dxa"/>
          </w:tcPr>
          <w:p w:rsidR="007B5DF8" w:rsidRPr="0075024D" w:rsidRDefault="002A4872" w:rsidP="0075024D">
            <w:pPr>
              <w:keepNext/>
              <w:keepLines/>
              <w:spacing w:before="40" w:line="480" w:lineRule="auto"/>
              <w:jc w:val="center"/>
              <w:outlineLvl w:val="1"/>
              <w:rPr>
                <w:rFonts w:ascii="Times New Roman" w:eastAsia="Yu Gothic Light" w:hAnsi="Times New Roman" w:cs="Times New Roman"/>
                <w:sz w:val="24"/>
                <w:szCs w:val="24"/>
              </w:rPr>
            </w:pPr>
            <w:proofErr w:type="gramStart"/>
            <w:r>
              <w:rPr>
                <w:rFonts w:ascii="Times New Roman" w:eastAsia="Yu Gothic Light" w:hAnsi="Times New Roman" w:cs="Times New Roman"/>
                <w:sz w:val="24"/>
                <w:szCs w:val="24"/>
              </w:rPr>
              <w:t>1</w:t>
            </w:r>
            <w:proofErr w:type="gramEnd"/>
          </w:p>
        </w:tc>
        <w:tc>
          <w:tcPr>
            <w:tcW w:w="1842" w:type="dxa"/>
          </w:tcPr>
          <w:p w:rsidR="007B5DF8" w:rsidRPr="0075024D" w:rsidRDefault="0075024D" w:rsidP="0075024D">
            <w:pPr>
              <w:keepNext/>
              <w:keepLines/>
              <w:spacing w:before="40" w:line="480" w:lineRule="auto"/>
              <w:jc w:val="center"/>
              <w:outlineLvl w:val="1"/>
              <w:rPr>
                <w:rFonts w:ascii="Times New Roman" w:eastAsia="Yu Gothic Light" w:hAnsi="Times New Roman" w:cs="Times New Roman"/>
                <w:sz w:val="24"/>
                <w:szCs w:val="24"/>
              </w:rPr>
            </w:pPr>
            <w:proofErr w:type="gramStart"/>
            <w:r w:rsidRPr="0075024D">
              <w:rPr>
                <w:rFonts w:ascii="Times New Roman" w:eastAsia="Yu Gothic Light" w:hAnsi="Times New Roman" w:cs="Times New Roman"/>
                <w:sz w:val="24"/>
                <w:szCs w:val="24"/>
              </w:rPr>
              <w:t>1</w:t>
            </w:r>
            <w:proofErr w:type="gramEnd"/>
          </w:p>
        </w:tc>
      </w:tr>
      <w:tr w:rsidR="007B5DF8" w:rsidTr="007B5DF8">
        <w:tc>
          <w:tcPr>
            <w:tcW w:w="1842" w:type="dxa"/>
          </w:tcPr>
          <w:p w:rsidR="007B5DF8" w:rsidRPr="0075024D" w:rsidRDefault="007B5DF8" w:rsidP="00D27BCD">
            <w:pPr>
              <w:keepNext/>
              <w:keepLines/>
              <w:spacing w:before="40" w:line="480" w:lineRule="auto"/>
              <w:outlineLvl w:val="1"/>
              <w:rPr>
                <w:rFonts w:ascii="Times New Roman" w:eastAsia="Yu Gothic Light" w:hAnsi="Times New Roman" w:cs="Times New Roman"/>
                <w:sz w:val="24"/>
                <w:szCs w:val="24"/>
              </w:rPr>
            </w:pPr>
            <w:r w:rsidRPr="0075024D">
              <w:rPr>
                <w:rFonts w:ascii="Times New Roman" w:eastAsia="Yu Gothic Light" w:hAnsi="Times New Roman" w:cs="Times New Roman"/>
                <w:sz w:val="24"/>
                <w:szCs w:val="24"/>
              </w:rPr>
              <w:t>Não possui algum problema de saúde</w:t>
            </w:r>
          </w:p>
        </w:tc>
        <w:tc>
          <w:tcPr>
            <w:tcW w:w="1842" w:type="dxa"/>
          </w:tcPr>
          <w:p w:rsidR="007B5DF8" w:rsidRPr="0075024D" w:rsidRDefault="007B5DF8" w:rsidP="0075024D">
            <w:pPr>
              <w:keepNext/>
              <w:keepLines/>
              <w:spacing w:before="40" w:line="480" w:lineRule="auto"/>
              <w:jc w:val="center"/>
              <w:outlineLvl w:val="1"/>
              <w:rPr>
                <w:rFonts w:ascii="Times New Roman" w:eastAsia="Yu Gothic Light" w:hAnsi="Times New Roman" w:cs="Times New Roman"/>
                <w:sz w:val="24"/>
                <w:szCs w:val="24"/>
              </w:rPr>
            </w:pPr>
          </w:p>
        </w:tc>
        <w:tc>
          <w:tcPr>
            <w:tcW w:w="1842" w:type="dxa"/>
          </w:tcPr>
          <w:p w:rsidR="007B5DF8" w:rsidRPr="0075024D" w:rsidRDefault="002A4872" w:rsidP="0075024D">
            <w:pPr>
              <w:keepNext/>
              <w:keepLines/>
              <w:spacing w:before="40" w:line="480" w:lineRule="auto"/>
              <w:jc w:val="center"/>
              <w:outlineLvl w:val="1"/>
              <w:rPr>
                <w:rFonts w:ascii="Times New Roman" w:eastAsia="Yu Gothic Light" w:hAnsi="Times New Roman" w:cs="Times New Roman"/>
                <w:sz w:val="24"/>
                <w:szCs w:val="24"/>
              </w:rPr>
            </w:pPr>
            <w:proofErr w:type="gramStart"/>
            <w:r>
              <w:rPr>
                <w:rFonts w:ascii="Times New Roman" w:eastAsia="Yu Gothic Light" w:hAnsi="Times New Roman" w:cs="Times New Roman"/>
                <w:sz w:val="24"/>
                <w:szCs w:val="24"/>
              </w:rPr>
              <w:t>2</w:t>
            </w:r>
            <w:proofErr w:type="gramEnd"/>
          </w:p>
        </w:tc>
        <w:tc>
          <w:tcPr>
            <w:tcW w:w="1842" w:type="dxa"/>
          </w:tcPr>
          <w:p w:rsidR="007B5DF8" w:rsidRPr="0075024D" w:rsidRDefault="002A4872" w:rsidP="0075024D">
            <w:pPr>
              <w:keepNext/>
              <w:keepLines/>
              <w:spacing w:before="40" w:line="480" w:lineRule="auto"/>
              <w:jc w:val="center"/>
              <w:outlineLvl w:val="1"/>
              <w:rPr>
                <w:rFonts w:ascii="Times New Roman" w:eastAsia="Yu Gothic Light" w:hAnsi="Times New Roman" w:cs="Times New Roman"/>
                <w:sz w:val="24"/>
                <w:szCs w:val="24"/>
              </w:rPr>
            </w:pPr>
            <w:r>
              <w:rPr>
                <w:rFonts w:ascii="Times New Roman" w:eastAsia="Yu Gothic Light" w:hAnsi="Times New Roman" w:cs="Times New Roman"/>
                <w:sz w:val="24"/>
                <w:szCs w:val="24"/>
              </w:rPr>
              <w:t>2</w:t>
            </w:r>
            <w:bookmarkStart w:id="0" w:name="_GoBack"/>
            <w:bookmarkEnd w:id="0"/>
          </w:p>
        </w:tc>
        <w:tc>
          <w:tcPr>
            <w:tcW w:w="1842" w:type="dxa"/>
          </w:tcPr>
          <w:p w:rsidR="007B5DF8" w:rsidRPr="0075024D" w:rsidRDefault="0075024D" w:rsidP="0075024D">
            <w:pPr>
              <w:keepNext/>
              <w:keepLines/>
              <w:spacing w:before="40" w:line="480" w:lineRule="auto"/>
              <w:jc w:val="center"/>
              <w:outlineLvl w:val="1"/>
              <w:rPr>
                <w:rFonts w:ascii="Times New Roman" w:eastAsia="Yu Gothic Light" w:hAnsi="Times New Roman" w:cs="Times New Roman"/>
                <w:sz w:val="24"/>
                <w:szCs w:val="24"/>
              </w:rPr>
            </w:pPr>
            <w:proofErr w:type="gramStart"/>
            <w:r w:rsidRPr="0075024D">
              <w:rPr>
                <w:rFonts w:ascii="Times New Roman" w:eastAsia="Yu Gothic Light" w:hAnsi="Times New Roman" w:cs="Times New Roman"/>
                <w:sz w:val="24"/>
                <w:szCs w:val="24"/>
              </w:rPr>
              <w:t>2</w:t>
            </w:r>
            <w:proofErr w:type="gramEnd"/>
          </w:p>
        </w:tc>
      </w:tr>
    </w:tbl>
    <w:p w:rsidR="007B5DF8" w:rsidRDefault="007B5DF8" w:rsidP="00D27BCD">
      <w:pPr>
        <w:keepNext/>
        <w:keepLines/>
        <w:spacing w:before="40" w:after="0" w:line="480" w:lineRule="auto"/>
        <w:ind w:firstLine="709"/>
        <w:outlineLvl w:val="1"/>
        <w:rPr>
          <w:rFonts w:ascii="Times New Roman" w:eastAsia="Yu Gothic Light" w:hAnsi="Times New Roman" w:cs="Times New Roman"/>
          <w:i/>
          <w:sz w:val="24"/>
          <w:szCs w:val="24"/>
        </w:rPr>
      </w:pPr>
    </w:p>
    <w:p w:rsidR="00BE3414" w:rsidRDefault="00BE3414" w:rsidP="00BE3414">
      <w:pPr>
        <w:keepNext/>
        <w:keepLines/>
        <w:spacing w:before="40" w:after="0" w:line="480" w:lineRule="auto"/>
        <w:ind w:firstLine="709"/>
        <w:jc w:val="both"/>
        <w:outlineLvl w:val="1"/>
        <w:rPr>
          <w:rFonts w:ascii="Times New Roman" w:eastAsia="Yu Gothic Light" w:hAnsi="Times New Roman" w:cs="Times New Roman"/>
          <w:sz w:val="24"/>
          <w:szCs w:val="24"/>
        </w:rPr>
      </w:pPr>
      <w:r w:rsidRPr="00BE3414">
        <w:rPr>
          <w:rFonts w:ascii="Times New Roman" w:eastAsia="Yu Gothic Light" w:hAnsi="Times New Roman" w:cs="Times New Roman"/>
          <w:sz w:val="24"/>
          <w:szCs w:val="24"/>
        </w:rPr>
        <w:t xml:space="preserve">Os dados mostram que </w:t>
      </w:r>
      <w:proofErr w:type="gramStart"/>
      <w:r w:rsidRPr="00BE3414">
        <w:rPr>
          <w:rFonts w:ascii="Times New Roman" w:eastAsia="Yu Gothic Light" w:hAnsi="Times New Roman" w:cs="Times New Roman"/>
          <w:sz w:val="24"/>
          <w:szCs w:val="24"/>
        </w:rPr>
        <w:t>a</w:t>
      </w:r>
      <w:proofErr w:type="gramEnd"/>
      <w:r w:rsidRPr="00BE3414">
        <w:rPr>
          <w:rFonts w:ascii="Times New Roman" w:eastAsia="Yu Gothic Light" w:hAnsi="Times New Roman" w:cs="Times New Roman"/>
          <w:sz w:val="24"/>
          <w:szCs w:val="24"/>
        </w:rPr>
        <w:t xml:space="preserve"> medida que os funcionários vão avançando em tempo de serviço na unidade vão apresentando menos problemas de saúde em relação aos que aparentemente entraram no serviço com menos tempo, por conta de não ter se ajustado a rotina de trabalho no local de trabalho. </w:t>
      </w:r>
    </w:p>
    <w:p w:rsidR="00BE3414" w:rsidRPr="00BE3414" w:rsidRDefault="00BE3414" w:rsidP="00BE3414">
      <w:pPr>
        <w:keepNext/>
        <w:keepLines/>
        <w:spacing w:before="40" w:after="0" w:line="480" w:lineRule="auto"/>
        <w:ind w:firstLine="709"/>
        <w:jc w:val="both"/>
        <w:outlineLvl w:val="1"/>
        <w:rPr>
          <w:rFonts w:ascii="Times New Roman" w:eastAsia="Yu Gothic Light" w:hAnsi="Times New Roman" w:cs="Times New Roman"/>
          <w:sz w:val="24"/>
          <w:szCs w:val="24"/>
        </w:rPr>
      </w:pPr>
      <w:r>
        <w:rPr>
          <w:rFonts w:ascii="Times New Roman" w:eastAsia="Yu Gothic Light" w:hAnsi="Times New Roman" w:cs="Times New Roman"/>
          <w:sz w:val="24"/>
          <w:szCs w:val="24"/>
        </w:rPr>
        <w:t xml:space="preserve">Em relação </w:t>
      </w:r>
      <w:proofErr w:type="gramStart"/>
      <w:r>
        <w:rPr>
          <w:rFonts w:ascii="Times New Roman" w:eastAsia="Yu Gothic Light" w:hAnsi="Times New Roman" w:cs="Times New Roman"/>
          <w:sz w:val="24"/>
          <w:szCs w:val="24"/>
        </w:rPr>
        <w:t>as</w:t>
      </w:r>
      <w:proofErr w:type="gramEnd"/>
      <w:r>
        <w:rPr>
          <w:rFonts w:ascii="Times New Roman" w:eastAsia="Yu Gothic Light" w:hAnsi="Times New Roman" w:cs="Times New Roman"/>
          <w:sz w:val="24"/>
          <w:szCs w:val="24"/>
        </w:rPr>
        <w:t xml:space="preserve"> categorias de analise de dados encontramos as seguintes afirmações: </w:t>
      </w:r>
    </w:p>
    <w:p w:rsidR="0018129B" w:rsidRPr="0018129B" w:rsidRDefault="0018129B" w:rsidP="00687AFB">
      <w:pPr>
        <w:keepNext/>
        <w:keepLines/>
        <w:spacing w:before="40" w:after="0" w:line="480" w:lineRule="auto"/>
        <w:outlineLvl w:val="1"/>
        <w:rPr>
          <w:rFonts w:ascii="Times New Roman" w:eastAsia="Yu Gothic Light" w:hAnsi="Times New Roman" w:cs="Times New Roman"/>
          <w:b/>
          <w:sz w:val="24"/>
          <w:szCs w:val="24"/>
        </w:rPr>
      </w:pPr>
      <w:r w:rsidRPr="0018129B">
        <w:rPr>
          <w:rFonts w:ascii="Times New Roman" w:eastAsia="Times New Roman" w:hAnsi="Times New Roman" w:cs="Times New Roman"/>
          <w:b/>
          <w:sz w:val="24"/>
          <w:szCs w:val="24"/>
          <w:lang w:val="pt-PT"/>
        </w:rPr>
        <w:t>Percebendo e lidando com o estresse</w:t>
      </w:r>
    </w:p>
    <w:p w:rsidR="00A33DDF" w:rsidRPr="005C2592" w:rsidRDefault="00A33DDF" w:rsidP="00687AFB">
      <w:pPr>
        <w:spacing w:after="0" w:line="480" w:lineRule="auto"/>
        <w:ind w:firstLine="709"/>
        <w:jc w:val="both"/>
        <w:rPr>
          <w:rFonts w:ascii="Times New Roman" w:eastAsia="Times New Roman" w:hAnsi="Times New Roman" w:cs="Times New Roman"/>
          <w:sz w:val="24"/>
          <w:szCs w:val="24"/>
        </w:rPr>
      </w:pPr>
      <w:r w:rsidRPr="005C2592">
        <w:rPr>
          <w:rFonts w:ascii="Times New Roman" w:eastAsia="Times New Roman" w:hAnsi="Times New Roman" w:cs="Times New Roman"/>
          <w:sz w:val="24"/>
          <w:szCs w:val="24"/>
        </w:rPr>
        <w:t>Os</w:t>
      </w:r>
      <w:r w:rsidR="00301743" w:rsidRPr="005C2592">
        <w:rPr>
          <w:rFonts w:ascii="Times New Roman" w:eastAsia="Times New Roman" w:hAnsi="Times New Roman" w:cs="Times New Roman"/>
          <w:sz w:val="24"/>
          <w:szCs w:val="24"/>
        </w:rPr>
        <w:t xml:space="preserve"> participantes da pesquisa foram</w:t>
      </w:r>
      <w:r w:rsidRPr="005C2592">
        <w:rPr>
          <w:rFonts w:ascii="Times New Roman" w:eastAsia="Times New Roman" w:hAnsi="Times New Roman" w:cs="Times New Roman"/>
          <w:sz w:val="24"/>
          <w:szCs w:val="24"/>
        </w:rPr>
        <w:t xml:space="preserve"> categóricos </w:t>
      </w:r>
      <w:r w:rsidR="00301743" w:rsidRPr="005C2592">
        <w:rPr>
          <w:rFonts w:ascii="Times New Roman" w:eastAsia="Times New Roman" w:hAnsi="Times New Roman" w:cs="Times New Roman"/>
          <w:sz w:val="24"/>
          <w:szCs w:val="24"/>
        </w:rPr>
        <w:t>ao af</w:t>
      </w:r>
      <w:r w:rsidRPr="005C2592">
        <w:rPr>
          <w:rFonts w:ascii="Times New Roman" w:eastAsia="Times New Roman" w:hAnsi="Times New Roman" w:cs="Times New Roman"/>
          <w:sz w:val="24"/>
          <w:szCs w:val="24"/>
        </w:rPr>
        <w:t>i</w:t>
      </w:r>
      <w:r w:rsidR="00301743" w:rsidRPr="005C2592">
        <w:rPr>
          <w:rFonts w:ascii="Times New Roman" w:eastAsia="Times New Roman" w:hAnsi="Times New Roman" w:cs="Times New Roman"/>
          <w:sz w:val="24"/>
          <w:szCs w:val="24"/>
        </w:rPr>
        <w:t>r</w:t>
      </w:r>
      <w:r w:rsidRPr="005C2592">
        <w:rPr>
          <w:rFonts w:ascii="Times New Roman" w:eastAsia="Times New Roman" w:hAnsi="Times New Roman" w:cs="Times New Roman"/>
          <w:sz w:val="24"/>
          <w:szCs w:val="24"/>
        </w:rPr>
        <w:t xml:space="preserve">marem que o trabalho na unidade gera estresse. </w:t>
      </w:r>
      <w:r w:rsidR="00301743" w:rsidRPr="005C2592">
        <w:rPr>
          <w:rFonts w:ascii="Times New Roman" w:eastAsia="Times New Roman" w:hAnsi="Times New Roman" w:cs="Times New Roman"/>
          <w:sz w:val="24"/>
          <w:szCs w:val="24"/>
        </w:rPr>
        <w:t>De acordo com suas falas não é muito difícil</w:t>
      </w:r>
      <w:r w:rsidR="00266357" w:rsidRPr="005C2592">
        <w:rPr>
          <w:rFonts w:ascii="Times New Roman" w:eastAsia="Times New Roman" w:hAnsi="Times New Roman" w:cs="Times New Roman"/>
          <w:sz w:val="24"/>
          <w:szCs w:val="24"/>
        </w:rPr>
        <w:t xml:space="preserve"> cada um</w:t>
      </w:r>
      <w:r w:rsidR="00C822B6" w:rsidRPr="005C2592">
        <w:rPr>
          <w:rFonts w:ascii="Times New Roman" w:eastAsia="Times New Roman" w:hAnsi="Times New Roman" w:cs="Times New Roman"/>
          <w:sz w:val="24"/>
          <w:szCs w:val="24"/>
        </w:rPr>
        <w:t xml:space="preserve"> identificar</w:t>
      </w:r>
      <w:r w:rsidR="00301743" w:rsidRPr="005C2592">
        <w:rPr>
          <w:rFonts w:ascii="Times New Roman" w:eastAsia="Times New Roman" w:hAnsi="Times New Roman" w:cs="Times New Roman"/>
          <w:sz w:val="24"/>
          <w:szCs w:val="24"/>
        </w:rPr>
        <w:t xml:space="preserve"> </w:t>
      </w:r>
      <w:r w:rsidR="00C822B6" w:rsidRPr="005C2592">
        <w:rPr>
          <w:rFonts w:ascii="Times New Roman" w:eastAsia="Times New Roman" w:hAnsi="Times New Roman" w:cs="Times New Roman"/>
          <w:sz w:val="24"/>
          <w:szCs w:val="24"/>
        </w:rPr>
        <w:t xml:space="preserve">que se encontra </w:t>
      </w:r>
      <w:r w:rsidR="00301743" w:rsidRPr="005C2592">
        <w:rPr>
          <w:rFonts w:ascii="Times New Roman" w:eastAsia="Times New Roman" w:hAnsi="Times New Roman" w:cs="Times New Roman"/>
          <w:sz w:val="24"/>
          <w:szCs w:val="24"/>
        </w:rPr>
        <w:t>estressado</w:t>
      </w:r>
      <w:r w:rsidR="00266357" w:rsidRPr="005C2592">
        <w:rPr>
          <w:rFonts w:ascii="Times New Roman" w:eastAsia="Times New Roman" w:hAnsi="Times New Roman" w:cs="Times New Roman"/>
          <w:sz w:val="24"/>
          <w:szCs w:val="24"/>
        </w:rPr>
        <w:t>,</w:t>
      </w:r>
      <w:r w:rsidR="00301743" w:rsidRPr="005C2592">
        <w:rPr>
          <w:rFonts w:ascii="Times New Roman" w:eastAsia="Times New Roman" w:hAnsi="Times New Roman" w:cs="Times New Roman"/>
          <w:sz w:val="24"/>
          <w:szCs w:val="24"/>
        </w:rPr>
        <w:t xml:space="preserve"> uma vez que a rotina de trabalho oferece muitos riscos e dificuldades que </w:t>
      </w:r>
      <w:r w:rsidR="00301743" w:rsidRPr="005C2592">
        <w:rPr>
          <w:rFonts w:ascii="Times New Roman" w:eastAsia="Times New Roman" w:hAnsi="Times New Roman" w:cs="Times New Roman"/>
          <w:sz w:val="24"/>
          <w:szCs w:val="24"/>
        </w:rPr>
        <w:lastRenderedPageBreak/>
        <w:t>atrapalham no andamento das atividades que cada funcionário deve desempenhar</w:t>
      </w:r>
      <w:r w:rsidR="00C822B6" w:rsidRPr="005C2592">
        <w:rPr>
          <w:rFonts w:ascii="Times New Roman" w:eastAsia="Times New Roman" w:hAnsi="Times New Roman" w:cs="Times New Roman"/>
          <w:sz w:val="24"/>
          <w:szCs w:val="24"/>
        </w:rPr>
        <w:t xml:space="preserve">, seja ela por falta de algum tipo de recurso físico, estrutural </w:t>
      </w:r>
      <w:r w:rsidR="00266357" w:rsidRPr="005C2592">
        <w:rPr>
          <w:rFonts w:ascii="Times New Roman" w:eastAsia="Times New Roman" w:hAnsi="Times New Roman" w:cs="Times New Roman"/>
          <w:sz w:val="24"/>
          <w:szCs w:val="24"/>
        </w:rPr>
        <w:t>ou humano prejudicando o desempenho de cada funcionário</w:t>
      </w:r>
      <w:r w:rsidR="00301743" w:rsidRPr="005C2592">
        <w:rPr>
          <w:rFonts w:ascii="Times New Roman" w:eastAsia="Times New Roman" w:hAnsi="Times New Roman" w:cs="Times New Roman"/>
          <w:sz w:val="24"/>
          <w:szCs w:val="24"/>
        </w:rPr>
        <w:t>.</w:t>
      </w:r>
    </w:p>
    <w:p w:rsidR="00301743" w:rsidRPr="005C2592" w:rsidRDefault="00301743" w:rsidP="00BE3414">
      <w:pPr>
        <w:spacing w:after="0" w:line="480" w:lineRule="auto"/>
        <w:ind w:left="1985"/>
        <w:jc w:val="both"/>
        <w:rPr>
          <w:rFonts w:ascii="Times New Roman" w:eastAsia="Times New Roman" w:hAnsi="Times New Roman" w:cs="Times New Roman"/>
          <w:sz w:val="24"/>
          <w:szCs w:val="24"/>
        </w:rPr>
      </w:pPr>
      <w:r w:rsidRPr="005C2592">
        <w:rPr>
          <w:rFonts w:ascii="Times New Roman" w:eastAsia="Times New Roman" w:hAnsi="Times New Roman" w:cs="Times New Roman"/>
          <w:sz w:val="24"/>
          <w:szCs w:val="24"/>
        </w:rPr>
        <w:t>“</w:t>
      </w:r>
      <w:r w:rsidRPr="005C2592">
        <w:rPr>
          <w:rFonts w:ascii="Times New Roman" w:eastAsia="Times New Roman" w:hAnsi="Times New Roman" w:cs="Times New Roman"/>
          <w:i/>
          <w:sz w:val="24"/>
          <w:szCs w:val="24"/>
        </w:rPr>
        <w:t>Eu percebo pelo grau de ansiedade, é aquilo que eu falei agora a pouco, você não tá se concentrando bem naquilo que você tá fazendo. Você tá fazendo uma coisa e já tá pensando em outra e você acha que não vai dar conta de fazer tudo, como num dia e você acha que não vai dar conta de fazer todas aquelas atividades em um dia, quando na verdade, de fato a gente não consegue dar conta porque hoje o ser humano tem muitas atividades</w:t>
      </w:r>
      <w:r w:rsidR="003E5E2E" w:rsidRPr="005C2592">
        <w:rPr>
          <w:rFonts w:ascii="Times New Roman" w:eastAsia="Times New Roman" w:hAnsi="Times New Roman" w:cs="Times New Roman"/>
          <w:sz w:val="24"/>
          <w:szCs w:val="24"/>
        </w:rPr>
        <w:t>.</w:t>
      </w:r>
      <w:r w:rsidR="003E5E2E" w:rsidRPr="005C2592">
        <w:rPr>
          <w:rFonts w:ascii="Times New Roman" w:hAnsi="Times New Roman" w:cs="Times New Roman"/>
          <w:sz w:val="24"/>
          <w:szCs w:val="24"/>
        </w:rPr>
        <w:t xml:space="preserve"> </w:t>
      </w:r>
      <w:r w:rsidR="003E5E2E" w:rsidRPr="005C2592">
        <w:rPr>
          <w:rFonts w:ascii="Times New Roman" w:eastAsia="Times New Roman" w:hAnsi="Times New Roman" w:cs="Times New Roman"/>
          <w:i/>
          <w:sz w:val="24"/>
          <w:szCs w:val="24"/>
        </w:rPr>
        <w:t>O trabalho aqui, em si, o trabalho de plantão, o trabalho de policial, que a gente sempre está em estágio de alerta, embora a gente esteja aqui dentro</w:t>
      </w:r>
      <w:proofErr w:type="gramStart"/>
      <w:r w:rsidR="003E5E2E" w:rsidRPr="005C2592">
        <w:rPr>
          <w:rFonts w:ascii="Times New Roman" w:eastAsia="Times New Roman" w:hAnsi="Times New Roman" w:cs="Times New Roman"/>
          <w:i/>
          <w:sz w:val="24"/>
          <w:szCs w:val="24"/>
        </w:rPr>
        <w:t xml:space="preserve"> mas</w:t>
      </w:r>
      <w:proofErr w:type="gramEnd"/>
      <w:r w:rsidR="003E5E2E" w:rsidRPr="005C2592">
        <w:rPr>
          <w:rFonts w:ascii="Times New Roman" w:eastAsia="Times New Roman" w:hAnsi="Times New Roman" w:cs="Times New Roman"/>
          <w:i/>
          <w:sz w:val="24"/>
          <w:szCs w:val="24"/>
        </w:rPr>
        <w:t xml:space="preserve"> a gente fica em alerta porque a gente não sabe o que vai chegar pra gente fazer da nossa atividade, ou seja, não sabe se vai chegar uma ocorrência simples, de um conduzido só pra gente ouvir com algum objeto, coisa pouca, ou se vai chegar 5, 6, 8, 10 conduzidos com muita coisa pra apreender com casos complexos e você não sabe, então de qualquer forma você fica em estágio de alerta por isso e também pela situação aqui pelo fato de ter presos na Central de Flagrantes, que por si só já causa estresse em todos os policiais porque são muitos problemas, tem preso com problema de saúde, há risco de fuga, ou seja, essa situação de ter preso aqui por si só pra mim é um dos fatores de grande estresse na Central. O fato de ter presos aqui porque não era pra ter.</w:t>
      </w:r>
      <w:r w:rsidRPr="005C2592">
        <w:rPr>
          <w:rFonts w:ascii="Times New Roman" w:eastAsia="Times New Roman" w:hAnsi="Times New Roman" w:cs="Times New Roman"/>
          <w:i/>
          <w:sz w:val="24"/>
          <w:szCs w:val="24"/>
        </w:rPr>
        <w:t xml:space="preserve">” </w:t>
      </w:r>
      <w:r w:rsidRPr="005C2592">
        <w:rPr>
          <w:rFonts w:ascii="Times New Roman" w:eastAsia="Times New Roman" w:hAnsi="Times New Roman" w:cs="Times New Roman"/>
          <w:sz w:val="24"/>
          <w:szCs w:val="24"/>
        </w:rPr>
        <w:t>(Entrevistado 3).</w:t>
      </w:r>
    </w:p>
    <w:p w:rsidR="00301743" w:rsidRPr="005C2592" w:rsidRDefault="006A1954" w:rsidP="00687AFB">
      <w:pPr>
        <w:spacing w:after="0" w:line="480" w:lineRule="auto"/>
        <w:ind w:firstLine="709"/>
        <w:jc w:val="both"/>
        <w:rPr>
          <w:rFonts w:ascii="Times New Roman" w:eastAsia="Times New Roman" w:hAnsi="Times New Roman" w:cs="Times New Roman"/>
          <w:sz w:val="24"/>
          <w:szCs w:val="24"/>
        </w:rPr>
      </w:pPr>
      <w:r w:rsidRPr="005C2592">
        <w:rPr>
          <w:rFonts w:ascii="Times New Roman" w:eastAsia="Times New Roman" w:hAnsi="Times New Roman" w:cs="Times New Roman"/>
          <w:sz w:val="24"/>
          <w:szCs w:val="24"/>
        </w:rPr>
        <w:t>Além disso,</w:t>
      </w:r>
      <w:r w:rsidR="00301743" w:rsidRPr="005C2592">
        <w:rPr>
          <w:rFonts w:ascii="Times New Roman" w:eastAsia="Times New Roman" w:hAnsi="Times New Roman" w:cs="Times New Roman"/>
          <w:sz w:val="24"/>
          <w:szCs w:val="24"/>
        </w:rPr>
        <w:t xml:space="preserve"> </w:t>
      </w:r>
      <w:r w:rsidR="00C822B6" w:rsidRPr="005C2592">
        <w:rPr>
          <w:rFonts w:ascii="Times New Roman" w:eastAsia="Times New Roman" w:hAnsi="Times New Roman" w:cs="Times New Roman"/>
          <w:sz w:val="24"/>
          <w:szCs w:val="24"/>
        </w:rPr>
        <w:t>o contato rotineiro dos funcionários</w:t>
      </w:r>
      <w:r w:rsidR="003E5E2E" w:rsidRPr="005C2592">
        <w:rPr>
          <w:rFonts w:ascii="Times New Roman" w:eastAsia="Times New Roman" w:hAnsi="Times New Roman" w:cs="Times New Roman"/>
          <w:sz w:val="24"/>
          <w:szCs w:val="24"/>
        </w:rPr>
        <w:t>, de qualquer tipo de função,</w:t>
      </w:r>
      <w:r w:rsidR="00C822B6" w:rsidRPr="005C2592">
        <w:rPr>
          <w:rFonts w:ascii="Times New Roman" w:eastAsia="Times New Roman" w:hAnsi="Times New Roman" w:cs="Times New Roman"/>
          <w:sz w:val="24"/>
          <w:szCs w:val="24"/>
        </w:rPr>
        <w:t xml:space="preserve"> com os sujeitos que aguardam o julgamento na unidade </w:t>
      </w:r>
      <w:r w:rsidR="00266357" w:rsidRPr="005C2592">
        <w:rPr>
          <w:rFonts w:ascii="Times New Roman" w:eastAsia="Times New Roman" w:hAnsi="Times New Roman" w:cs="Times New Roman"/>
          <w:sz w:val="24"/>
          <w:szCs w:val="24"/>
        </w:rPr>
        <w:t xml:space="preserve">favorece para que cada um perceba o </w:t>
      </w:r>
      <w:r w:rsidR="00266357" w:rsidRPr="005C2592">
        <w:rPr>
          <w:rFonts w:ascii="Times New Roman" w:eastAsia="Times New Roman" w:hAnsi="Times New Roman" w:cs="Times New Roman"/>
          <w:sz w:val="24"/>
          <w:szCs w:val="24"/>
        </w:rPr>
        <w:lastRenderedPageBreak/>
        <w:t>aparecimento do estresse</w:t>
      </w:r>
      <w:r w:rsidR="00C822B6" w:rsidRPr="005C2592">
        <w:rPr>
          <w:rFonts w:ascii="Times New Roman" w:eastAsia="Times New Roman" w:hAnsi="Times New Roman" w:cs="Times New Roman"/>
          <w:sz w:val="24"/>
          <w:szCs w:val="24"/>
        </w:rPr>
        <w:t xml:space="preserve"> uma vez que esses sujeitos trazem muitos conflitos aos funcionários, a</w:t>
      </w:r>
      <w:r w:rsidR="00266357" w:rsidRPr="005C2592">
        <w:rPr>
          <w:rFonts w:ascii="Times New Roman" w:eastAsia="Times New Roman" w:hAnsi="Times New Roman" w:cs="Times New Roman"/>
          <w:sz w:val="24"/>
          <w:szCs w:val="24"/>
        </w:rPr>
        <w:t>lém do risco eminente de fuga com possibilidade de se utilizar</w:t>
      </w:r>
      <w:r w:rsidR="00C822B6" w:rsidRPr="005C2592">
        <w:rPr>
          <w:rFonts w:ascii="Times New Roman" w:eastAsia="Times New Roman" w:hAnsi="Times New Roman" w:cs="Times New Roman"/>
          <w:sz w:val="24"/>
          <w:szCs w:val="24"/>
        </w:rPr>
        <w:t xml:space="preserve"> de algum tipo de violência</w:t>
      </w:r>
      <w:r w:rsidR="00266357" w:rsidRPr="005C2592">
        <w:rPr>
          <w:rFonts w:ascii="Times New Roman" w:eastAsia="Times New Roman" w:hAnsi="Times New Roman" w:cs="Times New Roman"/>
          <w:sz w:val="24"/>
          <w:szCs w:val="24"/>
        </w:rPr>
        <w:t xml:space="preserve"> </w:t>
      </w:r>
      <w:r w:rsidR="00824583" w:rsidRPr="005C2592">
        <w:rPr>
          <w:rFonts w:ascii="Times New Roman" w:eastAsia="Times New Roman" w:hAnsi="Times New Roman" w:cs="Times New Roman"/>
          <w:sz w:val="24"/>
          <w:szCs w:val="24"/>
        </w:rPr>
        <w:t>física</w:t>
      </w:r>
      <w:r w:rsidR="00266357" w:rsidRPr="005C2592">
        <w:rPr>
          <w:rFonts w:ascii="Times New Roman" w:eastAsia="Times New Roman" w:hAnsi="Times New Roman" w:cs="Times New Roman"/>
          <w:sz w:val="24"/>
          <w:szCs w:val="24"/>
        </w:rPr>
        <w:t xml:space="preserve"> para conseguir tal façanha</w:t>
      </w:r>
      <w:r w:rsidR="00C822B6" w:rsidRPr="005C2592">
        <w:rPr>
          <w:rFonts w:ascii="Times New Roman" w:eastAsia="Times New Roman" w:hAnsi="Times New Roman" w:cs="Times New Roman"/>
          <w:sz w:val="24"/>
          <w:szCs w:val="24"/>
        </w:rPr>
        <w:t xml:space="preserve">. </w:t>
      </w:r>
    </w:p>
    <w:p w:rsidR="00C822B6" w:rsidRPr="005C2592" w:rsidRDefault="00C822B6" w:rsidP="00BE3414">
      <w:pPr>
        <w:spacing w:after="0" w:line="480" w:lineRule="auto"/>
        <w:ind w:left="1985"/>
        <w:jc w:val="both"/>
        <w:rPr>
          <w:rFonts w:ascii="Times New Roman" w:eastAsia="Times New Roman" w:hAnsi="Times New Roman" w:cs="Times New Roman"/>
          <w:sz w:val="24"/>
          <w:szCs w:val="24"/>
        </w:rPr>
      </w:pPr>
      <w:r w:rsidRPr="005C2592">
        <w:rPr>
          <w:rFonts w:ascii="Times New Roman" w:eastAsia="Times New Roman" w:hAnsi="Times New Roman" w:cs="Times New Roman"/>
          <w:i/>
          <w:sz w:val="24"/>
          <w:szCs w:val="24"/>
        </w:rPr>
        <w:t>“</w:t>
      </w:r>
      <w:r w:rsidR="003E5E2E" w:rsidRPr="005C2592">
        <w:rPr>
          <w:rFonts w:ascii="Times New Roman" w:eastAsia="Times New Roman" w:hAnsi="Times New Roman" w:cs="Times New Roman"/>
          <w:i/>
          <w:sz w:val="24"/>
          <w:szCs w:val="24"/>
        </w:rPr>
        <w:t xml:space="preserve">Fica difícil de te dizer. Por que às vezes, por exemplo, aqui mesmo na Central, aqui a gente sofre, ate mesmo quem na trabalha naquele negocio ali, naquele setor ali, aquela recepção de VTR mais conhecido como recepção de VTR até mesmo quem trabalha só aqui mesmo na... escrivão, delegado, ele tem </w:t>
      </w:r>
      <w:proofErr w:type="gramStart"/>
      <w:r w:rsidR="003E5E2E" w:rsidRPr="005C2592">
        <w:rPr>
          <w:rFonts w:ascii="Times New Roman" w:eastAsia="Times New Roman" w:hAnsi="Times New Roman" w:cs="Times New Roman"/>
          <w:i/>
          <w:sz w:val="24"/>
          <w:szCs w:val="24"/>
        </w:rPr>
        <w:t>um certo</w:t>
      </w:r>
      <w:proofErr w:type="gramEnd"/>
      <w:r w:rsidR="003E5E2E" w:rsidRPr="005C2592">
        <w:rPr>
          <w:rFonts w:ascii="Times New Roman" w:eastAsia="Times New Roman" w:hAnsi="Times New Roman" w:cs="Times New Roman"/>
          <w:i/>
          <w:sz w:val="24"/>
          <w:szCs w:val="24"/>
        </w:rPr>
        <w:t xml:space="preserve"> grau de estresse. Imagine nós que ficamos ali. </w:t>
      </w:r>
      <w:r w:rsidRPr="005C2592">
        <w:rPr>
          <w:rFonts w:ascii="Times New Roman" w:eastAsia="Times New Roman" w:hAnsi="Times New Roman" w:cs="Times New Roman"/>
          <w:i/>
          <w:sz w:val="24"/>
          <w:szCs w:val="24"/>
        </w:rPr>
        <w:t>Toda hora a gente é xingado, preso xinga a mãe da gente, manda tomar não sei aonde, cospe na gente entendeu. Às vezes cospe o PM também, às vezes o cara chega ali chega desafiando todo mundo, chama policia de ladrão, chama de todo nome ai... Ai tudo isso ai gera instabilidade no policial, ai consequentemente acaba ficando estressado</w:t>
      </w:r>
      <w:r w:rsidR="003E5E2E" w:rsidRPr="005C2592">
        <w:rPr>
          <w:rFonts w:ascii="Times New Roman" w:eastAsia="Times New Roman" w:hAnsi="Times New Roman" w:cs="Times New Roman"/>
          <w:i/>
          <w:sz w:val="24"/>
          <w:szCs w:val="24"/>
        </w:rPr>
        <w:t>.</w:t>
      </w:r>
      <w:r w:rsidR="003E5E2E" w:rsidRPr="005C2592">
        <w:rPr>
          <w:rFonts w:ascii="Times New Roman" w:hAnsi="Times New Roman" w:cs="Times New Roman"/>
          <w:sz w:val="24"/>
          <w:szCs w:val="24"/>
        </w:rPr>
        <w:t xml:space="preserve"> </w:t>
      </w:r>
      <w:r w:rsidR="003E5E2E" w:rsidRPr="005C2592">
        <w:rPr>
          <w:rFonts w:ascii="Times New Roman" w:eastAsia="Times New Roman" w:hAnsi="Times New Roman" w:cs="Times New Roman"/>
          <w:i/>
          <w:sz w:val="24"/>
          <w:szCs w:val="24"/>
        </w:rPr>
        <w:t>Eu diria mais do que isso, mais do que o estresse. Aqui já tem policial com depressão sabia, ele não faz é dizer, mas a gente já sabe.</w:t>
      </w:r>
      <w:r w:rsidRPr="005C2592">
        <w:rPr>
          <w:rFonts w:ascii="Times New Roman" w:eastAsia="Times New Roman" w:hAnsi="Times New Roman" w:cs="Times New Roman"/>
          <w:i/>
          <w:sz w:val="24"/>
          <w:szCs w:val="24"/>
        </w:rPr>
        <w:t xml:space="preserve">” </w:t>
      </w:r>
      <w:r w:rsidRPr="005C2592">
        <w:rPr>
          <w:rFonts w:ascii="Times New Roman" w:eastAsia="Times New Roman" w:hAnsi="Times New Roman" w:cs="Times New Roman"/>
          <w:sz w:val="24"/>
          <w:szCs w:val="24"/>
        </w:rPr>
        <w:t>(Entrevistado 7).</w:t>
      </w:r>
    </w:p>
    <w:p w:rsidR="00824583" w:rsidRPr="005C2592" w:rsidRDefault="00824583" w:rsidP="00687AFB">
      <w:pPr>
        <w:spacing w:after="0" w:line="480" w:lineRule="auto"/>
        <w:ind w:firstLine="709"/>
        <w:jc w:val="both"/>
        <w:rPr>
          <w:rFonts w:ascii="Times New Roman" w:eastAsia="Times New Roman" w:hAnsi="Times New Roman" w:cs="Times New Roman"/>
          <w:sz w:val="24"/>
          <w:szCs w:val="24"/>
        </w:rPr>
      </w:pPr>
      <w:r w:rsidRPr="005C2592">
        <w:rPr>
          <w:rFonts w:ascii="Times New Roman" w:eastAsia="Times New Roman" w:hAnsi="Times New Roman" w:cs="Times New Roman"/>
          <w:sz w:val="24"/>
          <w:szCs w:val="24"/>
        </w:rPr>
        <w:t>Outro ponto que merece destaque é que mesmo após o fim do expediente de cada funcionário os mesmos conseguem identificar a presença do estresse</w:t>
      </w:r>
      <w:r w:rsidR="006A1954" w:rsidRPr="005C2592">
        <w:rPr>
          <w:rFonts w:ascii="Times New Roman" w:eastAsia="Times New Roman" w:hAnsi="Times New Roman" w:cs="Times New Roman"/>
          <w:sz w:val="24"/>
          <w:szCs w:val="24"/>
        </w:rPr>
        <w:t>, pois</w:t>
      </w:r>
      <w:r w:rsidRPr="005C2592">
        <w:rPr>
          <w:rFonts w:ascii="Times New Roman" w:eastAsia="Times New Roman" w:hAnsi="Times New Roman" w:cs="Times New Roman"/>
          <w:sz w:val="24"/>
          <w:szCs w:val="24"/>
        </w:rPr>
        <w:t xml:space="preserve"> após saírem da unidade alguns passam a sentir sintomas físicos e psicológicos, em decorrência das atividades realizadas no dia-a-dia na Central.</w:t>
      </w:r>
    </w:p>
    <w:p w:rsidR="004036DC" w:rsidRPr="005C2592" w:rsidRDefault="004036DC" w:rsidP="00BE3414">
      <w:pPr>
        <w:spacing w:after="0" w:line="480" w:lineRule="auto"/>
        <w:ind w:left="1985"/>
        <w:jc w:val="both"/>
        <w:rPr>
          <w:rFonts w:ascii="Times New Roman" w:hAnsi="Times New Roman" w:cs="Times New Roman"/>
          <w:sz w:val="24"/>
          <w:szCs w:val="24"/>
        </w:rPr>
      </w:pPr>
      <w:r w:rsidRPr="005C2592">
        <w:rPr>
          <w:rFonts w:ascii="Times New Roman" w:hAnsi="Times New Roman" w:cs="Times New Roman"/>
          <w:i/>
          <w:sz w:val="24"/>
          <w:szCs w:val="24"/>
        </w:rPr>
        <w:t xml:space="preserve">“É como eu falei quando eu tô me sentido desse jeito assim, nervoso, impaciente, sem vontade de sair, às vezes fico até sem vontade de tomar cerveja, só quero ficar sozinho no canto, principalmente quando saio daqui, só gosto de tomar cerveja quando tô de cabeça fria, não bebo pra </w:t>
      </w:r>
      <w:r w:rsidRPr="005C2592">
        <w:rPr>
          <w:rFonts w:ascii="Times New Roman" w:hAnsi="Times New Roman" w:cs="Times New Roman"/>
          <w:i/>
          <w:sz w:val="24"/>
          <w:szCs w:val="24"/>
        </w:rPr>
        <w:lastRenderedPageBreak/>
        <w:t>esquecer problemas, tomar cervejinha de vez enquanto pra mim é diversão, então só bebo de cabeça fria.”</w:t>
      </w:r>
      <w:r w:rsidR="00824583" w:rsidRPr="005C2592">
        <w:rPr>
          <w:rFonts w:ascii="Times New Roman" w:hAnsi="Times New Roman" w:cs="Times New Roman"/>
          <w:i/>
          <w:sz w:val="24"/>
          <w:szCs w:val="24"/>
        </w:rPr>
        <w:t xml:space="preserve"> </w:t>
      </w:r>
      <w:r w:rsidR="00930F3B" w:rsidRPr="005C2592">
        <w:rPr>
          <w:rFonts w:ascii="Times New Roman" w:hAnsi="Times New Roman" w:cs="Times New Roman"/>
          <w:sz w:val="24"/>
          <w:szCs w:val="24"/>
        </w:rPr>
        <w:t xml:space="preserve">(Entrevistado </w:t>
      </w:r>
      <w:proofErr w:type="gramStart"/>
      <w:r w:rsidR="00930F3B" w:rsidRPr="005C2592">
        <w:rPr>
          <w:rFonts w:ascii="Times New Roman" w:hAnsi="Times New Roman" w:cs="Times New Roman"/>
          <w:sz w:val="24"/>
          <w:szCs w:val="24"/>
        </w:rPr>
        <w:t>8</w:t>
      </w:r>
      <w:proofErr w:type="gramEnd"/>
      <w:r w:rsidR="00930F3B" w:rsidRPr="005C2592">
        <w:rPr>
          <w:rFonts w:ascii="Times New Roman" w:hAnsi="Times New Roman" w:cs="Times New Roman"/>
          <w:sz w:val="24"/>
          <w:szCs w:val="24"/>
        </w:rPr>
        <w:t>).</w:t>
      </w:r>
    </w:p>
    <w:p w:rsidR="00824583" w:rsidRPr="005C2592" w:rsidRDefault="00824583" w:rsidP="00687AFB">
      <w:pPr>
        <w:spacing w:after="0" w:line="480" w:lineRule="auto"/>
        <w:ind w:firstLine="709"/>
        <w:jc w:val="both"/>
        <w:rPr>
          <w:rFonts w:ascii="Times New Roman" w:eastAsia="Times New Roman" w:hAnsi="Times New Roman" w:cs="Times New Roman"/>
          <w:sz w:val="24"/>
          <w:szCs w:val="24"/>
        </w:rPr>
      </w:pPr>
      <w:r w:rsidRPr="005C2592">
        <w:rPr>
          <w:rFonts w:ascii="Times New Roman" w:eastAsia="Times New Roman" w:hAnsi="Times New Roman" w:cs="Times New Roman"/>
          <w:sz w:val="24"/>
          <w:szCs w:val="24"/>
        </w:rPr>
        <w:t>O ambient</w:t>
      </w:r>
      <w:r w:rsidR="007129FD" w:rsidRPr="005C2592">
        <w:rPr>
          <w:rFonts w:ascii="Times New Roman" w:eastAsia="Times New Roman" w:hAnsi="Times New Roman" w:cs="Times New Roman"/>
          <w:sz w:val="24"/>
          <w:szCs w:val="24"/>
        </w:rPr>
        <w:t>e de trabalho em si foi citado pel</w:t>
      </w:r>
      <w:r w:rsidRPr="005C2592">
        <w:rPr>
          <w:rFonts w:ascii="Times New Roman" w:eastAsia="Times New Roman" w:hAnsi="Times New Roman" w:cs="Times New Roman"/>
          <w:sz w:val="24"/>
          <w:szCs w:val="24"/>
        </w:rPr>
        <w:t xml:space="preserve">a grande maioria dos entrevistados como um ponto crucial na formação do estresse. </w:t>
      </w:r>
      <w:r w:rsidR="007129FD" w:rsidRPr="005C2592">
        <w:rPr>
          <w:rFonts w:ascii="Times New Roman" w:eastAsia="Times New Roman" w:hAnsi="Times New Roman" w:cs="Times New Roman"/>
          <w:sz w:val="24"/>
          <w:szCs w:val="24"/>
        </w:rPr>
        <w:t xml:space="preserve">A estrutura apresenta vários problemas como falta de iluminação, água em alguns setores, materiais físicos e recursos humanos. O fato de haver presos na unidade também favorece para o desgaste </w:t>
      </w:r>
      <w:r w:rsidR="00663735" w:rsidRPr="005C2592">
        <w:rPr>
          <w:rFonts w:ascii="Times New Roman" w:eastAsia="Times New Roman" w:hAnsi="Times New Roman" w:cs="Times New Roman"/>
          <w:sz w:val="24"/>
          <w:szCs w:val="24"/>
        </w:rPr>
        <w:t>dos funcionários</w:t>
      </w:r>
      <w:r w:rsidR="00C16675" w:rsidRPr="005C2592">
        <w:rPr>
          <w:rFonts w:ascii="Times New Roman" w:eastAsia="Times New Roman" w:hAnsi="Times New Roman" w:cs="Times New Roman"/>
          <w:sz w:val="24"/>
          <w:szCs w:val="24"/>
        </w:rPr>
        <w:t xml:space="preserve"> uma vez que existem poucos recursos para o custeamento deles enquanto </w:t>
      </w:r>
      <w:r w:rsidR="00246BD9" w:rsidRPr="005C2592">
        <w:rPr>
          <w:rFonts w:ascii="Times New Roman" w:eastAsia="Times New Roman" w:hAnsi="Times New Roman" w:cs="Times New Roman"/>
          <w:sz w:val="24"/>
          <w:szCs w:val="24"/>
        </w:rPr>
        <w:t>aguardam o julgamento</w:t>
      </w:r>
      <w:r w:rsidR="006A1954" w:rsidRPr="005C2592">
        <w:rPr>
          <w:rFonts w:ascii="Times New Roman" w:eastAsia="Times New Roman" w:hAnsi="Times New Roman" w:cs="Times New Roman"/>
          <w:sz w:val="24"/>
          <w:szCs w:val="24"/>
        </w:rPr>
        <w:t>, pois</w:t>
      </w:r>
      <w:r w:rsidR="00246BD9" w:rsidRPr="005C2592">
        <w:rPr>
          <w:rFonts w:ascii="Times New Roman" w:eastAsia="Times New Roman" w:hAnsi="Times New Roman" w:cs="Times New Roman"/>
          <w:sz w:val="24"/>
          <w:szCs w:val="24"/>
        </w:rPr>
        <w:t xml:space="preserve"> em alguns casos conforme a falha do sistema prisional, o sujeito permanece na Central por falta de vagas nas celas prisionais. Ocorrendo a desumanização por conta de celas lotadas em um padrão de espaço mínimo. </w:t>
      </w:r>
    </w:p>
    <w:p w:rsidR="007129FD" w:rsidRPr="005C2592" w:rsidRDefault="007129FD" w:rsidP="00BE3414">
      <w:pPr>
        <w:spacing w:after="0" w:line="480" w:lineRule="auto"/>
        <w:ind w:left="1985"/>
        <w:jc w:val="both"/>
        <w:rPr>
          <w:rFonts w:ascii="Times New Roman" w:eastAsia="Times New Roman" w:hAnsi="Times New Roman" w:cs="Times New Roman"/>
          <w:sz w:val="24"/>
          <w:szCs w:val="24"/>
        </w:rPr>
      </w:pPr>
      <w:r w:rsidRPr="005C2592">
        <w:rPr>
          <w:rFonts w:ascii="Times New Roman" w:eastAsia="Times New Roman" w:hAnsi="Times New Roman" w:cs="Times New Roman"/>
          <w:i/>
          <w:sz w:val="24"/>
          <w:szCs w:val="24"/>
        </w:rPr>
        <w:t>“</w:t>
      </w:r>
      <w:r w:rsidR="003E5E2E" w:rsidRPr="005C2592">
        <w:rPr>
          <w:rFonts w:ascii="Times New Roman" w:eastAsia="Times New Roman" w:hAnsi="Times New Roman" w:cs="Times New Roman"/>
          <w:i/>
          <w:sz w:val="24"/>
          <w:szCs w:val="24"/>
        </w:rPr>
        <w:t xml:space="preserve">São algumas adversidades que a gente tem de ordem estrutural </w:t>
      </w:r>
      <w:proofErr w:type="gramStart"/>
      <w:r w:rsidR="003E5E2E" w:rsidRPr="005C2592">
        <w:rPr>
          <w:rFonts w:ascii="Times New Roman" w:eastAsia="Times New Roman" w:hAnsi="Times New Roman" w:cs="Times New Roman"/>
          <w:i/>
          <w:sz w:val="24"/>
          <w:szCs w:val="24"/>
        </w:rPr>
        <w:t>ne</w:t>
      </w:r>
      <w:proofErr w:type="gramEnd"/>
      <w:r w:rsidR="003E5E2E" w:rsidRPr="005C2592">
        <w:rPr>
          <w:rFonts w:ascii="Times New Roman" w:eastAsia="Times New Roman" w:hAnsi="Times New Roman" w:cs="Times New Roman"/>
          <w:i/>
          <w:sz w:val="24"/>
          <w:szCs w:val="24"/>
        </w:rPr>
        <w:t xml:space="preserve">, infelizmente isso nos temos em todas as administrações publicas com pouca gente, às vezes nos precisamos de uma estrutura melhor pra dar um serviço melhor. </w:t>
      </w:r>
      <w:r w:rsidRPr="005C2592">
        <w:rPr>
          <w:rFonts w:ascii="Times New Roman" w:eastAsia="Times New Roman" w:hAnsi="Times New Roman" w:cs="Times New Roman"/>
          <w:i/>
          <w:sz w:val="24"/>
          <w:szCs w:val="24"/>
        </w:rPr>
        <w:t xml:space="preserve">Você chega aqui e se depara com pouco material humano, a higiene que não é boa, às vezes tem problemas que ta acima da sua capacidade... temos presos, é comum preso chega aqui baleado liberado pelo hospital e a gente recebe esse preso e bota numa cela pequena e imunda, depois o preso ta ai chorando, gritando, dizendo que ta sentindo dor.” </w:t>
      </w:r>
      <w:r w:rsidRPr="005C2592">
        <w:rPr>
          <w:rFonts w:ascii="Times New Roman" w:eastAsia="Times New Roman" w:hAnsi="Times New Roman" w:cs="Times New Roman"/>
          <w:sz w:val="24"/>
          <w:szCs w:val="24"/>
        </w:rPr>
        <w:t>(Entrevistado 15)</w:t>
      </w:r>
      <w:r w:rsidR="006A1954" w:rsidRPr="005C2592">
        <w:rPr>
          <w:rFonts w:ascii="Times New Roman" w:eastAsia="Times New Roman" w:hAnsi="Times New Roman" w:cs="Times New Roman"/>
          <w:sz w:val="24"/>
          <w:szCs w:val="24"/>
        </w:rPr>
        <w:t>.</w:t>
      </w:r>
    </w:p>
    <w:p w:rsidR="0062187E" w:rsidRPr="005C2592" w:rsidRDefault="0062187E" w:rsidP="00687AFB">
      <w:pPr>
        <w:spacing w:after="0" w:line="480" w:lineRule="auto"/>
        <w:ind w:firstLine="709"/>
        <w:jc w:val="both"/>
        <w:rPr>
          <w:rFonts w:ascii="Times New Roman" w:eastAsia="Times New Roman" w:hAnsi="Times New Roman" w:cs="Times New Roman"/>
          <w:sz w:val="24"/>
          <w:szCs w:val="24"/>
        </w:rPr>
      </w:pPr>
      <w:r w:rsidRPr="005C2592">
        <w:rPr>
          <w:rFonts w:ascii="Times New Roman" w:eastAsia="Times New Roman" w:hAnsi="Times New Roman" w:cs="Times New Roman"/>
          <w:sz w:val="24"/>
          <w:szCs w:val="24"/>
        </w:rPr>
        <w:t>A falta de uma estrutura adequada também afeta o atendimento dos familiares dos presos, advogados e afins, causando uma preocupação e sensação de insegurança entre os funcionários por não haver um ambiente adequado para a realização desses atendimentos.</w:t>
      </w:r>
    </w:p>
    <w:p w:rsidR="0062187E" w:rsidRPr="005C2592" w:rsidRDefault="0062187E" w:rsidP="00BE3414">
      <w:pPr>
        <w:spacing w:after="0" w:line="480" w:lineRule="auto"/>
        <w:ind w:left="1985"/>
        <w:jc w:val="both"/>
        <w:rPr>
          <w:rFonts w:ascii="Times New Roman" w:eastAsia="Times New Roman" w:hAnsi="Times New Roman" w:cs="Times New Roman"/>
          <w:sz w:val="24"/>
          <w:szCs w:val="24"/>
        </w:rPr>
      </w:pPr>
      <w:r w:rsidRPr="005C2592">
        <w:rPr>
          <w:rFonts w:ascii="Times New Roman" w:eastAsia="Times New Roman" w:hAnsi="Times New Roman" w:cs="Times New Roman"/>
          <w:i/>
          <w:sz w:val="24"/>
          <w:szCs w:val="24"/>
        </w:rPr>
        <w:t xml:space="preserve">“Acredito que seja pela falta de estrutura que nós temos aqui. É muita tensão quando </w:t>
      </w:r>
      <w:proofErr w:type="gramStart"/>
      <w:r w:rsidRPr="005C2592">
        <w:rPr>
          <w:rFonts w:ascii="Times New Roman" w:eastAsia="Times New Roman" w:hAnsi="Times New Roman" w:cs="Times New Roman"/>
          <w:i/>
          <w:sz w:val="24"/>
          <w:szCs w:val="24"/>
        </w:rPr>
        <w:t>chega</w:t>
      </w:r>
      <w:proofErr w:type="gramEnd"/>
      <w:r w:rsidRPr="005C2592">
        <w:rPr>
          <w:rFonts w:ascii="Times New Roman" w:eastAsia="Times New Roman" w:hAnsi="Times New Roman" w:cs="Times New Roman"/>
          <w:i/>
          <w:sz w:val="24"/>
          <w:szCs w:val="24"/>
        </w:rPr>
        <w:t xml:space="preserve"> muitos delinquentes aqui e a família deles também. Ai fica complicado conduzir toda a confusão que eles fazem como eu já </w:t>
      </w:r>
      <w:r w:rsidRPr="005C2592">
        <w:rPr>
          <w:rFonts w:ascii="Times New Roman" w:eastAsia="Times New Roman" w:hAnsi="Times New Roman" w:cs="Times New Roman"/>
          <w:i/>
          <w:sz w:val="24"/>
          <w:szCs w:val="24"/>
        </w:rPr>
        <w:lastRenderedPageBreak/>
        <w:t xml:space="preserve">te falei. Eles querem a qualquer custo saber das coisas e na hora que eles querem e isso acaba estressando a gente bastante.” </w:t>
      </w:r>
      <w:r w:rsidRPr="005C2592">
        <w:rPr>
          <w:rFonts w:ascii="Times New Roman" w:eastAsia="Times New Roman" w:hAnsi="Times New Roman" w:cs="Times New Roman"/>
          <w:sz w:val="24"/>
          <w:szCs w:val="24"/>
        </w:rPr>
        <w:t>(Entrevistado 5)</w:t>
      </w:r>
      <w:r w:rsidR="006A1954" w:rsidRPr="005C2592">
        <w:rPr>
          <w:rFonts w:ascii="Times New Roman" w:eastAsia="Times New Roman" w:hAnsi="Times New Roman" w:cs="Times New Roman"/>
          <w:sz w:val="24"/>
          <w:szCs w:val="24"/>
        </w:rPr>
        <w:t>.</w:t>
      </w:r>
    </w:p>
    <w:p w:rsidR="0062187E" w:rsidRPr="005C2592" w:rsidRDefault="004036DC" w:rsidP="00687AFB">
      <w:pPr>
        <w:spacing w:after="0" w:line="480" w:lineRule="auto"/>
        <w:ind w:firstLine="709"/>
        <w:jc w:val="both"/>
        <w:rPr>
          <w:rFonts w:ascii="Times New Roman" w:eastAsia="Times New Roman" w:hAnsi="Times New Roman" w:cs="Times New Roman"/>
          <w:sz w:val="24"/>
          <w:szCs w:val="24"/>
        </w:rPr>
      </w:pPr>
      <w:r w:rsidRPr="005C2592">
        <w:rPr>
          <w:rFonts w:ascii="Times New Roman" w:eastAsia="Times New Roman" w:hAnsi="Times New Roman" w:cs="Times New Roman"/>
          <w:sz w:val="24"/>
          <w:szCs w:val="24"/>
        </w:rPr>
        <w:t>O relacionamento interpessoal desgastante entre alguns funcionários ocasiona o surgimento do estresse</w:t>
      </w:r>
      <w:r w:rsidR="00930F3B" w:rsidRPr="005C2592">
        <w:rPr>
          <w:rFonts w:ascii="Times New Roman" w:eastAsia="Times New Roman" w:hAnsi="Times New Roman" w:cs="Times New Roman"/>
          <w:sz w:val="24"/>
          <w:szCs w:val="24"/>
        </w:rPr>
        <w:t xml:space="preserve"> no ambiente de trabalho uma vez que essas questões</w:t>
      </w:r>
      <w:r w:rsidRPr="005C2592">
        <w:rPr>
          <w:rFonts w:ascii="Times New Roman" w:eastAsia="Times New Roman" w:hAnsi="Times New Roman" w:cs="Times New Roman"/>
          <w:sz w:val="24"/>
          <w:szCs w:val="24"/>
        </w:rPr>
        <w:t xml:space="preserve"> dificulta</w:t>
      </w:r>
      <w:r w:rsidR="00930F3B" w:rsidRPr="005C2592">
        <w:rPr>
          <w:rFonts w:ascii="Times New Roman" w:eastAsia="Times New Roman" w:hAnsi="Times New Roman" w:cs="Times New Roman"/>
          <w:sz w:val="24"/>
          <w:szCs w:val="24"/>
        </w:rPr>
        <w:t>m</w:t>
      </w:r>
      <w:r w:rsidRPr="005C2592">
        <w:rPr>
          <w:rFonts w:ascii="Times New Roman" w:eastAsia="Times New Roman" w:hAnsi="Times New Roman" w:cs="Times New Roman"/>
          <w:sz w:val="24"/>
          <w:szCs w:val="24"/>
        </w:rPr>
        <w:t xml:space="preserve"> a realização do trabalho em equipe</w:t>
      </w:r>
      <w:r w:rsidR="00930F3B" w:rsidRPr="005C2592">
        <w:rPr>
          <w:rFonts w:ascii="Times New Roman" w:eastAsia="Times New Roman" w:hAnsi="Times New Roman" w:cs="Times New Roman"/>
          <w:sz w:val="24"/>
          <w:szCs w:val="24"/>
        </w:rPr>
        <w:t xml:space="preserve"> e consequentemente a conclusão da mesma</w:t>
      </w:r>
      <w:r w:rsidRPr="005C2592">
        <w:rPr>
          <w:rFonts w:ascii="Times New Roman" w:eastAsia="Times New Roman" w:hAnsi="Times New Roman" w:cs="Times New Roman"/>
          <w:sz w:val="24"/>
          <w:szCs w:val="24"/>
        </w:rPr>
        <w:t>.</w:t>
      </w:r>
    </w:p>
    <w:p w:rsidR="00930F3B" w:rsidRPr="005C2592" w:rsidRDefault="00930F3B" w:rsidP="00BE3414">
      <w:pPr>
        <w:spacing w:after="0" w:line="480" w:lineRule="auto"/>
        <w:ind w:left="1985"/>
        <w:jc w:val="both"/>
        <w:rPr>
          <w:rFonts w:ascii="Times New Roman" w:eastAsia="Times New Roman" w:hAnsi="Times New Roman" w:cs="Times New Roman"/>
          <w:sz w:val="24"/>
          <w:szCs w:val="24"/>
        </w:rPr>
      </w:pPr>
      <w:r w:rsidRPr="005C2592">
        <w:rPr>
          <w:rFonts w:ascii="Times New Roman" w:eastAsia="Times New Roman" w:hAnsi="Times New Roman" w:cs="Times New Roman"/>
          <w:i/>
          <w:sz w:val="24"/>
          <w:szCs w:val="24"/>
        </w:rPr>
        <w:t xml:space="preserve">“Pra mim o que causa mais estresse são os fuxicos, em relação aos presos as sobrecargas de trabalho, porque tem dias que não dá pra descansar porque o apoio não vem, aí tem que ficar lá na frente. Eu protocolo tudo, aí um procedimento errado para o juiz eles ameaçam ir para corregedoria, lá prejudica a aposentadoria, mas eu nunca fui chamada, porque sou responsável com as minhas funções.” </w:t>
      </w:r>
      <w:r w:rsidRPr="005C2592">
        <w:rPr>
          <w:rFonts w:ascii="Times New Roman" w:eastAsia="Times New Roman" w:hAnsi="Times New Roman" w:cs="Times New Roman"/>
          <w:sz w:val="24"/>
          <w:szCs w:val="24"/>
        </w:rPr>
        <w:t>(Entrevistado 14).</w:t>
      </w:r>
    </w:p>
    <w:p w:rsidR="00230749" w:rsidRPr="005C2592" w:rsidRDefault="006A1954" w:rsidP="00687AFB">
      <w:pPr>
        <w:spacing w:after="0" w:line="480" w:lineRule="auto"/>
        <w:ind w:firstLine="709"/>
        <w:jc w:val="both"/>
        <w:rPr>
          <w:rFonts w:ascii="Times New Roman" w:eastAsia="Times New Roman" w:hAnsi="Times New Roman" w:cs="Times New Roman"/>
          <w:sz w:val="24"/>
          <w:szCs w:val="24"/>
        </w:rPr>
      </w:pPr>
      <w:r w:rsidRPr="005C2592">
        <w:rPr>
          <w:rFonts w:ascii="Times New Roman" w:eastAsia="Times New Roman" w:hAnsi="Times New Roman" w:cs="Times New Roman"/>
          <w:sz w:val="24"/>
          <w:szCs w:val="24"/>
        </w:rPr>
        <w:t>A grande maioria dos entrevistados relatou</w:t>
      </w:r>
      <w:r w:rsidR="00230749" w:rsidRPr="005C2592">
        <w:rPr>
          <w:rFonts w:ascii="Times New Roman" w:eastAsia="Times New Roman" w:hAnsi="Times New Roman" w:cs="Times New Roman"/>
          <w:sz w:val="24"/>
          <w:szCs w:val="24"/>
        </w:rPr>
        <w:t xml:space="preserve"> que já </w:t>
      </w:r>
      <w:r w:rsidR="004A09F4" w:rsidRPr="005C2592">
        <w:rPr>
          <w:rFonts w:ascii="Times New Roman" w:eastAsia="Times New Roman" w:hAnsi="Times New Roman" w:cs="Times New Roman"/>
          <w:sz w:val="24"/>
          <w:szCs w:val="24"/>
        </w:rPr>
        <w:t>possuíam</w:t>
      </w:r>
      <w:r w:rsidR="00230749" w:rsidRPr="005C2592">
        <w:rPr>
          <w:rFonts w:ascii="Times New Roman" w:eastAsia="Times New Roman" w:hAnsi="Times New Roman" w:cs="Times New Roman"/>
          <w:sz w:val="24"/>
          <w:szCs w:val="24"/>
        </w:rPr>
        <w:t xml:space="preserve"> problemas de saúde de ordem fisiológica adquiridos anteriormente, porém acreditam que o agravo do mesmo se dá diante do estresse a qual é submetido em seu local de trabalho.</w:t>
      </w:r>
    </w:p>
    <w:p w:rsidR="004A09F4" w:rsidRPr="005C2592" w:rsidRDefault="004A09F4" w:rsidP="00BE3414">
      <w:pPr>
        <w:spacing w:after="0" w:line="480" w:lineRule="auto"/>
        <w:ind w:left="1985"/>
        <w:jc w:val="both"/>
        <w:rPr>
          <w:rFonts w:ascii="Times New Roman" w:eastAsia="Times New Roman" w:hAnsi="Times New Roman" w:cs="Times New Roman"/>
          <w:sz w:val="24"/>
          <w:szCs w:val="24"/>
        </w:rPr>
      </w:pPr>
      <w:r w:rsidRPr="005C2592">
        <w:rPr>
          <w:rFonts w:ascii="Times New Roman" w:eastAsia="Times New Roman" w:hAnsi="Times New Roman" w:cs="Times New Roman"/>
          <w:i/>
          <w:sz w:val="24"/>
          <w:szCs w:val="24"/>
        </w:rPr>
        <w:t>“Eu acredito que a diabetes que adquirir causado por conta da sobrecarga de trabalho aqui na Central, porque a gente come fora do horário, comidas pesadas, não é como alimentação em casa, que comemos frutas, saladas, a gente come o que chega para gente comer, vem às quentinhas para os presos aí como não tem como revezar aproveita o momento e come junto com eles, não é uma comida saudável.”</w:t>
      </w:r>
      <w:r w:rsidRPr="005C2592">
        <w:rPr>
          <w:rFonts w:ascii="Times New Roman" w:eastAsia="Times New Roman" w:hAnsi="Times New Roman" w:cs="Times New Roman"/>
          <w:sz w:val="24"/>
          <w:szCs w:val="24"/>
        </w:rPr>
        <w:t xml:space="preserve"> (Entrevistado 13).</w:t>
      </w:r>
    </w:p>
    <w:p w:rsidR="003D4EE2" w:rsidRPr="005C2592" w:rsidRDefault="003E5E2E" w:rsidP="00687AFB">
      <w:pPr>
        <w:spacing w:after="0" w:line="480" w:lineRule="auto"/>
        <w:ind w:firstLine="709"/>
        <w:jc w:val="both"/>
        <w:rPr>
          <w:rFonts w:ascii="Times New Roman" w:eastAsia="Times New Roman" w:hAnsi="Times New Roman" w:cs="Times New Roman"/>
          <w:sz w:val="24"/>
          <w:szCs w:val="24"/>
        </w:rPr>
      </w:pPr>
      <w:r w:rsidRPr="005C2592">
        <w:rPr>
          <w:rFonts w:ascii="Times New Roman" w:eastAsia="Times New Roman" w:hAnsi="Times New Roman" w:cs="Times New Roman"/>
          <w:sz w:val="24"/>
          <w:szCs w:val="24"/>
        </w:rPr>
        <w:t xml:space="preserve">Cada funcionário também relatou que após o trabalho na Central </w:t>
      </w:r>
      <w:r w:rsidR="0015693D" w:rsidRPr="005C2592">
        <w:rPr>
          <w:rFonts w:ascii="Times New Roman" w:eastAsia="Times New Roman" w:hAnsi="Times New Roman" w:cs="Times New Roman"/>
          <w:sz w:val="24"/>
          <w:szCs w:val="24"/>
        </w:rPr>
        <w:t xml:space="preserve">cada um a sua maneira cria estratégias para enfrentar e combater o estresse gerado. Alguns descrevem que </w:t>
      </w:r>
      <w:r w:rsidR="0015693D" w:rsidRPr="005C2592">
        <w:rPr>
          <w:rFonts w:ascii="Times New Roman" w:eastAsia="Times New Roman" w:hAnsi="Times New Roman" w:cs="Times New Roman"/>
          <w:sz w:val="24"/>
          <w:szCs w:val="24"/>
        </w:rPr>
        <w:lastRenderedPageBreak/>
        <w:t>conseguem reverter o quadro de estresse superando possíveis problemas de saúde com base em atividades saudáveis praticados fora do horário de trabalho. As atividades físicas, combinadas com momentos de lazer e entretenimento, apoio familiar e espiritual fortalecem os funcionários a lidarem com o trabalho na unidade.</w:t>
      </w:r>
    </w:p>
    <w:p w:rsidR="0015693D" w:rsidRPr="005C2592" w:rsidRDefault="0015693D" w:rsidP="00DB6BFE">
      <w:pPr>
        <w:spacing w:after="0" w:line="480" w:lineRule="auto"/>
        <w:ind w:left="1985"/>
        <w:jc w:val="both"/>
        <w:rPr>
          <w:rFonts w:ascii="Times New Roman" w:eastAsia="Times New Roman" w:hAnsi="Times New Roman" w:cs="Times New Roman"/>
          <w:sz w:val="24"/>
          <w:szCs w:val="24"/>
        </w:rPr>
      </w:pPr>
      <w:r w:rsidRPr="005C2592">
        <w:rPr>
          <w:rFonts w:ascii="Times New Roman" w:eastAsia="Times New Roman" w:hAnsi="Times New Roman" w:cs="Times New Roman"/>
          <w:i/>
          <w:sz w:val="24"/>
          <w:szCs w:val="24"/>
        </w:rPr>
        <w:t xml:space="preserve">“Atividade física. Com a combinação de musculação com atividade aeróbica, corrida né. E hoje eu também pratico jiu-jitsu, ou seja, a atividade física é importantíssima e também eu tenho o cuidado assim com a alimentação, por exemplo, a noite mesmo depois de muitos anos eu não faço uma alimentação pesada. Normalmente eu como um sanduiche de pão integral com queijo minas </w:t>
      </w:r>
      <w:r w:rsidR="00502A42" w:rsidRPr="005C2592">
        <w:rPr>
          <w:rFonts w:ascii="Times New Roman" w:eastAsia="Times New Roman" w:hAnsi="Times New Roman" w:cs="Times New Roman"/>
          <w:i/>
          <w:sz w:val="24"/>
          <w:szCs w:val="24"/>
        </w:rPr>
        <w:t>e um copo de suco. Quando eu tô</w:t>
      </w:r>
      <w:r w:rsidRPr="005C2592">
        <w:rPr>
          <w:rFonts w:ascii="Times New Roman" w:eastAsia="Times New Roman" w:hAnsi="Times New Roman" w:cs="Times New Roman"/>
          <w:i/>
          <w:sz w:val="24"/>
          <w:szCs w:val="24"/>
        </w:rPr>
        <w:t xml:space="preserve"> trabalhando de plantão eu tomo um iogurte ali, uma fruta como uma banana, uma maçã. É assim que eu procuro me proteger das consequências do ambiente de trabalho e tem dado certo porque embora eu sinta os sintomas do estresse devido </w:t>
      </w:r>
      <w:r w:rsidR="006A1954" w:rsidRPr="005C2592">
        <w:rPr>
          <w:rFonts w:ascii="Times New Roman" w:eastAsia="Times New Roman" w:hAnsi="Times New Roman" w:cs="Times New Roman"/>
          <w:i/>
          <w:sz w:val="24"/>
          <w:szCs w:val="24"/>
        </w:rPr>
        <w:t>à</w:t>
      </w:r>
      <w:r w:rsidRPr="005C2592">
        <w:rPr>
          <w:rFonts w:ascii="Times New Roman" w:eastAsia="Times New Roman" w:hAnsi="Times New Roman" w:cs="Times New Roman"/>
          <w:i/>
          <w:sz w:val="24"/>
          <w:szCs w:val="24"/>
        </w:rPr>
        <w:t xml:space="preserve"> ansiedade, mas eu combato como atividade física e boa alimentação. Então problema de saúde mesmo como hipertensão, diabetes graças a Deus eu não tive não.”</w:t>
      </w:r>
      <w:r w:rsidR="00502A42" w:rsidRPr="005C2592">
        <w:rPr>
          <w:rFonts w:ascii="Times New Roman" w:eastAsia="Times New Roman" w:hAnsi="Times New Roman" w:cs="Times New Roman"/>
          <w:i/>
          <w:sz w:val="24"/>
          <w:szCs w:val="24"/>
        </w:rPr>
        <w:t xml:space="preserve"> </w:t>
      </w:r>
      <w:r w:rsidR="00502A42" w:rsidRPr="005C2592">
        <w:rPr>
          <w:rFonts w:ascii="Times New Roman" w:eastAsia="Times New Roman" w:hAnsi="Times New Roman" w:cs="Times New Roman"/>
          <w:sz w:val="24"/>
          <w:szCs w:val="24"/>
        </w:rPr>
        <w:t xml:space="preserve">(Entrevistado </w:t>
      </w:r>
      <w:proofErr w:type="gramStart"/>
      <w:r w:rsidR="00502A42" w:rsidRPr="005C2592">
        <w:rPr>
          <w:rFonts w:ascii="Times New Roman" w:eastAsia="Times New Roman" w:hAnsi="Times New Roman" w:cs="Times New Roman"/>
          <w:sz w:val="24"/>
          <w:szCs w:val="24"/>
        </w:rPr>
        <w:t>3</w:t>
      </w:r>
      <w:proofErr w:type="gramEnd"/>
      <w:r w:rsidR="00502A42" w:rsidRPr="005C2592">
        <w:rPr>
          <w:rFonts w:ascii="Times New Roman" w:eastAsia="Times New Roman" w:hAnsi="Times New Roman" w:cs="Times New Roman"/>
          <w:sz w:val="24"/>
          <w:szCs w:val="24"/>
        </w:rPr>
        <w:t>)</w:t>
      </w:r>
      <w:r w:rsidR="006A1954" w:rsidRPr="005C2592">
        <w:rPr>
          <w:rFonts w:ascii="Times New Roman" w:eastAsia="Times New Roman" w:hAnsi="Times New Roman" w:cs="Times New Roman"/>
          <w:sz w:val="24"/>
          <w:szCs w:val="24"/>
        </w:rPr>
        <w:t>.</w:t>
      </w:r>
    </w:p>
    <w:p w:rsidR="0004747A" w:rsidRPr="005C2592" w:rsidRDefault="006A1954" w:rsidP="00DB6BFE">
      <w:pPr>
        <w:spacing w:line="480" w:lineRule="auto"/>
        <w:ind w:left="1985"/>
        <w:jc w:val="both"/>
        <w:rPr>
          <w:rFonts w:ascii="Times New Roman" w:hAnsi="Times New Roman" w:cs="Times New Roman"/>
          <w:sz w:val="24"/>
          <w:szCs w:val="24"/>
        </w:rPr>
      </w:pPr>
      <w:r w:rsidRPr="005C2592">
        <w:rPr>
          <w:rFonts w:ascii="Times New Roman" w:eastAsia="Times New Roman" w:hAnsi="Times New Roman" w:cs="Times New Roman"/>
          <w:i/>
          <w:sz w:val="24"/>
          <w:szCs w:val="24"/>
        </w:rPr>
        <w:t>“</w:t>
      </w:r>
      <w:r w:rsidRPr="005C2592">
        <w:rPr>
          <w:rFonts w:ascii="Times New Roman" w:hAnsi="Times New Roman" w:cs="Times New Roman"/>
          <w:i/>
          <w:sz w:val="24"/>
          <w:szCs w:val="24"/>
        </w:rPr>
        <w:t xml:space="preserve">Eu gosto de uma dama, de um quebra-cabeça, caminhada e tomo uma vitamina para o cérebro e faço acompanhamento </w:t>
      </w:r>
      <w:proofErr w:type="gramStart"/>
      <w:r w:rsidRPr="005C2592">
        <w:rPr>
          <w:rFonts w:ascii="Times New Roman" w:hAnsi="Times New Roman" w:cs="Times New Roman"/>
          <w:i/>
          <w:sz w:val="24"/>
          <w:szCs w:val="24"/>
        </w:rPr>
        <w:t>psicológico.</w:t>
      </w:r>
      <w:proofErr w:type="gramEnd"/>
      <w:r w:rsidRPr="005C2592">
        <w:rPr>
          <w:rFonts w:ascii="Times New Roman" w:hAnsi="Times New Roman" w:cs="Times New Roman"/>
          <w:i/>
          <w:sz w:val="24"/>
          <w:szCs w:val="24"/>
        </w:rPr>
        <w:t xml:space="preserve">’’ </w:t>
      </w:r>
      <w:r w:rsidR="00116CE8" w:rsidRPr="005C2592">
        <w:rPr>
          <w:rFonts w:ascii="Times New Roman" w:hAnsi="Times New Roman" w:cs="Times New Roman"/>
          <w:sz w:val="24"/>
          <w:szCs w:val="24"/>
        </w:rPr>
        <w:t>(Entrevistado 11)</w:t>
      </w:r>
      <w:r w:rsidRPr="005C2592">
        <w:rPr>
          <w:rFonts w:ascii="Times New Roman" w:hAnsi="Times New Roman" w:cs="Times New Roman"/>
          <w:sz w:val="24"/>
          <w:szCs w:val="24"/>
        </w:rPr>
        <w:t>.</w:t>
      </w:r>
    </w:p>
    <w:p w:rsidR="00502A42" w:rsidRPr="005C2592" w:rsidRDefault="00E75649" w:rsidP="00DB6BFE">
      <w:pPr>
        <w:spacing w:after="0" w:line="480" w:lineRule="auto"/>
        <w:ind w:firstLine="709"/>
        <w:jc w:val="center"/>
        <w:rPr>
          <w:rFonts w:ascii="Times New Roman" w:eastAsia="Times New Roman" w:hAnsi="Times New Roman" w:cs="Times New Roman"/>
          <w:b/>
          <w:sz w:val="24"/>
          <w:szCs w:val="24"/>
        </w:rPr>
      </w:pPr>
      <w:r w:rsidRPr="005C2592">
        <w:rPr>
          <w:rFonts w:ascii="Times New Roman" w:eastAsia="Times New Roman" w:hAnsi="Times New Roman" w:cs="Times New Roman"/>
          <w:b/>
          <w:sz w:val="24"/>
          <w:szCs w:val="24"/>
        </w:rPr>
        <w:t>Discussão</w:t>
      </w:r>
    </w:p>
    <w:p w:rsidR="0099724D" w:rsidRPr="005C2592" w:rsidRDefault="00905DFD" w:rsidP="00687AFB">
      <w:pPr>
        <w:spacing w:after="0" w:line="480" w:lineRule="auto"/>
        <w:ind w:firstLine="709"/>
        <w:jc w:val="both"/>
        <w:rPr>
          <w:rFonts w:ascii="Times New Roman" w:eastAsia="Times New Roman" w:hAnsi="Times New Roman" w:cs="Times New Roman"/>
          <w:sz w:val="24"/>
          <w:szCs w:val="24"/>
        </w:rPr>
      </w:pPr>
      <w:r w:rsidRPr="005C2592">
        <w:rPr>
          <w:rFonts w:ascii="Times New Roman" w:eastAsia="Times New Roman" w:hAnsi="Times New Roman" w:cs="Times New Roman"/>
          <w:sz w:val="24"/>
          <w:szCs w:val="24"/>
        </w:rPr>
        <w:t>Apesar das recentes discussões a respeito da temática do estresse</w:t>
      </w:r>
      <w:r w:rsidR="00295DB0" w:rsidRPr="005C2592">
        <w:rPr>
          <w:rFonts w:ascii="Times New Roman" w:eastAsia="Times New Roman" w:hAnsi="Times New Roman" w:cs="Times New Roman"/>
          <w:sz w:val="24"/>
          <w:szCs w:val="24"/>
        </w:rPr>
        <w:t xml:space="preserve"> nos mais variados ambientes </w:t>
      </w:r>
      <w:r w:rsidR="00DB6BFE">
        <w:rPr>
          <w:rFonts w:ascii="Times New Roman" w:eastAsia="Times New Roman" w:hAnsi="Times New Roman" w:cs="Times New Roman"/>
          <w:sz w:val="24"/>
          <w:szCs w:val="24"/>
        </w:rPr>
        <w:t>é necessário não avaliar</w:t>
      </w:r>
      <w:r w:rsidRPr="005C2592">
        <w:rPr>
          <w:rFonts w:ascii="Times New Roman" w:eastAsia="Times New Roman" w:hAnsi="Times New Roman" w:cs="Times New Roman"/>
          <w:sz w:val="24"/>
          <w:szCs w:val="24"/>
        </w:rPr>
        <w:t xml:space="preserve"> o estresse apenas como um </w:t>
      </w:r>
      <w:r w:rsidR="00295DB0" w:rsidRPr="005C2592">
        <w:rPr>
          <w:rFonts w:ascii="Times New Roman" w:eastAsia="Times New Roman" w:hAnsi="Times New Roman" w:cs="Times New Roman"/>
          <w:sz w:val="24"/>
          <w:szCs w:val="24"/>
        </w:rPr>
        <w:t>componente</w:t>
      </w:r>
      <w:r w:rsidRPr="005C2592">
        <w:rPr>
          <w:rFonts w:ascii="Times New Roman" w:eastAsia="Times New Roman" w:hAnsi="Times New Roman" w:cs="Times New Roman"/>
          <w:sz w:val="24"/>
          <w:szCs w:val="24"/>
        </w:rPr>
        <w:t xml:space="preserve"> que cause sofrimento, mas que também impulsiona os indivíduos a realizarem </w:t>
      </w:r>
      <w:r w:rsidR="00295DB0" w:rsidRPr="005C2592">
        <w:rPr>
          <w:rFonts w:ascii="Times New Roman" w:eastAsia="Times New Roman" w:hAnsi="Times New Roman" w:cs="Times New Roman"/>
          <w:sz w:val="24"/>
          <w:szCs w:val="24"/>
        </w:rPr>
        <w:t>tarefas</w:t>
      </w:r>
      <w:r w:rsidRPr="005C2592">
        <w:rPr>
          <w:rFonts w:ascii="Times New Roman" w:eastAsia="Times New Roman" w:hAnsi="Times New Roman" w:cs="Times New Roman"/>
          <w:sz w:val="24"/>
          <w:szCs w:val="24"/>
        </w:rPr>
        <w:t xml:space="preserve"> e atividades</w:t>
      </w:r>
      <w:r w:rsidR="00DB6BFE">
        <w:rPr>
          <w:rFonts w:ascii="Times New Roman" w:eastAsia="Times New Roman" w:hAnsi="Times New Roman" w:cs="Times New Roman"/>
          <w:sz w:val="24"/>
          <w:szCs w:val="24"/>
        </w:rPr>
        <w:t xml:space="preserve"> (Ferraz; Francisco; Oliveira, </w:t>
      </w:r>
      <w:r w:rsidR="00DB6BFE" w:rsidRPr="005C2592">
        <w:rPr>
          <w:rFonts w:ascii="Times New Roman" w:eastAsia="Times New Roman" w:hAnsi="Times New Roman" w:cs="Times New Roman"/>
          <w:sz w:val="24"/>
          <w:szCs w:val="24"/>
        </w:rPr>
        <w:t>2014</w:t>
      </w:r>
      <w:r w:rsidR="00DB6BFE">
        <w:rPr>
          <w:rFonts w:ascii="Times New Roman" w:eastAsia="Times New Roman" w:hAnsi="Times New Roman" w:cs="Times New Roman"/>
          <w:sz w:val="24"/>
          <w:szCs w:val="24"/>
        </w:rPr>
        <w:t>)</w:t>
      </w:r>
      <w:r w:rsidRPr="005C2592">
        <w:rPr>
          <w:rFonts w:ascii="Times New Roman" w:eastAsia="Times New Roman" w:hAnsi="Times New Roman" w:cs="Times New Roman"/>
          <w:sz w:val="24"/>
          <w:szCs w:val="24"/>
        </w:rPr>
        <w:t xml:space="preserve">. </w:t>
      </w:r>
      <w:r w:rsidR="00295DB0" w:rsidRPr="005C2592">
        <w:rPr>
          <w:rFonts w:ascii="Times New Roman" w:eastAsia="Times New Roman" w:hAnsi="Times New Roman" w:cs="Times New Roman"/>
          <w:sz w:val="24"/>
          <w:szCs w:val="24"/>
        </w:rPr>
        <w:t xml:space="preserve">O termo estresse surge de acordo com a percepção que o </w:t>
      </w:r>
      <w:r w:rsidR="00295DB0" w:rsidRPr="005C2592">
        <w:rPr>
          <w:rFonts w:ascii="Times New Roman" w:eastAsia="Times New Roman" w:hAnsi="Times New Roman" w:cs="Times New Roman"/>
          <w:sz w:val="24"/>
          <w:szCs w:val="24"/>
        </w:rPr>
        <w:lastRenderedPageBreak/>
        <w:t>sujeito sofre alguma alteração uma vez que é exigido algum tipo de esforço d</w:t>
      </w:r>
      <w:r w:rsidR="00CB5B88" w:rsidRPr="005C2592">
        <w:rPr>
          <w:rFonts w:ascii="Times New Roman" w:eastAsia="Times New Roman" w:hAnsi="Times New Roman" w:cs="Times New Roman"/>
          <w:sz w:val="24"/>
          <w:szCs w:val="24"/>
        </w:rPr>
        <w:t>o mesmo (O</w:t>
      </w:r>
      <w:r w:rsidR="00DB6BFE" w:rsidRPr="005C2592">
        <w:rPr>
          <w:rFonts w:ascii="Times New Roman" w:eastAsia="Times New Roman" w:hAnsi="Times New Roman" w:cs="Times New Roman"/>
          <w:sz w:val="24"/>
          <w:szCs w:val="24"/>
        </w:rPr>
        <w:t>liveira</w:t>
      </w:r>
      <w:r w:rsidR="00CB5B88" w:rsidRPr="005C2592">
        <w:rPr>
          <w:rFonts w:ascii="Times New Roman" w:eastAsia="Times New Roman" w:hAnsi="Times New Roman" w:cs="Times New Roman"/>
          <w:sz w:val="24"/>
          <w:szCs w:val="24"/>
        </w:rPr>
        <w:t xml:space="preserve">; </w:t>
      </w:r>
      <w:proofErr w:type="spellStart"/>
      <w:r w:rsidR="00CB5B88" w:rsidRPr="005C2592">
        <w:rPr>
          <w:rFonts w:ascii="Times New Roman" w:eastAsia="Times New Roman" w:hAnsi="Times New Roman" w:cs="Times New Roman"/>
          <w:sz w:val="24"/>
          <w:szCs w:val="24"/>
        </w:rPr>
        <w:t>B</w:t>
      </w:r>
      <w:r w:rsidR="00DB6BFE" w:rsidRPr="005C2592">
        <w:rPr>
          <w:rFonts w:ascii="Times New Roman" w:eastAsia="Times New Roman" w:hAnsi="Times New Roman" w:cs="Times New Roman"/>
          <w:sz w:val="24"/>
          <w:szCs w:val="24"/>
        </w:rPr>
        <w:t>ardagi</w:t>
      </w:r>
      <w:proofErr w:type="spellEnd"/>
      <w:r w:rsidR="00CB5B88" w:rsidRPr="005C2592">
        <w:rPr>
          <w:rFonts w:ascii="Times New Roman" w:eastAsia="Times New Roman" w:hAnsi="Times New Roman" w:cs="Times New Roman"/>
          <w:sz w:val="24"/>
          <w:szCs w:val="24"/>
        </w:rPr>
        <w:t>, 2009</w:t>
      </w:r>
      <w:r w:rsidR="00295DB0" w:rsidRPr="005C2592">
        <w:rPr>
          <w:rFonts w:ascii="Times New Roman" w:eastAsia="Times New Roman" w:hAnsi="Times New Roman" w:cs="Times New Roman"/>
          <w:sz w:val="24"/>
          <w:szCs w:val="24"/>
        </w:rPr>
        <w:t>). Entretanto o que mais se evidencia principalmente nos meios acadêmicos são os malefícios causados pelo estresse, muitas vezes tornando os sujeitos vulneráveis a diversas formas de adoecimento físico e psíquico (P</w:t>
      </w:r>
      <w:r w:rsidR="00DB6BFE" w:rsidRPr="005C2592">
        <w:rPr>
          <w:rFonts w:ascii="Times New Roman" w:eastAsia="Times New Roman" w:hAnsi="Times New Roman" w:cs="Times New Roman"/>
          <w:sz w:val="24"/>
          <w:szCs w:val="24"/>
        </w:rPr>
        <w:t>imenta</w:t>
      </w:r>
      <w:r w:rsidR="00295DB0" w:rsidRPr="005C2592">
        <w:rPr>
          <w:rFonts w:ascii="Times New Roman" w:eastAsia="Times New Roman" w:hAnsi="Times New Roman" w:cs="Times New Roman"/>
          <w:sz w:val="24"/>
          <w:szCs w:val="24"/>
        </w:rPr>
        <w:t>; A</w:t>
      </w:r>
      <w:r w:rsidR="00DB6BFE" w:rsidRPr="005C2592">
        <w:rPr>
          <w:rFonts w:ascii="Times New Roman" w:eastAsia="Times New Roman" w:hAnsi="Times New Roman" w:cs="Times New Roman"/>
          <w:sz w:val="24"/>
          <w:szCs w:val="24"/>
        </w:rPr>
        <w:t>ssunção</w:t>
      </w:r>
      <w:r w:rsidR="00295DB0" w:rsidRPr="005C2592">
        <w:rPr>
          <w:rFonts w:ascii="Times New Roman" w:eastAsia="Times New Roman" w:hAnsi="Times New Roman" w:cs="Times New Roman"/>
          <w:sz w:val="24"/>
          <w:szCs w:val="24"/>
        </w:rPr>
        <w:t xml:space="preserve">, 2016). </w:t>
      </w:r>
    </w:p>
    <w:p w:rsidR="003D4EE2" w:rsidRPr="005C2592" w:rsidRDefault="00EF6FE7" w:rsidP="00687AFB">
      <w:pPr>
        <w:spacing w:after="0" w:line="480" w:lineRule="auto"/>
        <w:ind w:firstLine="709"/>
        <w:jc w:val="both"/>
        <w:rPr>
          <w:rFonts w:ascii="Times New Roman" w:eastAsia="Times New Roman" w:hAnsi="Times New Roman" w:cs="Times New Roman"/>
          <w:sz w:val="24"/>
          <w:szCs w:val="24"/>
        </w:rPr>
      </w:pPr>
      <w:r w:rsidRPr="005C2592">
        <w:rPr>
          <w:rFonts w:ascii="Times New Roman" w:eastAsia="Times New Roman" w:hAnsi="Times New Roman" w:cs="Times New Roman"/>
          <w:sz w:val="24"/>
          <w:szCs w:val="24"/>
        </w:rPr>
        <w:t xml:space="preserve">De acordo com os resultados levantados por meio desse estudo evidenciou-se que os funcionários da Central de Flagrantes da cidade de Teresina/PI vivenciam o estresse cotidianamente em suas atividades, mesmo havendo diferenças entre seus cargos e funções. A grande maioria </w:t>
      </w:r>
      <w:r w:rsidR="00CB5B88" w:rsidRPr="005C2592">
        <w:rPr>
          <w:rFonts w:ascii="Times New Roman" w:eastAsia="Times New Roman" w:hAnsi="Times New Roman" w:cs="Times New Roman"/>
          <w:sz w:val="24"/>
          <w:szCs w:val="24"/>
        </w:rPr>
        <w:t>trás</w:t>
      </w:r>
      <w:r w:rsidRPr="005C2592">
        <w:rPr>
          <w:rFonts w:ascii="Times New Roman" w:eastAsia="Times New Roman" w:hAnsi="Times New Roman" w:cs="Times New Roman"/>
          <w:sz w:val="24"/>
          <w:szCs w:val="24"/>
        </w:rPr>
        <w:t xml:space="preserve"> em seus relatos a exigência que cada cargo possui, uma vez que existem muitas dificuldades para a realização das </w:t>
      </w:r>
      <w:proofErr w:type="gramStart"/>
      <w:r w:rsidRPr="005C2592">
        <w:rPr>
          <w:rFonts w:ascii="Times New Roman" w:eastAsia="Times New Roman" w:hAnsi="Times New Roman" w:cs="Times New Roman"/>
          <w:sz w:val="24"/>
          <w:szCs w:val="24"/>
        </w:rPr>
        <w:t>mesmas, seja por conta da estrutura danificada, falta</w:t>
      </w:r>
      <w:proofErr w:type="gramEnd"/>
      <w:r w:rsidRPr="005C2592">
        <w:rPr>
          <w:rFonts w:ascii="Times New Roman" w:eastAsia="Times New Roman" w:hAnsi="Times New Roman" w:cs="Times New Roman"/>
          <w:sz w:val="24"/>
          <w:szCs w:val="24"/>
        </w:rPr>
        <w:t xml:space="preserve"> de recursos físicos e de mais funcionários </w:t>
      </w:r>
      <w:r w:rsidR="00997F12" w:rsidRPr="005C2592">
        <w:rPr>
          <w:rFonts w:ascii="Times New Roman" w:eastAsia="Times New Roman" w:hAnsi="Times New Roman" w:cs="Times New Roman"/>
          <w:sz w:val="24"/>
          <w:szCs w:val="24"/>
        </w:rPr>
        <w:t xml:space="preserve">no local. </w:t>
      </w:r>
      <w:r w:rsidR="00DB6BFE">
        <w:rPr>
          <w:rFonts w:ascii="Times New Roman" w:eastAsia="Times New Roman" w:hAnsi="Times New Roman" w:cs="Times New Roman"/>
          <w:sz w:val="24"/>
          <w:szCs w:val="24"/>
        </w:rPr>
        <w:t xml:space="preserve">Os </w:t>
      </w:r>
      <w:r w:rsidRPr="005C2592">
        <w:rPr>
          <w:rFonts w:ascii="Times New Roman" w:eastAsia="Times New Roman" w:hAnsi="Times New Roman" w:cs="Times New Roman"/>
          <w:sz w:val="24"/>
          <w:szCs w:val="24"/>
        </w:rPr>
        <w:t>trabalhadores muitas vezes padecem do estresse</w:t>
      </w:r>
      <w:r w:rsidR="006A1954" w:rsidRPr="005C2592">
        <w:rPr>
          <w:rFonts w:ascii="Times New Roman" w:eastAsia="Times New Roman" w:hAnsi="Times New Roman" w:cs="Times New Roman"/>
          <w:sz w:val="24"/>
          <w:szCs w:val="24"/>
        </w:rPr>
        <w:t>, pois</w:t>
      </w:r>
      <w:r w:rsidRPr="005C2592">
        <w:rPr>
          <w:rFonts w:ascii="Times New Roman" w:eastAsia="Times New Roman" w:hAnsi="Times New Roman" w:cs="Times New Roman"/>
          <w:sz w:val="24"/>
          <w:szCs w:val="24"/>
        </w:rPr>
        <w:t xml:space="preserve"> a própria intensidade de trabalho a ser realizado </w:t>
      </w:r>
      <w:r w:rsidR="00CB5B88" w:rsidRPr="005C2592">
        <w:rPr>
          <w:rFonts w:ascii="Times New Roman" w:eastAsia="Times New Roman" w:hAnsi="Times New Roman" w:cs="Times New Roman"/>
          <w:sz w:val="24"/>
          <w:szCs w:val="24"/>
        </w:rPr>
        <w:t>é um ponto de reforçar</w:t>
      </w:r>
      <w:r w:rsidR="00997F12" w:rsidRPr="005C2592">
        <w:rPr>
          <w:rFonts w:ascii="Times New Roman" w:eastAsia="Times New Roman" w:hAnsi="Times New Roman" w:cs="Times New Roman"/>
          <w:sz w:val="24"/>
          <w:szCs w:val="24"/>
        </w:rPr>
        <w:t xml:space="preserve"> seu surgimento, pois esses sujeitos não conseguem lidar com o ritmo acelerado imposto no ambiente de trabalho</w:t>
      </w:r>
      <w:r w:rsidR="00DB6BFE">
        <w:rPr>
          <w:rFonts w:ascii="Times New Roman" w:eastAsia="Times New Roman" w:hAnsi="Times New Roman" w:cs="Times New Roman"/>
          <w:sz w:val="24"/>
          <w:szCs w:val="24"/>
        </w:rPr>
        <w:t xml:space="preserve"> (Nascimento;</w:t>
      </w:r>
      <w:r w:rsidR="00DB6BFE" w:rsidRPr="005C2592">
        <w:rPr>
          <w:rFonts w:ascii="Times New Roman" w:eastAsia="Times New Roman" w:hAnsi="Times New Roman" w:cs="Times New Roman"/>
          <w:sz w:val="24"/>
          <w:szCs w:val="24"/>
        </w:rPr>
        <w:t xml:space="preserve"> </w:t>
      </w:r>
      <w:proofErr w:type="spellStart"/>
      <w:r w:rsidR="00DB6BFE" w:rsidRPr="005C2592">
        <w:rPr>
          <w:rFonts w:ascii="Times New Roman" w:eastAsia="Times New Roman" w:hAnsi="Times New Roman" w:cs="Times New Roman"/>
          <w:sz w:val="24"/>
          <w:szCs w:val="24"/>
        </w:rPr>
        <w:t>Fle</w:t>
      </w:r>
      <w:r w:rsidR="00DB6BFE">
        <w:rPr>
          <w:rFonts w:ascii="Times New Roman" w:eastAsia="Times New Roman" w:hAnsi="Times New Roman" w:cs="Times New Roman"/>
          <w:sz w:val="24"/>
          <w:szCs w:val="24"/>
        </w:rPr>
        <w:t>ig</w:t>
      </w:r>
      <w:proofErr w:type="spellEnd"/>
      <w:r w:rsidR="00DB6BFE">
        <w:rPr>
          <w:rFonts w:ascii="Times New Roman" w:eastAsia="Times New Roman" w:hAnsi="Times New Roman" w:cs="Times New Roman"/>
          <w:sz w:val="24"/>
          <w:szCs w:val="24"/>
        </w:rPr>
        <w:t xml:space="preserve">; Silva, </w:t>
      </w:r>
      <w:r w:rsidR="00DB6BFE" w:rsidRPr="005C2592">
        <w:rPr>
          <w:rFonts w:ascii="Times New Roman" w:eastAsia="Times New Roman" w:hAnsi="Times New Roman" w:cs="Times New Roman"/>
          <w:sz w:val="24"/>
          <w:szCs w:val="24"/>
        </w:rPr>
        <w:t>2016)</w:t>
      </w:r>
      <w:r w:rsidR="00997F12" w:rsidRPr="005C2592">
        <w:rPr>
          <w:rFonts w:ascii="Times New Roman" w:eastAsia="Times New Roman" w:hAnsi="Times New Roman" w:cs="Times New Roman"/>
          <w:sz w:val="24"/>
          <w:szCs w:val="24"/>
        </w:rPr>
        <w:t xml:space="preserve">. </w:t>
      </w:r>
    </w:p>
    <w:p w:rsidR="0099724D" w:rsidRPr="005C2592" w:rsidRDefault="005D5E41" w:rsidP="00687AFB">
      <w:pPr>
        <w:spacing w:after="0" w:line="480" w:lineRule="auto"/>
        <w:ind w:firstLine="709"/>
        <w:jc w:val="both"/>
        <w:rPr>
          <w:rFonts w:ascii="Times New Roman" w:eastAsia="Times New Roman" w:hAnsi="Times New Roman" w:cs="Times New Roman"/>
          <w:sz w:val="24"/>
          <w:szCs w:val="24"/>
        </w:rPr>
      </w:pPr>
      <w:r w:rsidRPr="005C2592">
        <w:rPr>
          <w:rFonts w:ascii="Times New Roman" w:eastAsia="Times New Roman" w:hAnsi="Times New Roman" w:cs="Times New Roman"/>
          <w:sz w:val="24"/>
          <w:szCs w:val="24"/>
        </w:rPr>
        <w:t xml:space="preserve">É importante frisar que não existe apenas um componente responsável pelo estresse dos entrevistados desse estudo, pois há um conjunto de fatores que geram fragilidades e abrem portas para o adoecimento como a rotina, as pressões, o </w:t>
      </w:r>
      <w:r w:rsidR="0099724D" w:rsidRPr="005C2592">
        <w:rPr>
          <w:rFonts w:ascii="Times New Roman" w:eastAsia="Times New Roman" w:hAnsi="Times New Roman" w:cs="Times New Roman"/>
          <w:sz w:val="24"/>
          <w:szCs w:val="24"/>
        </w:rPr>
        <w:t xml:space="preserve">ambiente e </w:t>
      </w:r>
      <w:proofErr w:type="spellStart"/>
      <w:r w:rsidR="0099724D" w:rsidRPr="005C2592">
        <w:rPr>
          <w:rFonts w:ascii="Times New Roman" w:eastAsia="Times New Roman" w:hAnsi="Times New Roman" w:cs="Times New Roman"/>
          <w:sz w:val="24"/>
          <w:szCs w:val="24"/>
        </w:rPr>
        <w:t>etc</w:t>
      </w:r>
      <w:proofErr w:type="spellEnd"/>
      <w:r w:rsidR="00DB6BFE">
        <w:rPr>
          <w:rFonts w:ascii="Times New Roman" w:eastAsia="Times New Roman" w:hAnsi="Times New Roman" w:cs="Times New Roman"/>
          <w:sz w:val="24"/>
          <w:szCs w:val="24"/>
        </w:rPr>
        <w:t xml:space="preserve"> (Corrêa; Souza; Baptista, </w:t>
      </w:r>
      <w:r w:rsidR="00DB6BFE" w:rsidRPr="005C2592">
        <w:rPr>
          <w:rFonts w:ascii="Times New Roman" w:eastAsia="Times New Roman" w:hAnsi="Times New Roman" w:cs="Times New Roman"/>
          <w:sz w:val="24"/>
          <w:szCs w:val="24"/>
        </w:rPr>
        <w:t>2017)</w:t>
      </w:r>
      <w:r w:rsidRPr="005C2592">
        <w:rPr>
          <w:rFonts w:ascii="Times New Roman" w:eastAsia="Times New Roman" w:hAnsi="Times New Roman" w:cs="Times New Roman"/>
          <w:sz w:val="24"/>
          <w:szCs w:val="24"/>
        </w:rPr>
        <w:t xml:space="preserve">. </w:t>
      </w:r>
    </w:p>
    <w:p w:rsidR="005D5E41" w:rsidRPr="005C2592" w:rsidRDefault="005D5E41" w:rsidP="00687AFB">
      <w:pPr>
        <w:spacing w:after="0" w:line="480" w:lineRule="auto"/>
        <w:ind w:firstLine="709"/>
        <w:jc w:val="both"/>
        <w:rPr>
          <w:rFonts w:ascii="Times New Roman" w:eastAsia="Times New Roman" w:hAnsi="Times New Roman" w:cs="Times New Roman"/>
          <w:sz w:val="24"/>
          <w:szCs w:val="24"/>
        </w:rPr>
      </w:pPr>
      <w:r w:rsidRPr="005C2592">
        <w:rPr>
          <w:rFonts w:ascii="Times New Roman" w:eastAsia="Times New Roman" w:hAnsi="Times New Roman" w:cs="Times New Roman"/>
          <w:sz w:val="24"/>
          <w:szCs w:val="24"/>
        </w:rPr>
        <w:t xml:space="preserve">A presença dos indivíduos que aguardam </w:t>
      </w:r>
      <w:r w:rsidR="00257510" w:rsidRPr="005C2592">
        <w:rPr>
          <w:rFonts w:ascii="Times New Roman" w:eastAsia="Times New Roman" w:hAnsi="Times New Roman" w:cs="Times New Roman"/>
          <w:sz w:val="24"/>
          <w:szCs w:val="24"/>
        </w:rPr>
        <w:t xml:space="preserve">julgamento é um dos pontos que mais gera estabilidade entre os funcionários da Central. Muitas vezes a unidade recebe mais pessoas do que a capacidade permite, favorecendo um ambiente instável e com pouca segurança. Muitas vezes esses sujeitos que ficam retidos na unidade passam meses dentro da unidade e não </w:t>
      </w:r>
      <w:r w:rsidR="006A1954" w:rsidRPr="005C2592">
        <w:rPr>
          <w:rFonts w:ascii="Times New Roman" w:eastAsia="Times New Roman" w:hAnsi="Times New Roman" w:cs="Times New Roman"/>
          <w:sz w:val="24"/>
          <w:szCs w:val="24"/>
        </w:rPr>
        <w:t>existem</w:t>
      </w:r>
      <w:r w:rsidR="00257510" w:rsidRPr="005C2592">
        <w:rPr>
          <w:rFonts w:ascii="Times New Roman" w:eastAsia="Times New Roman" w:hAnsi="Times New Roman" w:cs="Times New Roman"/>
          <w:sz w:val="24"/>
          <w:szCs w:val="24"/>
        </w:rPr>
        <w:t xml:space="preserve"> condições adequadas para a manutenção dessas pessoas, seja por falta de alimentação, agua e afins para a realização das atividades fisiológicas básicas. A estrutura também não se encontra adequada para suportar tantas pessoas na unidade gerando medo de fugas e rebeliões</w:t>
      </w:r>
      <w:r w:rsidR="0099724D" w:rsidRPr="005C2592">
        <w:rPr>
          <w:rFonts w:ascii="Times New Roman" w:eastAsia="Times New Roman" w:hAnsi="Times New Roman" w:cs="Times New Roman"/>
          <w:sz w:val="24"/>
          <w:szCs w:val="24"/>
        </w:rPr>
        <w:t xml:space="preserve"> trazendo uma fragilidade</w:t>
      </w:r>
      <w:r w:rsidR="00F80B8E" w:rsidRPr="005C2592">
        <w:rPr>
          <w:rFonts w:ascii="Times New Roman" w:eastAsia="Times New Roman" w:hAnsi="Times New Roman" w:cs="Times New Roman"/>
          <w:sz w:val="24"/>
          <w:szCs w:val="24"/>
        </w:rPr>
        <w:t xml:space="preserve"> mental</w:t>
      </w:r>
      <w:r w:rsidR="0099724D" w:rsidRPr="005C2592">
        <w:rPr>
          <w:rFonts w:ascii="Times New Roman" w:eastAsia="Times New Roman" w:hAnsi="Times New Roman" w:cs="Times New Roman"/>
          <w:sz w:val="24"/>
          <w:szCs w:val="24"/>
        </w:rPr>
        <w:t xml:space="preserve"> e emocional</w:t>
      </w:r>
      <w:r w:rsidR="00257510" w:rsidRPr="005C2592">
        <w:rPr>
          <w:rFonts w:ascii="Times New Roman" w:eastAsia="Times New Roman" w:hAnsi="Times New Roman" w:cs="Times New Roman"/>
          <w:sz w:val="24"/>
          <w:szCs w:val="24"/>
        </w:rPr>
        <w:t>.</w:t>
      </w:r>
      <w:r w:rsidR="00F80B8E" w:rsidRPr="005C2592">
        <w:rPr>
          <w:rFonts w:ascii="Times New Roman" w:eastAsia="Times New Roman" w:hAnsi="Times New Roman" w:cs="Times New Roman"/>
          <w:sz w:val="24"/>
          <w:szCs w:val="24"/>
        </w:rPr>
        <w:t xml:space="preserve"> Destaca-se o papel das </w:t>
      </w:r>
      <w:r w:rsidR="00F80B8E" w:rsidRPr="005C2592">
        <w:rPr>
          <w:rFonts w:ascii="Times New Roman" w:eastAsia="Times New Roman" w:hAnsi="Times New Roman" w:cs="Times New Roman"/>
          <w:sz w:val="24"/>
          <w:szCs w:val="24"/>
        </w:rPr>
        <w:lastRenderedPageBreak/>
        <w:t>questões psicológicas no surgimento do estresse, uma vez que a carga emocional recebida gera uma confusão mental onde gera uma desordem nas funções orgânicas do ind</w:t>
      </w:r>
      <w:r w:rsidR="0099724D" w:rsidRPr="005C2592">
        <w:rPr>
          <w:rFonts w:ascii="Times New Roman" w:eastAsia="Times New Roman" w:hAnsi="Times New Roman" w:cs="Times New Roman"/>
          <w:sz w:val="24"/>
          <w:szCs w:val="24"/>
        </w:rPr>
        <w:t>ivíduo (</w:t>
      </w:r>
      <w:proofErr w:type="spellStart"/>
      <w:r w:rsidR="0099724D" w:rsidRPr="005C2592">
        <w:rPr>
          <w:rFonts w:ascii="Times New Roman" w:eastAsia="Times New Roman" w:hAnsi="Times New Roman" w:cs="Times New Roman"/>
          <w:sz w:val="24"/>
          <w:szCs w:val="24"/>
        </w:rPr>
        <w:t>S</w:t>
      </w:r>
      <w:r w:rsidR="00DB6BFE" w:rsidRPr="005C2592">
        <w:rPr>
          <w:rFonts w:ascii="Times New Roman" w:eastAsia="Times New Roman" w:hAnsi="Times New Roman" w:cs="Times New Roman"/>
          <w:sz w:val="24"/>
          <w:szCs w:val="24"/>
        </w:rPr>
        <w:t>egantini</w:t>
      </w:r>
      <w:proofErr w:type="spellEnd"/>
      <w:r w:rsidR="0099724D" w:rsidRPr="005C2592">
        <w:rPr>
          <w:rFonts w:ascii="Times New Roman" w:eastAsia="Times New Roman" w:hAnsi="Times New Roman" w:cs="Times New Roman"/>
          <w:sz w:val="24"/>
          <w:szCs w:val="24"/>
        </w:rPr>
        <w:t>; M</w:t>
      </w:r>
      <w:r w:rsidR="00DB6BFE" w:rsidRPr="005C2592">
        <w:rPr>
          <w:rFonts w:ascii="Times New Roman" w:eastAsia="Times New Roman" w:hAnsi="Times New Roman" w:cs="Times New Roman"/>
          <w:sz w:val="24"/>
          <w:szCs w:val="24"/>
        </w:rPr>
        <w:t>aia</w:t>
      </w:r>
      <w:r w:rsidR="0099724D" w:rsidRPr="005C2592">
        <w:rPr>
          <w:rFonts w:ascii="Times New Roman" w:eastAsia="Times New Roman" w:hAnsi="Times New Roman" w:cs="Times New Roman"/>
          <w:sz w:val="24"/>
          <w:szCs w:val="24"/>
        </w:rPr>
        <w:t xml:space="preserve">, 2007). </w:t>
      </w:r>
      <w:r w:rsidR="00795342" w:rsidRPr="005C2592">
        <w:rPr>
          <w:rFonts w:ascii="Times New Roman" w:eastAsia="Times New Roman" w:hAnsi="Times New Roman" w:cs="Times New Roman"/>
          <w:sz w:val="24"/>
          <w:szCs w:val="24"/>
        </w:rPr>
        <w:t>Essas limitações existentes acabam se transformando em fatores estressores, que ao longo da rotina de trabalho pode alcançar um nível alto deixando os trabalhadores das organizações com taxas altas de estresse (A</w:t>
      </w:r>
      <w:r w:rsidR="00DB6BFE" w:rsidRPr="005C2592">
        <w:rPr>
          <w:rFonts w:ascii="Times New Roman" w:eastAsia="Times New Roman" w:hAnsi="Times New Roman" w:cs="Times New Roman"/>
          <w:sz w:val="24"/>
          <w:szCs w:val="24"/>
        </w:rPr>
        <w:t>lmeida</w:t>
      </w:r>
      <w:r w:rsidR="00795342" w:rsidRPr="005C2592">
        <w:rPr>
          <w:rFonts w:ascii="Times New Roman" w:eastAsia="Times New Roman" w:hAnsi="Times New Roman" w:cs="Times New Roman"/>
          <w:sz w:val="24"/>
          <w:szCs w:val="24"/>
        </w:rPr>
        <w:t xml:space="preserve"> </w:t>
      </w:r>
      <w:proofErr w:type="gramStart"/>
      <w:r w:rsidR="00795342" w:rsidRPr="005C2592">
        <w:rPr>
          <w:rFonts w:ascii="Times New Roman" w:eastAsia="Times New Roman" w:hAnsi="Times New Roman" w:cs="Times New Roman"/>
          <w:sz w:val="24"/>
          <w:szCs w:val="24"/>
        </w:rPr>
        <w:t>et</w:t>
      </w:r>
      <w:proofErr w:type="gramEnd"/>
      <w:r w:rsidR="00795342" w:rsidRPr="005C2592">
        <w:rPr>
          <w:rFonts w:ascii="Times New Roman" w:eastAsia="Times New Roman" w:hAnsi="Times New Roman" w:cs="Times New Roman"/>
          <w:sz w:val="24"/>
          <w:szCs w:val="24"/>
        </w:rPr>
        <w:t xml:space="preserve"> al., 2017)</w:t>
      </w:r>
      <w:r w:rsidR="006A1954" w:rsidRPr="005C2592">
        <w:rPr>
          <w:rFonts w:ascii="Times New Roman" w:eastAsia="Times New Roman" w:hAnsi="Times New Roman" w:cs="Times New Roman"/>
          <w:sz w:val="24"/>
          <w:szCs w:val="24"/>
        </w:rPr>
        <w:t>.</w:t>
      </w:r>
    </w:p>
    <w:p w:rsidR="00795342" w:rsidRDefault="00795342" w:rsidP="00687AFB">
      <w:pPr>
        <w:spacing w:after="0" w:line="480" w:lineRule="auto"/>
        <w:ind w:firstLine="709"/>
        <w:jc w:val="both"/>
        <w:rPr>
          <w:rFonts w:ascii="Times New Roman" w:eastAsia="Times New Roman" w:hAnsi="Times New Roman" w:cs="Times New Roman"/>
          <w:sz w:val="24"/>
          <w:szCs w:val="24"/>
        </w:rPr>
      </w:pPr>
      <w:r w:rsidRPr="005C2592">
        <w:rPr>
          <w:rFonts w:ascii="Times New Roman" w:eastAsia="Times New Roman" w:hAnsi="Times New Roman" w:cs="Times New Roman"/>
          <w:sz w:val="24"/>
          <w:szCs w:val="24"/>
        </w:rPr>
        <w:t xml:space="preserve">Evidenciou-se </w:t>
      </w:r>
      <w:r w:rsidR="00F80B8E" w:rsidRPr="005C2592">
        <w:rPr>
          <w:rFonts w:ascii="Times New Roman" w:eastAsia="Times New Roman" w:hAnsi="Times New Roman" w:cs="Times New Roman"/>
          <w:sz w:val="24"/>
          <w:szCs w:val="24"/>
        </w:rPr>
        <w:t xml:space="preserve">no discurso dos sujeitos </w:t>
      </w:r>
      <w:r w:rsidRPr="005C2592">
        <w:rPr>
          <w:rFonts w:ascii="Times New Roman" w:eastAsia="Times New Roman" w:hAnsi="Times New Roman" w:cs="Times New Roman"/>
          <w:sz w:val="24"/>
          <w:szCs w:val="24"/>
        </w:rPr>
        <w:t xml:space="preserve">o adoecimento de alguns funcionários em </w:t>
      </w:r>
      <w:r w:rsidR="00AC1B66" w:rsidRPr="005C2592">
        <w:rPr>
          <w:rFonts w:ascii="Times New Roman" w:eastAsia="Times New Roman" w:hAnsi="Times New Roman" w:cs="Times New Roman"/>
          <w:sz w:val="24"/>
          <w:szCs w:val="24"/>
        </w:rPr>
        <w:t>decorrência</w:t>
      </w:r>
      <w:r w:rsidRPr="005C2592">
        <w:rPr>
          <w:rFonts w:ascii="Times New Roman" w:eastAsia="Times New Roman" w:hAnsi="Times New Roman" w:cs="Times New Roman"/>
          <w:sz w:val="24"/>
          <w:szCs w:val="24"/>
        </w:rPr>
        <w:t xml:space="preserve"> ao trabalho realizado na Central. De acordo com a necessidade de adaptação devido aos estímulos ameaçadores, o estresse pode apresentar características que causem algum mal-estar como a fadiga, a tensão muscular e outros</w:t>
      </w:r>
      <w:r w:rsidR="0099724D" w:rsidRPr="005C2592">
        <w:rPr>
          <w:rFonts w:ascii="Times New Roman" w:eastAsia="Times New Roman" w:hAnsi="Times New Roman" w:cs="Times New Roman"/>
          <w:sz w:val="24"/>
          <w:szCs w:val="24"/>
        </w:rPr>
        <w:t>, porém</w:t>
      </w:r>
      <w:r w:rsidRPr="005C2592">
        <w:rPr>
          <w:rFonts w:ascii="Times New Roman" w:eastAsia="Times New Roman" w:hAnsi="Times New Roman" w:cs="Times New Roman"/>
          <w:sz w:val="24"/>
          <w:szCs w:val="24"/>
        </w:rPr>
        <w:t xml:space="preserve"> o que determina se esse e outros sinais possam surgir será decidido caso o organismo não consiga superar os desafios impostos pelos estímulos estressores (</w:t>
      </w:r>
      <w:proofErr w:type="spellStart"/>
      <w:r w:rsidRPr="005C2592">
        <w:rPr>
          <w:rFonts w:ascii="Times New Roman" w:eastAsia="Times New Roman" w:hAnsi="Times New Roman" w:cs="Times New Roman"/>
          <w:sz w:val="24"/>
          <w:szCs w:val="24"/>
        </w:rPr>
        <w:t>L</w:t>
      </w:r>
      <w:r w:rsidR="00DB6BFE" w:rsidRPr="005C2592">
        <w:rPr>
          <w:rFonts w:ascii="Times New Roman" w:eastAsia="Times New Roman" w:hAnsi="Times New Roman" w:cs="Times New Roman"/>
          <w:sz w:val="24"/>
          <w:szCs w:val="24"/>
        </w:rPr>
        <w:t>ipp</w:t>
      </w:r>
      <w:proofErr w:type="spellEnd"/>
      <w:r w:rsidRPr="005C2592">
        <w:rPr>
          <w:rFonts w:ascii="Times New Roman" w:eastAsia="Times New Roman" w:hAnsi="Times New Roman" w:cs="Times New Roman"/>
          <w:sz w:val="24"/>
          <w:szCs w:val="24"/>
        </w:rPr>
        <w:t xml:space="preserve">; </w:t>
      </w:r>
      <w:proofErr w:type="spellStart"/>
      <w:r w:rsidRPr="005C2592">
        <w:rPr>
          <w:rFonts w:ascii="Times New Roman" w:eastAsia="Times New Roman" w:hAnsi="Times New Roman" w:cs="Times New Roman"/>
          <w:sz w:val="24"/>
          <w:szCs w:val="24"/>
        </w:rPr>
        <w:t>T</w:t>
      </w:r>
      <w:r w:rsidR="00DB6BFE" w:rsidRPr="005C2592">
        <w:rPr>
          <w:rFonts w:ascii="Times New Roman" w:eastAsia="Times New Roman" w:hAnsi="Times New Roman" w:cs="Times New Roman"/>
          <w:sz w:val="24"/>
          <w:szCs w:val="24"/>
        </w:rPr>
        <w:t>anganelli</w:t>
      </w:r>
      <w:proofErr w:type="spellEnd"/>
      <w:r w:rsidRPr="005C2592">
        <w:rPr>
          <w:rFonts w:ascii="Times New Roman" w:eastAsia="Times New Roman" w:hAnsi="Times New Roman" w:cs="Times New Roman"/>
          <w:sz w:val="24"/>
          <w:szCs w:val="24"/>
        </w:rPr>
        <w:t>, 2002).</w:t>
      </w:r>
      <w:r w:rsidR="0099724D" w:rsidRPr="005C2592">
        <w:rPr>
          <w:rFonts w:ascii="Times New Roman" w:eastAsia="Times New Roman" w:hAnsi="Times New Roman" w:cs="Times New Roman"/>
          <w:sz w:val="24"/>
          <w:szCs w:val="24"/>
        </w:rPr>
        <w:t xml:space="preserve"> Entretanto, com o desenvolvimento de algumas intervenções no ambiente de trabalho dos funcionários que visem </w:t>
      </w:r>
      <w:r w:rsidR="006A1954" w:rsidRPr="005C2592">
        <w:rPr>
          <w:rFonts w:ascii="Times New Roman" w:eastAsia="Times New Roman" w:hAnsi="Times New Roman" w:cs="Times New Roman"/>
          <w:sz w:val="24"/>
          <w:szCs w:val="24"/>
        </w:rPr>
        <w:t>à</w:t>
      </w:r>
      <w:r w:rsidR="0099724D" w:rsidRPr="005C2592">
        <w:rPr>
          <w:rFonts w:ascii="Times New Roman" w:eastAsia="Times New Roman" w:hAnsi="Times New Roman" w:cs="Times New Roman"/>
          <w:sz w:val="24"/>
          <w:szCs w:val="24"/>
        </w:rPr>
        <w:t xml:space="preserve"> promoção da saúde podem auxiliar na prevenção de sintomas que dificultam a realização das atividades, como o estresse (</w:t>
      </w:r>
      <w:proofErr w:type="spellStart"/>
      <w:r w:rsidR="0099724D" w:rsidRPr="005C2592">
        <w:rPr>
          <w:rFonts w:ascii="Times New Roman" w:eastAsia="Times New Roman" w:hAnsi="Times New Roman" w:cs="Times New Roman"/>
          <w:sz w:val="24"/>
          <w:szCs w:val="24"/>
        </w:rPr>
        <w:t>S</w:t>
      </w:r>
      <w:r w:rsidR="00DB6BFE" w:rsidRPr="005C2592">
        <w:rPr>
          <w:rFonts w:ascii="Times New Roman" w:eastAsia="Times New Roman" w:hAnsi="Times New Roman" w:cs="Times New Roman"/>
          <w:sz w:val="24"/>
          <w:szCs w:val="24"/>
        </w:rPr>
        <w:t>adir</w:t>
      </w:r>
      <w:proofErr w:type="spellEnd"/>
      <w:r w:rsidR="0099724D" w:rsidRPr="005C2592">
        <w:rPr>
          <w:rFonts w:ascii="Times New Roman" w:eastAsia="Times New Roman" w:hAnsi="Times New Roman" w:cs="Times New Roman"/>
          <w:sz w:val="24"/>
          <w:szCs w:val="24"/>
        </w:rPr>
        <w:t xml:space="preserve">; </w:t>
      </w:r>
      <w:proofErr w:type="spellStart"/>
      <w:r w:rsidR="0099724D" w:rsidRPr="005C2592">
        <w:rPr>
          <w:rFonts w:ascii="Times New Roman" w:eastAsia="Times New Roman" w:hAnsi="Times New Roman" w:cs="Times New Roman"/>
          <w:sz w:val="24"/>
          <w:szCs w:val="24"/>
        </w:rPr>
        <w:t>L</w:t>
      </w:r>
      <w:r w:rsidR="00DB6BFE" w:rsidRPr="005C2592">
        <w:rPr>
          <w:rFonts w:ascii="Times New Roman" w:eastAsia="Times New Roman" w:hAnsi="Times New Roman" w:cs="Times New Roman"/>
          <w:sz w:val="24"/>
          <w:szCs w:val="24"/>
        </w:rPr>
        <w:t>ipp</w:t>
      </w:r>
      <w:proofErr w:type="spellEnd"/>
      <w:r w:rsidR="0099724D" w:rsidRPr="005C2592">
        <w:rPr>
          <w:rFonts w:ascii="Times New Roman" w:eastAsia="Times New Roman" w:hAnsi="Times New Roman" w:cs="Times New Roman"/>
          <w:sz w:val="24"/>
          <w:szCs w:val="24"/>
        </w:rPr>
        <w:t>, 2009).</w:t>
      </w:r>
    </w:p>
    <w:p w:rsidR="00687AFB" w:rsidRPr="005C2592" w:rsidRDefault="00687AFB" w:rsidP="00687AFB">
      <w:pPr>
        <w:spacing w:after="0" w:line="480" w:lineRule="auto"/>
        <w:ind w:firstLine="709"/>
        <w:jc w:val="both"/>
        <w:rPr>
          <w:rFonts w:ascii="Times New Roman" w:eastAsia="Times New Roman" w:hAnsi="Times New Roman" w:cs="Times New Roman"/>
          <w:sz w:val="24"/>
          <w:szCs w:val="24"/>
        </w:rPr>
      </w:pPr>
    </w:p>
    <w:p w:rsidR="00257510" w:rsidRPr="00687AFB" w:rsidRDefault="00257510" w:rsidP="00DB6BFE">
      <w:pPr>
        <w:spacing w:after="0" w:line="480" w:lineRule="auto"/>
        <w:jc w:val="center"/>
        <w:rPr>
          <w:rFonts w:ascii="Times New Roman" w:eastAsia="Times New Roman" w:hAnsi="Times New Roman" w:cs="Times New Roman"/>
          <w:b/>
          <w:sz w:val="24"/>
          <w:szCs w:val="24"/>
        </w:rPr>
      </w:pPr>
      <w:r w:rsidRPr="00687AFB">
        <w:rPr>
          <w:rFonts w:ascii="Times New Roman" w:eastAsia="Times New Roman" w:hAnsi="Times New Roman" w:cs="Times New Roman"/>
          <w:b/>
          <w:sz w:val="24"/>
          <w:szCs w:val="24"/>
        </w:rPr>
        <w:t xml:space="preserve">Considerações </w:t>
      </w:r>
      <w:r w:rsidR="00855825" w:rsidRPr="00687AFB">
        <w:rPr>
          <w:rFonts w:ascii="Times New Roman" w:eastAsia="Times New Roman" w:hAnsi="Times New Roman" w:cs="Times New Roman"/>
          <w:b/>
          <w:sz w:val="24"/>
          <w:szCs w:val="24"/>
        </w:rPr>
        <w:t>f</w:t>
      </w:r>
      <w:r w:rsidRPr="00687AFB">
        <w:rPr>
          <w:rFonts w:ascii="Times New Roman" w:eastAsia="Times New Roman" w:hAnsi="Times New Roman" w:cs="Times New Roman"/>
          <w:b/>
          <w:sz w:val="24"/>
          <w:szCs w:val="24"/>
        </w:rPr>
        <w:t>inais</w:t>
      </w:r>
    </w:p>
    <w:p w:rsidR="009164A1" w:rsidRDefault="004A2DCA" w:rsidP="00687AFB">
      <w:pPr>
        <w:spacing w:after="0" w:line="480" w:lineRule="auto"/>
        <w:ind w:firstLine="709"/>
        <w:jc w:val="both"/>
        <w:rPr>
          <w:rFonts w:ascii="Times New Roman" w:eastAsia="Times New Roman" w:hAnsi="Times New Roman" w:cs="Times New Roman"/>
          <w:sz w:val="24"/>
          <w:szCs w:val="24"/>
        </w:rPr>
      </w:pPr>
      <w:r w:rsidRPr="009164A1">
        <w:rPr>
          <w:rFonts w:ascii="Times New Roman" w:eastAsia="Times New Roman" w:hAnsi="Times New Roman" w:cs="Times New Roman"/>
          <w:sz w:val="24"/>
          <w:szCs w:val="24"/>
        </w:rPr>
        <w:t>Nos dias atuais existem muitas discussões nos diversos meios sobre o estresse, considerado por muitos um vilão que causa grandes prejuízos físicos, psíquicos e outros impactos para os indivíduos</w:t>
      </w:r>
      <w:r w:rsidR="007B7F95" w:rsidRPr="009164A1">
        <w:rPr>
          <w:rFonts w:ascii="Times New Roman" w:eastAsia="Times New Roman" w:hAnsi="Times New Roman" w:cs="Times New Roman"/>
          <w:sz w:val="24"/>
          <w:szCs w:val="24"/>
        </w:rPr>
        <w:t>.</w:t>
      </w:r>
      <w:r w:rsidR="004D67EF" w:rsidRPr="009164A1">
        <w:rPr>
          <w:rFonts w:ascii="Times New Roman" w:eastAsia="Times New Roman" w:hAnsi="Times New Roman" w:cs="Times New Roman"/>
          <w:sz w:val="24"/>
          <w:szCs w:val="24"/>
        </w:rPr>
        <w:t xml:space="preserve"> </w:t>
      </w:r>
      <w:r w:rsidR="007B7F95" w:rsidRPr="009164A1">
        <w:rPr>
          <w:rFonts w:ascii="Times New Roman" w:eastAsia="Times New Roman" w:hAnsi="Times New Roman" w:cs="Times New Roman"/>
          <w:sz w:val="24"/>
          <w:szCs w:val="24"/>
        </w:rPr>
        <w:t xml:space="preserve">O estresse pode ser definido como uma reação do indivíduo quando este se depara com situações que exigem </w:t>
      </w:r>
      <w:proofErr w:type="gramStart"/>
      <w:r w:rsidR="007B7F95" w:rsidRPr="009164A1">
        <w:rPr>
          <w:rFonts w:ascii="Times New Roman" w:eastAsia="Times New Roman" w:hAnsi="Times New Roman" w:cs="Times New Roman"/>
          <w:sz w:val="24"/>
          <w:szCs w:val="24"/>
        </w:rPr>
        <w:t>um certo</w:t>
      </w:r>
      <w:proofErr w:type="gramEnd"/>
      <w:r w:rsidR="007B7F95" w:rsidRPr="009164A1">
        <w:rPr>
          <w:rFonts w:ascii="Times New Roman" w:eastAsia="Times New Roman" w:hAnsi="Times New Roman" w:cs="Times New Roman"/>
          <w:sz w:val="24"/>
          <w:szCs w:val="24"/>
        </w:rPr>
        <w:t xml:space="preserve"> trabalho para superá-las, porém enquanto esta tarefa não é realizada o indivíduo exprime o estresse em seu comportamento durante esse período (</w:t>
      </w:r>
      <w:proofErr w:type="spellStart"/>
      <w:r w:rsidR="007B7F95" w:rsidRPr="009164A1">
        <w:rPr>
          <w:rFonts w:ascii="Times New Roman" w:eastAsia="Times New Roman" w:hAnsi="Times New Roman" w:cs="Times New Roman"/>
          <w:sz w:val="24"/>
          <w:szCs w:val="24"/>
        </w:rPr>
        <w:t>L</w:t>
      </w:r>
      <w:r w:rsidR="00DB6BFE" w:rsidRPr="009164A1">
        <w:rPr>
          <w:rFonts w:ascii="Times New Roman" w:eastAsia="Times New Roman" w:hAnsi="Times New Roman" w:cs="Times New Roman"/>
          <w:sz w:val="24"/>
          <w:szCs w:val="24"/>
        </w:rPr>
        <w:t>ipp</w:t>
      </w:r>
      <w:proofErr w:type="spellEnd"/>
      <w:r w:rsidR="007B7F95" w:rsidRPr="009164A1">
        <w:rPr>
          <w:rFonts w:ascii="Times New Roman" w:eastAsia="Times New Roman" w:hAnsi="Times New Roman" w:cs="Times New Roman"/>
          <w:sz w:val="24"/>
          <w:szCs w:val="24"/>
        </w:rPr>
        <w:t xml:space="preserve">; </w:t>
      </w:r>
      <w:proofErr w:type="spellStart"/>
      <w:r w:rsidR="007B7F95" w:rsidRPr="009164A1">
        <w:rPr>
          <w:rFonts w:ascii="Times New Roman" w:eastAsia="Times New Roman" w:hAnsi="Times New Roman" w:cs="Times New Roman"/>
          <w:sz w:val="24"/>
          <w:szCs w:val="24"/>
        </w:rPr>
        <w:t>M</w:t>
      </w:r>
      <w:r w:rsidR="00DB6BFE" w:rsidRPr="009164A1">
        <w:rPr>
          <w:rFonts w:ascii="Times New Roman" w:eastAsia="Times New Roman" w:hAnsi="Times New Roman" w:cs="Times New Roman"/>
          <w:sz w:val="24"/>
          <w:szCs w:val="24"/>
        </w:rPr>
        <w:t>alagris</w:t>
      </w:r>
      <w:proofErr w:type="spellEnd"/>
      <w:r w:rsidR="007B7F95" w:rsidRPr="009164A1">
        <w:rPr>
          <w:rFonts w:ascii="Times New Roman" w:eastAsia="Times New Roman" w:hAnsi="Times New Roman" w:cs="Times New Roman"/>
          <w:sz w:val="24"/>
          <w:szCs w:val="24"/>
        </w:rPr>
        <w:t xml:space="preserve">, 2001). </w:t>
      </w:r>
      <w:r w:rsidR="004D67EF" w:rsidRPr="009164A1">
        <w:rPr>
          <w:rFonts w:ascii="Times New Roman" w:eastAsia="Times New Roman" w:hAnsi="Times New Roman" w:cs="Times New Roman"/>
          <w:sz w:val="24"/>
          <w:szCs w:val="24"/>
        </w:rPr>
        <w:t xml:space="preserve">Durante o dia os sujeitos são bombardeados por diversas informações e estímulos que dependendo da frequência ou da causa podem se tornar estressores. </w:t>
      </w:r>
      <w:proofErr w:type="gramStart"/>
      <w:r w:rsidR="004D67EF" w:rsidRPr="009164A1">
        <w:rPr>
          <w:rFonts w:ascii="Times New Roman" w:eastAsia="Times New Roman" w:hAnsi="Times New Roman" w:cs="Times New Roman"/>
          <w:sz w:val="24"/>
          <w:szCs w:val="24"/>
        </w:rPr>
        <w:t>O estresse afeta</w:t>
      </w:r>
      <w:proofErr w:type="gramEnd"/>
      <w:r w:rsidR="004D67EF" w:rsidRPr="009164A1">
        <w:rPr>
          <w:rFonts w:ascii="Times New Roman" w:eastAsia="Times New Roman" w:hAnsi="Times New Roman" w:cs="Times New Roman"/>
          <w:sz w:val="24"/>
          <w:szCs w:val="24"/>
        </w:rPr>
        <w:t xml:space="preserve"> o indiví</w:t>
      </w:r>
      <w:r w:rsidR="007B7F95" w:rsidRPr="009164A1">
        <w:rPr>
          <w:rFonts w:ascii="Times New Roman" w:eastAsia="Times New Roman" w:hAnsi="Times New Roman" w:cs="Times New Roman"/>
          <w:sz w:val="24"/>
          <w:szCs w:val="24"/>
        </w:rPr>
        <w:t>duo em suas mais diversas esferas, dentre elas o seu local de trabalho.</w:t>
      </w:r>
      <w:r w:rsidRPr="009164A1">
        <w:rPr>
          <w:rFonts w:ascii="Times New Roman" w:eastAsia="Times New Roman" w:hAnsi="Times New Roman" w:cs="Times New Roman"/>
          <w:sz w:val="24"/>
          <w:szCs w:val="24"/>
        </w:rPr>
        <w:t xml:space="preserve"> Estudos apontam que em alguns casos o estresse no trabalho pode ser </w:t>
      </w:r>
      <w:r w:rsidRPr="009164A1">
        <w:rPr>
          <w:rFonts w:ascii="Times New Roman" w:eastAsia="Times New Roman" w:hAnsi="Times New Roman" w:cs="Times New Roman"/>
          <w:sz w:val="24"/>
          <w:szCs w:val="24"/>
        </w:rPr>
        <w:lastRenderedPageBreak/>
        <w:t xml:space="preserve">desencadeado por diversos fatores como a sobrecarga de trabalho e </w:t>
      </w:r>
      <w:r w:rsidR="004D67EF" w:rsidRPr="009164A1">
        <w:rPr>
          <w:rFonts w:ascii="Times New Roman" w:eastAsia="Times New Roman" w:hAnsi="Times New Roman" w:cs="Times New Roman"/>
          <w:sz w:val="24"/>
          <w:szCs w:val="24"/>
        </w:rPr>
        <w:t>papeis</w:t>
      </w:r>
      <w:r w:rsidRPr="009164A1">
        <w:rPr>
          <w:rFonts w:ascii="Times New Roman" w:eastAsia="Times New Roman" w:hAnsi="Times New Roman" w:cs="Times New Roman"/>
          <w:sz w:val="24"/>
          <w:szCs w:val="24"/>
        </w:rPr>
        <w:t xml:space="preserve"> o esgotamento, a falta de controle e outros, afetando diretamente não somente no desempenho do trabalhador como em sua saúde. </w:t>
      </w:r>
      <w:r w:rsidR="00AD4DDF" w:rsidRPr="009164A1">
        <w:rPr>
          <w:rFonts w:ascii="Times New Roman" w:eastAsia="Times New Roman" w:hAnsi="Times New Roman" w:cs="Times New Roman"/>
          <w:sz w:val="24"/>
          <w:szCs w:val="24"/>
        </w:rPr>
        <w:t xml:space="preserve">Nos locais de trabalho dentro do sistema prisional brasileiro encontram-se as mais diversas situações de violência que podem se tornar estímulos estressores e consequentemente no adoecimento desses sujeitos. </w:t>
      </w:r>
    </w:p>
    <w:p w:rsidR="009164A1" w:rsidRDefault="00AD4DDF" w:rsidP="00687AFB">
      <w:pPr>
        <w:spacing w:after="0" w:line="480" w:lineRule="auto"/>
        <w:ind w:firstLine="709"/>
        <w:jc w:val="both"/>
        <w:rPr>
          <w:rFonts w:ascii="Times New Roman" w:eastAsia="Times New Roman" w:hAnsi="Times New Roman" w:cs="Times New Roman"/>
          <w:sz w:val="24"/>
          <w:szCs w:val="24"/>
        </w:rPr>
      </w:pPr>
      <w:r w:rsidRPr="009164A1">
        <w:rPr>
          <w:rFonts w:ascii="Times New Roman" w:eastAsia="Times New Roman" w:hAnsi="Times New Roman" w:cs="Times New Roman"/>
          <w:sz w:val="24"/>
          <w:szCs w:val="24"/>
        </w:rPr>
        <w:t xml:space="preserve">Por meio deste estudo buscou-se compreender quais fatores contribuem para promover o estresse nos funcionários da Central de Flagrantes na cidade de Teresina/PI. O estresse surge por meio da junção de diversos fatores, como o ambiente de trabalho não apropriado por meio da falta de </w:t>
      </w:r>
      <w:r w:rsidR="001214C3" w:rsidRPr="009164A1">
        <w:rPr>
          <w:rFonts w:ascii="Times New Roman" w:eastAsia="Times New Roman" w:hAnsi="Times New Roman" w:cs="Times New Roman"/>
          <w:sz w:val="24"/>
          <w:szCs w:val="24"/>
        </w:rPr>
        <w:t>estrutura</w:t>
      </w:r>
      <w:r w:rsidRPr="009164A1">
        <w:rPr>
          <w:rFonts w:ascii="Times New Roman" w:eastAsia="Times New Roman" w:hAnsi="Times New Roman" w:cs="Times New Roman"/>
          <w:sz w:val="24"/>
          <w:szCs w:val="24"/>
        </w:rPr>
        <w:t xml:space="preserve"> e manutenção do prédio, a carência de recursos físicos e humanos que</w:t>
      </w:r>
      <w:r w:rsidR="001214C3" w:rsidRPr="009164A1">
        <w:rPr>
          <w:rFonts w:ascii="Times New Roman" w:eastAsia="Times New Roman" w:hAnsi="Times New Roman" w:cs="Times New Roman"/>
          <w:sz w:val="24"/>
          <w:szCs w:val="24"/>
        </w:rPr>
        <w:t xml:space="preserve"> geram sobrecarga de trabalho e muitas vezes trazendo</w:t>
      </w:r>
      <w:r w:rsidRPr="009164A1">
        <w:rPr>
          <w:rFonts w:ascii="Times New Roman" w:eastAsia="Times New Roman" w:hAnsi="Times New Roman" w:cs="Times New Roman"/>
          <w:sz w:val="24"/>
          <w:szCs w:val="24"/>
        </w:rPr>
        <w:t xml:space="preserve"> lentidão para a r</w:t>
      </w:r>
      <w:r w:rsidR="001214C3" w:rsidRPr="009164A1">
        <w:rPr>
          <w:rFonts w:ascii="Times New Roman" w:eastAsia="Times New Roman" w:hAnsi="Times New Roman" w:cs="Times New Roman"/>
          <w:sz w:val="24"/>
          <w:szCs w:val="24"/>
        </w:rPr>
        <w:t xml:space="preserve">esolução dos casos. Isso acaba também interferindo no relacionamento interpessoal dos funcionários por meio da cobrança existente por meio dos órgãos públicos e por outras pessoas que passam pela unidade como os familiares dos presos e seus respectivos advogados. A presença de presos em uma unidade que apenas é responsável pela avaliação dos crimes também prejudica os funcionários trazendo sensações de medo e insegurança. </w:t>
      </w:r>
    </w:p>
    <w:p w:rsidR="0099724D" w:rsidRDefault="001214C3" w:rsidP="00687AFB">
      <w:pPr>
        <w:spacing w:after="0" w:line="480" w:lineRule="auto"/>
        <w:ind w:firstLine="709"/>
        <w:jc w:val="both"/>
        <w:rPr>
          <w:rFonts w:ascii="Times New Roman" w:eastAsia="Times New Roman" w:hAnsi="Times New Roman" w:cs="Times New Roman"/>
          <w:sz w:val="24"/>
          <w:szCs w:val="24"/>
        </w:rPr>
      </w:pPr>
      <w:r w:rsidRPr="009164A1">
        <w:rPr>
          <w:rFonts w:ascii="Times New Roman" w:eastAsia="Times New Roman" w:hAnsi="Times New Roman" w:cs="Times New Roman"/>
          <w:sz w:val="24"/>
          <w:szCs w:val="24"/>
        </w:rPr>
        <w:t xml:space="preserve">Observaram-se também os danos físicos e psíquicos que essa rotina trouxe aos funcionários, independente do cargo que ocupam na Central, colaborando para que cada um de acordo com suas particularidades construíssem ações para o enfretamento e combate do estresse após o plantão de trabalho.  </w:t>
      </w:r>
    </w:p>
    <w:p w:rsidR="00DB6BFE" w:rsidRDefault="00DB6BFE" w:rsidP="00687AFB">
      <w:pPr>
        <w:spacing w:after="0" w:line="480" w:lineRule="auto"/>
        <w:ind w:firstLine="709"/>
        <w:jc w:val="both"/>
        <w:rPr>
          <w:rFonts w:ascii="Times New Roman" w:eastAsia="Times New Roman" w:hAnsi="Times New Roman" w:cs="Times New Roman"/>
          <w:sz w:val="24"/>
          <w:szCs w:val="24"/>
        </w:rPr>
      </w:pPr>
    </w:p>
    <w:p w:rsidR="00DB6BFE" w:rsidRDefault="00DB6BFE" w:rsidP="00687AFB">
      <w:pPr>
        <w:spacing w:after="0" w:line="480" w:lineRule="auto"/>
        <w:ind w:firstLine="709"/>
        <w:jc w:val="both"/>
        <w:rPr>
          <w:rFonts w:ascii="Times New Roman" w:eastAsia="Times New Roman" w:hAnsi="Times New Roman" w:cs="Times New Roman"/>
          <w:sz w:val="24"/>
          <w:szCs w:val="24"/>
        </w:rPr>
      </w:pPr>
    </w:p>
    <w:p w:rsidR="00DB6BFE" w:rsidRDefault="00DB6BFE" w:rsidP="00687AFB">
      <w:pPr>
        <w:spacing w:after="0" w:line="480" w:lineRule="auto"/>
        <w:ind w:firstLine="709"/>
        <w:jc w:val="both"/>
        <w:rPr>
          <w:rFonts w:ascii="Times New Roman" w:eastAsia="Times New Roman" w:hAnsi="Times New Roman" w:cs="Times New Roman"/>
          <w:sz w:val="24"/>
          <w:szCs w:val="24"/>
        </w:rPr>
      </w:pPr>
    </w:p>
    <w:p w:rsidR="00DB6BFE" w:rsidRDefault="00DB6BFE" w:rsidP="00687AFB">
      <w:pPr>
        <w:spacing w:after="0" w:line="480" w:lineRule="auto"/>
        <w:ind w:firstLine="709"/>
        <w:jc w:val="both"/>
        <w:rPr>
          <w:rFonts w:ascii="Times New Roman" w:eastAsia="Times New Roman" w:hAnsi="Times New Roman" w:cs="Times New Roman"/>
          <w:sz w:val="24"/>
          <w:szCs w:val="24"/>
        </w:rPr>
      </w:pPr>
    </w:p>
    <w:p w:rsidR="00DB6BFE" w:rsidRPr="009164A1" w:rsidRDefault="00DB6BFE" w:rsidP="00687AFB">
      <w:pPr>
        <w:spacing w:after="0" w:line="480" w:lineRule="auto"/>
        <w:ind w:firstLine="709"/>
        <w:jc w:val="both"/>
        <w:rPr>
          <w:rFonts w:ascii="Times New Roman" w:eastAsia="Times New Roman" w:hAnsi="Times New Roman" w:cs="Times New Roman"/>
          <w:sz w:val="24"/>
          <w:szCs w:val="24"/>
        </w:rPr>
      </w:pPr>
    </w:p>
    <w:p w:rsidR="00855825" w:rsidRPr="005C2592" w:rsidRDefault="00855825" w:rsidP="00687AFB">
      <w:pPr>
        <w:spacing w:after="0" w:line="480" w:lineRule="auto"/>
        <w:jc w:val="both"/>
        <w:rPr>
          <w:rFonts w:ascii="Times New Roman" w:eastAsia="Times New Roman" w:hAnsi="Times New Roman" w:cs="Times New Roman"/>
          <w:sz w:val="24"/>
          <w:szCs w:val="24"/>
        </w:rPr>
      </w:pPr>
    </w:p>
    <w:p w:rsidR="00295DB0" w:rsidRPr="00855825" w:rsidRDefault="00295DB0" w:rsidP="00855825">
      <w:pPr>
        <w:spacing w:after="0" w:line="480" w:lineRule="auto"/>
        <w:jc w:val="center"/>
        <w:rPr>
          <w:rFonts w:ascii="Times New Roman" w:eastAsia="Times New Roman" w:hAnsi="Times New Roman" w:cs="Times New Roman"/>
          <w:sz w:val="24"/>
          <w:szCs w:val="24"/>
        </w:rPr>
      </w:pPr>
      <w:r w:rsidRPr="00855825">
        <w:rPr>
          <w:rFonts w:ascii="Times New Roman" w:eastAsia="Times New Roman" w:hAnsi="Times New Roman" w:cs="Times New Roman"/>
          <w:sz w:val="24"/>
          <w:szCs w:val="24"/>
        </w:rPr>
        <w:lastRenderedPageBreak/>
        <w:t>Referências bibliográficas</w:t>
      </w:r>
    </w:p>
    <w:p w:rsidR="004D67EF" w:rsidRPr="005C2592" w:rsidRDefault="004D67EF" w:rsidP="005C2592">
      <w:pPr>
        <w:spacing w:after="0" w:line="480" w:lineRule="auto"/>
        <w:ind w:left="709" w:hanging="709"/>
        <w:rPr>
          <w:rFonts w:ascii="Times New Roman" w:hAnsi="Times New Roman" w:cs="Times New Roman"/>
          <w:sz w:val="24"/>
          <w:szCs w:val="24"/>
        </w:rPr>
      </w:pPr>
      <w:r w:rsidRPr="005C2592">
        <w:rPr>
          <w:rFonts w:ascii="Times New Roman" w:hAnsi="Times New Roman" w:cs="Times New Roman"/>
          <w:color w:val="222222"/>
          <w:sz w:val="24"/>
          <w:szCs w:val="24"/>
          <w:shd w:val="clear" w:color="auto" w:fill="FFFFFF"/>
        </w:rPr>
        <w:t xml:space="preserve">Almeida, D. M., Lopes, L. F. </w:t>
      </w:r>
      <w:proofErr w:type="gramStart"/>
      <w:r w:rsidRPr="005C2592">
        <w:rPr>
          <w:rFonts w:ascii="Times New Roman" w:hAnsi="Times New Roman" w:cs="Times New Roman"/>
          <w:color w:val="222222"/>
          <w:sz w:val="24"/>
          <w:szCs w:val="24"/>
          <w:shd w:val="clear" w:color="auto" w:fill="FFFFFF"/>
        </w:rPr>
        <w:t>D.</w:t>
      </w:r>
      <w:proofErr w:type="gramEnd"/>
      <w:r w:rsidRPr="005C2592">
        <w:rPr>
          <w:rFonts w:ascii="Times New Roman" w:hAnsi="Times New Roman" w:cs="Times New Roman"/>
          <w:color w:val="222222"/>
          <w:sz w:val="24"/>
          <w:szCs w:val="24"/>
          <w:shd w:val="clear" w:color="auto" w:fill="FFFFFF"/>
        </w:rPr>
        <w:t>, Costa, V. M. F., dos Santo</w:t>
      </w:r>
      <w:r w:rsidR="00EB22AF">
        <w:rPr>
          <w:rFonts w:ascii="Times New Roman" w:hAnsi="Times New Roman" w:cs="Times New Roman"/>
          <w:color w:val="222222"/>
          <w:sz w:val="24"/>
          <w:szCs w:val="24"/>
          <w:shd w:val="clear" w:color="auto" w:fill="FFFFFF"/>
        </w:rPr>
        <w:t xml:space="preserve">s, R. D. C. T., &amp; Corrêa, J. S. </w:t>
      </w:r>
      <w:r w:rsidRPr="005C2592">
        <w:rPr>
          <w:rFonts w:ascii="Times New Roman" w:hAnsi="Times New Roman" w:cs="Times New Roman"/>
          <w:color w:val="222222"/>
          <w:sz w:val="24"/>
          <w:szCs w:val="24"/>
          <w:shd w:val="clear" w:color="auto" w:fill="FFFFFF"/>
        </w:rPr>
        <w:t>(2017). Avaliação do Estresse Ocupacional no cotidiano de Policiais Militares do Rio Grande do Sul. </w:t>
      </w:r>
      <w:r w:rsidRPr="005C2592">
        <w:rPr>
          <w:rFonts w:ascii="Times New Roman" w:hAnsi="Times New Roman" w:cs="Times New Roman"/>
          <w:i/>
          <w:iCs/>
          <w:color w:val="222222"/>
          <w:sz w:val="24"/>
          <w:szCs w:val="24"/>
          <w:shd w:val="clear" w:color="auto" w:fill="FFFFFF"/>
        </w:rPr>
        <w:t>Revista Organizações em Contexto</w:t>
      </w:r>
      <w:r w:rsidRPr="005C2592">
        <w:rPr>
          <w:rFonts w:ascii="Times New Roman" w:hAnsi="Times New Roman" w:cs="Times New Roman"/>
          <w:color w:val="222222"/>
          <w:sz w:val="24"/>
          <w:szCs w:val="24"/>
          <w:shd w:val="clear" w:color="auto" w:fill="FFFFFF"/>
        </w:rPr>
        <w:t>, </w:t>
      </w:r>
      <w:r w:rsidRPr="005C2592">
        <w:rPr>
          <w:rFonts w:ascii="Times New Roman" w:hAnsi="Times New Roman" w:cs="Times New Roman"/>
          <w:i/>
          <w:iCs/>
          <w:color w:val="222222"/>
          <w:sz w:val="24"/>
          <w:szCs w:val="24"/>
          <w:shd w:val="clear" w:color="auto" w:fill="FFFFFF"/>
        </w:rPr>
        <w:t>13</w:t>
      </w:r>
      <w:r w:rsidRPr="005C2592">
        <w:rPr>
          <w:rFonts w:ascii="Times New Roman" w:hAnsi="Times New Roman" w:cs="Times New Roman"/>
          <w:color w:val="222222"/>
          <w:sz w:val="24"/>
          <w:szCs w:val="24"/>
          <w:shd w:val="clear" w:color="auto" w:fill="FFFFFF"/>
        </w:rPr>
        <w:t>(26), 215-238.</w:t>
      </w:r>
    </w:p>
    <w:p w:rsidR="004D67EF" w:rsidRPr="005C2592" w:rsidRDefault="004D67EF" w:rsidP="005C2592">
      <w:pPr>
        <w:spacing w:after="0" w:line="480" w:lineRule="auto"/>
        <w:ind w:left="709" w:hanging="709"/>
        <w:rPr>
          <w:rFonts w:ascii="Times New Roman" w:hAnsi="Times New Roman" w:cs="Times New Roman"/>
          <w:sz w:val="24"/>
          <w:szCs w:val="24"/>
        </w:rPr>
      </w:pPr>
      <w:r w:rsidRPr="005C2592">
        <w:rPr>
          <w:rFonts w:ascii="Times New Roman" w:hAnsi="Times New Roman" w:cs="Times New Roman"/>
          <w:sz w:val="24"/>
          <w:szCs w:val="24"/>
        </w:rPr>
        <w:t xml:space="preserve">Andrews, S. (2014). </w:t>
      </w:r>
      <w:r w:rsidRPr="005C2592">
        <w:rPr>
          <w:rFonts w:ascii="Times New Roman" w:hAnsi="Times New Roman" w:cs="Times New Roman"/>
          <w:i/>
          <w:sz w:val="24"/>
          <w:szCs w:val="24"/>
        </w:rPr>
        <w:t>Stress a seu favor: Como gerenciar sua vida em tempos de crise</w:t>
      </w:r>
      <w:r w:rsidRPr="005C2592">
        <w:rPr>
          <w:rFonts w:ascii="Times New Roman" w:hAnsi="Times New Roman" w:cs="Times New Roman"/>
          <w:sz w:val="24"/>
          <w:szCs w:val="24"/>
        </w:rPr>
        <w:t xml:space="preserve">. </w:t>
      </w:r>
      <w:proofErr w:type="gramStart"/>
      <w:r w:rsidRPr="005C2592">
        <w:rPr>
          <w:rFonts w:ascii="Times New Roman" w:hAnsi="Times New Roman" w:cs="Times New Roman"/>
          <w:sz w:val="24"/>
          <w:szCs w:val="24"/>
        </w:rPr>
        <w:t>1</w:t>
      </w:r>
      <w:proofErr w:type="gramEnd"/>
      <w:r w:rsidRPr="005C2592">
        <w:rPr>
          <w:rFonts w:ascii="Times New Roman" w:hAnsi="Times New Roman" w:cs="Times New Roman"/>
          <w:sz w:val="24"/>
          <w:szCs w:val="24"/>
        </w:rPr>
        <w:t xml:space="preserve"> </w:t>
      </w:r>
      <w:proofErr w:type="spellStart"/>
      <w:r w:rsidRPr="005C2592">
        <w:rPr>
          <w:rFonts w:ascii="Times New Roman" w:hAnsi="Times New Roman" w:cs="Times New Roman"/>
          <w:sz w:val="24"/>
          <w:szCs w:val="24"/>
        </w:rPr>
        <w:t>ed</w:t>
      </w:r>
      <w:proofErr w:type="spellEnd"/>
      <w:r w:rsidRPr="005C2592">
        <w:rPr>
          <w:rFonts w:ascii="Times New Roman" w:hAnsi="Times New Roman" w:cs="Times New Roman"/>
          <w:sz w:val="24"/>
          <w:szCs w:val="24"/>
        </w:rPr>
        <w:t>–  São Paulo : Ágora.</w:t>
      </w:r>
    </w:p>
    <w:p w:rsidR="004D67EF" w:rsidRPr="005C2592" w:rsidRDefault="004D67EF" w:rsidP="005C2592">
      <w:pPr>
        <w:spacing w:after="0" w:line="480" w:lineRule="auto"/>
        <w:ind w:left="709" w:hanging="709"/>
        <w:rPr>
          <w:rFonts w:ascii="Times New Roman" w:hAnsi="Times New Roman" w:cs="Times New Roman"/>
          <w:sz w:val="24"/>
          <w:szCs w:val="24"/>
        </w:rPr>
      </w:pPr>
      <w:proofErr w:type="spellStart"/>
      <w:r w:rsidRPr="005C2592">
        <w:rPr>
          <w:rFonts w:ascii="Times New Roman" w:hAnsi="Times New Roman" w:cs="Times New Roman"/>
          <w:sz w:val="24"/>
          <w:szCs w:val="24"/>
        </w:rPr>
        <w:t>Ballone</w:t>
      </w:r>
      <w:proofErr w:type="spellEnd"/>
      <w:r w:rsidRPr="005C2592">
        <w:rPr>
          <w:rFonts w:ascii="Times New Roman" w:hAnsi="Times New Roman" w:cs="Times New Roman"/>
          <w:sz w:val="24"/>
          <w:szCs w:val="24"/>
        </w:rPr>
        <w:t xml:space="preserve">, G. J; </w:t>
      </w:r>
      <w:proofErr w:type="spellStart"/>
      <w:r w:rsidRPr="005C2592">
        <w:rPr>
          <w:rFonts w:ascii="Times New Roman" w:hAnsi="Times New Roman" w:cs="Times New Roman"/>
          <w:sz w:val="24"/>
          <w:szCs w:val="24"/>
        </w:rPr>
        <w:t>Ortolani</w:t>
      </w:r>
      <w:proofErr w:type="spellEnd"/>
      <w:r w:rsidRPr="005C2592">
        <w:rPr>
          <w:rFonts w:ascii="Times New Roman" w:hAnsi="Times New Roman" w:cs="Times New Roman"/>
          <w:sz w:val="24"/>
          <w:szCs w:val="24"/>
        </w:rPr>
        <w:t xml:space="preserve">, I. V; Neto, E. P. (2002). </w:t>
      </w:r>
      <w:r w:rsidRPr="005C2592">
        <w:rPr>
          <w:rFonts w:ascii="Times New Roman" w:hAnsi="Times New Roman" w:cs="Times New Roman"/>
          <w:i/>
          <w:sz w:val="24"/>
          <w:szCs w:val="24"/>
        </w:rPr>
        <w:t>Da emoção à lesão – Um guia de medicina psicossomática</w:t>
      </w:r>
      <w:r w:rsidRPr="005C2592">
        <w:rPr>
          <w:rFonts w:ascii="Times New Roman" w:hAnsi="Times New Roman" w:cs="Times New Roman"/>
          <w:sz w:val="24"/>
          <w:szCs w:val="24"/>
        </w:rPr>
        <w:t xml:space="preserve">. </w:t>
      </w:r>
      <w:proofErr w:type="gramStart"/>
      <w:r w:rsidRPr="005C2592">
        <w:rPr>
          <w:rFonts w:ascii="Times New Roman" w:hAnsi="Times New Roman" w:cs="Times New Roman"/>
          <w:sz w:val="24"/>
          <w:szCs w:val="24"/>
        </w:rPr>
        <w:t>1</w:t>
      </w:r>
      <w:proofErr w:type="gramEnd"/>
      <w:r w:rsidRPr="005C2592">
        <w:rPr>
          <w:rFonts w:ascii="Times New Roman" w:hAnsi="Times New Roman" w:cs="Times New Roman"/>
          <w:sz w:val="24"/>
          <w:szCs w:val="24"/>
        </w:rPr>
        <w:t xml:space="preserve"> </w:t>
      </w:r>
      <w:proofErr w:type="spellStart"/>
      <w:r w:rsidRPr="005C2592">
        <w:rPr>
          <w:rFonts w:ascii="Times New Roman" w:hAnsi="Times New Roman" w:cs="Times New Roman"/>
          <w:sz w:val="24"/>
          <w:szCs w:val="24"/>
        </w:rPr>
        <w:t>ed</w:t>
      </w:r>
      <w:proofErr w:type="spellEnd"/>
      <w:r w:rsidRPr="005C2592">
        <w:rPr>
          <w:rFonts w:ascii="Times New Roman" w:hAnsi="Times New Roman" w:cs="Times New Roman"/>
          <w:sz w:val="24"/>
          <w:szCs w:val="24"/>
        </w:rPr>
        <w:t xml:space="preserve"> – São Paulo : Manole. </w:t>
      </w:r>
    </w:p>
    <w:p w:rsidR="004D67EF" w:rsidRPr="005C2592" w:rsidRDefault="004D67EF" w:rsidP="005C2592">
      <w:pPr>
        <w:spacing w:after="0" w:line="480" w:lineRule="auto"/>
        <w:ind w:left="709" w:hanging="709"/>
        <w:rPr>
          <w:rFonts w:ascii="Times New Roman" w:hAnsi="Times New Roman" w:cs="Times New Roman"/>
          <w:color w:val="222222"/>
          <w:sz w:val="24"/>
          <w:szCs w:val="24"/>
          <w:shd w:val="clear" w:color="auto" w:fill="FFFFFF"/>
        </w:rPr>
      </w:pPr>
      <w:proofErr w:type="spellStart"/>
      <w:r w:rsidRPr="005C2592">
        <w:rPr>
          <w:rFonts w:ascii="Times New Roman" w:hAnsi="Times New Roman" w:cs="Times New Roman"/>
          <w:color w:val="222222"/>
          <w:sz w:val="24"/>
          <w:szCs w:val="24"/>
          <w:shd w:val="clear" w:color="auto" w:fill="FFFFFF"/>
        </w:rPr>
        <w:t>Bonez</w:t>
      </w:r>
      <w:proofErr w:type="spellEnd"/>
      <w:r w:rsidRPr="005C2592">
        <w:rPr>
          <w:rFonts w:ascii="Times New Roman" w:hAnsi="Times New Roman" w:cs="Times New Roman"/>
          <w:color w:val="222222"/>
          <w:sz w:val="24"/>
          <w:szCs w:val="24"/>
          <w:shd w:val="clear" w:color="auto" w:fill="FFFFFF"/>
        </w:rPr>
        <w:t>, A., Dal Moro, E</w:t>
      </w:r>
      <w:proofErr w:type="gramStart"/>
      <w:r w:rsidRPr="005C2592">
        <w:rPr>
          <w:rFonts w:ascii="Times New Roman" w:hAnsi="Times New Roman" w:cs="Times New Roman"/>
          <w:color w:val="222222"/>
          <w:sz w:val="24"/>
          <w:szCs w:val="24"/>
          <w:shd w:val="clear" w:color="auto" w:fill="FFFFFF"/>
        </w:rPr>
        <w:t>.,</w:t>
      </w:r>
      <w:proofErr w:type="gramEnd"/>
      <w:r w:rsidRPr="005C2592">
        <w:rPr>
          <w:rFonts w:ascii="Times New Roman" w:hAnsi="Times New Roman" w:cs="Times New Roman"/>
          <w:color w:val="222222"/>
          <w:sz w:val="24"/>
          <w:szCs w:val="24"/>
          <w:shd w:val="clear" w:color="auto" w:fill="FFFFFF"/>
        </w:rPr>
        <w:t xml:space="preserve"> &amp; </w:t>
      </w:r>
      <w:proofErr w:type="spellStart"/>
      <w:r w:rsidRPr="005C2592">
        <w:rPr>
          <w:rFonts w:ascii="Times New Roman" w:hAnsi="Times New Roman" w:cs="Times New Roman"/>
          <w:color w:val="222222"/>
          <w:sz w:val="24"/>
          <w:szCs w:val="24"/>
          <w:shd w:val="clear" w:color="auto" w:fill="FFFFFF"/>
        </w:rPr>
        <w:t>Sehnem</w:t>
      </w:r>
      <w:proofErr w:type="spellEnd"/>
      <w:r w:rsidRPr="005C2592">
        <w:rPr>
          <w:rFonts w:ascii="Times New Roman" w:hAnsi="Times New Roman" w:cs="Times New Roman"/>
          <w:color w:val="222222"/>
          <w:sz w:val="24"/>
          <w:szCs w:val="24"/>
          <w:shd w:val="clear" w:color="auto" w:fill="FFFFFF"/>
        </w:rPr>
        <w:t>, S. B. (2013). Saúde mental de agentes penitenciários de um presídio catarinense. </w:t>
      </w:r>
      <w:r w:rsidRPr="005C2592">
        <w:rPr>
          <w:rFonts w:ascii="Times New Roman" w:hAnsi="Times New Roman" w:cs="Times New Roman"/>
          <w:i/>
          <w:iCs/>
          <w:color w:val="222222"/>
          <w:sz w:val="24"/>
          <w:szCs w:val="24"/>
          <w:shd w:val="clear" w:color="auto" w:fill="FFFFFF"/>
        </w:rPr>
        <w:t>Psicologia Argumento</w:t>
      </w:r>
      <w:r w:rsidRPr="005C2592">
        <w:rPr>
          <w:rFonts w:ascii="Times New Roman" w:hAnsi="Times New Roman" w:cs="Times New Roman"/>
          <w:color w:val="222222"/>
          <w:sz w:val="24"/>
          <w:szCs w:val="24"/>
          <w:shd w:val="clear" w:color="auto" w:fill="FFFFFF"/>
        </w:rPr>
        <w:t>, </w:t>
      </w:r>
      <w:r w:rsidRPr="005C2592">
        <w:rPr>
          <w:rFonts w:ascii="Times New Roman" w:hAnsi="Times New Roman" w:cs="Times New Roman"/>
          <w:i/>
          <w:iCs/>
          <w:color w:val="222222"/>
          <w:sz w:val="24"/>
          <w:szCs w:val="24"/>
          <w:shd w:val="clear" w:color="auto" w:fill="FFFFFF"/>
        </w:rPr>
        <w:t>31</w:t>
      </w:r>
      <w:r w:rsidRPr="005C2592">
        <w:rPr>
          <w:rFonts w:ascii="Times New Roman" w:hAnsi="Times New Roman" w:cs="Times New Roman"/>
          <w:color w:val="222222"/>
          <w:sz w:val="24"/>
          <w:szCs w:val="24"/>
          <w:shd w:val="clear" w:color="auto" w:fill="FFFFFF"/>
        </w:rPr>
        <w:t>(74).</w:t>
      </w:r>
    </w:p>
    <w:p w:rsidR="004D67EF" w:rsidRPr="005C2592" w:rsidRDefault="004D67EF" w:rsidP="005C2592">
      <w:pPr>
        <w:spacing w:after="0" w:line="480" w:lineRule="auto"/>
        <w:ind w:left="709" w:hanging="709"/>
        <w:rPr>
          <w:rFonts w:ascii="Times New Roman" w:eastAsia="Times New Roman" w:hAnsi="Times New Roman" w:cs="Times New Roman"/>
          <w:sz w:val="24"/>
          <w:szCs w:val="24"/>
        </w:rPr>
      </w:pPr>
      <w:r w:rsidRPr="005C2592">
        <w:rPr>
          <w:rFonts w:ascii="Times New Roman" w:eastAsia="Times New Roman" w:hAnsi="Times New Roman" w:cs="Times New Roman"/>
          <w:sz w:val="24"/>
          <w:szCs w:val="24"/>
        </w:rPr>
        <w:t xml:space="preserve">Camelo, S. H. H., &amp; </w:t>
      </w:r>
      <w:proofErr w:type="spellStart"/>
      <w:r w:rsidRPr="005C2592">
        <w:rPr>
          <w:rFonts w:ascii="Times New Roman" w:eastAsia="Times New Roman" w:hAnsi="Times New Roman" w:cs="Times New Roman"/>
          <w:sz w:val="24"/>
          <w:szCs w:val="24"/>
        </w:rPr>
        <w:t>Angerami</w:t>
      </w:r>
      <w:proofErr w:type="spellEnd"/>
      <w:r w:rsidRPr="005C2592">
        <w:rPr>
          <w:rFonts w:ascii="Times New Roman" w:eastAsia="Times New Roman" w:hAnsi="Times New Roman" w:cs="Times New Roman"/>
          <w:sz w:val="24"/>
          <w:szCs w:val="24"/>
        </w:rPr>
        <w:t xml:space="preserve">, E. L. S. (2004). Sintomas de estresse nos trabalhadores atuantes em cinco núcleos de saúde da família. </w:t>
      </w:r>
      <w:r w:rsidRPr="005C2592">
        <w:rPr>
          <w:rFonts w:ascii="Times New Roman" w:eastAsia="Times New Roman" w:hAnsi="Times New Roman" w:cs="Times New Roman"/>
          <w:i/>
          <w:sz w:val="24"/>
          <w:szCs w:val="24"/>
        </w:rPr>
        <w:t>Revista Latino-Americana de Enfermagem,</w:t>
      </w:r>
      <w:r w:rsidRPr="005C2592">
        <w:rPr>
          <w:rFonts w:ascii="Times New Roman" w:eastAsia="Times New Roman" w:hAnsi="Times New Roman" w:cs="Times New Roman"/>
          <w:sz w:val="24"/>
          <w:szCs w:val="24"/>
        </w:rPr>
        <w:t xml:space="preserve"> 12(1), 14-21.</w:t>
      </w:r>
    </w:p>
    <w:p w:rsidR="004D67EF" w:rsidRPr="005C2592" w:rsidRDefault="004D67EF" w:rsidP="005C2592">
      <w:pPr>
        <w:spacing w:after="0" w:line="480" w:lineRule="auto"/>
        <w:ind w:left="709" w:hanging="709"/>
        <w:rPr>
          <w:rFonts w:ascii="Times New Roman" w:hAnsi="Times New Roman" w:cs="Times New Roman"/>
          <w:color w:val="222222"/>
          <w:sz w:val="24"/>
          <w:szCs w:val="24"/>
          <w:shd w:val="clear" w:color="auto" w:fill="FFFFFF"/>
        </w:rPr>
      </w:pPr>
      <w:r w:rsidRPr="005C2592">
        <w:rPr>
          <w:rFonts w:ascii="Times New Roman" w:hAnsi="Times New Roman" w:cs="Times New Roman"/>
          <w:color w:val="222222"/>
          <w:sz w:val="24"/>
          <w:szCs w:val="24"/>
          <w:shd w:val="clear" w:color="auto" w:fill="FFFFFF"/>
        </w:rPr>
        <w:t>Costa, M., Accioly Júnior, H., Oliveira, J</w:t>
      </w:r>
      <w:proofErr w:type="gramStart"/>
      <w:r w:rsidRPr="005C2592">
        <w:rPr>
          <w:rFonts w:ascii="Times New Roman" w:hAnsi="Times New Roman" w:cs="Times New Roman"/>
          <w:color w:val="222222"/>
          <w:sz w:val="24"/>
          <w:szCs w:val="24"/>
          <w:shd w:val="clear" w:color="auto" w:fill="FFFFFF"/>
        </w:rPr>
        <w:t>.,</w:t>
      </w:r>
      <w:proofErr w:type="gramEnd"/>
      <w:r w:rsidRPr="005C2592">
        <w:rPr>
          <w:rFonts w:ascii="Times New Roman" w:hAnsi="Times New Roman" w:cs="Times New Roman"/>
          <w:color w:val="222222"/>
          <w:sz w:val="24"/>
          <w:szCs w:val="24"/>
          <w:shd w:val="clear" w:color="auto" w:fill="FFFFFF"/>
        </w:rPr>
        <w:t xml:space="preserve"> &amp; Maia, E. (2007). Estresse: diagnóstico dos policiais militares em uma cidade brasileira. </w:t>
      </w:r>
      <w:r w:rsidRPr="005C2592">
        <w:rPr>
          <w:rFonts w:ascii="Times New Roman" w:hAnsi="Times New Roman" w:cs="Times New Roman"/>
          <w:i/>
          <w:iCs/>
          <w:color w:val="222222"/>
          <w:sz w:val="24"/>
          <w:szCs w:val="24"/>
          <w:shd w:val="clear" w:color="auto" w:fill="FFFFFF"/>
        </w:rPr>
        <w:t xml:space="preserve">Revista </w:t>
      </w:r>
      <w:proofErr w:type="spellStart"/>
      <w:r w:rsidRPr="005C2592">
        <w:rPr>
          <w:rFonts w:ascii="Times New Roman" w:hAnsi="Times New Roman" w:cs="Times New Roman"/>
          <w:i/>
          <w:iCs/>
          <w:color w:val="222222"/>
          <w:sz w:val="24"/>
          <w:szCs w:val="24"/>
          <w:shd w:val="clear" w:color="auto" w:fill="FFFFFF"/>
        </w:rPr>
        <w:t>Panamericana</w:t>
      </w:r>
      <w:proofErr w:type="spellEnd"/>
      <w:r w:rsidRPr="005C2592">
        <w:rPr>
          <w:rFonts w:ascii="Times New Roman" w:hAnsi="Times New Roman" w:cs="Times New Roman"/>
          <w:i/>
          <w:iCs/>
          <w:color w:val="222222"/>
          <w:sz w:val="24"/>
          <w:szCs w:val="24"/>
          <w:shd w:val="clear" w:color="auto" w:fill="FFFFFF"/>
        </w:rPr>
        <w:t xml:space="preserve"> de </w:t>
      </w:r>
      <w:proofErr w:type="spellStart"/>
      <w:r w:rsidRPr="005C2592">
        <w:rPr>
          <w:rFonts w:ascii="Times New Roman" w:hAnsi="Times New Roman" w:cs="Times New Roman"/>
          <w:i/>
          <w:iCs/>
          <w:color w:val="222222"/>
          <w:sz w:val="24"/>
          <w:szCs w:val="24"/>
          <w:shd w:val="clear" w:color="auto" w:fill="FFFFFF"/>
        </w:rPr>
        <w:t>Salud</w:t>
      </w:r>
      <w:proofErr w:type="spellEnd"/>
      <w:r w:rsidRPr="005C2592">
        <w:rPr>
          <w:rFonts w:ascii="Times New Roman" w:hAnsi="Times New Roman" w:cs="Times New Roman"/>
          <w:i/>
          <w:iCs/>
          <w:color w:val="222222"/>
          <w:sz w:val="24"/>
          <w:szCs w:val="24"/>
          <w:shd w:val="clear" w:color="auto" w:fill="FFFFFF"/>
        </w:rPr>
        <w:t xml:space="preserve"> Pública</w:t>
      </w:r>
      <w:r w:rsidRPr="005C2592">
        <w:rPr>
          <w:rFonts w:ascii="Times New Roman" w:hAnsi="Times New Roman" w:cs="Times New Roman"/>
          <w:color w:val="222222"/>
          <w:sz w:val="24"/>
          <w:szCs w:val="24"/>
          <w:shd w:val="clear" w:color="auto" w:fill="FFFFFF"/>
        </w:rPr>
        <w:t>, </w:t>
      </w:r>
      <w:r w:rsidRPr="005C2592">
        <w:rPr>
          <w:rFonts w:ascii="Times New Roman" w:hAnsi="Times New Roman" w:cs="Times New Roman"/>
          <w:i/>
          <w:iCs/>
          <w:color w:val="222222"/>
          <w:sz w:val="24"/>
          <w:szCs w:val="24"/>
          <w:shd w:val="clear" w:color="auto" w:fill="FFFFFF"/>
        </w:rPr>
        <w:t>21</w:t>
      </w:r>
      <w:r w:rsidRPr="005C2592">
        <w:rPr>
          <w:rFonts w:ascii="Times New Roman" w:hAnsi="Times New Roman" w:cs="Times New Roman"/>
          <w:color w:val="222222"/>
          <w:sz w:val="24"/>
          <w:szCs w:val="24"/>
          <w:shd w:val="clear" w:color="auto" w:fill="FFFFFF"/>
        </w:rPr>
        <w:t>, 217-222.</w:t>
      </w:r>
    </w:p>
    <w:p w:rsidR="005624B4" w:rsidRPr="005C2592" w:rsidRDefault="00022A15" w:rsidP="005C2592">
      <w:pPr>
        <w:spacing w:line="480" w:lineRule="auto"/>
        <w:ind w:left="709" w:hanging="709"/>
        <w:rPr>
          <w:rFonts w:ascii="Times New Roman" w:hAnsi="Times New Roman" w:cs="Times New Roman"/>
          <w:sz w:val="24"/>
          <w:szCs w:val="24"/>
        </w:rPr>
      </w:pPr>
      <w:r w:rsidRPr="005C2592">
        <w:rPr>
          <w:rFonts w:ascii="Times New Roman" w:hAnsi="Times New Roman" w:cs="Times New Roman"/>
          <w:color w:val="222222"/>
          <w:sz w:val="24"/>
          <w:szCs w:val="24"/>
          <w:shd w:val="clear" w:color="auto" w:fill="FFFFFF"/>
        </w:rPr>
        <w:t>Corrêa, R. Z. A., Souza, M. S., &amp; Baptista, M. N. (2017). Vulnerabilidade ao estresse no trabalho e qualidade de vida de enfermeiros. </w:t>
      </w:r>
      <w:r w:rsidRPr="005C2592">
        <w:rPr>
          <w:rFonts w:ascii="Times New Roman" w:hAnsi="Times New Roman" w:cs="Times New Roman"/>
          <w:i/>
          <w:iCs/>
          <w:color w:val="222222"/>
          <w:sz w:val="24"/>
          <w:szCs w:val="24"/>
          <w:shd w:val="clear" w:color="auto" w:fill="FFFFFF"/>
        </w:rPr>
        <w:t>Psicologia Argumento</w:t>
      </w:r>
      <w:r w:rsidRPr="005C2592">
        <w:rPr>
          <w:rFonts w:ascii="Times New Roman" w:hAnsi="Times New Roman" w:cs="Times New Roman"/>
          <w:color w:val="222222"/>
          <w:sz w:val="24"/>
          <w:szCs w:val="24"/>
          <w:shd w:val="clear" w:color="auto" w:fill="FFFFFF"/>
        </w:rPr>
        <w:t>, </w:t>
      </w:r>
      <w:r w:rsidRPr="005C2592">
        <w:rPr>
          <w:rFonts w:ascii="Times New Roman" w:hAnsi="Times New Roman" w:cs="Times New Roman"/>
          <w:i/>
          <w:iCs/>
          <w:color w:val="222222"/>
          <w:sz w:val="24"/>
          <w:szCs w:val="24"/>
          <w:shd w:val="clear" w:color="auto" w:fill="FFFFFF"/>
        </w:rPr>
        <w:t>31</w:t>
      </w:r>
      <w:r w:rsidRPr="005C2592">
        <w:rPr>
          <w:rFonts w:ascii="Times New Roman" w:hAnsi="Times New Roman" w:cs="Times New Roman"/>
          <w:color w:val="222222"/>
          <w:sz w:val="24"/>
          <w:szCs w:val="24"/>
          <w:shd w:val="clear" w:color="auto" w:fill="FFFFFF"/>
        </w:rPr>
        <w:t>(75).</w:t>
      </w:r>
    </w:p>
    <w:p w:rsidR="005624B4" w:rsidRPr="005C2592" w:rsidRDefault="00022A15" w:rsidP="005C2592">
      <w:pPr>
        <w:spacing w:line="480" w:lineRule="auto"/>
        <w:ind w:left="709" w:hanging="709"/>
        <w:rPr>
          <w:rFonts w:ascii="Times New Roman" w:hAnsi="Times New Roman" w:cs="Times New Roman"/>
          <w:sz w:val="24"/>
          <w:szCs w:val="24"/>
        </w:rPr>
      </w:pPr>
      <w:r w:rsidRPr="005C2592">
        <w:rPr>
          <w:rFonts w:ascii="Times New Roman" w:hAnsi="Times New Roman" w:cs="Times New Roman"/>
          <w:sz w:val="24"/>
          <w:szCs w:val="24"/>
        </w:rPr>
        <w:t xml:space="preserve">Corrêa, S. A., &amp; Menezes, J. R. D. M. (2002). </w:t>
      </w:r>
      <w:r w:rsidRPr="005C2592">
        <w:rPr>
          <w:rFonts w:ascii="Times New Roman" w:hAnsi="Times New Roman" w:cs="Times New Roman"/>
          <w:i/>
          <w:sz w:val="24"/>
          <w:szCs w:val="24"/>
        </w:rPr>
        <w:t>Estresse e trabalho</w:t>
      </w:r>
      <w:r w:rsidRPr="005C2592">
        <w:rPr>
          <w:rFonts w:ascii="Times New Roman" w:hAnsi="Times New Roman" w:cs="Times New Roman"/>
          <w:sz w:val="24"/>
          <w:szCs w:val="24"/>
        </w:rPr>
        <w:t xml:space="preserve">. Monografia (pós-graduação em Medicina do Trabalho)-Faculdade Estácio de Sá, Santa Catarina. Disponível em:&lt; http://www. </w:t>
      </w:r>
      <w:proofErr w:type="spellStart"/>
      <w:proofErr w:type="gramStart"/>
      <w:r w:rsidRPr="005C2592">
        <w:rPr>
          <w:rFonts w:ascii="Times New Roman" w:hAnsi="Times New Roman" w:cs="Times New Roman"/>
          <w:sz w:val="24"/>
          <w:szCs w:val="24"/>
        </w:rPr>
        <w:t>fundacentro</w:t>
      </w:r>
      <w:proofErr w:type="spellEnd"/>
      <w:proofErr w:type="gramEnd"/>
      <w:r w:rsidRPr="005C2592">
        <w:rPr>
          <w:rFonts w:ascii="Times New Roman" w:hAnsi="Times New Roman" w:cs="Times New Roman"/>
          <w:sz w:val="24"/>
          <w:szCs w:val="24"/>
        </w:rPr>
        <w:t xml:space="preserve">. </w:t>
      </w:r>
      <w:proofErr w:type="gramStart"/>
      <w:r w:rsidRPr="005C2592">
        <w:rPr>
          <w:rFonts w:ascii="Times New Roman" w:hAnsi="Times New Roman" w:cs="Times New Roman"/>
          <w:sz w:val="24"/>
          <w:szCs w:val="24"/>
        </w:rPr>
        <w:t>sc.</w:t>
      </w:r>
      <w:proofErr w:type="gramEnd"/>
      <w:r w:rsidRPr="005C2592">
        <w:rPr>
          <w:rFonts w:ascii="Times New Roman" w:hAnsi="Times New Roman" w:cs="Times New Roman"/>
          <w:sz w:val="24"/>
          <w:szCs w:val="24"/>
        </w:rPr>
        <w:t xml:space="preserve"> gov. </w:t>
      </w:r>
      <w:proofErr w:type="spellStart"/>
      <w:r w:rsidRPr="005C2592">
        <w:rPr>
          <w:rFonts w:ascii="Times New Roman" w:hAnsi="Times New Roman" w:cs="Times New Roman"/>
          <w:sz w:val="24"/>
          <w:szCs w:val="24"/>
        </w:rPr>
        <w:t>br</w:t>
      </w:r>
      <w:proofErr w:type="spellEnd"/>
      <w:r w:rsidRPr="005C2592">
        <w:rPr>
          <w:rFonts w:ascii="Times New Roman" w:hAnsi="Times New Roman" w:cs="Times New Roman"/>
          <w:sz w:val="24"/>
          <w:szCs w:val="24"/>
        </w:rPr>
        <w:t>/</w:t>
      </w:r>
      <w:proofErr w:type="spellStart"/>
      <w:r w:rsidRPr="005C2592">
        <w:rPr>
          <w:rFonts w:ascii="Times New Roman" w:hAnsi="Times New Roman" w:cs="Times New Roman"/>
          <w:sz w:val="24"/>
          <w:szCs w:val="24"/>
        </w:rPr>
        <w:t>areas</w:t>
      </w:r>
      <w:proofErr w:type="spellEnd"/>
      <w:r w:rsidRPr="005C2592">
        <w:rPr>
          <w:rFonts w:ascii="Times New Roman" w:hAnsi="Times New Roman" w:cs="Times New Roman"/>
          <w:sz w:val="24"/>
          <w:szCs w:val="24"/>
        </w:rPr>
        <w:t xml:space="preserve">/7. </w:t>
      </w:r>
      <w:proofErr w:type="spellStart"/>
      <w:proofErr w:type="gramStart"/>
      <w:r w:rsidRPr="005C2592">
        <w:rPr>
          <w:rFonts w:ascii="Times New Roman" w:hAnsi="Times New Roman" w:cs="Times New Roman"/>
          <w:sz w:val="24"/>
          <w:szCs w:val="24"/>
        </w:rPr>
        <w:t>pdf</w:t>
      </w:r>
      <w:proofErr w:type="spellEnd"/>
      <w:proofErr w:type="gramEnd"/>
      <w:r w:rsidRPr="005C2592">
        <w:rPr>
          <w:rFonts w:ascii="Times New Roman" w:hAnsi="Times New Roman" w:cs="Times New Roman"/>
          <w:sz w:val="24"/>
          <w:szCs w:val="24"/>
        </w:rPr>
        <w:t>&gt; Acesso em, 14(05), 05.</w:t>
      </w:r>
      <w:r w:rsidR="005624B4" w:rsidRPr="005C2592">
        <w:rPr>
          <w:rFonts w:ascii="Times New Roman" w:hAnsi="Times New Roman" w:cs="Times New Roman"/>
          <w:sz w:val="24"/>
          <w:szCs w:val="24"/>
        </w:rPr>
        <w:t xml:space="preserve"> </w:t>
      </w:r>
    </w:p>
    <w:p w:rsidR="005624B4" w:rsidRPr="005C2592" w:rsidRDefault="00022A15" w:rsidP="005C2592">
      <w:pPr>
        <w:spacing w:line="480" w:lineRule="auto"/>
        <w:ind w:left="709" w:hanging="709"/>
        <w:rPr>
          <w:rFonts w:ascii="Times New Roman" w:hAnsi="Times New Roman" w:cs="Times New Roman"/>
          <w:sz w:val="24"/>
          <w:szCs w:val="24"/>
        </w:rPr>
      </w:pPr>
      <w:r w:rsidRPr="005C2592">
        <w:rPr>
          <w:rFonts w:ascii="Times New Roman" w:eastAsia="Times New Roman" w:hAnsi="Times New Roman" w:cs="Times New Roman"/>
          <w:sz w:val="24"/>
          <w:szCs w:val="24"/>
        </w:rPr>
        <w:t xml:space="preserve">Correia, A. P. (2006). </w:t>
      </w:r>
      <w:r w:rsidRPr="005C2592">
        <w:rPr>
          <w:rFonts w:ascii="Times New Roman" w:eastAsia="Times New Roman" w:hAnsi="Times New Roman" w:cs="Times New Roman"/>
          <w:i/>
          <w:sz w:val="24"/>
          <w:szCs w:val="24"/>
        </w:rPr>
        <w:t>Uma análise dos fatores de risco da profissão do agente penitenciário: Contribuições para uma política de segurança e saúde na gestão penitenciária</w:t>
      </w:r>
      <w:r w:rsidRPr="005C2592">
        <w:rPr>
          <w:rFonts w:ascii="Times New Roman" w:eastAsia="Times New Roman" w:hAnsi="Times New Roman" w:cs="Times New Roman"/>
          <w:sz w:val="24"/>
          <w:szCs w:val="24"/>
        </w:rPr>
        <w:t xml:space="preserve">. (Monografia). Recuperado de http://www. </w:t>
      </w:r>
      <w:proofErr w:type="spellStart"/>
      <w:proofErr w:type="gramStart"/>
      <w:r w:rsidRPr="005C2592">
        <w:rPr>
          <w:rFonts w:ascii="Times New Roman" w:eastAsia="Times New Roman" w:hAnsi="Times New Roman" w:cs="Times New Roman"/>
          <w:sz w:val="24"/>
          <w:szCs w:val="24"/>
        </w:rPr>
        <w:t>depen</w:t>
      </w:r>
      <w:proofErr w:type="spellEnd"/>
      <w:proofErr w:type="gramEnd"/>
      <w:r w:rsidRPr="005C2592">
        <w:rPr>
          <w:rFonts w:ascii="Times New Roman" w:eastAsia="Times New Roman" w:hAnsi="Times New Roman" w:cs="Times New Roman"/>
          <w:sz w:val="24"/>
          <w:szCs w:val="24"/>
        </w:rPr>
        <w:t xml:space="preserve">. </w:t>
      </w:r>
      <w:proofErr w:type="gramStart"/>
      <w:r w:rsidRPr="005C2592">
        <w:rPr>
          <w:rFonts w:ascii="Times New Roman" w:eastAsia="Times New Roman" w:hAnsi="Times New Roman" w:cs="Times New Roman"/>
          <w:sz w:val="24"/>
          <w:szCs w:val="24"/>
        </w:rPr>
        <w:t>pr.</w:t>
      </w:r>
      <w:proofErr w:type="gramEnd"/>
      <w:r w:rsidRPr="005C2592">
        <w:rPr>
          <w:rFonts w:ascii="Times New Roman" w:eastAsia="Times New Roman" w:hAnsi="Times New Roman" w:cs="Times New Roman"/>
          <w:sz w:val="24"/>
          <w:szCs w:val="24"/>
        </w:rPr>
        <w:t xml:space="preserve"> gov. </w:t>
      </w:r>
      <w:proofErr w:type="spellStart"/>
      <w:r w:rsidRPr="005C2592">
        <w:rPr>
          <w:rFonts w:ascii="Times New Roman" w:eastAsia="Times New Roman" w:hAnsi="Times New Roman" w:cs="Times New Roman"/>
          <w:sz w:val="24"/>
          <w:szCs w:val="24"/>
        </w:rPr>
        <w:lastRenderedPageBreak/>
        <w:t>br</w:t>
      </w:r>
      <w:proofErr w:type="spellEnd"/>
      <w:r w:rsidRPr="005C2592">
        <w:rPr>
          <w:rFonts w:ascii="Times New Roman" w:eastAsia="Times New Roman" w:hAnsi="Times New Roman" w:cs="Times New Roman"/>
          <w:sz w:val="24"/>
          <w:szCs w:val="24"/>
        </w:rPr>
        <w:t xml:space="preserve">/arquivos/File/ADEMILDO_% 20PASSOS_CORREIA2006. </w:t>
      </w:r>
      <w:proofErr w:type="spellStart"/>
      <w:proofErr w:type="gramStart"/>
      <w:r w:rsidRPr="005C2592">
        <w:rPr>
          <w:rFonts w:ascii="Times New Roman" w:eastAsia="Times New Roman" w:hAnsi="Times New Roman" w:cs="Times New Roman"/>
          <w:sz w:val="24"/>
          <w:szCs w:val="24"/>
        </w:rPr>
        <w:t>pdf</w:t>
      </w:r>
      <w:proofErr w:type="spellEnd"/>
      <w:proofErr w:type="gramEnd"/>
      <w:r w:rsidRPr="005C2592">
        <w:rPr>
          <w:rFonts w:ascii="Times New Roman" w:eastAsia="Times New Roman" w:hAnsi="Times New Roman" w:cs="Times New Roman"/>
          <w:sz w:val="24"/>
          <w:szCs w:val="24"/>
        </w:rPr>
        <w:t xml:space="preserve"> </w:t>
      </w:r>
      <w:proofErr w:type="spellStart"/>
      <w:r w:rsidRPr="005C2592">
        <w:rPr>
          <w:rFonts w:ascii="Times New Roman" w:eastAsia="Times New Roman" w:hAnsi="Times New Roman" w:cs="Times New Roman"/>
          <w:sz w:val="24"/>
          <w:szCs w:val="24"/>
        </w:rPr>
        <w:t>Dejours</w:t>
      </w:r>
      <w:proofErr w:type="spellEnd"/>
      <w:r w:rsidRPr="005C2592">
        <w:rPr>
          <w:rFonts w:ascii="Times New Roman" w:eastAsia="Times New Roman" w:hAnsi="Times New Roman" w:cs="Times New Roman"/>
          <w:sz w:val="24"/>
          <w:szCs w:val="24"/>
        </w:rPr>
        <w:t>, C.(1992). A loucura do trabalho: Estudo de psicopatologia do trabalho, (</w:t>
      </w:r>
      <w:r w:rsidRPr="005C2592">
        <w:rPr>
          <w:rFonts w:ascii="Times New Roman" w:hAnsi="Times New Roman" w:cs="Times New Roman"/>
          <w:sz w:val="24"/>
          <w:szCs w:val="24"/>
        </w:rPr>
        <w:t>Universidade Federal do Paraná).</w:t>
      </w:r>
    </w:p>
    <w:p w:rsidR="00022A15" w:rsidRPr="005C2592" w:rsidRDefault="00022A15" w:rsidP="005C2592">
      <w:pPr>
        <w:spacing w:line="480" w:lineRule="auto"/>
        <w:ind w:left="709" w:hanging="709"/>
        <w:rPr>
          <w:rFonts w:ascii="Times New Roman" w:hAnsi="Times New Roman" w:cs="Times New Roman"/>
          <w:sz w:val="24"/>
          <w:szCs w:val="24"/>
          <w:lang w:val="en-US"/>
        </w:rPr>
      </w:pPr>
      <w:r w:rsidRPr="005C2592">
        <w:rPr>
          <w:rFonts w:ascii="Times New Roman" w:hAnsi="Times New Roman" w:cs="Times New Roman"/>
          <w:color w:val="222222"/>
          <w:sz w:val="24"/>
          <w:szCs w:val="24"/>
          <w:shd w:val="clear" w:color="auto" w:fill="FFFFFF"/>
        </w:rPr>
        <w:t>Ferraz, F. C., Francisco, F. D. R., &amp; Oliveira, C. S. (2014). Estresse no ambiente de trabalho. </w:t>
      </w:r>
      <w:r w:rsidRPr="005C2592">
        <w:rPr>
          <w:rFonts w:ascii="Times New Roman" w:hAnsi="Times New Roman" w:cs="Times New Roman"/>
          <w:i/>
          <w:iCs/>
          <w:color w:val="222222"/>
          <w:sz w:val="24"/>
          <w:szCs w:val="24"/>
          <w:shd w:val="clear" w:color="auto" w:fill="FFFFFF"/>
          <w:lang w:val="en-US"/>
        </w:rPr>
        <w:t>Archives of Health Investigation</w:t>
      </w:r>
      <w:r w:rsidRPr="005C2592">
        <w:rPr>
          <w:rFonts w:ascii="Times New Roman" w:hAnsi="Times New Roman" w:cs="Times New Roman"/>
          <w:color w:val="222222"/>
          <w:sz w:val="24"/>
          <w:szCs w:val="24"/>
          <w:shd w:val="clear" w:color="auto" w:fill="FFFFFF"/>
          <w:lang w:val="en-US"/>
        </w:rPr>
        <w:t>, 1-8.</w:t>
      </w:r>
    </w:p>
    <w:p w:rsidR="00022A15" w:rsidRPr="005C2592" w:rsidRDefault="005624B4" w:rsidP="005C2592">
      <w:pPr>
        <w:spacing w:before="48" w:after="144" w:line="480" w:lineRule="auto"/>
        <w:ind w:left="709" w:hanging="709"/>
        <w:rPr>
          <w:rFonts w:ascii="Times New Roman" w:hAnsi="Times New Roman" w:cs="Times New Roman"/>
          <w:color w:val="000000"/>
          <w:spacing w:val="4"/>
          <w:sz w:val="24"/>
          <w:szCs w:val="24"/>
        </w:rPr>
      </w:pPr>
      <w:proofErr w:type="spellStart"/>
      <w:r w:rsidRPr="005C2592">
        <w:rPr>
          <w:rFonts w:ascii="Times New Roman" w:hAnsi="Times New Roman" w:cs="Times New Roman"/>
          <w:color w:val="000000"/>
          <w:spacing w:val="4"/>
          <w:sz w:val="24"/>
          <w:szCs w:val="24"/>
        </w:rPr>
        <w:t>Lipp</w:t>
      </w:r>
      <w:proofErr w:type="spellEnd"/>
      <w:r w:rsidR="00022A15" w:rsidRPr="005C2592">
        <w:rPr>
          <w:rFonts w:ascii="Times New Roman" w:hAnsi="Times New Roman" w:cs="Times New Roman"/>
          <w:color w:val="000000"/>
          <w:spacing w:val="4"/>
          <w:sz w:val="24"/>
          <w:szCs w:val="24"/>
        </w:rPr>
        <w:t xml:space="preserve">, M. N; </w:t>
      </w:r>
      <w:proofErr w:type="spellStart"/>
      <w:r w:rsidRPr="005C2592">
        <w:rPr>
          <w:rFonts w:ascii="Times New Roman" w:hAnsi="Times New Roman" w:cs="Times New Roman"/>
          <w:color w:val="000000"/>
          <w:spacing w:val="4"/>
          <w:sz w:val="24"/>
          <w:szCs w:val="24"/>
        </w:rPr>
        <w:t>Malagris</w:t>
      </w:r>
      <w:proofErr w:type="spellEnd"/>
      <w:r w:rsidR="00022A15" w:rsidRPr="005C2592">
        <w:rPr>
          <w:rFonts w:ascii="Times New Roman" w:hAnsi="Times New Roman" w:cs="Times New Roman"/>
          <w:color w:val="000000"/>
          <w:spacing w:val="4"/>
          <w:sz w:val="24"/>
          <w:szCs w:val="24"/>
        </w:rPr>
        <w:t xml:space="preserve">, L. N. (2001). </w:t>
      </w:r>
      <w:r w:rsidR="00022A15" w:rsidRPr="005C2592">
        <w:rPr>
          <w:rFonts w:ascii="Times New Roman" w:hAnsi="Times New Roman" w:cs="Times New Roman"/>
          <w:bCs/>
          <w:i/>
          <w:color w:val="000000"/>
          <w:spacing w:val="4"/>
          <w:sz w:val="24"/>
          <w:szCs w:val="24"/>
        </w:rPr>
        <w:t>O Stress Emocional e seu Tratamento</w:t>
      </w:r>
      <w:r w:rsidR="00022A15" w:rsidRPr="005C2592">
        <w:rPr>
          <w:rFonts w:ascii="Times New Roman" w:hAnsi="Times New Roman" w:cs="Times New Roman"/>
          <w:i/>
          <w:color w:val="000000"/>
          <w:spacing w:val="4"/>
          <w:sz w:val="24"/>
          <w:szCs w:val="24"/>
        </w:rPr>
        <w:t>.</w:t>
      </w:r>
      <w:r w:rsidR="00022A15" w:rsidRPr="005C2592">
        <w:rPr>
          <w:rFonts w:ascii="Times New Roman" w:hAnsi="Times New Roman" w:cs="Times New Roman"/>
          <w:color w:val="000000"/>
          <w:spacing w:val="4"/>
          <w:sz w:val="24"/>
          <w:szCs w:val="24"/>
        </w:rPr>
        <w:t xml:space="preserve"> In Bernard Range (</w:t>
      </w:r>
      <w:proofErr w:type="spellStart"/>
      <w:r w:rsidR="00022A15" w:rsidRPr="005C2592">
        <w:rPr>
          <w:rFonts w:ascii="Times New Roman" w:hAnsi="Times New Roman" w:cs="Times New Roman"/>
          <w:color w:val="000000"/>
          <w:spacing w:val="4"/>
          <w:sz w:val="24"/>
          <w:szCs w:val="24"/>
        </w:rPr>
        <w:t>Org</w:t>
      </w:r>
      <w:proofErr w:type="spellEnd"/>
      <w:r w:rsidR="00022A15" w:rsidRPr="005C2592">
        <w:rPr>
          <w:rFonts w:ascii="Times New Roman" w:hAnsi="Times New Roman" w:cs="Times New Roman"/>
          <w:color w:val="000000"/>
          <w:spacing w:val="4"/>
          <w:sz w:val="24"/>
          <w:szCs w:val="24"/>
        </w:rPr>
        <w:t xml:space="preserve">). São Paulo: </w:t>
      </w:r>
      <w:proofErr w:type="gramStart"/>
      <w:r w:rsidR="00022A15" w:rsidRPr="005C2592">
        <w:rPr>
          <w:rFonts w:ascii="Times New Roman" w:hAnsi="Times New Roman" w:cs="Times New Roman"/>
          <w:color w:val="000000"/>
          <w:spacing w:val="4"/>
          <w:sz w:val="24"/>
          <w:szCs w:val="24"/>
        </w:rPr>
        <w:t>Artes Medicas</w:t>
      </w:r>
      <w:proofErr w:type="gramEnd"/>
      <w:r w:rsidR="00022A15" w:rsidRPr="005C2592">
        <w:rPr>
          <w:rFonts w:ascii="Times New Roman" w:hAnsi="Times New Roman" w:cs="Times New Roman"/>
          <w:color w:val="000000"/>
          <w:spacing w:val="4"/>
          <w:sz w:val="24"/>
          <w:szCs w:val="24"/>
        </w:rPr>
        <w:t>.</w:t>
      </w:r>
    </w:p>
    <w:p w:rsidR="00C145C1" w:rsidRPr="005C2592" w:rsidRDefault="00022A15" w:rsidP="005C2592">
      <w:pPr>
        <w:spacing w:after="0" w:line="480" w:lineRule="auto"/>
        <w:ind w:left="709" w:hanging="709"/>
        <w:rPr>
          <w:rFonts w:ascii="Times New Roman" w:hAnsi="Times New Roman" w:cs="Times New Roman"/>
          <w:color w:val="222222"/>
          <w:sz w:val="24"/>
          <w:szCs w:val="24"/>
          <w:shd w:val="clear" w:color="auto" w:fill="FFFFFF"/>
        </w:rPr>
      </w:pPr>
      <w:proofErr w:type="spellStart"/>
      <w:r w:rsidRPr="005C2592">
        <w:rPr>
          <w:rFonts w:ascii="Times New Roman" w:hAnsi="Times New Roman" w:cs="Times New Roman"/>
          <w:color w:val="222222"/>
          <w:sz w:val="24"/>
          <w:szCs w:val="24"/>
          <w:shd w:val="clear" w:color="auto" w:fill="FFFFFF"/>
        </w:rPr>
        <w:t>Lipp</w:t>
      </w:r>
      <w:proofErr w:type="spellEnd"/>
      <w:r w:rsidRPr="005C2592">
        <w:rPr>
          <w:rFonts w:ascii="Times New Roman" w:hAnsi="Times New Roman" w:cs="Times New Roman"/>
          <w:color w:val="222222"/>
          <w:sz w:val="24"/>
          <w:szCs w:val="24"/>
          <w:shd w:val="clear" w:color="auto" w:fill="FFFFFF"/>
        </w:rPr>
        <w:t xml:space="preserve">, M. E. N., &amp; </w:t>
      </w:r>
      <w:proofErr w:type="spellStart"/>
      <w:r w:rsidRPr="005C2592">
        <w:rPr>
          <w:rFonts w:ascii="Times New Roman" w:hAnsi="Times New Roman" w:cs="Times New Roman"/>
          <w:color w:val="222222"/>
          <w:sz w:val="24"/>
          <w:szCs w:val="24"/>
          <w:shd w:val="clear" w:color="auto" w:fill="FFFFFF"/>
        </w:rPr>
        <w:t>Tanganelli</w:t>
      </w:r>
      <w:proofErr w:type="spellEnd"/>
      <w:r w:rsidRPr="005C2592">
        <w:rPr>
          <w:rFonts w:ascii="Times New Roman" w:hAnsi="Times New Roman" w:cs="Times New Roman"/>
          <w:color w:val="222222"/>
          <w:sz w:val="24"/>
          <w:szCs w:val="24"/>
          <w:shd w:val="clear" w:color="auto" w:fill="FFFFFF"/>
        </w:rPr>
        <w:t>, M. S. (2002). Stress e qualidade de vida em magistrados da justiça do trabalho: diferenças entre homens e mulheres. </w:t>
      </w:r>
      <w:r w:rsidRPr="005C2592">
        <w:rPr>
          <w:rFonts w:ascii="Times New Roman" w:hAnsi="Times New Roman" w:cs="Times New Roman"/>
          <w:i/>
          <w:iCs/>
          <w:color w:val="222222"/>
          <w:sz w:val="24"/>
          <w:szCs w:val="24"/>
          <w:shd w:val="clear" w:color="auto" w:fill="FFFFFF"/>
        </w:rPr>
        <w:t>Psicologia: reflexão e crítica</w:t>
      </w:r>
      <w:r w:rsidRPr="005C2592">
        <w:rPr>
          <w:rFonts w:ascii="Times New Roman" w:hAnsi="Times New Roman" w:cs="Times New Roman"/>
          <w:color w:val="222222"/>
          <w:sz w:val="24"/>
          <w:szCs w:val="24"/>
          <w:shd w:val="clear" w:color="auto" w:fill="FFFFFF"/>
        </w:rPr>
        <w:t>, </w:t>
      </w:r>
      <w:r w:rsidRPr="005C2592">
        <w:rPr>
          <w:rFonts w:ascii="Times New Roman" w:hAnsi="Times New Roman" w:cs="Times New Roman"/>
          <w:i/>
          <w:iCs/>
          <w:color w:val="222222"/>
          <w:sz w:val="24"/>
          <w:szCs w:val="24"/>
          <w:shd w:val="clear" w:color="auto" w:fill="FFFFFF"/>
        </w:rPr>
        <w:t>15</w:t>
      </w:r>
      <w:r w:rsidRPr="005C2592">
        <w:rPr>
          <w:rFonts w:ascii="Times New Roman" w:hAnsi="Times New Roman" w:cs="Times New Roman"/>
          <w:color w:val="222222"/>
          <w:sz w:val="24"/>
          <w:szCs w:val="24"/>
          <w:shd w:val="clear" w:color="auto" w:fill="FFFFFF"/>
        </w:rPr>
        <w:t>(3), 537-548.</w:t>
      </w:r>
    </w:p>
    <w:p w:rsidR="00C145C1" w:rsidRPr="005C2592" w:rsidRDefault="005624B4" w:rsidP="005C2592">
      <w:pPr>
        <w:spacing w:after="0" w:line="480" w:lineRule="auto"/>
        <w:ind w:left="709" w:hanging="709"/>
        <w:rPr>
          <w:rFonts w:ascii="Times New Roman" w:hAnsi="Times New Roman" w:cs="Times New Roman"/>
          <w:color w:val="222222"/>
          <w:sz w:val="24"/>
          <w:szCs w:val="24"/>
          <w:shd w:val="clear" w:color="auto" w:fill="FFFFFF"/>
        </w:rPr>
      </w:pPr>
      <w:proofErr w:type="spellStart"/>
      <w:r w:rsidRPr="005C2592">
        <w:rPr>
          <w:rFonts w:ascii="Times New Roman" w:hAnsi="Times New Roman" w:cs="Times New Roman"/>
          <w:sz w:val="24"/>
          <w:szCs w:val="24"/>
        </w:rPr>
        <w:t>Minayo</w:t>
      </w:r>
      <w:proofErr w:type="spellEnd"/>
      <w:r w:rsidR="00022A15" w:rsidRPr="005C2592">
        <w:rPr>
          <w:rFonts w:ascii="Times New Roman" w:hAnsi="Times New Roman" w:cs="Times New Roman"/>
          <w:sz w:val="24"/>
          <w:szCs w:val="24"/>
        </w:rPr>
        <w:t xml:space="preserve">, M.C.S. (Org.). (2010). </w:t>
      </w:r>
      <w:r w:rsidR="00022A15" w:rsidRPr="005C2592">
        <w:rPr>
          <w:rFonts w:ascii="Times New Roman" w:hAnsi="Times New Roman" w:cs="Times New Roman"/>
          <w:i/>
          <w:sz w:val="24"/>
          <w:szCs w:val="24"/>
        </w:rPr>
        <w:t>Pesquisa Social: teoria, método e c</w:t>
      </w:r>
      <w:r w:rsidR="00C145C1" w:rsidRPr="005C2592">
        <w:rPr>
          <w:rFonts w:ascii="Times New Roman" w:hAnsi="Times New Roman" w:cs="Times New Roman"/>
          <w:i/>
          <w:sz w:val="24"/>
          <w:szCs w:val="24"/>
        </w:rPr>
        <w:t>riatividade</w:t>
      </w:r>
      <w:r w:rsidR="00C145C1" w:rsidRPr="005C2592">
        <w:rPr>
          <w:rFonts w:ascii="Times New Roman" w:hAnsi="Times New Roman" w:cs="Times New Roman"/>
          <w:sz w:val="24"/>
          <w:szCs w:val="24"/>
        </w:rPr>
        <w:t>. 29 ed. Petrópolis, RJ: Vozes.</w:t>
      </w:r>
    </w:p>
    <w:p w:rsidR="00C145C1" w:rsidRPr="005C2592" w:rsidRDefault="00022A15" w:rsidP="005C2592">
      <w:pPr>
        <w:spacing w:after="0" w:line="480" w:lineRule="auto"/>
        <w:ind w:left="709" w:hanging="709"/>
        <w:rPr>
          <w:rFonts w:ascii="Times New Roman" w:hAnsi="Times New Roman" w:cs="Times New Roman"/>
          <w:color w:val="222222"/>
          <w:sz w:val="24"/>
          <w:szCs w:val="24"/>
          <w:shd w:val="clear" w:color="auto" w:fill="FFFFFF"/>
        </w:rPr>
      </w:pPr>
      <w:r w:rsidRPr="005C2592">
        <w:rPr>
          <w:rFonts w:ascii="Times New Roman" w:hAnsi="Times New Roman" w:cs="Times New Roman"/>
          <w:color w:val="222222"/>
          <w:sz w:val="24"/>
          <w:szCs w:val="24"/>
          <w:shd w:val="clear" w:color="auto" w:fill="FFFFFF"/>
        </w:rPr>
        <w:t xml:space="preserve">Nascimento, I. B., </w:t>
      </w:r>
      <w:proofErr w:type="spellStart"/>
      <w:r w:rsidRPr="005C2592">
        <w:rPr>
          <w:rFonts w:ascii="Times New Roman" w:hAnsi="Times New Roman" w:cs="Times New Roman"/>
          <w:color w:val="222222"/>
          <w:sz w:val="24"/>
          <w:szCs w:val="24"/>
          <w:shd w:val="clear" w:color="auto" w:fill="FFFFFF"/>
        </w:rPr>
        <w:t>Fleig</w:t>
      </w:r>
      <w:proofErr w:type="spellEnd"/>
      <w:r w:rsidRPr="005C2592">
        <w:rPr>
          <w:rFonts w:ascii="Times New Roman" w:hAnsi="Times New Roman" w:cs="Times New Roman"/>
          <w:color w:val="222222"/>
          <w:sz w:val="24"/>
          <w:szCs w:val="24"/>
          <w:shd w:val="clear" w:color="auto" w:fill="FFFFFF"/>
        </w:rPr>
        <w:t>, R., &amp; Silva, J. C. (2016). Relação entre obesidade e estresse no ambiente ocupacional: fundamentos sobre causas e consequências. </w:t>
      </w:r>
      <w:r w:rsidRPr="005C2592">
        <w:rPr>
          <w:rFonts w:ascii="Times New Roman" w:hAnsi="Times New Roman" w:cs="Times New Roman"/>
          <w:i/>
          <w:iCs/>
          <w:color w:val="222222"/>
          <w:sz w:val="24"/>
          <w:szCs w:val="24"/>
          <w:shd w:val="clear" w:color="auto" w:fill="FFFFFF"/>
        </w:rPr>
        <w:t>Revista Brasileira de Qualidade de Vida</w:t>
      </w:r>
      <w:r w:rsidRPr="005C2592">
        <w:rPr>
          <w:rFonts w:ascii="Times New Roman" w:hAnsi="Times New Roman" w:cs="Times New Roman"/>
          <w:color w:val="222222"/>
          <w:sz w:val="24"/>
          <w:szCs w:val="24"/>
          <w:shd w:val="clear" w:color="auto" w:fill="FFFFFF"/>
        </w:rPr>
        <w:t>, </w:t>
      </w:r>
      <w:r w:rsidRPr="005C2592">
        <w:rPr>
          <w:rFonts w:ascii="Times New Roman" w:hAnsi="Times New Roman" w:cs="Times New Roman"/>
          <w:i/>
          <w:iCs/>
          <w:color w:val="222222"/>
          <w:sz w:val="24"/>
          <w:szCs w:val="24"/>
          <w:shd w:val="clear" w:color="auto" w:fill="FFFFFF"/>
        </w:rPr>
        <w:t>8</w:t>
      </w:r>
      <w:r w:rsidRPr="005C2592">
        <w:rPr>
          <w:rFonts w:ascii="Times New Roman" w:hAnsi="Times New Roman" w:cs="Times New Roman"/>
          <w:color w:val="222222"/>
          <w:sz w:val="24"/>
          <w:szCs w:val="24"/>
          <w:shd w:val="clear" w:color="auto" w:fill="FFFFFF"/>
        </w:rPr>
        <w:t>(4).</w:t>
      </w:r>
    </w:p>
    <w:p w:rsidR="00C145C1" w:rsidRPr="005C2592" w:rsidRDefault="00022A15" w:rsidP="005C2592">
      <w:pPr>
        <w:spacing w:after="0" w:line="480" w:lineRule="auto"/>
        <w:ind w:left="709" w:hanging="709"/>
        <w:rPr>
          <w:rFonts w:ascii="Times New Roman" w:hAnsi="Times New Roman" w:cs="Times New Roman"/>
          <w:color w:val="222222"/>
          <w:sz w:val="24"/>
          <w:szCs w:val="24"/>
          <w:shd w:val="clear" w:color="auto" w:fill="FFFFFF"/>
        </w:rPr>
      </w:pPr>
      <w:r w:rsidRPr="005C2592">
        <w:rPr>
          <w:rFonts w:ascii="Times New Roman" w:hAnsi="Times New Roman" w:cs="Times New Roman"/>
          <w:color w:val="222222"/>
          <w:sz w:val="24"/>
          <w:szCs w:val="24"/>
          <w:shd w:val="clear" w:color="auto" w:fill="FFFFFF"/>
        </w:rPr>
        <w:t xml:space="preserve">Oliveira, K. L. </w:t>
      </w:r>
      <w:proofErr w:type="gramStart"/>
      <w:r w:rsidRPr="005C2592">
        <w:rPr>
          <w:rFonts w:ascii="Times New Roman" w:hAnsi="Times New Roman" w:cs="Times New Roman"/>
          <w:color w:val="222222"/>
          <w:sz w:val="24"/>
          <w:szCs w:val="24"/>
          <w:shd w:val="clear" w:color="auto" w:fill="FFFFFF"/>
        </w:rPr>
        <w:t>D.</w:t>
      </w:r>
      <w:proofErr w:type="gramEnd"/>
      <w:r w:rsidRPr="005C2592">
        <w:rPr>
          <w:rFonts w:ascii="Times New Roman" w:hAnsi="Times New Roman" w:cs="Times New Roman"/>
          <w:color w:val="222222"/>
          <w:sz w:val="24"/>
          <w:szCs w:val="24"/>
          <w:shd w:val="clear" w:color="auto" w:fill="FFFFFF"/>
        </w:rPr>
        <w:t>, &amp; Santos, L. M. D. (2010). Percepção da saúde mental em policiais militares da força tática e de rua. </w:t>
      </w:r>
      <w:r w:rsidRPr="005C2592">
        <w:rPr>
          <w:rFonts w:ascii="Times New Roman" w:hAnsi="Times New Roman" w:cs="Times New Roman"/>
          <w:i/>
          <w:iCs/>
          <w:color w:val="222222"/>
          <w:sz w:val="24"/>
          <w:szCs w:val="24"/>
          <w:shd w:val="clear" w:color="auto" w:fill="FFFFFF"/>
        </w:rPr>
        <w:t>Sociologias</w:t>
      </w:r>
      <w:r w:rsidRPr="005C2592">
        <w:rPr>
          <w:rFonts w:ascii="Times New Roman" w:hAnsi="Times New Roman" w:cs="Times New Roman"/>
          <w:color w:val="222222"/>
          <w:sz w:val="24"/>
          <w:szCs w:val="24"/>
          <w:shd w:val="clear" w:color="auto" w:fill="FFFFFF"/>
        </w:rPr>
        <w:t>, </w:t>
      </w:r>
      <w:r w:rsidRPr="005C2592">
        <w:rPr>
          <w:rFonts w:ascii="Times New Roman" w:hAnsi="Times New Roman" w:cs="Times New Roman"/>
          <w:i/>
          <w:iCs/>
          <w:color w:val="222222"/>
          <w:sz w:val="24"/>
          <w:szCs w:val="24"/>
          <w:shd w:val="clear" w:color="auto" w:fill="FFFFFF"/>
        </w:rPr>
        <w:t>12</w:t>
      </w:r>
      <w:r w:rsidRPr="005C2592">
        <w:rPr>
          <w:rFonts w:ascii="Times New Roman" w:hAnsi="Times New Roman" w:cs="Times New Roman"/>
          <w:color w:val="222222"/>
          <w:sz w:val="24"/>
          <w:szCs w:val="24"/>
          <w:shd w:val="clear" w:color="auto" w:fill="FFFFFF"/>
        </w:rPr>
        <w:t>(25).</w:t>
      </w:r>
    </w:p>
    <w:p w:rsidR="00C145C1" w:rsidRPr="005C2592" w:rsidRDefault="00022A15" w:rsidP="005C2592">
      <w:pPr>
        <w:spacing w:after="0" w:line="480" w:lineRule="auto"/>
        <w:ind w:left="709" w:hanging="709"/>
        <w:rPr>
          <w:rFonts w:ascii="Times New Roman" w:hAnsi="Times New Roman" w:cs="Times New Roman"/>
          <w:color w:val="222222"/>
          <w:sz w:val="24"/>
          <w:szCs w:val="24"/>
          <w:shd w:val="clear" w:color="auto" w:fill="FFFFFF"/>
        </w:rPr>
      </w:pPr>
      <w:r w:rsidRPr="005C2592">
        <w:rPr>
          <w:rFonts w:ascii="Times New Roman" w:hAnsi="Times New Roman" w:cs="Times New Roman"/>
          <w:color w:val="222222"/>
          <w:sz w:val="24"/>
          <w:szCs w:val="24"/>
          <w:shd w:val="clear" w:color="auto" w:fill="FFFFFF"/>
        </w:rPr>
        <w:t xml:space="preserve">Oliveira, P. L. M. </w:t>
      </w:r>
      <w:proofErr w:type="gramStart"/>
      <w:r w:rsidRPr="005C2592">
        <w:rPr>
          <w:rFonts w:ascii="Times New Roman" w:hAnsi="Times New Roman" w:cs="Times New Roman"/>
          <w:color w:val="222222"/>
          <w:sz w:val="24"/>
          <w:szCs w:val="24"/>
          <w:shd w:val="clear" w:color="auto" w:fill="FFFFFF"/>
        </w:rPr>
        <w:t>D.</w:t>
      </w:r>
      <w:proofErr w:type="gramEnd"/>
      <w:r w:rsidRPr="005C2592">
        <w:rPr>
          <w:rFonts w:ascii="Times New Roman" w:hAnsi="Times New Roman" w:cs="Times New Roman"/>
          <w:color w:val="222222"/>
          <w:sz w:val="24"/>
          <w:szCs w:val="24"/>
          <w:shd w:val="clear" w:color="auto" w:fill="FFFFFF"/>
        </w:rPr>
        <w:t xml:space="preserve">, &amp; </w:t>
      </w:r>
      <w:proofErr w:type="spellStart"/>
      <w:r w:rsidRPr="005C2592">
        <w:rPr>
          <w:rFonts w:ascii="Times New Roman" w:hAnsi="Times New Roman" w:cs="Times New Roman"/>
          <w:color w:val="222222"/>
          <w:sz w:val="24"/>
          <w:szCs w:val="24"/>
          <w:shd w:val="clear" w:color="auto" w:fill="FFFFFF"/>
        </w:rPr>
        <w:t>Bardagi</w:t>
      </w:r>
      <w:proofErr w:type="spellEnd"/>
      <w:r w:rsidRPr="005C2592">
        <w:rPr>
          <w:rFonts w:ascii="Times New Roman" w:hAnsi="Times New Roman" w:cs="Times New Roman"/>
          <w:color w:val="222222"/>
          <w:sz w:val="24"/>
          <w:szCs w:val="24"/>
          <w:shd w:val="clear" w:color="auto" w:fill="FFFFFF"/>
        </w:rPr>
        <w:t>, M. P. (2009). Estresse e comprometimento com a carreira em policiais militares. </w:t>
      </w:r>
      <w:r w:rsidRPr="005C2592">
        <w:rPr>
          <w:rFonts w:ascii="Times New Roman" w:hAnsi="Times New Roman" w:cs="Times New Roman"/>
          <w:i/>
          <w:iCs/>
          <w:color w:val="222222"/>
          <w:sz w:val="24"/>
          <w:szCs w:val="24"/>
          <w:shd w:val="clear" w:color="auto" w:fill="FFFFFF"/>
        </w:rPr>
        <w:t>Boletim de Psicologia</w:t>
      </w:r>
      <w:r w:rsidRPr="005C2592">
        <w:rPr>
          <w:rFonts w:ascii="Times New Roman" w:hAnsi="Times New Roman" w:cs="Times New Roman"/>
          <w:color w:val="222222"/>
          <w:sz w:val="24"/>
          <w:szCs w:val="24"/>
          <w:shd w:val="clear" w:color="auto" w:fill="FFFFFF"/>
        </w:rPr>
        <w:t>, </w:t>
      </w:r>
      <w:r w:rsidRPr="005C2592">
        <w:rPr>
          <w:rFonts w:ascii="Times New Roman" w:hAnsi="Times New Roman" w:cs="Times New Roman"/>
          <w:i/>
          <w:iCs/>
          <w:color w:val="222222"/>
          <w:sz w:val="24"/>
          <w:szCs w:val="24"/>
          <w:shd w:val="clear" w:color="auto" w:fill="FFFFFF"/>
        </w:rPr>
        <w:t>59</w:t>
      </w:r>
      <w:r w:rsidRPr="005C2592">
        <w:rPr>
          <w:rFonts w:ascii="Times New Roman" w:hAnsi="Times New Roman" w:cs="Times New Roman"/>
          <w:color w:val="222222"/>
          <w:sz w:val="24"/>
          <w:szCs w:val="24"/>
          <w:shd w:val="clear" w:color="auto" w:fill="FFFFFF"/>
        </w:rPr>
        <w:t>(131), 153-166.</w:t>
      </w:r>
    </w:p>
    <w:p w:rsidR="00C145C1" w:rsidRPr="005C2592" w:rsidRDefault="00022A15" w:rsidP="005C2592">
      <w:pPr>
        <w:spacing w:after="0" w:line="480" w:lineRule="auto"/>
        <w:ind w:left="709" w:hanging="709"/>
        <w:rPr>
          <w:rFonts w:ascii="Times New Roman" w:hAnsi="Times New Roman" w:cs="Times New Roman"/>
          <w:color w:val="222222"/>
          <w:sz w:val="24"/>
          <w:szCs w:val="24"/>
          <w:shd w:val="clear" w:color="auto" w:fill="FFFFFF"/>
        </w:rPr>
      </w:pPr>
      <w:r w:rsidRPr="005C2592">
        <w:rPr>
          <w:rFonts w:ascii="Times New Roman" w:eastAsia="Times New Roman" w:hAnsi="Times New Roman" w:cs="Times New Roman"/>
          <w:sz w:val="24"/>
          <w:szCs w:val="24"/>
        </w:rPr>
        <w:t xml:space="preserve">Piauí. (2004). Governo do Estado do Piauí. </w:t>
      </w:r>
      <w:r w:rsidRPr="005C2592">
        <w:rPr>
          <w:rFonts w:ascii="Times New Roman" w:eastAsia="Times New Roman" w:hAnsi="Times New Roman" w:cs="Times New Roman"/>
          <w:i/>
          <w:sz w:val="24"/>
          <w:szCs w:val="24"/>
        </w:rPr>
        <w:t>Lei Complementar Nº 37 de 09/03/2004</w:t>
      </w:r>
      <w:r w:rsidRPr="005C2592">
        <w:rPr>
          <w:rFonts w:ascii="Times New Roman" w:eastAsia="Times New Roman" w:hAnsi="Times New Roman" w:cs="Times New Roman"/>
          <w:sz w:val="24"/>
          <w:szCs w:val="24"/>
        </w:rPr>
        <w:t>, março de 2004. Piauí.</w:t>
      </w:r>
      <w:r w:rsidR="00C145C1" w:rsidRPr="005C2592">
        <w:rPr>
          <w:rFonts w:ascii="Times New Roman" w:eastAsia="Times New Roman" w:hAnsi="Times New Roman" w:cs="Times New Roman"/>
          <w:sz w:val="24"/>
          <w:szCs w:val="24"/>
        </w:rPr>
        <w:t xml:space="preserve"> Disponível em: </w:t>
      </w:r>
      <w:hyperlink r:id="rId9" w:history="1">
        <w:r w:rsidR="00C145C1" w:rsidRPr="005C2592">
          <w:rPr>
            <w:rStyle w:val="Hyperlink"/>
            <w:rFonts w:ascii="Times New Roman" w:eastAsia="Times New Roman" w:hAnsi="Times New Roman" w:cs="Times New Roman"/>
            <w:color w:val="auto"/>
            <w:sz w:val="24"/>
            <w:szCs w:val="24"/>
            <w:u w:val="none"/>
          </w:rPr>
          <w:t>http://legislacao.pi.gov.br/legislacao/default/ato/14497</w:t>
        </w:r>
      </w:hyperlink>
    </w:p>
    <w:p w:rsidR="00C145C1" w:rsidRPr="005C2592" w:rsidRDefault="00022A15" w:rsidP="005C2592">
      <w:pPr>
        <w:spacing w:after="0" w:line="480" w:lineRule="auto"/>
        <w:ind w:left="709" w:hanging="709"/>
        <w:rPr>
          <w:rFonts w:ascii="Times New Roman" w:hAnsi="Times New Roman" w:cs="Times New Roman"/>
          <w:color w:val="222222"/>
          <w:sz w:val="24"/>
          <w:szCs w:val="24"/>
          <w:shd w:val="clear" w:color="auto" w:fill="FFFFFF"/>
        </w:rPr>
      </w:pPr>
      <w:r w:rsidRPr="005C2592">
        <w:rPr>
          <w:rFonts w:ascii="Times New Roman" w:eastAsia="Times New Roman" w:hAnsi="Times New Roman" w:cs="Times New Roman"/>
          <w:sz w:val="24"/>
          <w:szCs w:val="24"/>
        </w:rPr>
        <w:t xml:space="preserve">Piauí. (2016). Secretaria de Segurança Pública. </w:t>
      </w:r>
      <w:r w:rsidRPr="005C2592">
        <w:rPr>
          <w:rFonts w:ascii="Times New Roman" w:eastAsia="Times New Roman" w:hAnsi="Times New Roman" w:cs="Times New Roman"/>
          <w:i/>
          <w:sz w:val="24"/>
          <w:szCs w:val="24"/>
        </w:rPr>
        <w:t>Indicadores de Criminalidade – Relatório 2015</w:t>
      </w:r>
      <w:r w:rsidRPr="005C2592">
        <w:rPr>
          <w:rFonts w:ascii="Times New Roman" w:eastAsia="Times New Roman" w:hAnsi="Times New Roman" w:cs="Times New Roman"/>
          <w:sz w:val="24"/>
          <w:szCs w:val="24"/>
        </w:rPr>
        <w:t>. Teresina: PCP/SSP – PI, 18 p.</w:t>
      </w:r>
    </w:p>
    <w:p w:rsidR="00C145C1" w:rsidRPr="005C2592" w:rsidRDefault="00295DB0" w:rsidP="005C2592">
      <w:pPr>
        <w:spacing w:after="0" w:line="480" w:lineRule="auto"/>
        <w:ind w:left="709" w:hanging="709"/>
        <w:rPr>
          <w:rFonts w:ascii="Times New Roman" w:hAnsi="Times New Roman" w:cs="Times New Roman"/>
          <w:color w:val="222222"/>
          <w:sz w:val="24"/>
          <w:szCs w:val="24"/>
          <w:shd w:val="clear" w:color="auto" w:fill="FFFFFF"/>
        </w:rPr>
      </w:pPr>
      <w:r w:rsidRPr="005C2592">
        <w:rPr>
          <w:rFonts w:ascii="Times New Roman" w:hAnsi="Times New Roman" w:cs="Times New Roman"/>
          <w:color w:val="222222"/>
          <w:sz w:val="24"/>
          <w:szCs w:val="24"/>
          <w:shd w:val="clear" w:color="auto" w:fill="FFFFFF"/>
        </w:rPr>
        <w:lastRenderedPageBreak/>
        <w:t>Pimenta, A.</w:t>
      </w:r>
      <w:r w:rsidR="00997F12" w:rsidRPr="005C2592">
        <w:rPr>
          <w:rFonts w:ascii="Times New Roman" w:hAnsi="Times New Roman" w:cs="Times New Roman"/>
          <w:color w:val="222222"/>
          <w:sz w:val="24"/>
          <w:szCs w:val="24"/>
          <w:shd w:val="clear" w:color="auto" w:fill="FFFFFF"/>
        </w:rPr>
        <w:t xml:space="preserve"> M., &amp;</w:t>
      </w:r>
      <w:r w:rsidRPr="005C2592">
        <w:rPr>
          <w:rFonts w:ascii="Times New Roman" w:hAnsi="Times New Roman" w:cs="Times New Roman"/>
          <w:color w:val="222222"/>
          <w:sz w:val="24"/>
          <w:szCs w:val="24"/>
          <w:shd w:val="clear" w:color="auto" w:fill="FFFFFF"/>
        </w:rPr>
        <w:t xml:space="preserve"> Assunção, A</w:t>
      </w:r>
      <w:r w:rsidR="00997F12" w:rsidRPr="005C2592">
        <w:rPr>
          <w:rFonts w:ascii="Times New Roman" w:hAnsi="Times New Roman" w:cs="Times New Roman"/>
          <w:color w:val="222222"/>
          <w:sz w:val="24"/>
          <w:szCs w:val="24"/>
          <w:shd w:val="clear" w:color="auto" w:fill="FFFFFF"/>
        </w:rPr>
        <w:t>. A</w:t>
      </w:r>
      <w:r w:rsidRPr="005C2592">
        <w:rPr>
          <w:rFonts w:ascii="Times New Roman" w:hAnsi="Times New Roman" w:cs="Times New Roman"/>
          <w:color w:val="222222"/>
          <w:sz w:val="24"/>
          <w:szCs w:val="24"/>
          <w:shd w:val="clear" w:color="auto" w:fill="FFFFFF"/>
        </w:rPr>
        <w:t>. (2016). Estresse no trabalho e hipertensão arterial em profissionais de enfermagem da rede municipal de saúde de Belo Horizonte, Minas Gerais, Brasil. </w:t>
      </w:r>
      <w:r w:rsidRPr="005C2592">
        <w:rPr>
          <w:rFonts w:ascii="Times New Roman" w:hAnsi="Times New Roman" w:cs="Times New Roman"/>
          <w:i/>
          <w:iCs/>
          <w:color w:val="222222"/>
          <w:sz w:val="24"/>
          <w:szCs w:val="24"/>
          <w:shd w:val="clear" w:color="auto" w:fill="FFFFFF"/>
        </w:rPr>
        <w:t>Revista Brasileira de Saúde Ocupacional</w:t>
      </w:r>
      <w:r w:rsidRPr="005C2592">
        <w:rPr>
          <w:rFonts w:ascii="Times New Roman" w:hAnsi="Times New Roman" w:cs="Times New Roman"/>
          <w:color w:val="222222"/>
          <w:sz w:val="24"/>
          <w:szCs w:val="24"/>
          <w:shd w:val="clear" w:color="auto" w:fill="FFFFFF"/>
        </w:rPr>
        <w:t>, </w:t>
      </w:r>
      <w:r w:rsidRPr="005C2592">
        <w:rPr>
          <w:rFonts w:ascii="Times New Roman" w:hAnsi="Times New Roman" w:cs="Times New Roman"/>
          <w:i/>
          <w:iCs/>
          <w:color w:val="222222"/>
          <w:sz w:val="24"/>
          <w:szCs w:val="24"/>
          <w:shd w:val="clear" w:color="auto" w:fill="FFFFFF"/>
        </w:rPr>
        <w:t>41</w:t>
      </w:r>
      <w:r w:rsidRPr="005C2592">
        <w:rPr>
          <w:rFonts w:ascii="Times New Roman" w:hAnsi="Times New Roman" w:cs="Times New Roman"/>
          <w:color w:val="222222"/>
          <w:sz w:val="24"/>
          <w:szCs w:val="24"/>
          <w:shd w:val="clear" w:color="auto" w:fill="FFFFFF"/>
        </w:rPr>
        <w:t>.</w:t>
      </w:r>
    </w:p>
    <w:p w:rsidR="00C145C1" w:rsidRPr="005C2592" w:rsidRDefault="00022A15" w:rsidP="005C2592">
      <w:pPr>
        <w:spacing w:after="0" w:line="480" w:lineRule="auto"/>
        <w:ind w:left="709" w:hanging="709"/>
        <w:rPr>
          <w:rFonts w:ascii="Times New Roman" w:hAnsi="Times New Roman" w:cs="Times New Roman"/>
          <w:color w:val="222222"/>
          <w:sz w:val="24"/>
          <w:szCs w:val="24"/>
          <w:shd w:val="clear" w:color="auto" w:fill="FFFFFF"/>
        </w:rPr>
      </w:pPr>
      <w:proofErr w:type="spellStart"/>
      <w:r w:rsidRPr="005C2592">
        <w:rPr>
          <w:rFonts w:ascii="Times New Roman" w:hAnsi="Times New Roman" w:cs="Times New Roman"/>
          <w:color w:val="222222"/>
          <w:sz w:val="24"/>
          <w:szCs w:val="24"/>
          <w:shd w:val="clear" w:color="auto" w:fill="FFFFFF"/>
        </w:rPr>
        <w:t>Sadir</w:t>
      </w:r>
      <w:proofErr w:type="spellEnd"/>
      <w:r w:rsidRPr="005C2592">
        <w:rPr>
          <w:rFonts w:ascii="Times New Roman" w:hAnsi="Times New Roman" w:cs="Times New Roman"/>
          <w:color w:val="222222"/>
          <w:sz w:val="24"/>
          <w:szCs w:val="24"/>
          <w:shd w:val="clear" w:color="auto" w:fill="FFFFFF"/>
        </w:rPr>
        <w:t xml:space="preserve">, M. A., &amp; </w:t>
      </w:r>
      <w:proofErr w:type="spellStart"/>
      <w:r w:rsidRPr="005C2592">
        <w:rPr>
          <w:rFonts w:ascii="Times New Roman" w:hAnsi="Times New Roman" w:cs="Times New Roman"/>
          <w:color w:val="222222"/>
          <w:sz w:val="24"/>
          <w:szCs w:val="24"/>
          <w:shd w:val="clear" w:color="auto" w:fill="FFFFFF"/>
        </w:rPr>
        <w:t>Lipp</w:t>
      </w:r>
      <w:proofErr w:type="spellEnd"/>
      <w:r w:rsidRPr="005C2592">
        <w:rPr>
          <w:rFonts w:ascii="Times New Roman" w:hAnsi="Times New Roman" w:cs="Times New Roman"/>
          <w:color w:val="222222"/>
          <w:sz w:val="24"/>
          <w:szCs w:val="24"/>
          <w:shd w:val="clear" w:color="auto" w:fill="FFFFFF"/>
        </w:rPr>
        <w:t>, M. E. N. (2009). As fontes de stress no trabalho. </w:t>
      </w:r>
      <w:r w:rsidRPr="005C2592">
        <w:rPr>
          <w:rFonts w:ascii="Times New Roman" w:hAnsi="Times New Roman" w:cs="Times New Roman"/>
          <w:i/>
          <w:iCs/>
          <w:color w:val="222222"/>
          <w:sz w:val="24"/>
          <w:szCs w:val="24"/>
          <w:shd w:val="clear" w:color="auto" w:fill="FFFFFF"/>
        </w:rPr>
        <w:t>Revista de Psicologia da IMED</w:t>
      </w:r>
      <w:r w:rsidRPr="005C2592">
        <w:rPr>
          <w:rFonts w:ascii="Times New Roman" w:hAnsi="Times New Roman" w:cs="Times New Roman"/>
          <w:color w:val="222222"/>
          <w:sz w:val="24"/>
          <w:szCs w:val="24"/>
          <w:shd w:val="clear" w:color="auto" w:fill="FFFFFF"/>
        </w:rPr>
        <w:t>, </w:t>
      </w:r>
      <w:r w:rsidRPr="005C2592">
        <w:rPr>
          <w:rFonts w:ascii="Times New Roman" w:hAnsi="Times New Roman" w:cs="Times New Roman"/>
          <w:i/>
          <w:iCs/>
          <w:color w:val="222222"/>
          <w:sz w:val="24"/>
          <w:szCs w:val="24"/>
          <w:shd w:val="clear" w:color="auto" w:fill="FFFFFF"/>
        </w:rPr>
        <w:t>1</w:t>
      </w:r>
      <w:r w:rsidRPr="005C2592">
        <w:rPr>
          <w:rFonts w:ascii="Times New Roman" w:hAnsi="Times New Roman" w:cs="Times New Roman"/>
          <w:color w:val="222222"/>
          <w:sz w:val="24"/>
          <w:szCs w:val="24"/>
          <w:shd w:val="clear" w:color="auto" w:fill="FFFFFF"/>
        </w:rPr>
        <w:t>(1), 114-126.</w:t>
      </w:r>
    </w:p>
    <w:p w:rsidR="00C145C1" w:rsidRPr="005C2592" w:rsidRDefault="00022A15" w:rsidP="005C2592">
      <w:pPr>
        <w:spacing w:after="0" w:line="480" w:lineRule="auto"/>
        <w:ind w:left="709" w:hanging="709"/>
        <w:rPr>
          <w:rFonts w:ascii="Times New Roman" w:hAnsi="Times New Roman" w:cs="Times New Roman"/>
          <w:color w:val="222222"/>
          <w:sz w:val="24"/>
          <w:szCs w:val="24"/>
          <w:shd w:val="clear" w:color="auto" w:fill="FFFFFF"/>
        </w:rPr>
      </w:pPr>
      <w:r w:rsidRPr="005C2592">
        <w:rPr>
          <w:rFonts w:ascii="Times New Roman" w:eastAsia="Times New Roman" w:hAnsi="Times New Roman" w:cs="Times New Roman"/>
          <w:sz w:val="24"/>
          <w:szCs w:val="24"/>
        </w:rPr>
        <w:t xml:space="preserve">Santos, L. C. C. (2012). Violência e criminalidade: Um estudo dos dados existentes em Teresina </w:t>
      </w:r>
      <w:r w:rsidRPr="005C2592">
        <w:rPr>
          <w:rFonts w:ascii="Cambria Math" w:eastAsia="Times New Roman" w:hAnsi="Cambria Math" w:cs="Cambria Math"/>
          <w:sz w:val="24"/>
          <w:szCs w:val="24"/>
        </w:rPr>
        <w:t>‐</w:t>
      </w:r>
      <w:r w:rsidRPr="005C2592">
        <w:rPr>
          <w:rFonts w:ascii="Times New Roman" w:eastAsia="Times New Roman" w:hAnsi="Times New Roman" w:cs="Times New Roman"/>
          <w:sz w:val="24"/>
          <w:szCs w:val="24"/>
        </w:rPr>
        <w:t xml:space="preserve"> PI. In: </w:t>
      </w:r>
      <w:r w:rsidRPr="005C2592">
        <w:rPr>
          <w:rFonts w:ascii="Times New Roman" w:eastAsia="Times New Roman" w:hAnsi="Times New Roman" w:cs="Times New Roman"/>
          <w:i/>
          <w:sz w:val="24"/>
          <w:szCs w:val="24"/>
        </w:rPr>
        <w:t>Âmbito Jurídico,</w:t>
      </w:r>
      <w:r w:rsidRPr="005C2592">
        <w:rPr>
          <w:rFonts w:ascii="Times New Roman" w:eastAsia="Times New Roman" w:hAnsi="Times New Roman" w:cs="Times New Roman"/>
          <w:sz w:val="24"/>
          <w:szCs w:val="24"/>
        </w:rPr>
        <w:t xml:space="preserve"> Rio Grande, XV, n. 99, abr.</w:t>
      </w:r>
    </w:p>
    <w:p w:rsidR="00C145C1" w:rsidRPr="005C2592" w:rsidRDefault="00997F12" w:rsidP="005C2592">
      <w:pPr>
        <w:spacing w:after="0" w:line="480" w:lineRule="auto"/>
        <w:ind w:left="709" w:hanging="709"/>
        <w:rPr>
          <w:rFonts w:ascii="Times New Roman" w:hAnsi="Times New Roman" w:cs="Times New Roman"/>
          <w:color w:val="222222"/>
          <w:sz w:val="24"/>
          <w:szCs w:val="24"/>
          <w:shd w:val="clear" w:color="auto" w:fill="FFFFFF"/>
        </w:rPr>
      </w:pPr>
      <w:proofErr w:type="spellStart"/>
      <w:r w:rsidRPr="005C2592">
        <w:rPr>
          <w:rFonts w:ascii="Times New Roman" w:hAnsi="Times New Roman" w:cs="Times New Roman"/>
          <w:color w:val="222222"/>
          <w:sz w:val="24"/>
          <w:szCs w:val="24"/>
          <w:shd w:val="clear" w:color="auto" w:fill="FFFFFF"/>
        </w:rPr>
        <w:t>Schraiber</w:t>
      </w:r>
      <w:proofErr w:type="spellEnd"/>
      <w:r w:rsidRPr="005C2592">
        <w:rPr>
          <w:rFonts w:ascii="Times New Roman" w:hAnsi="Times New Roman" w:cs="Times New Roman"/>
          <w:color w:val="222222"/>
          <w:sz w:val="24"/>
          <w:szCs w:val="24"/>
          <w:shd w:val="clear" w:color="auto" w:fill="FFFFFF"/>
        </w:rPr>
        <w:t>, L. B., D'Oliveira, A. F. P., &amp; Couto, M. T. (2006). Violência e saúde: estudos científicos recentes. </w:t>
      </w:r>
      <w:r w:rsidRPr="005C2592">
        <w:rPr>
          <w:rFonts w:ascii="Times New Roman" w:hAnsi="Times New Roman" w:cs="Times New Roman"/>
          <w:i/>
          <w:iCs/>
          <w:color w:val="222222"/>
          <w:sz w:val="24"/>
          <w:szCs w:val="24"/>
          <w:shd w:val="clear" w:color="auto" w:fill="FFFFFF"/>
        </w:rPr>
        <w:t>Revista de Saúde pública</w:t>
      </w:r>
      <w:r w:rsidRPr="005C2592">
        <w:rPr>
          <w:rFonts w:ascii="Times New Roman" w:hAnsi="Times New Roman" w:cs="Times New Roman"/>
          <w:color w:val="222222"/>
          <w:sz w:val="24"/>
          <w:szCs w:val="24"/>
          <w:shd w:val="clear" w:color="auto" w:fill="FFFFFF"/>
        </w:rPr>
        <w:t>, </w:t>
      </w:r>
      <w:r w:rsidRPr="005C2592">
        <w:rPr>
          <w:rFonts w:ascii="Times New Roman" w:hAnsi="Times New Roman" w:cs="Times New Roman"/>
          <w:i/>
          <w:iCs/>
          <w:color w:val="222222"/>
          <w:sz w:val="24"/>
          <w:szCs w:val="24"/>
          <w:shd w:val="clear" w:color="auto" w:fill="FFFFFF"/>
        </w:rPr>
        <w:t>40</w:t>
      </w:r>
      <w:r w:rsidRPr="005C2592">
        <w:rPr>
          <w:rFonts w:ascii="Times New Roman" w:hAnsi="Times New Roman" w:cs="Times New Roman"/>
          <w:color w:val="222222"/>
          <w:sz w:val="24"/>
          <w:szCs w:val="24"/>
          <w:shd w:val="clear" w:color="auto" w:fill="FFFFFF"/>
        </w:rPr>
        <w:t>, 112-120.</w:t>
      </w:r>
    </w:p>
    <w:p w:rsidR="00C145C1" w:rsidRPr="005C2592" w:rsidRDefault="00022A15" w:rsidP="005C2592">
      <w:pPr>
        <w:spacing w:after="0" w:line="480" w:lineRule="auto"/>
        <w:ind w:left="709" w:hanging="709"/>
        <w:rPr>
          <w:rFonts w:ascii="Times New Roman" w:hAnsi="Times New Roman" w:cs="Times New Roman"/>
          <w:color w:val="222222"/>
          <w:sz w:val="24"/>
          <w:szCs w:val="24"/>
          <w:shd w:val="clear" w:color="auto" w:fill="FFFFFF"/>
        </w:rPr>
      </w:pPr>
      <w:proofErr w:type="spellStart"/>
      <w:r w:rsidRPr="005C2592">
        <w:rPr>
          <w:rFonts w:ascii="Times New Roman" w:hAnsi="Times New Roman" w:cs="Times New Roman"/>
          <w:color w:val="222222"/>
          <w:sz w:val="24"/>
          <w:szCs w:val="24"/>
          <w:shd w:val="clear" w:color="auto" w:fill="FFFFFF"/>
        </w:rPr>
        <w:t>Segantin</w:t>
      </w:r>
      <w:proofErr w:type="spellEnd"/>
      <w:r w:rsidRPr="005C2592">
        <w:rPr>
          <w:rFonts w:ascii="Times New Roman" w:hAnsi="Times New Roman" w:cs="Times New Roman"/>
          <w:color w:val="222222"/>
          <w:sz w:val="24"/>
          <w:szCs w:val="24"/>
          <w:shd w:val="clear" w:color="auto" w:fill="FFFFFF"/>
        </w:rPr>
        <w:t>, B. G. O</w:t>
      </w:r>
      <w:proofErr w:type="gramStart"/>
      <w:r w:rsidRPr="005C2592">
        <w:rPr>
          <w:rFonts w:ascii="Times New Roman" w:hAnsi="Times New Roman" w:cs="Times New Roman"/>
          <w:color w:val="222222"/>
          <w:sz w:val="24"/>
          <w:szCs w:val="24"/>
          <w:shd w:val="clear" w:color="auto" w:fill="FFFFFF"/>
        </w:rPr>
        <w:t>.,</w:t>
      </w:r>
      <w:proofErr w:type="gramEnd"/>
      <w:r w:rsidRPr="005C2592">
        <w:rPr>
          <w:rFonts w:ascii="Times New Roman" w:hAnsi="Times New Roman" w:cs="Times New Roman"/>
          <w:color w:val="222222"/>
          <w:sz w:val="24"/>
          <w:szCs w:val="24"/>
          <w:shd w:val="clear" w:color="auto" w:fill="FFFFFF"/>
        </w:rPr>
        <w:t xml:space="preserve"> &amp; Maia, E. M. F. L. (2007). Estresse vivenciado pelos profissionais que trabalham na saúde. Monografia. (</w:t>
      </w:r>
      <w:r w:rsidRPr="005C2592">
        <w:rPr>
          <w:rFonts w:ascii="Times New Roman" w:hAnsi="Times New Roman" w:cs="Times New Roman"/>
          <w:i/>
          <w:iCs/>
          <w:color w:val="222222"/>
          <w:sz w:val="24"/>
          <w:szCs w:val="24"/>
          <w:shd w:val="clear" w:color="auto" w:fill="FFFFFF"/>
        </w:rPr>
        <w:t>Instituo de Ensino Superior de Londrina). Londrina</w:t>
      </w:r>
      <w:r w:rsidRPr="005C2592">
        <w:rPr>
          <w:rFonts w:ascii="Times New Roman" w:hAnsi="Times New Roman" w:cs="Times New Roman"/>
          <w:color w:val="222222"/>
          <w:sz w:val="24"/>
          <w:szCs w:val="24"/>
          <w:shd w:val="clear" w:color="auto" w:fill="FFFFFF"/>
        </w:rPr>
        <w:t>.</w:t>
      </w:r>
    </w:p>
    <w:p w:rsidR="00C145C1" w:rsidRPr="005C2592" w:rsidRDefault="005624B4" w:rsidP="005C2592">
      <w:pPr>
        <w:spacing w:after="0" w:line="480" w:lineRule="auto"/>
        <w:ind w:left="709" w:hanging="709"/>
        <w:rPr>
          <w:rFonts w:ascii="Times New Roman" w:hAnsi="Times New Roman" w:cs="Times New Roman"/>
          <w:color w:val="222222"/>
          <w:sz w:val="24"/>
          <w:szCs w:val="24"/>
          <w:shd w:val="clear" w:color="auto" w:fill="FFFFFF"/>
        </w:rPr>
      </w:pPr>
      <w:r w:rsidRPr="005C2592">
        <w:rPr>
          <w:rFonts w:ascii="Times New Roman" w:hAnsi="Times New Roman" w:cs="Times New Roman"/>
          <w:color w:val="222222"/>
          <w:sz w:val="24"/>
          <w:szCs w:val="24"/>
          <w:shd w:val="clear" w:color="auto" w:fill="FFFFFF"/>
        </w:rPr>
        <w:t xml:space="preserve">Silva, A. P., &amp; Queiroz, E. D. S. (2011). O estresse e sua relação com a jornada de trabalho da enfermagem em unidade hospitalar http://dx. </w:t>
      </w:r>
      <w:proofErr w:type="spellStart"/>
      <w:proofErr w:type="gramStart"/>
      <w:r w:rsidRPr="005C2592">
        <w:rPr>
          <w:rFonts w:ascii="Times New Roman" w:hAnsi="Times New Roman" w:cs="Times New Roman"/>
          <w:color w:val="222222"/>
          <w:sz w:val="24"/>
          <w:szCs w:val="24"/>
          <w:shd w:val="clear" w:color="auto" w:fill="FFFFFF"/>
        </w:rPr>
        <w:t>doi</w:t>
      </w:r>
      <w:proofErr w:type="spellEnd"/>
      <w:proofErr w:type="gramEnd"/>
      <w:r w:rsidRPr="005C2592">
        <w:rPr>
          <w:rFonts w:ascii="Times New Roman" w:hAnsi="Times New Roman" w:cs="Times New Roman"/>
          <w:color w:val="222222"/>
          <w:sz w:val="24"/>
          <w:szCs w:val="24"/>
          <w:shd w:val="clear" w:color="auto" w:fill="FFFFFF"/>
        </w:rPr>
        <w:t xml:space="preserve">. </w:t>
      </w:r>
      <w:proofErr w:type="spellStart"/>
      <w:proofErr w:type="gramStart"/>
      <w:r w:rsidRPr="005C2592">
        <w:rPr>
          <w:rFonts w:ascii="Times New Roman" w:hAnsi="Times New Roman" w:cs="Times New Roman"/>
          <w:color w:val="222222"/>
          <w:sz w:val="24"/>
          <w:szCs w:val="24"/>
          <w:shd w:val="clear" w:color="auto" w:fill="FFFFFF"/>
        </w:rPr>
        <w:t>org</w:t>
      </w:r>
      <w:proofErr w:type="spellEnd"/>
      <w:proofErr w:type="gramEnd"/>
      <w:r w:rsidRPr="005C2592">
        <w:rPr>
          <w:rFonts w:ascii="Times New Roman" w:hAnsi="Times New Roman" w:cs="Times New Roman"/>
          <w:color w:val="222222"/>
          <w:sz w:val="24"/>
          <w:szCs w:val="24"/>
          <w:shd w:val="clear" w:color="auto" w:fill="FFFFFF"/>
        </w:rPr>
        <w:t>/10.15601/2238-1945/</w:t>
      </w:r>
      <w:proofErr w:type="spellStart"/>
      <w:r w:rsidRPr="005C2592">
        <w:rPr>
          <w:rFonts w:ascii="Times New Roman" w:hAnsi="Times New Roman" w:cs="Times New Roman"/>
          <w:color w:val="222222"/>
          <w:sz w:val="24"/>
          <w:szCs w:val="24"/>
          <w:shd w:val="clear" w:color="auto" w:fill="FFFFFF"/>
        </w:rPr>
        <w:t>pcnb</w:t>
      </w:r>
      <w:proofErr w:type="spellEnd"/>
      <w:r w:rsidRPr="005C2592">
        <w:rPr>
          <w:rFonts w:ascii="Times New Roman" w:hAnsi="Times New Roman" w:cs="Times New Roman"/>
          <w:color w:val="222222"/>
          <w:sz w:val="24"/>
          <w:szCs w:val="24"/>
          <w:shd w:val="clear" w:color="auto" w:fill="FFFFFF"/>
        </w:rPr>
        <w:t xml:space="preserve">. </w:t>
      </w:r>
      <w:proofErr w:type="gramStart"/>
      <w:r w:rsidRPr="005C2592">
        <w:rPr>
          <w:rFonts w:ascii="Times New Roman" w:hAnsi="Times New Roman" w:cs="Times New Roman"/>
          <w:color w:val="222222"/>
          <w:sz w:val="24"/>
          <w:szCs w:val="24"/>
          <w:shd w:val="clear" w:color="auto" w:fill="FFFFFF"/>
        </w:rPr>
        <w:t>v1n1p33</w:t>
      </w:r>
      <w:proofErr w:type="gramEnd"/>
      <w:r w:rsidRPr="005C2592">
        <w:rPr>
          <w:rFonts w:ascii="Times New Roman" w:hAnsi="Times New Roman" w:cs="Times New Roman"/>
          <w:color w:val="222222"/>
          <w:sz w:val="24"/>
          <w:szCs w:val="24"/>
          <w:shd w:val="clear" w:color="auto" w:fill="FFFFFF"/>
        </w:rPr>
        <w:t>-50. </w:t>
      </w:r>
      <w:r w:rsidRPr="005C2592">
        <w:rPr>
          <w:rFonts w:ascii="Times New Roman" w:hAnsi="Times New Roman" w:cs="Times New Roman"/>
          <w:i/>
          <w:iCs/>
          <w:color w:val="222222"/>
          <w:sz w:val="24"/>
          <w:szCs w:val="24"/>
          <w:shd w:val="clear" w:color="auto" w:fill="FFFFFF"/>
        </w:rPr>
        <w:t>NBC-Periódico Científico do Núcleo de Biociências</w:t>
      </w:r>
      <w:r w:rsidRPr="005C2592">
        <w:rPr>
          <w:rFonts w:ascii="Times New Roman" w:hAnsi="Times New Roman" w:cs="Times New Roman"/>
          <w:color w:val="222222"/>
          <w:sz w:val="24"/>
          <w:szCs w:val="24"/>
          <w:shd w:val="clear" w:color="auto" w:fill="FFFFFF"/>
        </w:rPr>
        <w:t>, </w:t>
      </w:r>
      <w:r w:rsidRPr="005C2592">
        <w:rPr>
          <w:rFonts w:ascii="Times New Roman" w:hAnsi="Times New Roman" w:cs="Times New Roman"/>
          <w:i/>
          <w:iCs/>
          <w:color w:val="222222"/>
          <w:sz w:val="24"/>
          <w:szCs w:val="24"/>
          <w:shd w:val="clear" w:color="auto" w:fill="FFFFFF"/>
        </w:rPr>
        <w:t>1</w:t>
      </w:r>
      <w:r w:rsidRPr="005C2592">
        <w:rPr>
          <w:rFonts w:ascii="Times New Roman" w:hAnsi="Times New Roman" w:cs="Times New Roman"/>
          <w:color w:val="222222"/>
          <w:sz w:val="24"/>
          <w:szCs w:val="24"/>
          <w:shd w:val="clear" w:color="auto" w:fill="FFFFFF"/>
        </w:rPr>
        <w:t>(01), 33-50.</w:t>
      </w:r>
    </w:p>
    <w:p w:rsidR="00C145C1" w:rsidRPr="005C2592" w:rsidRDefault="005624B4" w:rsidP="005C2592">
      <w:pPr>
        <w:spacing w:after="0" w:line="480" w:lineRule="auto"/>
        <w:ind w:left="709" w:hanging="709"/>
        <w:rPr>
          <w:rFonts w:ascii="Times New Roman" w:hAnsi="Times New Roman" w:cs="Times New Roman"/>
          <w:color w:val="222222"/>
          <w:sz w:val="24"/>
          <w:szCs w:val="24"/>
          <w:shd w:val="clear" w:color="auto" w:fill="FFFFFF"/>
        </w:rPr>
      </w:pPr>
      <w:r w:rsidRPr="005C2592">
        <w:rPr>
          <w:rFonts w:ascii="Times New Roman" w:eastAsia="Times New Roman" w:hAnsi="Times New Roman" w:cs="Times New Roman"/>
          <w:sz w:val="24"/>
          <w:szCs w:val="24"/>
        </w:rPr>
        <w:t xml:space="preserve">Silva, J. S. G. (2011). O estresse e a qualidade de vida no trabalho. In </w:t>
      </w:r>
      <w:r w:rsidR="00C145C1" w:rsidRPr="005C2592">
        <w:rPr>
          <w:rFonts w:ascii="Times New Roman" w:eastAsia="Times New Roman" w:hAnsi="Times New Roman" w:cs="Times New Roman"/>
          <w:i/>
          <w:sz w:val="24"/>
          <w:szCs w:val="24"/>
        </w:rPr>
        <w:t>Encontro Paranaense, Congresso Brasileiro de Psicoterapias Corporais</w:t>
      </w:r>
      <w:r w:rsidRPr="005C2592">
        <w:rPr>
          <w:rFonts w:ascii="Times New Roman" w:eastAsia="Times New Roman" w:hAnsi="Times New Roman" w:cs="Times New Roman"/>
          <w:sz w:val="24"/>
          <w:szCs w:val="24"/>
        </w:rPr>
        <w:t>, XVI, XI.</w:t>
      </w:r>
    </w:p>
    <w:p w:rsidR="000F7622" w:rsidRPr="005C2592" w:rsidRDefault="000F7622" w:rsidP="005C2592">
      <w:pPr>
        <w:spacing w:after="0" w:line="480" w:lineRule="auto"/>
        <w:ind w:left="709" w:hanging="709"/>
        <w:rPr>
          <w:rFonts w:ascii="Times New Roman" w:hAnsi="Times New Roman" w:cs="Times New Roman"/>
          <w:color w:val="222222"/>
          <w:sz w:val="24"/>
          <w:szCs w:val="24"/>
          <w:shd w:val="clear" w:color="auto" w:fill="FFFFFF"/>
        </w:rPr>
      </w:pPr>
      <w:proofErr w:type="spellStart"/>
      <w:proofErr w:type="gramStart"/>
      <w:r w:rsidRPr="005C2592">
        <w:rPr>
          <w:rFonts w:ascii="Times New Roman" w:hAnsi="Times New Roman" w:cs="Times New Roman"/>
          <w:color w:val="222222"/>
          <w:sz w:val="24"/>
          <w:szCs w:val="24"/>
          <w:shd w:val="clear" w:color="auto" w:fill="FFFFFF"/>
          <w:lang w:val="en-US"/>
        </w:rPr>
        <w:t>Stocco</w:t>
      </w:r>
      <w:proofErr w:type="spellEnd"/>
      <w:r w:rsidRPr="005C2592">
        <w:rPr>
          <w:rFonts w:ascii="Times New Roman" w:hAnsi="Times New Roman" w:cs="Times New Roman"/>
          <w:color w:val="222222"/>
          <w:sz w:val="24"/>
          <w:szCs w:val="24"/>
          <w:shd w:val="clear" w:color="auto" w:fill="FFFFFF"/>
          <w:lang w:val="en-US"/>
        </w:rPr>
        <w:t xml:space="preserve">, J. A. P., &amp; </w:t>
      </w:r>
      <w:proofErr w:type="spellStart"/>
      <w:r w:rsidRPr="005C2592">
        <w:rPr>
          <w:rFonts w:ascii="Times New Roman" w:hAnsi="Times New Roman" w:cs="Times New Roman"/>
          <w:color w:val="222222"/>
          <w:sz w:val="24"/>
          <w:szCs w:val="24"/>
          <w:shd w:val="clear" w:color="auto" w:fill="FFFFFF"/>
          <w:lang w:val="en-US"/>
        </w:rPr>
        <w:t>Bortoluzzi</w:t>
      </w:r>
      <w:proofErr w:type="spellEnd"/>
      <w:r w:rsidRPr="005C2592">
        <w:rPr>
          <w:rFonts w:ascii="Times New Roman" w:hAnsi="Times New Roman" w:cs="Times New Roman"/>
          <w:color w:val="222222"/>
          <w:sz w:val="24"/>
          <w:szCs w:val="24"/>
          <w:shd w:val="clear" w:color="auto" w:fill="FFFFFF"/>
          <w:lang w:val="en-US"/>
        </w:rPr>
        <w:t>, C. L.</w:t>
      </w:r>
      <w:r w:rsidR="00740D62" w:rsidRPr="005C2592">
        <w:rPr>
          <w:rFonts w:ascii="Times New Roman" w:hAnsi="Times New Roman" w:cs="Times New Roman"/>
          <w:color w:val="222222"/>
          <w:sz w:val="24"/>
          <w:szCs w:val="24"/>
          <w:shd w:val="clear" w:color="auto" w:fill="FFFFFF"/>
          <w:lang w:val="en-US"/>
        </w:rPr>
        <w:t xml:space="preserve"> (2006</w:t>
      </w:r>
      <w:r w:rsidRPr="005C2592">
        <w:rPr>
          <w:rFonts w:ascii="Times New Roman" w:hAnsi="Times New Roman" w:cs="Times New Roman"/>
          <w:color w:val="222222"/>
          <w:sz w:val="24"/>
          <w:szCs w:val="24"/>
          <w:shd w:val="clear" w:color="auto" w:fill="FFFFFF"/>
          <w:lang w:val="en-US"/>
        </w:rPr>
        <w:t>).</w:t>
      </w:r>
      <w:proofErr w:type="gramEnd"/>
      <w:r w:rsidRPr="005C2592">
        <w:rPr>
          <w:rFonts w:ascii="Times New Roman" w:hAnsi="Times New Roman" w:cs="Times New Roman"/>
          <w:color w:val="222222"/>
          <w:sz w:val="24"/>
          <w:szCs w:val="24"/>
          <w:shd w:val="clear" w:color="auto" w:fill="FFFFFF"/>
          <w:lang w:val="en-US"/>
        </w:rPr>
        <w:t xml:space="preserve"> </w:t>
      </w:r>
      <w:r w:rsidR="00C145C1" w:rsidRPr="005C2592">
        <w:rPr>
          <w:rFonts w:ascii="Times New Roman" w:hAnsi="Times New Roman" w:cs="Times New Roman"/>
          <w:color w:val="222222"/>
          <w:sz w:val="24"/>
          <w:szCs w:val="24"/>
          <w:shd w:val="clear" w:color="auto" w:fill="FFFFFF"/>
        </w:rPr>
        <w:t>A influência do estresse no ambiente de trabalho do Secretário Executivo</w:t>
      </w:r>
      <w:r w:rsidRPr="005C2592">
        <w:rPr>
          <w:rFonts w:ascii="Times New Roman" w:hAnsi="Times New Roman" w:cs="Times New Roman"/>
          <w:color w:val="222222"/>
          <w:sz w:val="24"/>
          <w:szCs w:val="24"/>
          <w:shd w:val="clear" w:color="auto" w:fill="FFFFFF"/>
        </w:rPr>
        <w:t>. </w:t>
      </w:r>
      <w:r w:rsidRPr="005C2592">
        <w:rPr>
          <w:rFonts w:ascii="Times New Roman" w:hAnsi="Times New Roman" w:cs="Times New Roman"/>
          <w:i/>
          <w:iCs/>
          <w:color w:val="222222"/>
          <w:sz w:val="24"/>
          <w:szCs w:val="24"/>
          <w:shd w:val="clear" w:color="auto" w:fill="FFFFFF"/>
        </w:rPr>
        <w:t>Secretariado Executivo em Revista</w:t>
      </w:r>
      <w:r w:rsidRPr="005C2592">
        <w:rPr>
          <w:rFonts w:ascii="Times New Roman" w:hAnsi="Times New Roman" w:cs="Times New Roman"/>
          <w:color w:val="222222"/>
          <w:sz w:val="24"/>
          <w:szCs w:val="24"/>
          <w:shd w:val="clear" w:color="auto" w:fill="FFFFFF"/>
        </w:rPr>
        <w:t>, </w:t>
      </w:r>
      <w:r w:rsidRPr="005C2592">
        <w:rPr>
          <w:rFonts w:ascii="Times New Roman" w:hAnsi="Times New Roman" w:cs="Times New Roman"/>
          <w:i/>
          <w:iCs/>
          <w:color w:val="222222"/>
          <w:sz w:val="24"/>
          <w:szCs w:val="24"/>
          <w:shd w:val="clear" w:color="auto" w:fill="FFFFFF"/>
        </w:rPr>
        <w:t>2</w:t>
      </w:r>
      <w:r w:rsidRPr="005C2592">
        <w:rPr>
          <w:rFonts w:ascii="Times New Roman" w:hAnsi="Times New Roman" w:cs="Times New Roman"/>
          <w:color w:val="222222"/>
          <w:sz w:val="24"/>
          <w:szCs w:val="24"/>
          <w:shd w:val="clear" w:color="auto" w:fill="FFFFFF"/>
        </w:rPr>
        <w:t>(2).</w:t>
      </w:r>
    </w:p>
    <w:p w:rsidR="006F38CF" w:rsidRPr="005C2592" w:rsidRDefault="006F38CF" w:rsidP="005C2592">
      <w:pPr>
        <w:spacing w:after="0" w:line="480" w:lineRule="auto"/>
        <w:rPr>
          <w:rFonts w:ascii="Times New Roman" w:eastAsia="Times New Roman" w:hAnsi="Times New Roman" w:cs="Times New Roman"/>
          <w:sz w:val="24"/>
          <w:szCs w:val="24"/>
        </w:rPr>
      </w:pPr>
    </w:p>
    <w:p w:rsidR="00740D62" w:rsidRPr="005C2592" w:rsidRDefault="00740D62" w:rsidP="005C2592">
      <w:pPr>
        <w:spacing w:after="0" w:line="480" w:lineRule="auto"/>
        <w:rPr>
          <w:rFonts w:ascii="Times New Roman" w:eastAsia="Times New Roman" w:hAnsi="Times New Roman" w:cs="Times New Roman"/>
          <w:sz w:val="24"/>
          <w:szCs w:val="24"/>
        </w:rPr>
      </w:pPr>
    </w:p>
    <w:p w:rsidR="003B754F" w:rsidRPr="005C2592" w:rsidRDefault="003B754F" w:rsidP="005C2592">
      <w:pPr>
        <w:spacing w:after="0" w:line="480" w:lineRule="auto"/>
        <w:rPr>
          <w:rFonts w:ascii="Times New Roman" w:eastAsia="Times New Roman" w:hAnsi="Times New Roman" w:cs="Times New Roman"/>
          <w:sz w:val="24"/>
          <w:szCs w:val="24"/>
        </w:rPr>
      </w:pPr>
    </w:p>
    <w:p w:rsidR="00BF11D1" w:rsidRPr="005C2592" w:rsidRDefault="00BF11D1" w:rsidP="005C2592">
      <w:pPr>
        <w:tabs>
          <w:tab w:val="right" w:pos="8640"/>
        </w:tabs>
        <w:spacing w:after="0" w:line="480" w:lineRule="auto"/>
        <w:rPr>
          <w:rFonts w:ascii="Times New Roman" w:eastAsia="Times New Roman" w:hAnsi="Times New Roman" w:cs="Times New Roman"/>
          <w:sz w:val="24"/>
          <w:szCs w:val="24"/>
          <w:lang w:val="pt-PT"/>
        </w:rPr>
      </w:pPr>
    </w:p>
    <w:p w:rsidR="00BF11D1" w:rsidRPr="005C2592" w:rsidRDefault="00BF11D1" w:rsidP="005C2592">
      <w:pPr>
        <w:tabs>
          <w:tab w:val="right" w:pos="8640"/>
        </w:tabs>
        <w:spacing w:after="0" w:line="480" w:lineRule="auto"/>
        <w:ind w:firstLine="720"/>
        <w:rPr>
          <w:rFonts w:ascii="Times New Roman" w:eastAsia="Times New Roman" w:hAnsi="Times New Roman" w:cs="Times New Roman"/>
          <w:sz w:val="24"/>
          <w:szCs w:val="24"/>
          <w:lang w:val="pt-PT"/>
        </w:rPr>
      </w:pPr>
    </w:p>
    <w:p w:rsidR="007A7B7F" w:rsidRPr="005C2592" w:rsidRDefault="007A7B7F" w:rsidP="005C2592">
      <w:pPr>
        <w:spacing w:line="480" w:lineRule="auto"/>
        <w:rPr>
          <w:rFonts w:ascii="Times New Roman" w:hAnsi="Times New Roman" w:cs="Times New Roman"/>
          <w:color w:val="000000"/>
          <w:sz w:val="24"/>
          <w:szCs w:val="24"/>
        </w:rPr>
      </w:pPr>
    </w:p>
    <w:p w:rsidR="00C344F8" w:rsidRPr="005C2592" w:rsidRDefault="00C344F8" w:rsidP="005C2592">
      <w:pPr>
        <w:spacing w:line="480" w:lineRule="auto"/>
        <w:rPr>
          <w:rFonts w:ascii="Times New Roman" w:hAnsi="Times New Roman" w:cs="Times New Roman"/>
          <w:color w:val="000000"/>
          <w:sz w:val="24"/>
          <w:szCs w:val="24"/>
        </w:rPr>
      </w:pPr>
    </w:p>
    <w:sectPr w:rsidR="00C344F8" w:rsidRPr="005C2592" w:rsidSect="00512A74">
      <w:headerReference w:type="default" r:id="rId10"/>
      <w:pgSz w:w="11906" w:h="16838"/>
      <w:pgMar w:top="1418" w:right="1418" w:bottom="1418" w:left="1418"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6E78" w:rsidRDefault="00E26E78" w:rsidP="000208BA">
      <w:pPr>
        <w:spacing w:after="0" w:line="240" w:lineRule="auto"/>
      </w:pPr>
      <w:r>
        <w:separator/>
      </w:r>
    </w:p>
  </w:endnote>
  <w:endnote w:type="continuationSeparator" w:id="0">
    <w:p w:rsidR="00E26E78" w:rsidRDefault="00E26E78" w:rsidP="00020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Yu Gothic Light">
    <w:charset w:val="80"/>
    <w:family w:val="swiss"/>
    <w:pitch w:val="variable"/>
    <w:sig w:usb0="E00002FF" w:usb1="2AC7FDFF" w:usb2="00000016" w:usb3="00000000" w:csb0="0002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6E78" w:rsidRDefault="00E26E78" w:rsidP="000208BA">
      <w:pPr>
        <w:spacing w:after="0" w:line="240" w:lineRule="auto"/>
      </w:pPr>
      <w:r>
        <w:separator/>
      </w:r>
    </w:p>
  </w:footnote>
  <w:footnote w:type="continuationSeparator" w:id="0">
    <w:p w:rsidR="00E26E78" w:rsidRDefault="00E26E78" w:rsidP="000208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A74" w:rsidRDefault="00512A74">
    <w:pPr>
      <w:pStyle w:val="Cabealho"/>
      <w:jc w:val="right"/>
    </w:pPr>
  </w:p>
  <w:p w:rsidR="000208BA" w:rsidRDefault="000208B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207FBA"/>
    <w:multiLevelType w:val="hybridMultilevel"/>
    <w:tmpl w:val="E6A84C7E"/>
    <w:lvl w:ilvl="0" w:tplc="BD76E2A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0C7"/>
    <w:rsid w:val="000001E7"/>
    <w:rsid w:val="000208BA"/>
    <w:rsid w:val="00022A15"/>
    <w:rsid w:val="0004747A"/>
    <w:rsid w:val="000F0481"/>
    <w:rsid w:val="000F7622"/>
    <w:rsid w:val="00116CE8"/>
    <w:rsid w:val="001214C3"/>
    <w:rsid w:val="0015693D"/>
    <w:rsid w:val="0018129B"/>
    <w:rsid w:val="001B0072"/>
    <w:rsid w:val="00230749"/>
    <w:rsid w:val="00246BD9"/>
    <w:rsid w:val="00257510"/>
    <w:rsid w:val="00266357"/>
    <w:rsid w:val="00295DB0"/>
    <w:rsid w:val="002A4872"/>
    <w:rsid w:val="00301743"/>
    <w:rsid w:val="003B754F"/>
    <w:rsid w:val="003C00E2"/>
    <w:rsid w:val="003D4EE2"/>
    <w:rsid w:val="003E5E2E"/>
    <w:rsid w:val="004036DC"/>
    <w:rsid w:val="00487DB6"/>
    <w:rsid w:val="004A09F4"/>
    <w:rsid w:val="004A2DCA"/>
    <w:rsid w:val="004D67EF"/>
    <w:rsid w:val="004E6365"/>
    <w:rsid w:val="00502A42"/>
    <w:rsid w:val="00512A74"/>
    <w:rsid w:val="005624B4"/>
    <w:rsid w:val="005C2592"/>
    <w:rsid w:val="005D5E41"/>
    <w:rsid w:val="0062187E"/>
    <w:rsid w:val="00625491"/>
    <w:rsid w:val="006523B9"/>
    <w:rsid w:val="00663735"/>
    <w:rsid w:val="00687AFB"/>
    <w:rsid w:val="006A1954"/>
    <w:rsid w:val="006F38CF"/>
    <w:rsid w:val="007129FD"/>
    <w:rsid w:val="00740D62"/>
    <w:rsid w:val="0075024D"/>
    <w:rsid w:val="0077223F"/>
    <w:rsid w:val="00795342"/>
    <w:rsid w:val="007A7B7F"/>
    <w:rsid w:val="007B5DF8"/>
    <w:rsid w:val="007B70C7"/>
    <w:rsid w:val="007B7F95"/>
    <w:rsid w:val="00824583"/>
    <w:rsid w:val="00855825"/>
    <w:rsid w:val="00905DFD"/>
    <w:rsid w:val="009164A1"/>
    <w:rsid w:val="00930F3B"/>
    <w:rsid w:val="0099724D"/>
    <w:rsid w:val="00997F12"/>
    <w:rsid w:val="009C5BD2"/>
    <w:rsid w:val="00A33DDF"/>
    <w:rsid w:val="00AC1B66"/>
    <w:rsid w:val="00AD4DDF"/>
    <w:rsid w:val="00AD5EA3"/>
    <w:rsid w:val="00B06513"/>
    <w:rsid w:val="00B55BED"/>
    <w:rsid w:val="00B73A17"/>
    <w:rsid w:val="00B93921"/>
    <w:rsid w:val="00BC0418"/>
    <w:rsid w:val="00BE3414"/>
    <w:rsid w:val="00BF11D1"/>
    <w:rsid w:val="00C145C1"/>
    <w:rsid w:val="00C16675"/>
    <w:rsid w:val="00C344F8"/>
    <w:rsid w:val="00C822B6"/>
    <w:rsid w:val="00CB5B88"/>
    <w:rsid w:val="00D27BCD"/>
    <w:rsid w:val="00DB6BFE"/>
    <w:rsid w:val="00E045E8"/>
    <w:rsid w:val="00E26E78"/>
    <w:rsid w:val="00E36DF7"/>
    <w:rsid w:val="00E75649"/>
    <w:rsid w:val="00EB22AF"/>
    <w:rsid w:val="00ED3D3D"/>
    <w:rsid w:val="00EF6FE7"/>
    <w:rsid w:val="00F2201D"/>
    <w:rsid w:val="00F31A10"/>
    <w:rsid w:val="00F44633"/>
    <w:rsid w:val="00F80B8E"/>
    <w:rsid w:val="00FE04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116CE8"/>
    <w:pPr>
      <w:ind w:left="720"/>
      <w:contextualSpacing/>
    </w:pPr>
  </w:style>
  <w:style w:type="character" w:styleId="Hyperlink">
    <w:name w:val="Hyperlink"/>
    <w:basedOn w:val="Fontepargpadro"/>
    <w:uiPriority w:val="99"/>
    <w:unhideWhenUsed/>
    <w:rsid w:val="00C145C1"/>
    <w:rPr>
      <w:color w:val="0000FF" w:themeColor="hyperlink"/>
      <w:u w:val="single"/>
    </w:rPr>
  </w:style>
  <w:style w:type="paragraph" w:styleId="Cabealho">
    <w:name w:val="header"/>
    <w:basedOn w:val="Normal"/>
    <w:link w:val="CabealhoChar"/>
    <w:uiPriority w:val="99"/>
    <w:unhideWhenUsed/>
    <w:rsid w:val="000208B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208BA"/>
  </w:style>
  <w:style w:type="paragraph" w:styleId="Rodap">
    <w:name w:val="footer"/>
    <w:basedOn w:val="Normal"/>
    <w:link w:val="RodapChar"/>
    <w:uiPriority w:val="99"/>
    <w:unhideWhenUsed/>
    <w:rsid w:val="000208BA"/>
    <w:pPr>
      <w:tabs>
        <w:tab w:val="center" w:pos="4252"/>
        <w:tab w:val="right" w:pos="8504"/>
      </w:tabs>
      <w:spacing w:after="0" w:line="240" w:lineRule="auto"/>
    </w:pPr>
  </w:style>
  <w:style w:type="character" w:customStyle="1" w:styleId="RodapChar">
    <w:name w:val="Rodapé Char"/>
    <w:basedOn w:val="Fontepargpadro"/>
    <w:link w:val="Rodap"/>
    <w:uiPriority w:val="99"/>
    <w:rsid w:val="000208BA"/>
  </w:style>
  <w:style w:type="paragraph" w:styleId="NormalWeb">
    <w:name w:val="Normal (Web)"/>
    <w:basedOn w:val="Normal"/>
    <w:uiPriority w:val="99"/>
    <w:semiHidden/>
    <w:unhideWhenUsed/>
    <w:rsid w:val="00512A74"/>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59"/>
    <w:rsid w:val="00D27B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116CE8"/>
    <w:pPr>
      <w:ind w:left="720"/>
      <w:contextualSpacing/>
    </w:pPr>
  </w:style>
  <w:style w:type="character" w:styleId="Hyperlink">
    <w:name w:val="Hyperlink"/>
    <w:basedOn w:val="Fontepargpadro"/>
    <w:uiPriority w:val="99"/>
    <w:unhideWhenUsed/>
    <w:rsid w:val="00C145C1"/>
    <w:rPr>
      <w:color w:val="0000FF" w:themeColor="hyperlink"/>
      <w:u w:val="single"/>
    </w:rPr>
  </w:style>
  <w:style w:type="paragraph" w:styleId="Cabealho">
    <w:name w:val="header"/>
    <w:basedOn w:val="Normal"/>
    <w:link w:val="CabealhoChar"/>
    <w:uiPriority w:val="99"/>
    <w:unhideWhenUsed/>
    <w:rsid w:val="000208B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208BA"/>
  </w:style>
  <w:style w:type="paragraph" w:styleId="Rodap">
    <w:name w:val="footer"/>
    <w:basedOn w:val="Normal"/>
    <w:link w:val="RodapChar"/>
    <w:uiPriority w:val="99"/>
    <w:unhideWhenUsed/>
    <w:rsid w:val="000208BA"/>
    <w:pPr>
      <w:tabs>
        <w:tab w:val="center" w:pos="4252"/>
        <w:tab w:val="right" w:pos="8504"/>
      </w:tabs>
      <w:spacing w:after="0" w:line="240" w:lineRule="auto"/>
    </w:pPr>
  </w:style>
  <w:style w:type="character" w:customStyle="1" w:styleId="RodapChar">
    <w:name w:val="Rodapé Char"/>
    <w:basedOn w:val="Fontepargpadro"/>
    <w:link w:val="Rodap"/>
    <w:uiPriority w:val="99"/>
    <w:rsid w:val="000208BA"/>
  </w:style>
  <w:style w:type="paragraph" w:styleId="NormalWeb">
    <w:name w:val="Normal (Web)"/>
    <w:basedOn w:val="Normal"/>
    <w:uiPriority w:val="99"/>
    <w:semiHidden/>
    <w:unhideWhenUsed/>
    <w:rsid w:val="00512A74"/>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59"/>
    <w:rsid w:val="00D27B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507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legislacao.pi.gov.br/legislacao/default/ato/14497"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50E48D-E147-4737-A3D1-464F74B06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1</Pages>
  <Words>5004</Words>
  <Characters>27024</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Cliente</cp:lastModifiedBy>
  <cp:revision>20</cp:revision>
  <dcterms:created xsi:type="dcterms:W3CDTF">2018-02-10T17:52:00Z</dcterms:created>
  <dcterms:modified xsi:type="dcterms:W3CDTF">2018-09-23T16:32:00Z</dcterms:modified>
</cp:coreProperties>
</file>