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2D" w:rsidRPr="0077657E" w:rsidRDefault="00F74C2D" w:rsidP="0077657E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>To</w:t>
      </w:r>
    </w:p>
    <w:p w:rsidR="000F06D7" w:rsidRPr="0077657E" w:rsidRDefault="00F74C2D" w:rsidP="0077657E">
      <w:pPr>
        <w:pStyle w:val="SemEspaamento"/>
        <w:rPr>
          <w:rStyle w:val="nfase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</w:rPr>
        <w:t xml:space="preserve">Dr. </w:t>
      </w:r>
      <w:r w:rsidR="000F06D7" w:rsidRPr="0077657E">
        <w:rPr>
          <w:rFonts w:ascii="Times New Roman" w:hAnsi="Times New Roman" w:cs="Times New Roman"/>
          <w:sz w:val="24"/>
          <w:szCs w:val="24"/>
        </w:rPr>
        <w:t xml:space="preserve">Edil Torres Rivera </w:t>
      </w:r>
    </w:p>
    <w:p w:rsidR="00F74C2D" w:rsidRPr="0077657E" w:rsidRDefault="00F74C2D" w:rsidP="0077657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7657E">
        <w:rPr>
          <w:rFonts w:ascii="Times New Roman" w:hAnsi="Times New Roman" w:cs="Times New Roman"/>
          <w:sz w:val="24"/>
          <w:szCs w:val="24"/>
        </w:rPr>
        <w:t>Editor</w:t>
      </w:r>
    </w:p>
    <w:p w:rsidR="00EF58C4" w:rsidRPr="0077657E" w:rsidRDefault="000F06D7" w:rsidP="0077657E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657E">
        <w:rPr>
          <w:rFonts w:ascii="Times New Roman" w:hAnsi="Times New Roman" w:cs="Times New Roman"/>
          <w:sz w:val="24"/>
          <w:szCs w:val="24"/>
          <w:lang w:val="en-US"/>
        </w:rPr>
        <w:t>Interamerican</w:t>
      </w:r>
      <w:proofErr w:type="spellEnd"/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Journal of Psychology / </w:t>
      </w:r>
      <w:proofErr w:type="spellStart"/>
      <w:r w:rsidRPr="0077657E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657E">
        <w:rPr>
          <w:rFonts w:ascii="Times New Roman" w:hAnsi="Times New Roman" w:cs="Times New Roman"/>
          <w:sz w:val="24"/>
          <w:szCs w:val="24"/>
          <w:lang w:val="en-US"/>
        </w:rPr>
        <w:t>Interamericana</w:t>
      </w:r>
      <w:proofErr w:type="spellEnd"/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7657E">
        <w:rPr>
          <w:rFonts w:ascii="Times New Roman" w:hAnsi="Times New Roman" w:cs="Times New Roman"/>
          <w:sz w:val="24"/>
          <w:szCs w:val="24"/>
          <w:lang w:val="en-US"/>
        </w:rPr>
        <w:t>Psicología</w:t>
      </w:r>
      <w:proofErr w:type="spellEnd"/>
    </w:p>
    <w:p w:rsidR="00F74C2D" w:rsidRPr="0077657E" w:rsidRDefault="00F74C2D" w:rsidP="0077657E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0F06D7" w:rsidRPr="0077657E" w:rsidRDefault="000F06D7" w:rsidP="0077657E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F74C2D" w:rsidRPr="0077657E" w:rsidRDefault="000F06D7" w:rsidP="0077657E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>Dear Dr. Rivera</w:t>
      </w:r>
    </w:p>
    <w:p w:rsidR="00EF58C4" w:rsidRPr="0077657E" w:rsidRDefault="00EF58C4" w:rsidP="0077657E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:rsidR="00EF58C4" w:rsidRPr="0077657E" w:rsidRDefault="00EF58C4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>We are submitting our manuscript entitled "Why do Brazilian mothers use corporal punishment against their children? A risk factor analysis"</w:t>
      </w:r>
      <w:r w:rsidR="00F74C2D" w:rsidRPr="007765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for consideration </w:t>
      </w:r>
      <w:r w:rsidR="00F74C2D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of publication </w:t>
      </w:r>
      <w:r w:rsidRPr="0077657E">
        <w:rPr>
          <w:rFonts w:ascii="Times New Roman" w:hAnsi="Times New Roman" w:cs="Times New Roman"/>
          <w:sz w:val="24"/>
          <w:szCs w:val="24"/>
          <w:lang w:val="en-US"/>
        </w:rPr>
        <w:t>by the</w:t>
      </w:r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>Interamerican</w:t>
      </w:r>
      <w:proofErr w:type="spellEnd"/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Journal of Psychology / </w:t>
      </w:r>
      <w:proofErr w:type="spellStart"/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>Interamericana</w:t>
      </w:r>
      <w:proofErr w:type="spellEnd"/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>Psicología</w:t>
      </w:r>
      <w:proofErr w:type="spellEnd"/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06D7" w:rsidRPr="0077657E" w:rsidRDefault="00EF58C4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We confirm that this work is original and </w:t>
      </w:r>
      <w:proofErr w:type="gramStart"/>
      <w:r w:rsidRPr="0077657E">
        <w:rPr>
          <w:rFonts w:ascii="Times New Roman" w:hAnsi="Times New Roman" w:cs="Times New Roman"/>
          <w:sz w:val="24"/>
          <w:szCs w:val="24"/>
          <w:lang w:val="en-US"/>
        </w:rPr>
        <w:t>has not been published</w:t>
      </w:r>
      <w:proofErr w:type="gramEnd"/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elsewhere nor is it currently under consideration for publication elsewhere.</w:t>
      </w:r>
    </w:p>
    <w:p w:rsidR="0077657E" w:rsidRDefault="00EF58C4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The aim of this study was to analyze the socio-demographic profile, history of violence and disciplinary practices of mothers who use </w:t>
      </w:r>
      <w:r w:rsidR="00F74C2D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corporal punishment </w:t>
      </w:r>
      <w:r w:rsidR="0077657E">
        <w:rPr>
          <w:rFonts w:ascii="Times New Roman" w:hAnsi="Times New Roman" w:cs="Times New Roman"/>
          <w:sz w:val="24"/>
          <w:szCs w:val="24"/>
          <w:lang w:val="en-US"/>
        </w:rPr>
        <w:t>(CP) against</w:t>
      </w: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their children, as well as to identify the justification given by them to the</w:t>
      </w:r>
      <w:r w:rsidR="00F74C2D" w:rsidRPr="0077657E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 aggression and possible varia</w:t>
      </w:r>
      <w:r w:rsidR="000F06D7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bles associated with its risk. </w:t>
      </w:r>
    </w:p>
    <w:p w:rsidR="000F06D7" w:rsidRPr="0077657E" w:rsidRDefault="000F06D7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research was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part of a larger project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aimed at assessing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the effects of a psychological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program using technological resources to mothers who use CP against their children (Santini &amp; Williams, 2017)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and was supported by the following </w:t>
      </w:r>
      <w:r w:rsidR="0077657E"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Brazilian 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grants: São Paulo Research Foundation (Grant #</w:t>
      </w:r>
      <w:r w:rsidRPr="0077657E">
        <w:rPr>
          <w:rStyle w:val="fontstyle01"/>
          <w:color w:val="000000" w:themeColor="text1"/>
          <w:sz w:val="24"/>
          <w:szCs w:val="24"/>
          <w:lang w:val="en-US"/>
        </w:rPr>
        <w:t>2011/02431-3</w:t>
      </w:r>
      <w:r w:rsidRPr="0077657E">
        <w:rPr>
          <w:rStyle w:val="fontstyle01"/>
          <w:color w:val="000000" w:themeColor="text1"/>
          <w:sz w:val="24"/>
          <w:szCs w:val="24"/>
          <w:lang w:val="en-US"/>
        </w:rPr>
        <w:t>) and</w:t>
      </w:r>
      <w:r w:rsidR="0077657E" w:rsidRPr="0077657E">
        <w:rPr>
          <w:rStyle w:val="fontstyle01"/>
          <w:color w:val="000000" w:themeColor="text1"/>
          <w:sz w:val="24"/>
          <w:szCs w:val="24"/>
          <w:lang w:val="en-US"/>
        </w:rPr>
        <w:t xml:space="preserve"> </w:t>
      </w:r>
      <w:r w:rsidR="0077657E"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National Council for Scientific and Technological Development </w:t>
      </w:r>
      <w:r w:rsidR="0077657E"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(Grant #</w:t>
      </w:r>
      <w:r w:rsidRPr="0077657E">
        <w:rPr>
          <w:rStyle w:val="fontstyle01"/>
          <w:color w:val="000000" w:themeColor="text1"/>
          <w:sz w:val="24"/>
          <w:szCs w:val="24"/>
          <w:lang w:val="en-US"/>
        </w:rPr>
        <w:t>400943/2011-5)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. It </w:t>
      </w:r>
      <w:proofErr w:type="gramStart"/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was</w:t>
      </w:r>
      <w:r w:rsidR="00F44EB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bookmarkStart w:id="0" w:name="_GoBack"/>
      <w:bookmarkEnd w:id="0"/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based</w:t>
      </w:r>
      <w:proofErr w:type="gramEnd"/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on </w:t>
      </w:r>
      <w:r w:rsidRPr="0077657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Projeto Parceria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(Partnership Project), 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 Cognitive-Behavioral effort to teach parenting skills to mothers with a history of Intimate Partner Violence - IPV (Pereira, </w:t>
      </w:r>
      <w:proofErr w:type="spellStart"/>
      <w:r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D’Affonseca</w:t>
      </w:r>
      <w:proofErr w:type="spellEnd"/>
      <w:r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&amp; Williams, 2013; Santini &amp; Williams, 2016; </w:t>
      </w:r>
      <w:r w:rsid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Williams, Santini, &amp; </w:t>
      </w:r>
      <w:proofErr w:type="spellStart"/>
      <w:r w:rsid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D’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Affonseca</w:t>
      </w:r>
      <w:proofErr w:type="spellEnd"/>
      <w:r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2014).</w:t>
      </w:r>
      <w:r w:rsidRPr="00776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:rsidR="00EF58C4" w:rsidRPr="0077657E" w:rsidRDefault="00EF58C4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We believe that this paper should be of interest to readers in the areas of corporal punishment, physical abuse, prevention of child maltreatment and </w:t>
      </w:r>
      <w:r w:rsidR="0077657E">
        <w:rPr>
          <w:rFonts w:ascii="Times New Roman" w:hAnsi="Times New Roman" w:cs="Times New Roman"/>
          <w:sz w:val="24"/>
          <w:szCs w:val="24"/>
          <w:lang w:val="en-US"/>
        </w:rPr>
        <w:t xml:space="preserve">psychological </w:t>
      </w: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intervention. </w:t>
      </w:r>
    </w:p>
    <w:p w:rsidR="00EF58C4" w:rsidRPr="0077657E" w:rsidRDefault="00EF58C4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Please address all correspondence concerning this manuscript to </w:t>
      </w:r>
      <w:r w:rsidR="00F74C2D"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the first author </w:t>
      </w:r>
      <w:r w:rsidRPr="0077657E">
        <w:rPr>
          <w:rFonts w:ascii="Times New Roman" w:hAnsi="Times New Roman" w:cs="Times New Roman"/>
          <w:sz w:val="24"/>
          <w:szCs w:val="24"/>
          <w:lang w:val="en-US"/>
        </w:rPr>
        <w:t>at paollams@gmail.com</w:t>
      </w:r>
    </w:p>
    <w:p w:rsidR="00EF58C4" w:rsidRPr="0077657E" w:rsidRDefault="00EF58C4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>Thank you for your consideration of this manuscript.</w:t>
      </w:r>
    </w:p>
    <w:p w:rsidR="00EF58C4" w:rsidRPr="0077657E" w:rsidRDefault="00EF58C4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657E">
        <w:rPr>
          <w:rFonts w:ascii="Times New Roman" w:hAnsi="Times New Roman" w:cs="Times New Roman"/>
          <w:sz w:val="24"/>
          <w:szCs w:val="24"/>
          <w:lang w:val="it-IT"/>
        </w:rPr>
        <w:t>Sincerely,</w:t>
      </w:r>
    </w:p>
    <w:p w:rsidR="0077657E" w:rsidRDefault="0077657E" w:rsidP="0077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74C2D" w:rsidRPr="0077657E" w:rsidRDefault="00EF58C4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657E">
        <w:rPr>
          <w:rFonts w:ascii="Times New Roman" w:hAnsi="Times New Roman" w:cs="Times New Roman"/>
          <w:sz w:val="24"/>
          <w:szCs w:val="24"/>
          <w:lang w:val="it-IT"/>
        </w:rPr>
        <w:t>Dr</w:t>
      </w:r>
      <w:r w:rsidR="00F74C2D" w:rsidRPr="0077657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 Paolla</w:t>
      </w:r>
      <w:r w:rsidR="00EE7C8B"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 Magioni</w:t>
      </w:r>
      <w:r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 Santini </w:t>
      </w:r>
    </w:p>
    <w:p w:rsidR="00EE7C8B" w:rsidRPr="0077657E" w:rsidRDefault="00EE7C8B" w:rsidP="0077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657E">
        <w:rPr>
          <w:rFonts w:ascii="Times New Roman" w:hAnsi="Times New Roman" w:cs="Times New Roman"/>
          <w:sz w:val="24"/>
          <w:szCs w:val="24"/>
          <w:lang w:val="it-IT"/>
        </w:rPr>
        <w:t>Profe</w:t>
      </w:r>
      <w:r w:rsidR="00806F00" w:rsidRPr="0077657E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sor – Pontificia Universidade Católica de Minas Gerais, Brazil </w:t>
      </w:r>
    </w:p>
    <w:p w:rsidR="0077657E" w:rsidRDefault="0077657E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</w:p>
    <w:p w:rsidR="0036481F" w:rsidRPr="0077657E" w:rsidRDefault="00F74C2D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Dr. </w:t>
      </w:r>
      <w:r w:rsidR="00EF58C4"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Lucia </w:t>
      </w:r>
      <w:r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C.A. </w:t>
      </w:r>
      <w:r w:rsidR="00EF58C4" w:rsidRPr="0077657E">
        <w:rPr>
          <w:rFonts w:ascii="Times New Roman" w:hAnsi="Times New Roman" w:cs="Times New Roman"/>
          <w:sz w:val="24"/>
          <w:szCs w:val="24"/>
          <w:lang w:val="it-IT"/>
        </w:rPr>
        <w:t>Williams</w:t>
      </w:r>
    </w:p>
    <w:p w:rsidR="00F74C2D" w:rsidRDefault="00F74C2D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Professor </w:t>
      </w:r>
      <w:r w:rsidR="00EE7C8B" w:rsidRPr="0077657E">
        <w:rPr>
          <w:rFonts w:ascii="Times New Roman" w:hAnsi="Times New Roman" w:cs="Times New Roman"/>
          <w:sz w:val="24"/>
          <w:szCs w:val="24"/>
          <w:lang w:val="it-IT"/>
        </w:rPr>
        <w:t xml:space="preserve">–  </w:t>
      </w:r>
      <w:r w:rsidRPr="0077657E">
        <w:rPr>
          <w:rFonts w:ascii="Times New Roman" w:hAnsi="Times New Roman" w:cs="Times New Roman"/>
          <w:sz w:val="24"/>
          <w:szCs w:val="24"/>
        </w:rPr>
        <w:t xml:space="preserve">Universidade Federal de São Carlos, </w:t>
      </w:r>
      <w:proofErr w:type="spellStart"/>
      <w:r w:rsidRPr="0077657E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:rsidR="0077657E" w:rsidRDefault="0077657E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7657E" w:rsidRDefault="0077657E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7657E" w:rsidRDefault="0077657E" w:rsidP="0077657E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657E" w:rsidRDefault="0077657E" w:rsidP="0077657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657E" w:rsidRDefault="0077657E" w:rsidP="0077657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Pereira, P.C.,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D’</w:t>
      </w:r>
      <w:r w:rsidRPr="008C4DF1">
        <w:rPr>
          <w:rFonts w:ascii="Times New Roman" w:hAnsi="Times New Roman" w:cs="Times New Roman"/>
          <w:sz w:val="24"/>
          <w:szCs w:val="24"/>
          <w:lang w:val="en-US"/>
        </w:rPr>
        <w:t>Affonseca</w:t>
      </w:r>
      <w:proofErr w:type="spellEnd"/>
      <w:r w:rsidRPr="008C4DF1">
        <w:rPr>
          <w:rFonts w:ascii="Times New Roman" w:hAnsi="Times New Roman" w:cs="Times New Roman"/>
          <w:sz w:val="24"/>
          <w:szCs w:val="24"/>
          <w:lang w:val="en-US"/>
        </w:rPr>
        <w:t xml:space="preserve">, S.M., &amp; Williams, L.C.A. (2013). A </w:t>
      </w:r>
      <w:proofErr w:type="gramStart"/>
      <w:r w:rsidRPr="008C4DF1">
        <w:rPr>
          <w:rFonts w:ascii="Times New Roman" w:hAnsi="Times New Roman" w:cs="Times New Roman"/>
          <w:sz w:val="24"/>
          <w:szCs w:val="24"/>
          <w:lang w:val="en-US"/>
        </w:rPr>
        <w:t>feasibility pilot intervention program</w:t>
      </w:r>
      <w:proofErr w:type="gramEnd"/>
      <w:r w:rsidRPr="008C4DF1">
        <w:rPr>
          <w:rFonts w:ascii="Times New Roman" w:hAnsi="Times New Roman" w:cs="Times New Roman"/>
          <w:sz w:val="24"/>
          <w:szCs w:val="24"/>
          <w:lang w:val="en-US"/>
        </w:rPr>
        <w:t xml:space="preserve"> to teach parenting skills to poly-victimized children. </w:t>
      </w:r>
      <w:r w:rsidRPr="008C4DF1">
        <w:rPr>
          <w:rFonts w:ascii="Times New Roman" w:hAnsi="Times New Roman" w:cs="Times New Roman"/>
          <w:i/>
          <w:sz w:val="24"/>
          <w:szCs w:val="24"/>
          <w:lang w:val="en-US"/>
        </w:rPr>
        <w:t>Journal of Family Violence, 28</w:t>
      </w:r>
      <w:r w:rsidRPr="008C4DF1">
        <w:rPr>
          <w:rFonts w:ascii="Times New Roman" w:hAnsi="Times New Roman" w:cs="Times New Roman"/>
          <w:sz w:val="24"/>
          <w:szCs w:val="24"/>
          <w:lang w:val="en-US"/>
        </w:rPr>
        <w:t xml:space="preserve">, 5-15. </w:t>
      </w:r>
      <w:proofErr w:type="spellStart"/>
      <w:r w:rsidRPr="008C4DF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8C4DF1">
        <w:rPr>
          <w:rFonts w:ascii="Times New Roman" w:hAnsi="Times New Roman" w:cs="Times New Roman"/>
          <w:sz w:val="24"/>
          <w:szCs w:val="24"/>
          <w:lang w:val="en-US"/>
        </w:rPr>
        <w:t>: 10.1007/s10896-012-9490-9</w:t>
      </w:r>
    </w:p>
    <w:p w:rsidR="0077657E" w:rsidRPr="008C4DF1" w:rsidRDefault="0077657E" w:rsidP="0077657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4D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Santini, P. M.</w:t>
      </w:r>
      <w:r w:rsidRPr="008C4DF1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Williams, L. C. A. (2016).</w:t>
      </w:r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Efeitos de procedimentos para maximizar bem-estar e competência parental em mulheres </w:t>
      </w:r>
      <w:proofErr w:type="spellStart"/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</w:rPr>
        <w:t>vitimizadas</w:t>
      </w:r>
      <w:proofErr w:type="spellEnd"/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</w:t>
      </w:r>
      <w:r w:rsidRPr="008C4DF1">
        <w:rPr>
          <w:rFonts w:ascii="Times New Roman" w:hAnsi="Times New Roman" w:cs="Times New Roman"/>
          <w:sz w:val="24"/>
          <w:szCs w:val="24"/>
          <w:lang w:val="en-US"/>
        </w:rPr>
        <w:t>Effects of procedures to maximize well-being and parental competence in victimized women</w:t>
      </w:r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]. </w:t>
      </w:r>
      <w:r w:rsidRPr="008C4D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Estudos de Psicologia (Campinas).</w:t>
      </w:r>
      <w:r w:rsidRPr="008C4DF1">
        <w:rPr>
          <w:rFonts w:ascii="Times New Roman" w:hAnsi="Times New Roman" w:cs="Times New Roman"/>
          <w:i/>
          <w:sz w:val="24"/>
          <w:szCs w:val="24"/>
        </w:rPr>
        <w:t xml:space="preserve"> 33</w:t>
      </w:r>
      <w:r w:rsidRPr="008C4DF1">
        <w:rPr>
          <w:rFonts w:ascii="Times New Roman" w:hAnsi="Times New Roman" w:cs="Times New Roman"/>
          <w:sz w:val="24"/>
          <w:szCs w:val="24"/>
        </w:rPr>
        <w:t xml:space="preserve">(4),711-721. </w:t>
      </w:r>
      <w:proofErr w:type="spellStart"/>
      <w:r w:rsidRPr="008C4DF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C4DF1">
        <w:rPr>
          <w:rFonts w:ascii="Times New Roman" w:hAnsi="Times New Roman" w:cs="Times New Roman"/>
          <w:sz w:val="24"/>
          <w:szCs w:val="24"/>
        </w:rPr>
        <w:t>: 10.1590/1982-02752016000400014</w:t>
      </w:r>
    </w:p>
    <w:p w:rsidR="0077657E" w:rsidRDefault="0077657E" w:rsidP="0077657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</w:rPr>
        <w:lastRenderedPageBreak/>
        <w:t xml:space="preserve">Santini, P. M. &amp; Williams, L. C. A. (2017). </w:t>
      </w:r>
      <w:r w:rsidRPr="008C4DF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C4D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randomized controlled trial of an intervention program to Brazilian mothers who use corporal punishment</w:t>
      </w:r>
      <w:r w:rsidRPr="008C4DF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r w:rsidRPr="008C4DF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Child Abuse and Neglect, 71, </w:t>
      </w:r>
      <w:r w:rsidRPr="008C4DF1">
        <w:rPr>
          <w:rFonts w:ascii="Times New Roman" w:hAnsi="Times New Roman" w:cs="Times New Roman"/>
          <w:bCs/>
          <w:iCs/>
          <w:sz w:val="24"/>
          <w:szCs w:val="24"/>
          <w:lang w:val="en-US"/>
        </w:rPr>
        <w:t>80-91.</w:t>
      </w:r>
      <w:r w:rsidRPr="008C4D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10.1016/j.chiabu.2017.04.019</w:t>
      </w:r>
    </w:p>
    <w:p w:rsidR="0077657E" w:rsidRPr="008C4DF1" w:rsidRDefault="0077657E" w:rsidP="0077657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Williams, L. C. A., Santini, P. M., &amp; </w:t>
      </w:r>
      <w:proofErr w:type="spellStart"/>
      <w:r w:rsidRPr="0077657E">
        <w:rPr>
          <w:rFonts w:ascii="Times New Roman" w:hAnsi="Times New Roman" w:cs="Times New Roman"/>
          <w:sz w:val="24"/>
          <w:szCs w:val="24"/>
          <w:lang w:val="en-US"/>
        </w:rPr>
        <w:t>D’Affonseca</w:t>
      </w:r>
      <w:proofErr w:type="spellEnd"/>
      <w:r w:rsidRPr="0077657E">
        <w:rPr>
          <w:rFonts w:ascii="Times New Roman" w:hAnsi="Times New Roman" w:cs="Times New Roman"/>
          <w:sz w:val="24"/>
          <w:szCs w:val="24"/>
          <w:lang w:val="en-US"/>
        </w:rPr>
        <w:t xml:space="preserve">, S. M. (2014). </w:t>
      </w:r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Parceria Project: A Brazilian parenting program to mothers with a history of intimate partner violence.</w:t>
      </w:r>
      <w:r w:rsidRPr="008C4DF1"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8C4DF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International Journal of Applied Psychology, 4</w:t>
      </w:r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(3), 101-107. </w:t>
      </w:r>
      <w:proofErr w:type="spellStart"/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8C4DF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10.5923/j.ijap.20140403.04</w:t>
      </w:r>
    </w:p>
    <w:p w:rsidR="0077657E" w:rsidRPr="008C4DF1" w:rsidRDefault="0077657E" w:rsidP="0077657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657E" w:rsidRDefault="0077657E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7657E" w:rsidRPr="0077657E" w:rsidRDefault="0077657E" w:rsidP="0077657E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7657E" w:rsidRPr="0077657E" w:rsidSect="00776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C4"/>
    <w:rsid w:val="000F06D7"/>
    <w:rsid w:val="0036481F"/>
    <w:rsid w:val="0077657E"/>
    <w:rsid w:val="00806F00"/>
    <w:rsid w:val="00A06EC9"/>
    <w:rsid w:val="00EE7C8B"/>
    <w:rsid w:val="00EF58C4"/>
    <w:rsid w:val="00F44EB8"/>
    <w:rsid w:val="00F7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752AA-4B36-4EC7-88C1-4B78E6CB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4C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C2D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F06D7"/>
    <w:rPr>
      <w:i/>
      <w:iCs/>
    </w:rPr>
  </w:style>
  <w:style w:type="character" w:customStyle="1" w:styleId="fontstyle01">
    <w:name w:val="fontstyle01"/>
    <w:basedOn w:val="Fontepargpadro"/>
    <w:rsid w:val="000F06D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77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2018-11-18T20:23:00Z</dcterms:created>
  <dcterms:modified xsi:type="dcterms:W3CDTF">2018-11-18T20:23:00Z</dcterms:modified>
</cp:coreProperties>
</file>