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DDD" w:rsidRPr="00DE65E4" w:rsidRDefault="00015DDD">
      <w:pPr>
        <w:rPr>
          <w:rFonts w:ascii="Times New Roman" w:hAnsi="Times New Roman" w:cs="Times New Roman"/>
        </w:rPr>
      </w:pPr>
    </w:p>
    <w:p w:rsidR="00144C8A" w:rsidRPr="00DE65E4" w:rsidRDefault="00144C8A">
      <w:pPr>
        <w:rPr>
          <w:rFonts w:ascii="Times New Roman" w:hAnsi="Times New Roman" w:cs="Times New Roman"/>
        </w:rPr>
      </w:pPr>
    </w:p>
    <w:p w:rsidR="00144C8A" w:rsidRPr="00DE65E4" w:rsidRDefault="00315195">
      <w:pPr>
        <w:rPr>
          <w:rFonts w:ascii="Times New Roman" w:hAnsi="Times New Roman" w:cs="Times New Roman"/>
        </w:rPr>
      </w:pPr>
      <w:r w:rsidRPr="00DE65E4">
        <w:rPr>
          <w:rFonts w:ascii="Times New Roman" w:hAnsi="Times New Roman" w:cs="Times New Roman"/>
        </w:rPr>
        <w:t xml:space="preserve">Articulo: </w:t>
      </w:r>
      <w:r w:rsidRPr="00DE65E4">
        <w:rPr>
          <w:rFonts w:ascii="Times New Roman" w:eastAsia="Calibri" w:hAnsi="Times New Roman" w:cs="Times New Roman"/>
          <w:b/>
          <w:lang w:val="pt-BR"/>
        </w:rPr>
        <w:t>Apoio social e saúde mental em mulheres em contextos de pobreza no Brasil</w:t>
      </w:r>
    </w:p>
    <w:p w:rsidR="00144C8A" w:rsidRPr="00DE65E4" w:rsidRDefault="00144C8A">
      <w:pPr>
        <w:rPr>
          <w:rFonts w:ascii="Times New Roman" w:hAnsi="Times New Roman" w:cs="Times New Roman"/>
        </w:rPr>
      </w:pPr>
      <w:r w:rsidRPr="00DE65E4">
        <w:rPr>
          <w:rFonts w:ascii="Times New Roman" w:hAnsi="Times New Roman" w:cs="Times New Roman"/>
          <w:b/>
        </w:rPr>
        <w:t>Relevancia del tema</w:t>
      </w:r>
      <w:r w:rsidRPr="00DE65E4">
        <w:rPr>
          <w:rFonts w:ascii="Times New Roman" w:hAnsi="Times New Roman" w:cs="Times New Roman"/>
        </w:rPr>
        <w:t xml:space="preserve">: El artículo </w:t>
      </w:r>
      <w:r w:rsidRPr="00DE65E4">
        <w:rPr>
          <w:rFonts w:ascii="Times New Roman" w:hAnsi="Times New Roman" w:cs="Times New Roman"/>
        </w:rPr>
        <w:t>aborda</w:t>
      </w:r>
      <w:r w:rsidRPr="00DE65E4">
        <w:rPr>
          <w:rFonts w:ascii="Times New Roman" w:hAnsi="Times New Roman" w:cs="Times New Roman"/>
        </w:rPr>
        <w:t xml:space="preserve"> una problemática que</w:t>
      </w:r>
      <w:r w:rsidRPr="00DE65E4">
        <w:rPr>
          <w:rFonts w:ascii="Times New Roman" w:hAnsi="Times New Roman" w:cs="Times New Roman"/>
        </w:rPr>
        <w:t xml:space="preserve"> resulta centr</w:t>
      </w:r>
      <w:r w:rsidRPr="00DE65E4">
        <w:rPr>
          <w:rFonts w:ascii="Times New Roman" w:hAnsi="Times New Roman" w:cs="Times New Roman"/>
        </w:rPr>
        <w:t>al para los estudios de género, ruralidad y Salud mental</w:t>
      </w:r>
      <w:r w:rsidRPr="00DE65E4">
        <w:rPr>
          <w:rFonts w:ascii="Times New Roman" w:hAnsi="Times New Roman" w:cs="Times New Roman"/>
        </w:rPr>
        <w:t xml:space="preserve">. Asimismo, es notable el aporte de esta investigación en el campo de la psicología social comunitaria. </w:t>
      </w:r>
    </w:p>
    <w:p w:rsidR="00144C8A" w:rsidRPr="00DE65E4" w:rsidRDefault="00144C8A">
      <w:pPr>
        <w:rPr>
          <w:rFonts w:ascii="Times New Roman" w:hAnsi="Times New Roman" w:cs="Times New Roman"/>
        </w:rPr>
      </w:pPr>
    </w:p>
    <w:p w:rsidR="00144C8A" w:rsidRPr="00DE65E4" w:rsidRDefault="00144C8A">
      <w:pPr>
        <w:rPr>
          <w:rFonts w:ascii="Times New Roman" w:hAnsi="Times New Roman" w:cs="Times New Roman"/>
        </w:rPr>
      </w:pPr>
      <w:r w:rsidRPr="00DE65E4">
        <w:rPr>
          <w:rFonts w:ascii="Times New Roman" w:hAnsi="Times New Roman" w:cs="Times New Roman"/>
          <w:b/>
        </w:rPr>
        <w:t>Problemática a estudiar y recorte del problema</w:t>
      </w:r>
      <w:r w:rsidRPr="00DE65E4">
        <w:rPr>
          <w:rFonts w:ascii="Times New Roman" w:hAnsi="Times New Roman" w:cs="Times New Roman"/>
        </w:rPr>
        <w:t xml:space="preserve">: La problemática estudiada se presenta de un modo claro y el recorte realizado es acertado. </w:t>
      </w:r>
    </w:p>
    <w:p w:rsidR="00144C8A" w:rsidRPr="00DE65E4" w:rsidRDefault="00144C8A">
      <w:pPr>
        <w:rPr>
          <w:rFonts w:ascii="Times New Roman" w:hAnsi="Times New Roman" w:cs="Times New Roman"/>
        </w:rPr>
      </w:pPr>
    </w:p>
    <w:p w:rsidR="00144C8A" w:rsidRPr="00DE65E4" w:rsidRDefault="00144C8A">
      <w:pPr>
        <w:rPr>
          <w:rFonts w:ascii="Times New Roman" w:hAnsi="Times New Roman" w:cs="Times New Roman"/>
        </w:rPr>
      </w:pPr>
      <w:r w:rsidRPr="00DE65E4">
        <w:rPr>
          <w:rFonts w:ascii="Times New Roman" w:hAnsi="Times New Roman" w:cs="Times New Roman"/>
          <w:b/>
        </w:rPr>
        <w:t>Objetivos planteados</w:t>
      </w:r>
      <w:r w:rsidRPr="00DE65E4">
        <w:rPr>
          <w:rFonts w:ascii="Times New Roman" w:hAnsi="Times New Roman" w:cs="Times New Roman"/>
        </w:rPr>
        <w:t>: En referencia a los objetivos, los mismos se presentan cl</w:t>
      </w:r>
      <w:r w:rsidRPr="00DE65E4">
        <w:rPr>
          <w:rFonts w:ascii="Times New Roman" w:hAnsi="Times New Roman" w:cs="Times New Roman"/>
        </w:rPr>
        <w:t xml:space="preserve">aramente y se desarrollan a lo largo del trabajo. </w:t>
      </w:r>
    </w:p>
    <w:p w:rsidR="00144C8A" w:rsidRPr="00DE65E4" w:rsidRDefault="00144C8A">
      <w:pPr>
        <w:rPr>
          <w:rFonts w:ascii="Times New Roman" w:hAnsi="Times New Roman" w:cs="Times New Roman"/>
        </w:rPr>
      </w:pPr>
    </w:p>
    <w:p w:rsidR="00144C8A" w:rsidRPr="00DE65E4" w:rsidRDefault="00144C8A">
      <w:pPr>
        <w:rPr>
          <w:rFonts w:ascii="Times New Roman" w:hAnsi="Times New Roman" w:cs="Times New Roman"/>
        </w:rPr>
      </w:pPr>
      <w:r w:rsidRPr="00DE65E4">
        <w:rPr>
          <w:rFonts w:ascii="Times New Roman" w:hAnsi="Times New Roman" w:cs="Times New Roman"/>
          <w:b/>
        </w:rPr>
        <w:t>Marco teórico:</w:t>
      </w:r>
      <w:r w:rsidRPr="00DE65E4">
        <w:rPr>
          <w:rFonts w:ascii="Times New Roman" w:hAnsi="Times New Roman" w:cs="Times New Roman"/>
        </w:rPr>
        <w:t xml:space="preserve"> Se reconstruyen debates claves en el escenario ana</w:t>
      </w:r>
      <w:r w:rsidRPr="00DE65E4">
        <w:rPr>
          <w:rFonts w:ascii="Times New Roman" w:hAnsi="Times New Roman" w:cs="Times New Roman"/>
        </w:rPr>
        <w:t xml:space="preserve">lizado. Se muestra un buen </w:t>
      </w:r>
      <w:r w:rsidRPr="00DE65E4">
        <w:rPr>
          <w:rFonts w:ascii="Times New Roman" w:hAnsi="Times New Roman" w:cs="Times New Roman"/>
        </w:rPr>
        <w:t>manejo de las discusiones y posiciones teóricas.</w:t>
      </w:r>
    </w:p>
    <w:p w:rsidR="00144C8A" w:rsidRPr="00DE65E4" w:rsidRDefault="00144C8A">
      <w:pPr>
        <w:rPr>
          <w:rFonts w:ascii="Times New Roman" w:hAnsi="Times New Roman" w:cs="Times New Roman"/>
        </w:rPr>
      </w:pPr>
    </w:p>
    <w:p w:rsidR="00144C8A" w:rsidRPr="00DE65E4" w:rsidRDefault="00144C8A">
      <w:pPr>
        <w:rPr>
          <w:rFonts w:ascii="Times New Roman" w:hAnsi="Times New Roman" w:cs="Times New Roman"/>
        </w:rPr>
      </w:pPr>
      <w:r w:rsidRPr="00DE65E4">
        <w:rPr>
          <w:rFonts w:ascii="Times New Roman" w:hAnsi="Times New Roman" w:cs="Times New Roman"/>
          <w:b/>
        </w:rPr>
        <w:t>Metodología</w:t>
      </w:r>
      <w:r w:rsidR="00DE65E4">
        <w:rPr>
          <w:rFonts w:ascii="Times New Roman" w:hAnsi="Times New Roman" w:cs="Times New Roman"/>
          <w:b/>
        </w:rPr>
        <w:t>:</w:t>
      </w:r>
      <w:r w:rsidRPr="00DE65E4">
        <w:rPr>
          <w:rFonts w:ascii="Times New Roman" w:hAnsi="Times New Roman" w:cs="Times New Roman"/>
        </w:rPr>
        <w:t xml:space="preserve"> Se trata de un</w:t>
      </w:r>
      <w:r w:rsidRPr="00DE65E4">
        <w:rPr>
          <w:rFonts w:ascii="Times New Roman" w:hAnsi="Times New Roman" w:cs="Times New Roman"/>
        </w:rPr>
        <w:t xml:space="preserve"> estudio </w:t>
      </w:r>
      <w:r w:rsidRPr="00DE65E4">
        <w:rPr>
          <w:rFonts w:ascii="Times New Roman" w:hAnsi="Times New Roman" w:cs="Times New Roman"/>
        </w:rPr>
        <w:t xml:space="preserve"> tesis enmarcada en la metodología </w:t>
      </w:r>
      <w:proofErr w:type="spellStart"/>
      <w:r w:rsidRPr="00DE65E4">
        <w:rPr>
          <w:rFonts w:ascii="Times New Roman" w:hAnsi="Times New Roman" w:cs="Times New Roman"/>
        </w:rPr>
        <w:t>cuanti</w:t>
      </w:r>
      <w:proofErr w:type="spellEnd"/>
      <w:r w:rsidRPr="00DE65E4">
        <w:rPr>
          <w:rFonts w:ascii="Times New Roman" w:hAnsi="Times New Roman" w:cs="Times New Roman"/>
        </w:rPr>
        <w:t xml:space="preserve">- </w:t>
      </w:r>
      <w:r w:rsidRPr="00DE65E4">
        <w:rPr>
          <w:rFonts w:ascii="Times New Roman" w:hAnsi="Times New Roman" w:cs="Times New Roman"/>
        </w:rPr>
        <w:t xml:space="preserve">cualitativa, y de tipo descriptivo/analítico. El enfoque es claro y se </w:t>
      </w:r>
      <w:r w:rsidRPr="00DE65E4">
        <w:rPr>
          <w:rFonts w:ascii="Times New Roman" w:hAnsi="Times New Roman" w:cs="Times New Roman"/>
        </w:rPr>
        <w:t xml:space="preserve">establece la triangulación metodológica. </w:t>
      </w:r>
    </w:p>
    <w:p w:rsidR="00144C8A" w:rsidRPr="00DE65E4" w:rsidRDefault="00144C8A">
      <w:pPr>
        <w:rPr>
          <w:rFonts w:ascii="Times New Roman" w:hAnsi="Times New Roman" w:cs="Times New Roman"/>
        </w:rPr>
      </w:pPr>
    </w:p>
    <w:p w:rsidR="00144C8A" w:rsidRPr="00DE65E4" w:rsidRDefault="00144C8A">
      <w:pPr>
        <w:rPr>
          <w:rFonts w:ascii="Times New Roman" w:hAnsi="Times New Roman" w:cs="Times New Roman"/>
        </w:rPr>
      </w:pPr>
      <w:r w:rsidRPr="00DE65E4">
        <w:rPr>
          <w:rFonts w:ascii="Times New Roman" w:hAnsi="Times New Roman" w:cs="Times New Roman"/>
          <w:b/>
        </w:rPr>
        <w:t>Análisis realizados:</w:t>
      </w:r>
      <w:r w:rsidRPr="00DE65E4">
        <w:rPr>
          <w:rFonts w:ascii="Times New Roman" w:hAnsi="Times New Roman" w:cs="Times New Roman"/>
        </w:rPr>
        <w:t xml:space="preserve"> -Resulta clave la</w:t>
      </w:r>
      <w:r w:rsidRPr="00DE65E4">
        <w:rPr>
          <w:rFonts w:ascii="Times New Roman" w:hAnsi="Times New Roman" w:cs="Times New Roman"/>
        </w:rPr>
        <w:t xml:space="preserve"> pensar la relación que se establece entre pobreza, género, ruralidad y Salud Mental-. </w:t>
      </w:r>
      <w:r w:rsidRPr="00DE65E4">
        <w:rPr>
          <w:rFonts w:ascii="Times New Roman" w:hAnsi="Times New Roman" w:cs="Times New Roman"/>
        </w:rPr>
        <w:t xml:space="preserve"> </w:t>
      </w:r>
      <w:r w:rsidRPr="00DE65E4">
        <w:rPr>
          <w:rFonts w:ascii="Times New Roman" w:hAnsi="Times New Roman" w:cs="Times New Roman"/>
        </w:rPr>
        <w:t xml:space="preserve">La acentuación en el trabajo acerca de las redes de apoyo es un elemento sustancial para pensar estrategias comunitarias y participativas en mujeres rurales con sufrimiento mental. Sería interesante </w:t>
      </w:r>
      <w:r w:rsidR="00315195" w:rsidRPr="00DE65E4">
        <w:rPr>
          <w:rFonts w:ascii="Times New Roman" w:hAnsi="Times New Roman" w:cs="Times New Roman"/>
        </w:rPr>
        <w:t>profundizar</w:t>
      </w:r>
      <w:r w:rsidRPr="00DE65E4">
        <w:rPr>
          <w:rFonts w:ascii="Times New Roman" w:hAnsi="Times New Roman" w:cs="Times New Roman"/>
        </w:rPr>
        <w:t xml:space="preserve"> en </w:t>
      </w:r>
      <w:r w:rsidR="00315195" w:rsidRPr="00DE65E4">
        <w:rPr>
          <w:rFonts w:ascii="Times New Roman" w:hAnsi="Times New Roman" w:cs="Times New Roman"/>
        </w:rPr>
        <w:t>próximos</w:t>
      </w:r>
      <w:r w:rsidRPr="00DE65E4">
        <w:rPr>
          <w:rFonts w:ascii="Times New Roman" w:hAnsi="Times New Roman" w:cs="Times New Roman"/>
        </w:rPr>
        <w:t xml:space="preserve"> trabajos en el </w:t>
      </w:r>
      <w:r w:rsidR="00315195" w:rsidRPr="00DE65E4">
        <w:rPr>
          <w:rFonts w:ascii="Times New Roman" w:hAnsi="Times New Roman" w:cs="Times New Roman"/>
        </w:rPr>
        <w:t>entrecruzamiento</w:t>
      </w:r>
      <w:r w:rsidRPr="00DE65E4">
        <w:rPr>
          <w:rFonts w:ascii="Times New Roman" w:hAnsi="Times New Roman" w:cs="Times New Roman"/>
        </w:rPr>
        <w:t xml:space="preserve"> que se establece entre las condiciones de subsistencias</w:t>
      </w:r>
      <w:r w:rsidR="00315195" w:rsidRPr="00DE65E4">
        <w:rPr>
          <w:rFonts w:ascii="Times New Roman" w:hAnsi="Times New Roman" w:cs="Times New Roman"/>
        </w:rPr>
        <w:t xml:space="preserve"> y las operatorias </w:t>
      </w:r>
      <w:r w:rsidRPr="00DE65E4">
        <w:rPr>
          <w:rFonts w:ascii="Times New Roman" w:hAnsi="Times New Roman" w:cs="Times New Roman"/>
        </w:rPr>
        <w:t xml:space="preserve"> ligadas al funcionamiento de sistémico del patriarcado y el capitalismo </w:t>
      </w:r>
      <w:r w:rsidR="00315195" w:rsidRPr="00DE65E4">
        <w:rPr>
          <w:rFonts w:ascii="Times New Roman" w:hAnsi="Times New Roman" w:cs="Times New Roman"/>
        </w:rPr>
        <w:t xml:space="preserve"> y sus efectos en las subjetividades de las mujeres. </w:t>
      </w:r>
    </w:p>
    <w:p w:rsidR="00144C8A" w:rsidRPr="00DE65E4" w:rsidRDefault="00144C8A">
      <w:pPr>
        <w:rPr>
          <w:rFonts w:ascii="Times New Roman" w:hAnsi="Times New Roman" w:cs="Times New Roman"/>
        </w:rPr>
      </w:pPr>
    </w:p>
    <w:p w:rsidR="00315195" w:rsidRPr="00DE65E4" w:rsidRDefault="00144C8A">
      <w:pPr>
        <w:rPr>
          <w:rFonts w:ascii="Times New Roman" w:hAnsi="Times New Roman" w:cs="Times New Roman"/>
        </w:rPr>
      </w:pPr>
      <w:r w:rsidRPr="00DE65E4">
        <w:rPr>
          <w:rFonts w:ascii="Times New Roman" w:hAnsi="Times New Roman" w:cs="Times New Roman"/>
          <w:b/>
        </w:rPr>
        <w:t>Bibliografía</w:t>
      </w:r>
      <w:proofErr w:type="gramStart"/>
      <w:r w:rsidR="00DE65E4">
        <w:rPr>
          <w:rFonts w:ascii="Times New Roman" w:hAnsi="Times New Roman" w:cs="Times New Roman"/>
          <w:b/>
        </w:rPr>
        <w:t xml:space="preserve">: </w:t>
      </w:r>
      <w:bookmarkStart w:id="0" w:name="_GoBack"/>
      <w:bookmarkEnd w:id="0"/>
      <w:r w:rsidRPr="00DE65E4">
        <w:rPr>
          <w:rFonts w:ascii="Times New Roman" w:hAnsi="Times New Roman" w:cs="Times New Roman"/>
        </w:rPr>
        <w:t xml:space="preserve"> La</w:t>
      </w:r>
      <w:proofErr w:type="gramEnd"/>
      <w:r w:rsidRPr="00DE65E4">
        <w:rPr>
          <w:rFonts w:ascii="Times New Roman" w:hAnsi="Times New Roman" w:cs="Times New Roman"/>
        </w:rPr>
        <w:t xml:space="preserve"> bibliografía es relevante, actualizada y suficiente. Se muestra un muy buen manejo de los debates y</w:t>
      </w:r>
      <w:r w:rsidR="00DE65E4" w:rsidRPr="00DE65E4">
        <w:rPr>
          <w:rFonts w:ascii="Times New Roman" w:hAnsi="Times New Roman" w:cs="Times New Roman"/>
        </w:rPr>
        <w:t xml:space="preserve"> análisis crítico de autores/as. </w:t>
      </w:r>
    </w:p>
    <w:sectPr w:rsidR="00315195" w:rsidRPr="00DE65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23"/>
    <w:rsid w:val="00015DDD"/>
    <w:rsid w:val="000F474E"/>
    <w:rsid w:val="00144C8A"/>
    <w:rsid w:val="00315195"/>
    <w:rsid w:val="009B5223"/>
    <w:rsid w:val="00DE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78482-85FD-474F-895B-740A3BD8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3</cp:revision>
  <dcterms:created xsi:type="dcterms:W3CDTF">2019-04-25T12:45:00Z</dcterms:created>
  <dcterms:modified xsi:type="dcterms:W3CDTF">2019-04-25T12:46:00Z</dcterms:modified>
</cp:coreProperties>
</file>