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54" w:rsidRPr="00A0147C" w:rsidRDefault="00017E54" w:rsidP="00A0147C">
      <w:pPr>
        <w:pStyle w:val="APAHeading1"/>
        <w:jc w:val="left"/>
        <w:rPr>
          <w:rStyle w:val="TtulodoLivro"/>
          <w:b/>
          <w:i w:val="0"/>
        </w:rPr>
      </w:pPr>
      <w:bookmarkStart w:id="0" w:name="_Toc535523883"/>
      <w:r w:rsidRPr="00A0147C">
        <w:rPr>
          <w:rStyle w:val="TtulodoLivro"/>
          <w:b/>
          <w:i w:val="0"/>
        </w:rPr>
        <w:t>EMPATIA E SAÚDE MEN</w:t>
      </w:r>
      <w:bookmarkStart w:id="1" w:name="_GoBack"/>
      <w:bookmarkEnd w:id="1"/>
      <w:r w:rsidRPr="00A0147C">
        <w:rPr>
          <w:rStyle w:val="TtulodoLivro"/>
          <w:b/>
          <w:i w:val="0"/>
        </w:rPr>
        <w:t>TAL DO TRABALHADOR NO CUIDADO TARDIO AO ABORTO ILEGAL</w:t>
      </w:r>
    </w:p>
    <w:p w:rsidR="00A1052E" w:rsidRDefault="00A1052E" w:rsidP="00A1052E">
      <w:pPr>
        <w:spacing w:line="240" w:lineRule="auto"/>
        <w:rPr>
          <w:lang w:eastAsia="pt-BR"/>
        </w:rPr>
      </w:pPr>
    </w:p>
    <w:p w:rsidR="00A1052E" w:rsidRDefault="00A1052E" w:rsidP="00A105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052E">
        <w:rPr>
          <w:rFonts w:ascii="Times New Roman" w:hAnsi="Times New Roman" w:cs="Times New Roman"/>
          <w:i/>
          <w:sz w:val="24"/>
          <w:szCs w:val="24"/>
          <w:lang w:eastAsia="pt-BR"/>
        </w:rPr>
        <w:t>Palavras-chave</w:t>
      </w:r>
      <w:r w:rsidRPr="00A1052E">
        <w:rPr>
          <w:rFonts w:ascii="Times New Roman" w:hAnsi="Times New Roman" w:cs="Times New Roman"/>
          <w:sz w:val="24"/>
          <w:szCs w:val="24"/>
          <w:lang w:eastAsia="pt-BR"/>
        </w:rPr>
        <w:t xml:space="preserve">: </w:t>
      </w:r>
      <w:r w:rsidRPr="00A1052E">
        <w:rPr>
          <w:rFonts w:ascii="Times New Roman" w:hAnsi="Times New Roman" w:cs="Times New Roman"/>
          <w:sz w:val="24"/>
          <w:szCs w:val="24"/>
        </w:rPr>
        <w:t>Empatia; Fadiga por Compaixão; Satisfação por Compaixão; Saúde do trabalhador; Abortamento induzido.</w:t>
      </w:r>
      <w:bookmarkEnd w:id="0"/>
    </w:p>
    <w:p w:rsidR="00A1052E" w:rsidRDefault="00A1052E" w:rsidP="00A1052E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A1052E" w:rsidRPr="00A1052E" w:rsidRDefault="00A1052E" w:rsidP="00A1052E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507EF6" w:rsidRPr="00A0147C" w:rsidRDefault="00017E54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 w:rsidRPr="00A0147C"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 w:rsidRPr="00A0147C">
        <w:rPr>
          <w:rFonts w:ascii="Times New Roman" w:hAnsi="Times New Roman" w:cs="Times New Roman"/>
          <w:sz w:val="24"/>
          <w:szCs w:val="24"/>
        </w:rPr>
        <w:t>Aveline</w:t>
      </w:r>
      <w:proofErr w:type="spellEnd"/>
      <w:r w:rsidRPr="00A0147C">
        <w:rPr>
          <w:rFonts w:ascii="Times New Roman" w:hAnsi="Times New Roman" w:cs="Times New Roman"/>
          <w:sz w:val="24"/>
          <w:szCs w:val="24"/>
        </w:rPr>
        <w:t xml:space="preserve"> de Souza</w:t>
      </w:r>
      <w:r w:rsidR="00A0147C" w:rsidRPr="00A0147C">
        <w:rPr>
          <w:rFonts w:ascii="Times New Roman" w:hAnsi="Times New Roman" w:cs="Times New Roman"/>
          <w:sz w:val="24"/>
          <w:szCs w:val="24"/>
        </w:rPr>
        <w:t xml:space="preserve"> ¹</w:t>
      </w:r>
    </w:p>
    <w:p w:rsidR="00017E54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 w:rsidRPr="00A0147C">
        <w:rPr>
          <w:rFonts w:ascii="Times New Roman" w:hAnsi="Times New Roman" w:cs="Times New Roman"/>
          <w:sz w:val="24"/>
          <w:szCs w:val="24"/>
        </w:rPr>
        <w:t xml:space="preserve">Ariane </w:t>
      </w:r>
      <w:proofErr w:type="spellStart"/>
      <w:r w:rsidRPr="00A0147C">
        <w:rPr>
          <w:rFonts w:ascii="Times New Roman" w:hAnsi="Times New Roman" w:cs="Times New Roman"/>
          <w:sz w:val="24"/>
          <w:szCs w:val="24"/>
        </w:rPr>
        <w:t>Corradi</w:t>
      </w:r>
      <w:proofErr w:type="spellEnd"/>
      <w:r w:rsidRPr="00A0147C">
        <w:rPr>
          <w:rFonts w:ascii="Times New Roman" w:hAnsi="Times New Roman" w:cs="Times New Roman"/>
          <w:sz w:val="24"/>
          <w:szCs w:val="24"/>
        </w:rPr>
        <w:t xml:space="preserve"> Agnes²</w:t>
      </w:r>
    </w:p>
    <w:p w:rsidR="00A0147C" w:rsidRP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47C" w:rsidRP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¹</w:t>
      </w:r>
      <w:r w:rsidRPr="00A0147C">
        <w:rPr>
          <w:rFonts w:ascii="Times New Roman" w:hAnsi="Times New Roman" w:cs="Times New Roman"/>
          <w:sz w:val="24"/>
          <w:szCs w:val="24"/>
        </w:rPr>
        <w:t>Mestra em Psicologia Social pela Universidade Federal de Minas Gerais</w:t>
      </w:r>
      <w:r>
        <w:rPr>
          <w:rFonts w:ascii="Times New Roman" w:hAnsi="Times New Roman" w:cs="Times New Roman"/>
          <w:sz w:val="24"/>
          <w:szCs w:val="24"/>
        </w:rPr>
        <w:t>, Brasil.</w:t>
      </w:r>
    </w:p>
    <w:p w:rsid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²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PhD in </w:t>
      </w:r>
      <w:proofErr w:type="spellStart"/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</w:t>
      </w:r>
      <w:proofErr w:type="spellStart"/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Holanda.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Professora adjunta da Universidade Federal de Minas Gerais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Brasil.</w:t>
      </w:r>
    </w:p>
    <w:p w:rsid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147C" w:rsidRPr="00A0147C" w:rsidRDefault="00A1052E" w:rsidP="00A014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Correspondência das autoras</w:t>
      </w:r>
    </w:p>
    <w:p w:rsid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Aveline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Souza</w:t>
      </w:r>
    </w:p>
    <w:p w:rsidR="00A0147C" w:rsidRP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Faculdade de Filosofia e Ciências Humanas (FAFICH).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Av. Presidente Ant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ô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nio Carlos, 6627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Pampulha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31270901 - Belo Horizonte, 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inas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erais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Brasil</w:t>
      </w:r>
    </w:p>
    <w:p w:rsid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2D52E2">
          <w:rPr>
            <w:rStyle w:val="Hyperlink"/>
            <w:rFonts w:ascii="Times New Roman" w:hAnsi="Times New Roman" w:cs="Times New Roman"/>
            <w:sz w:val="24"/>
            <w:szCs w:val="24"/>
          </w:rPr>
          <w:t>tamara.aveline@yahoo.com.br</w:t>
        </w:r>
      </w:hyperlink>
    </w:p>
    <w:p w:rsid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Ariane Agnes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Corradi</w:t>
      </w:r>
      <w:proofErr w:type="spellEnd"/>
    </w:p>
    <w:p w:rsidR="00A0147C" w:rsidRPr="00A0147C" w:rsidRDefault="00A0147C" w:rsidP="00A01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Faculdade de Filosofia e Ciências Humanas (FAFICH).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Av. Presidente Ant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ô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nio Carlos, 6627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Pampulha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31270901 - Belo Horizonte, 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inas 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erais</w:t>
      </w:r>
      <w:r w:rsidRPr="00A01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Brasil</w:t>
      </w:r>
    </w:p>
    <w:p w:rsidR="00A0147C" w:rsidRPr="00C96C60" w:rsidRDefault="00A0147C" w:rsidP="00C96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C96C60" w:rsidRPr="002D52E2">
          <w:rPr>
            <w:rStyle w:val="Hyperlink"/>
            <w:rFonts w:ascii="Times New Roman" w:hAnsi="Times New Roman" w:cs="Times New Roman"/>
            <w:sz w:val="24"/>
            <w:szCs w:val="24"/>
          </w:rPr>
          <w:t>arianecorradi@gmail.com</w:t>
        </w:r>
      </w:hyperlink>
      <w:r w:rsidR="00C96C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147C" w:rsidRPr="00C96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54"/>
    <w:rsid w:val="00017E54"/>
    <w:rsid w:val="00377708"/>
    <w:rsid w:val="00507EF6"/>
    <w:rsid w:val="00A0147C"/>
    <w:rsid w:val="00A1052E"/>
    <w:rsid w:val="00C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E9B"/>
  <w15:chartTrackingRefBased/>
  <w15:docId w15:val="{19FF3A7A-70B7-4951-9E8E-44996869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E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qFormat/>
    <w:rsid w:val="00017E54"/>
    <w:rPr>
      <w:b/>
      <w:bCs/>
      <w:i/>
      <w:iCs/>
      <w:spacing w:val="5"/>
    </w:rPr>
  </w:style>
  <w:style w:type="paragraph" w:customStyle="1" w:styleId="APAHeading1">
    <w:name w:val="APA Heading 1"/>
    <w:basedOn w:val="Sumrio2"/>
    <w:next w:val="Normal"/>
    <w:link w:val="APAHeading1Char"/>
    <w:qFormat/>
    <w:rsid w:val="00017E54"/>
    <w:pPr>
      <w:tabs>
        <w:tab w:val="left" w:pos="660"/>
        <w:tab w:val="right" w:leader="dot" w:pos="8494"/>
      </w:tabs>
      <w:spacing w:after="0" w:line="480" w:lineRule="auto"/>
      <w:ind w:left="0"/>
      <w:jc w:val="center"/>
    </w:pPr>
    <w:rPr>
      <w:rFonts w:ascii="Times New Roman" w:eastAsiaTheme="minorEastAsia" w:hAnsi="Times New Roman" w:cs="Times New Roman"/>
      <w:b/>
      <w:iCs/>
      <w:noProof/>
      <w:spacing w:val="5"/>
      <w:sz w:val="24"/>
      <w:szCs w:val="24"/>
      <w:lang w:eastAsia="pt-BR"/>
    </w:rPr>
  </w:style>
  <w:style w:type="character" w:customStyle="1" w:styleId="APAHeading1Char">
    <w:name w:val="APA Heading 1 Char"/>
    <w:basedOn w:val="Fontepargpadro"/>
    <w:link w:val="APAHeading1"/>
    <w:rsid w:val="00017E54"/>
    <w:rPr>
      <w:rFonts w:ascii="Times New Roman" w:eastAsiaTheme="minorEastAsia" w:hAnsi="Times New Roman" w:cs="Times New Roman"/>
      <w:b/>
      <w:iCs/>
      <w:noProof/>
      <w:spacing w:val="5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017E54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A01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ianecorradi@gmail.com" TargetMode="External"/><Relationship Id="rId4" Type="http://schemas.openxmlformats.org/officeDocument/2006/relationships/hyperlink" Target="mailto:tamara.aveline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860</Characters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2019-04-14T21:04:00Z</dcterms:created>
  <dcterms:modified xsi:type="dcterms:W3CDTF">2019-04-20T02:32:00Z</dcterms:modified>
</cp:coreProperties>
</file>