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41" w:rsidRDefault="000D2641" w:rsidP="000D2641">
      <w:pPr>
        <w:pStyle w:val="Ttulo1"/>
        <w:spacing w:line="240" w:lineRule="auto"/>
      </w:pPr>
      <w:r>
        <w:t xml:space="preserve">Antígona y sus hermanos. </w:t>
      </w:r>
    </w:p>
    <w:p w:rsidR="000D2641" w:rsidRDefault="000D2641" w:rsidP="000D2641">
      <w:pPr>
        <w:pStyle w:val="Ttulo1"/>
        <w:spacing w:line="240" w:lineRule="auto"/>
      </w:pPr>
      <w:r>
        <w:t>Una visión psicológica de los vínculos fraternos</w:t>
      </w:r>
    </w:p>
    <w:p w:rsidR="000D2641" w:rsidRDefault="000D2641" w:rsidP="000D2641">
      <w:pPr>
        <w:spacing w:line="240" w:lineRule="auto"/>
      </w:pPr>
    </w:p>
    <w:p w:rsidR="00CE6C2C" w:rsidRDefault="000D2641" w:rsidP="000D2641">
      <w:pPr>
        <w:rPr>
          <w:b/>
        </w:rPr>
      </w:pPr>
      <w:r>
        <w:rPr>
          <w:b/>
        </w:rPr>
        <w:t>Patricia Rizo Morales</w:t>
      </w:r>
      <w:r>
        <w:rPr>
          <w:rStyle w:val="Refdenotaalpie"/>
          <w:b/>
        </w:rPr>
        <w:footnoteReference w:id="1"/>
      </w:r>
    </w:p>
    <w:p w:rsidR="00DE41A3" w:rsidRDefault="00DE41A3" w:rsidP="000D2641">
      <w:pPr>
        <w:rPr>
          <w:b/>
        </w:rPr>
      </w:pPr>
    </w:p>
    <w:p w:rsidR="00DE41A3" w:rsidRDefault="00DE41A3" w:rsidP="000D2641"/>
    <w:sectPr w:rsidR="00DE4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67" w:rsidRDefault="00957A67" w:rsidP="000D2641">
      <w:pPr>
        <w:spacing w:after="0" w:line="240" w:lineRule="auto"/>
      </w:pPr>
      <w:r>
        <w:separator/>
      </w:r>
    </w:p>
  </w:endnote>
  <w:endnote w:type="continuationSeparator" w:id="0">
    <w:p w:rsidR="00957A67" w:rsidRDefault="00957A67" w:rsidP="000D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67" w:rsidRDefault="00957A67" w:rsidP="000D2641">
      <w:pPr>
        <w:spacing w:after="0" w:line="240" w:lineRule="auto"/>
      </w:pPr>
      <w:r>
        <w:separator/>
      </w:r>
    </w:p>
  </w:footnote>
  <w:footnote w:type="continuationSeparator" w:id="0">
    <w:p w:rsidR="00957A67" w:rsidRDefault="00957A67" w:rsidP="000D2641">
      <w:pPr>
        <w:spacing w:after="0" w:line="240" w:lineRule="auto"/>
      </w:pPr>
      <w:r>
        <w:continuationSeparator/>
      </w:r>
    </w:p>
  </w:footnote>
  <w:footnote w:id="1">
    <w:p w:rsidR="000D2641" w:rsidRDefault="000D2641">
      <w:pPr>
        <w:pStyle w:val="Textonotapie"/>
      </w:pPr>
      <w:r>
        <w:rPr>
          <w:rStyle w:val="Refdenotaalpie"/>
        </w:rPr>
        <w:footnoteRef/>
      </w:r>
      <w:r>
        <w:t xml:space="preserve"> Dra. Patricia Rizo Morales. Profesora investigadora de la Universidad Panamericana. México</w:t>
      </w:r>
      <w:r w:rsidR="00A423A7">
        <w:t>.</w:t>
      </w:r>
      <w:r w:rsidR="00977234">
        <w:t xml:space="preserve"> </w:t>
      </w:r>
      <w:bookmarkStart w:id="0" w:name="_GoBack"/>
      <w:bookmarkEnd w:id="0"/>
      <w:r w:rsidR="00A423A7">
        <w:t xml:space="preserve"> </w:t>
      </w:r>
      <w:r>
        <w:t xml:space="preserve"> Correo: </w:t>
      </w:r>
      <w:hyperlink r:id="rId1" w:history="1">
        <w:r w:rsidRPr="00391A22">
          <w:rPr>
            <w:rStyle w:val="Hipervnculo"/>
          </w:rPr>
          <w:t>patriciarizo00@gmail.com</w:t>
        </w:r>
      </w:hyperlink>
      <w:r>
        <w:t xml:space="preserve"> </w:t>
      </w:r>
      <w:r w:rsidR="00A423A7">
        <w:t xml:space="preserve">; </w:t>
      </w:r>
      <w:hyperlink r:id="rId2" w:history="1">
        <w:r w:rsidR="00A423A7" w:rsidRPr="00391A22">
          <w:rPr>
            <w:rStyle w:val="Hipervnculo"/>
          </w:rPr>
          <w:t>mrizo@up.edu.mx</w:t>
        </w:r>
      </w:hyperlink>
      <w:r w:rsidR="00A423A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41"/>
    <w:rsid w:val="000D2641"/>
    <w:rsid w:val="00184F0B"/>
    <w:rsid w:val="001F0257"/>
    <w:rsid w:val="002043F2"/>
    <w:rsid w:val="00261444"/>
    <w:rsid w:val="00291E26"/>
    <w:rsid w:val="00342829"/>
    <w:rsid w:val="005C5A5C"/>
    <w:rsid w:val="006C5829"/>
    <w:rsid w:val="00957A67"/>
    <w:rsid w:val="00977234"/>
    <w:rsid w:val="00982015"/>
    <w:rsid w:val="009E7723"/>
    <w:rsid w:val="00A305DE"/>
    <w:rsid w:val="00A423A7"/>
    <w:rsid w:val="00C1771B"/>
    <w:rsid w:val="00CE6C2C"/>
    <w:rsid w:val="00D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CB84B"/>
  <w15:chartTrackingRefBased/>
  <w15:docId w15:val="{E477BDFE-4056-4DF0-A921-1946911D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41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264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autoRedefine/>
    <w:uiPriority w:val="29"/>
    <w:qFormat/>
    <w:rsid w:val="001F0257"/>
    <w:pPr>
      <w:spacing w:before="200" w:line="240" w:lineRule="auto"/>
      <w:ind w:left="864" w:right="864"/>
    </w:pPr>
    <w:rPr>
      <w:iCs/>
      <w:color w:val="404040" w:themeColor="text1" w:themeTint="BF"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1F0257"/>
    <w:rPr>
      <w:iCs/>
      <w:color w:val="404040" w:themeColor="text1" w:themeTint="BF"/>
    </w:rPr>
  </w:style>
  <w:style w:type="paragraph" w:styleId="Sinespaciado">
    <w:name w:val="No Spacing"/>
    <w:link w:val="SinespaciadoCar"/>
    <w:autoRedefine/>
    <w:uiPriority w:val="1"/>
    <w:qFormat/>
    <w:rsid w:val="00184F0B"/>
    <w:pPr>
      <w:spacing w:after="0" w:line="240" w:lineRule="auto"/>
      <w:jc w:val="both"/>
    </w:pPr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4F0B"/>
    <w:rPr>
      <w:sz w:val="20"/>
    </w:rPr>
  </w:style>
  <w:style w:type="character" w:styleId="nfasis">
    <w:name w:val="Emphasis"/>
    <w:basedOn w:val="Fuentedeprrafopredeter"/>
    <w:uiPriority w:val="20"/>
    <w:qFormat/>
    <w:rsid w:val="005C5A5C"/>
    <w:rPr>
      <w:rFonts w:asciiTheme="minorHAnsi" w:hAnsiTheme="minorHAnsi"/>
      <w:i w:val="0"/>
      <w:iCs/>
      <w:sz w:val="22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1771B"/>
    <w:pPr>
      <w:numPr>
        <w:ilvl w:val="1"/>
      </w:numPr>
      <w:spacing w:after="240"/>
      <w:ind w:left="708"/>
    </w:pPr>
    <w:rPr>
      <w:rFonts w:asciiTheme="majorHAnsi" w:eastAsiaTheme="majorEastAsia" w:hAnsiTheme="majorHAnsi" w:cstheme="majorBidi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771B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Subtitulo">
    <w:name w:val="Subtitulo"/>
    <w:basedOn w:val="Normal"/>
    <w:next w:val="Normal"/>
    <w:link w:val="SubtituloCar"/>
    <w:autoRedefine/>
    <w:qFormat/>
    <w:rsid w:val="00184F0B"/>
    <w:pPr>
      <w:spacing w:after="200"/>
      <w:ind w:left="720"/>
      <w:outlineLvl w:val="1"/>
    </w:pPr>
    <w:rPr>
      <w:rFonts w:asciiTheme="majorHAnsi" w:hAnsiTheme="majorHAnsi" w:cs="Arial"/>
      <w:b/>
      <w:color w:val="000000" w:themeColor="text1"/>
      <w:spacing w:val="15"/>
    </w:rPr>
  </w:style>
  <w:style w:type="character" w:customStyle="1" w:styleId="SubtituloCar">
    <w:name w:val="Subtitulo Car"/>
    <w:basedOn w:val="Fuentedeprrafopredeter"/>
    <w:link w:val="Subtitulo"/>
    <w:locked/>
    <w:rsid w:val="00184F0B"/>
    <w:rPr>
      <w:rFonts w:asciiTheme="majorHAnsi" w:hAnsiTheme="majorHAnsi" w:cs="Arial"/>
      <w:b/>
      <w:color w:val="000000" w:themeColor="text1"/>
      <w:spacing w:val="15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D264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26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2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26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D2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rizo@up.edu.mx" TargetMode="External"/><Relationship Id="rId1" Type="http://schemas.openxmlformats.org/officeDocument/2006/relationships/hyperlink" Target="mailto:patriciarizo0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016682DE-142C-4A2C-85C7-DEBB78AE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Patricia Rizo Morales</dc:creator>
  <cp:keywords/>
  <dc:description/>
  <cp:lastModifiedBy>María Elena Patricia Rizo Morales</cp:lastModifiedBy>
  <cp:revision>3</cp:revision>
  <dcterms:created xsi:type="dcterms:W3CDTF">2019-05-27T18:07:00Z</dcterms:created>
  <dcterms:modified xsi:type="dcterms:W3CDTF">2019-05-28T20:30:00Z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http://csl.mendeley.com/styles/474592391/haute-ecole-de-gestion-de-geneve-iso-690</vt:lpwstr>
  </property>
  <property fmtid="{D5CDD505-2E9C-101B-9397-08002B2CF9AE}" pid="13" name="Mendeley Recent Style Name 5_1">
    <vt:lpwstr>Haute école de gestion de Genève - ISO-690 (English) - Patricia RIZO</vt:lpwstr>
  </property>
  <property fmtid="{D5CDD505-2E9C-101B-9397-08002B2CF9AE}" pid="14" name="Mendeley Recent Style Id 6_1">
    <vt:lpwstr>http://www.zotero.org/styles/iso690-author-date-es</vt:lpwstr>
  </property>
  <property fmtid="{D5CDD505-2E9C-101B-9397-08002B2CF9AE}" pid="15" name="Mendeley Recent Style Name 6_1">
    <vt:lpwstr>ISO-690 (author-date, Spanish)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