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CDA0D" w14:textId="590C08F9" w:rsidR="00922D61" w:rsidRPr="00857D93" w:rsidRDefault="00085A37" w:rsidP="00554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ACCULTURATIVE STRESS AND BODY IMAGE OF LATINA COLLEGE STUDENTS ATTENDING PWS AND HSIS</w:t>
      </w:r>
    </w:p>
    <w:p w14:paraId="34770D47" w14:textId="77777777" w:rsidR="001801FA" w:rsidRDefault="001801FA" w:rsidP="00A575AC">
      <w:pPr>
        <w:spacing w:after="0" w:line="240" w:lineRule="auto"/>
        <w:ind w:firstLine="720"/>
        <w:rPr>
          <w:rFonts w:ascii="Times New Roman" w:hAnsi="Times New Roman" w:cs="Times New Roman"/>
          <w:sz w:val="24"/>
          <w:szCs w:val="24"/>
        </w:rPr>
      </w:pPr>
    </w:p>
    <w:p w14:paraId="10BC8CFA" w14:textId="352D7D93" w:rsidR="00AD00F7" w:rsidRPr="00857D93" w:rsidRDefault="003844D4" w:rsidP="00A575AC">
      <w:pPr>
        <w:spacing w:after="0" w:line="240" w:lineRule="auto"/>
        <w:ind w:firstLine="720"/>
        <w:rPr>
          <w:rFonts w:ascii="Times New Roman" w:hAnsi="Times New Roman" w:cs="Times New Roman"/>
          <w:sz w:val="24"/>
          <w:szCs w:val="24"/>
        </w:rPr>
      </w:pPr>
      <w:r w:rsidRPr="00857D93">
        <w:rPr>
          <w:rFonts w:ascii="Times New Roman" w:hAnsi="Times New Roman" w:cs="Times New Roman"/>
          <w:sz w:val="24"/>
          <w:szCs w:val="24"/>
        </w:rPr>
        <w:t xml:space="preserve">The college years are </w:t>
      </w:r>
      <w:r w:rsidR="00520E1A">
        <w:rPr>
          <w:rFonts w:ascii="Times New Roman" w:hAnsi="Times New Roman" w:cs="Times New Roman"/>
          <w:sz w:val="24"/>
          <w:szCs w:val="24"/>
        </w:rPr>
        <w:t xml:space="preserve">often </w:t>
      </w:r>
      <w:r w:rsidRPr="00857D93">
        <w:rPr>
          <w:rFonts w:ascii="Times New Roman" w:hAnsi="Times New Roman" w:cs="Times New Roman"/>
          <w:sz w:val="24"/>
          <w:szCs w:val="24"/>
        </w:rPr>
        <w:t xml:space="preserve">characterized </w:t>
      </w:r>
      <w:r w:rsidR="004D6B56">
        <w:rPr>
          <w:rFonts w:ascii="Times New Roman" w:hAnsi="Times New Roman" w:cs="Times New Roman"/>
          <w:sz w:val="24"/>
          <w:szCs w:val="24"/>
        </w:rPr>
        <w:t>by</w:t>
      </w:r>
      <w:r w:rsidRPr="00857D93">
        <w:rPr>
          <w:rFonts w:ascii="Times New Roman" w:hAnsi="Times New Roman" w:cs="Times New Roman"/>
          <w:sz w:val="24"/>
          <w:szCs w:val="24"/>
        </w:rPr>
        <w:t xml:space="preserve"> a whirlwind of different experiences, numerous transitions, and rapid growth as students </w:t>
      </w:r>
      <w:r w:rsidR="00084E4D" w:rsidRPr="00857D93">
        <w:rPr>
          <w:rFonts w:ascii="Times New Roman" w:hAnsi="Times New Roman" w:cs="Times New Roman"/>
          <w:sz w:val="24"/>
          <w:szCs w:val="24"/>
        </w:rPr>
        <w:t xml:space="preserve">traverse </w:t>
      </w:r>
      <w:r w:rsidRPr="00857D93">
        <w:rPr>
          <w:rFonts w:ascii="Times New Roman" w:hAnsi="Times New Roman" w:cs="Times New Roman"/>
          <w:sz w:val="24"/>
          <w:szCs w:val="24"/>
        </w:rPr>
        <w:t xml:space="preserve">new academic and social environments. For </w:t>
      </w:r>
      <w:r w:rsidR="00DA78F0">
        <w:rPr>
          <w:rFonts w:ascii="Times New Roman" w:hAnsi="Times New Roman" w:cs="Times New Roman"/>
          <w:sz w:val="24"/>
          <w:szCs w:val="24"/>
        </w:rPr>
        <w:t>Latina college students</w:t>
      </w:r>
      <w:r w:rsidRPr="00857D93">
        <w:rPr>
          <w:rFonts w:ascii="Times New Roman" w:hAnsi="Times New Roman" w:cs="Times New Roman"/>
          <w:sz w:val="24"/>
          <w:szCs w:val="24"/>
        </w:rPr>
        <w:t xml:space="preserve">, </w:t>
      </w:r>
      <w:r w:rsidR="004F528C">
        <w:rPr>
          <w:rFonts w:ascii="Times New Roman" w:hAnsi="Times New Roman" w:cs="Times New Roman"/>
          <w:sz w:val="24"/>
          <w:szCs w:val="24"/>
        </w:rPr>
        <w:t xml:space="preserve">an added challenge is the </w:t>
      </w:r>
      <w:r w:rsidRPr="00857D93">
        <w:rPr>
          <w:rFonts w:ascii="Times New Roman" w:hAnsi="Times New Roman" w:cs="Times New Roman"/>
          <w:sz w:val="24"/>
          <w:szCs w:val="24"/>
        </w:rPr>
        <w:t xml:space="preserve">susceptibility </w:t>
      </w:r>
      <w:r w:rsidR="00236CC7" w:rsidRPr="00857D93">
        <w:rPr>
          <w:rFonts w:ascii="Times New Roman" w:hAnsi="Times New Roman" w:cs="Times New Roman"/>
          <w:sz w:val="24"/>
          <w:szCs w:val="24"/>
        </w:rPr>
        <w:t xml:space="preserve">to body image concerns and </w:t>
      </w:r>
      <w:r w:rsidR="005119F3">
        <w:rPr>
          <w:rFonts w:ascii="Times New Roman" w:hAnsi="Times New Roman" w:cs="Times New Roman"/>
          <w:sz w:val="24"/>
          <w:szCs w:val="24"/>
        </w:rPr>
        <w:t xml:space="preserve">anxiety about their </w:t>
      </w:r>
      <w:r w:rsidR="000D4E45">
        <w:rPr>
          <w:rFonts w:ascii="Times New Roman" w:hAnsi="Times New Roman" w:cs="Times New Roman"/>
          <w:sz w:val="24"/>
          <w:szCs w:val="24"/>
        </w:rPr>
        <w:t xml:space="preserve">physical </w:t>
      </w:r>
      <w:r w:rsidR="005119F3">
        <w:rPr>
          <w:rFonts w:ascii="Times New Roman" w:hAnsi="Times New Roman" w:cs="Times New Roman"/>
          <w:sz w:val="24"/>
          <w:szCs w:val="24"/>
        </w:rPr>
        <w:t>appearance</w:t>
      </w:r>
      <w:r w:rsidR="00941239" w:rsidRPr="00857D93">
        <w:rPr>
          <w:rFonts w:ascii="Times New Roman" w:hAnsi="Times New Roman" w:cs="Times New Roman"/>
          <w:sz w:val="24"/>
          <w:szCs w:val="24"/>
        </w:rPr>
        <w:t xml:space="preserve"> </w:t>
      </w:r>
      <w:r w:rsidR="00236CC7" w:rsidRPr="00857D93">
        <w:rPr>
          <w:rFonts w:ascii="Times New Roman" w:hAnsi="Times New Roman" w:cs="Times New Roman"/>
          <w:sz w:val="24"/>
          <w:szCs w:val="24"/>
        </w:rPr>
        <w:t xml:space="preserve">(Webster &amp; Tiggemann, 2003; </w:t>
      </w:r>
      <w:r w:rsidR="00E63C1E" w:rsidRPr="00857D93">
        <w:rPr>
          <w:rFonts w:ascii="Times New Roman" w:hAnsi="Times New Roman" w:cs="Times New Roman"/>
          <w:sz w:val="24"/>
          <w:szCs w:val="24"/>
        </w:rPr>
        <w:t>Mellor, Fuller-Tyszkiewicz, McCabe, &amp; Ricciardelli</w:t>
      </w:r>
      <w:r w:rsidR="00E63C1E">
        <w:rPr>
          <w:rFonts w:ascii="Times New Roman" w:hAnsi="Times New Roman" w:cs="Times New Roman"/>
          <w:sz w:val="24"/>
          <w:szCs w:val="24"/>
        </w:rPr>
        <w:t xml:space="preserve">, </w:t>
      </w:r>
      <w:r w:rsidR="00236CC7" w:rsidRPr="00857D93">
        <w:rPr>
          <w:rFonts w:ascii="Times New Roman" w:hAnsi="Times New Roman" w:cs="Times New Roman"/>
          <w:sz w:val="24"/>
          <w:szCs w:val="24"/>
        </w:rPr>
        <w:t>2010; Warren, 2014</w:t>
      </w:r>
      <w:r w:rsidR="00941239" w:rsidRPr="00857D93">
        <w:rPr>
          <w:rFonts w:ascii="Times New Roman" w:hAnsi="Times New Roman" w:cs="Times New Roman"/>
          <w:sz w:val="24"/>
          <w:szCs w:val="24"/>
        </w:rPr>
        <w:t xml:space="preserve">). </w:t>
      </w:r>
      <w:r w:rsidR="00236CC7" w:rsidRPr="00857D93">
        <w:rPr>
          <w:rFonts w:ascii="Times New Roman" w:hAnsi="Times New Roman" w:cs="Times New Roman"/>
          <w:sz w:val="24"/>
          <w:szCs w:val="24"/>
        </w:rPr>
        <w:t>Due to the physical, psychological, and social transitions that occur during this impactful and formative period, body image is a significant developmental concern that can impede future mental and physical wellbeing</w:t>
      </w:r>
      <w:r w:rsidR="00797A14">
        <w:rPr>
          <w:rFonts w:ascii="Times New Roman" w:hAnsi="Times New Roman" w:cs="Times New Roman"/>
          <w:sz w:val="24"/>
          <w:szCs w:val="24"/>
        </w:rPr>
        <w:t xml:space="preserve"> </w:t>
      </w:r>
      <w:r w:rsidR="00236CC7" w:rsidRPr="00857D93">
        <w:rPr>
          <w:rFonts w:ascii="Times New Roman" w:hAnsi="Times New Roman" w:cs="Times New Roman"/>
          <w:sz w:val="24"/>
          <w:szCs w:val="24"/>
        </w:rPr>
        <w:t>(</w:t>
      </w:r>
      <w:r w:rsidR="00A50828" w:rsidRPr="00857D93">
        <w:rPr>
          <w:rFonts w:ascii="Times New Roman" w:eastAsia="Times New Roman" w:hAnsi="Times New Roman" w:cs="Times New Roman"/>
          <w:sz w:val="24"/>
          <w:szCs w:val="24"/>
        </w:rPr>
        <w:t>Duarte, Ferreira, Trindade, &amp; Pinto-Gouveia,</w:t>
      </w:r>
      <w:r w:rsidR="00A50828">
        <w:rPr>
          <w:rFonts w:ascii="Times New Roman" w:eastAsia="Times New Roman" w:hAnsi="Times New Roman" w:cs="Times New Roman"/>
          <w:sz w:val="24"/>
          <w:szCs w:val="24"/>
        </w:rPr>
        <w:t xml:space="preserve"> </w:t>
      </w:r>
      <w:r w:rsidR="006114EB" w:rsidRPr="00857D93">
        <w:rPr>
          <w:rFonts w:ascii="Times New Roman" w:hAnsi="Times New Roman" w:cs="Times New Roman"/>
          <w:sz w:val="24"/>
          <w:szCs w:val="24"/>
        </w:rPr>
        <w:t>2015</w:t>
      </w:r>
      <w:r w:rsidR="00DA78F0">
        <w:rPr>
          <w:rFonts w:ascii="Times New Roman" w:hAnsi="Times New Roman" w:cs="Times New Roman"/>
          <w:sz w:val="24"/>
          <w:szCs w:val="24"/>
        </w:rPr>
        <w:t>; Warren, 2014</w:t>
      </w:r>
      <w:r w:rsidR="00236CC7" w:rsidRPr="00857D93">
        <w:rPr>
          <w:rFonts w:ascii="Times New Roman" w:hAnsi="Times New Roman" w:cs="Times New Roman"/>
          <w:sz w:val="24"/>
          <w:szCs w:val="24"/>
        </w:rPr>
        <w:t>).</w:t>
      </w:r>
    </w:p>
    <w:p w14:paraId="2C79094B" w14:textId="16115BE6" w:rsidR="00123C5C" w:rsidRDefault="00FB7371" w:rsidP="00A575A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Scholars note that </w:t>
      </w:r>
      <w:r w:rsidR="00885D4F">
        <w:rPr>
          <w:rFonts w:ascii="Times New Roman" w:hAnsi="Times New Roman" w:cs="Times New Roman"/>
          <w:sz w:val="24"/>
          <w:szCs w:val="24"/>
        </w:rPr>
        <w:t>the</w:t>
      </w:r>
      <w:r w:rsidR="00FA1AA6" w:rsidRPr="00857D93">
        <w:rPr>
          <w:rFonts w:ascii="Times New Roman" w:hAnsi="Times New Roman" w:cs="Times New Roman"/>
          <w:sz w:val="24"/>
          <w:szCs w:val="24"/>
        </w:rPr>
        <w:t xml:space="preserve"> university</w:t>
      </w:r>
      <w:r w:rsidR="005A25A9" w:rsidRPr="00857D93">
        <w:rPr>
          <w:rFonts w:ascii="Times New Roman" w:hAnsi="Times New Roman" w:cs="Times New Roman"/>
          <w:sz w:val="24"/>
          <w:szCs w:val="24"/>
        </w:rPr>
        <w:t xml:space="preserve"> environment </w:t>
      </w:r>
      <w:r w:rsidR="00941239" w:rsidRPr="00857D93">
        <w:rPr>
          <w:rFonts w:ascii="Times New Roman" w:hAnsi="Times New Roman" w:cs="Times New Roman"/>
          <w:sz w:val="24"/>
          <w:szCs w:val="24"/>
        </w:rPr>
        <w:t>reflect</w:t>
      </w:r>
      <w:r w:rsidR="00677E29">
        <w:rPr>
          <w:rFonts w:ascii="Times New Roman" w:hAnsi="Times New Roman" w:cs="Times New Roman"/>
          <w:sz w:val="24"/>
          <w:szCs w:val="24"/>
        </w:rPr>
        <w:t>s</w:t>
      </w:r>
      <w:r w:rsidR="00941239" w:rsidRPr="00857D93">
        <w:rPr>
          <w:rFonts w:ascii="Times New Roman" w:hAnsi="Times New Roman" w:cs="Times New Roman"/>
          <w:sz w:val="24"/>
          <w:szCs w:val="24"/>
        </w:rPr>
        <w:t xml:space="preserve"> White </w:t>
      </w:r>
      <w:r w:rsidR="00421514" w:rsidRPr="00857D93">
        <w:rPr>
          <w:rFonts w:ascii="Times New Roman" w:hAnsi="Times New Roman" w:cs="Times New Roman"/>
          <w:sz w:val="24"/>
          <w:szCs w:val="24"/>
        </w:rPr>
        <w:t xml:space="preserve">American culture </w:t>
      </w:r>
      <w:r w:rsidR="00941239" w:rsidRPr="00857D93">
        <w:rPr>
          <w:rFonts w:ascii="Times New Roman" w:hAnsi="Times New Roman" w:cs="Times New Roman"/>
          <w:sz w:val="24"/>
          <w:szCs w:val="24"/>
        </w:rPr>
        <w:t>values such as individua</w:t>
      </w:r>
      <w:r w:rsidR="00580DE4" w:rsidRPr="00857D93">
        <w:rPr>
          <w:rFonts w:ascii="Times New Roman" w:hAnsi="Times New Roman" w:cs="Times New Roman"/>
          <w:sz w:val="24"/>
          <w:szCs w:val="24"/>
        </w:rPr>
        <w:t>lis</w:t>
      </w:r>
      <w:r w:rsidR="00421514" w:rsidRPr="00857D93">
        <w:rPr>
          <w:rFonts w:ascii="Times New Roman" w:hAnsi="Times New Roman" w:cs="Times New Roman"/>
          <w:sz w:val="24"/>
          <w:szCs w:val="24"/>
        </w:rPr>
        <w:t>m, self-reliance, and idealization of</w:t>
      </w:r>
      <w:r w:rsidR="00580DE4" w:rsidRPr="00857D93">
        <w:rPr>
          <w:rFonts w:ascii="Times New Roman" w:hAnsi="Times New Roman" w:cs="Times New Roman"/>
          <w:sz w:val="24"/>
          <w:szCs w:val="24"/>
        </w:rPr>
        <w:t xml:space="preserve"> the thin female body type</w:t>
      </w:r>
      <w:r w:rsidR="00941239" w:rsidRPr="00857D93">
        <w:rPr>
          <w:rFonts w:ascii="Times New Roman" w:hAnsi="Times New Roman" w:cs="Times New Roman"/>
          <w:sz w:val="24"/>
          <w:szCs w:val="24"/>
        </w:rPr>
        <w:t xml:space="preserve"> (Castillo, Conoley, &amp; Brossart</w:t>
      </w:r>
      <w:r w:rsidR="00580DE4" w:rsidRPr="00857D93">
        <w:rPr>
          <w:rFonts w:ascii="Times New Roman" w:hAnsi="Times New Roman" w:cs="Times New Roman"/>
          <w:sz w:val="24"/>
          <w:szCs w:val="24"/>
        </w:rPr>
        <w:t xml:space="preserve">, 2004; </w:t>
      </w:r>
      <w:r w:rsidR="00852FC7" w:rsidRPr="00857D93">
        <w:rPr>
          <w:rFonts w:ascii="Times New Roman" w:hAnsi="Times New Roman" w:cs="Times New Roman"/>
          <w:sz w:val="24"/>
          <w:szCs w:val="24"/>
        </w:rPr>
        <w:t xml:space="preserve">Menon &amp; Harter, </w:t>
      </w:r>
      <w:r w:rsidR="00580DE4" w:rsidRPr="00857D93">
        <w:rPr>
          <w:rFonts w:ascii="Times New Roman" w:hAnsi="Times New Roman" w:cs="Times New Roman"/>
          <w:sz w:val="24"/>
          <w:szCs w:val="24"/>
        </w:rPr>
        <w:t xml:space="preserve">2012; </w:t>
      </w:r>
      <w:r w:rsidR="00FA1AA6" w:rsidRPr="00857D93">
        <w:rPr>
          <w:rFonts w:ascii="Times New Roman" w:hAnsi="Times New Roman" w:cs="Times New Roman"/>
          <w:sz w:val="24"/>
          <w:szCs w:val="24"/>
        </w:rPr>
        <w:t>Warren &amp; Rios, 2013</w:t>
      </w:r>
      <w:r w:rsidR="00852FC7" w:rsidRPr="00857D93">
        <w:rPr>
          <w:rFonts w:ascii="Times New Roman" w:hAnsi="Times New Roman" w:cs="Times New Roman"/>
          <w:sz w:val="24"/>
          <w:szCs w:val="24"/>
        </w:rPr>
        <w:t xml:space="preserve">). </w:t>
      </w:r>
      <w:r w:rsidR="00C06139">
        <w:rPr>
          <w:rFonts w:ascii="Times New Roman" w:hAnsi="Times New Roman" w:cs="Times New Roman"/>
          <w:sz w:val="24"/>
          <w:szCs w:val="24"/>
        </w:rPr>
        <w:t>T</w:t>
      </w:r>
      <w:r w:rsidR="00FC0BA7">
        <w:rPr>
          <w:rFonts w:ascii="Times New Roman" w:hAnsi="Times New Roman" w:cs="Times New Roman"/>
          <w:sz w:val="24"/>
          <w:szCs w:val="24"/>
        </w:rPr>
        <w:t>he</w:t>
      </w:r>
      <w:r w:rsidR="00E36A14">
        <w:rPr>
          <w:rFonts w:ascii="Times New Roman" w:hAnsi="Times New Roman" w:cs="Times New Roman"/>
          <w:sz w:val="24"/>
          <w:szCs w:val="24"/>
        </w:rPr>
        <w:t xml:space="preserve"> emphasis</w:t>
      </w:r>
      <w:r w:rsidR="00061A6C" w:rsidRPr="00857D93">
        <w:rPr>
          <w:rFonts w:ascii="Times New Roman" w:hAnsi="Times New Roman" w:cs="Times New Roman"/>
          <w:sz w:val="24"/>
          <w:szCs w:val="24"/>
        </w:rPr>
        <w:t xml:space="preserve"> on one's appearance</w:t>
      </w:r>
      <w:r w:rsidR="00580DE4" w:rsidRPr="00857D93">
        <w:rPr>
          <w:rFonts w:ascii="Times New Roman" w:hAnsi="Times New Roman" w:cs="Times New Roman"/>
          <w:sz w:val="24"/>
          <w:szCs w:val="24"/>
        </w:rPr>
        <w:t xml:space="preserve"> </w:t>
      </w:r>
      <w:r w:rsidR="008A6057">
        <w:rPr>
          <w:rFonts w:ascii="Times New Roman" w:hAnsi="Times New Roman" w:cs="Times New Roman"/>
          <w:sz w:val="24"/>
          <w:szCs w:val="24"/>
        </w:rPr>
        <w:t>as</w:t>
      </w:r>
      <w:r w:rsidR="00061A6C" w:rsidRPr="00857D93">
        <w:rPr>
          <w:rFonts w:ascii="Times New Roman" w:hAnsi="Times New Roman" w:cs="Times New Roman"/>
          <w:sz w:val="24"/>
          <w:szCs w:val="24"/>
        </w:rPr>
        <w:t xml:space="preserve"> a determinant </w:t>
      </w:r>
      <w:r w:rsidR="003B76F4">
        <w:rPr>
          <w:rFonts w:ascii="Times New Roman" w:hAnsi="Times New Roman" w:cs="Times New Roman"/>
          <w:sz w:val="24"/>
          <w:szCs w:val="24"/>
        </w:rPr>
        <w:t>to</w:t>
      </w:r>
      <w:r w:rsidR="00061A6C" w:rsidRPr="00857D93">
        <w:rPr>
          <w:rFonts w:ascii="Times New Roman" w:hAnsi="Times New Roman" w:cs="Times New Roman"/>
          <w:sz w:val="24"/>
          <w:szCs w:val="24"/>
        </w:rPr>
        <w:t xml:space="preserve"> personal worth and social standing </w:t>
      </w:r>
      <w:r w:rsidR="008A6057">
        <w:rPr>
          <w:rFonts w:ascii="Times New Roman" w:hAnsi="Times New Roman" w:cs="Times New Roman"/>
          <w:sz w:val="24"/>
          <w:szCs w:val="24"/>
        </w:rPr>
        <w:t xml:space="preserve">has been frequently </w:t>
      </w:r>
      <w:r w:rsidR="00793CA2" w:rsidRPr="00857D93">
        <w:rPr>
          <w:rFonts w:ascii="Times New Roman" w:hAnsi="Times New Roman" w:cs="Times New Roman"/>
          <w:sz w:val="24"/>
          <w:szCs w:val="24"/>
        </w:rPr>
        <w:t>associated with</w:t>
      </w:r>
      <w:r w:rsidR="00061A6C" w:rsidRPr="00857D93">
        <w:rPr>
          <w:rFonts w:ascii="Times New Roman" w:hAnsi="Times New Roman" w:cs="Times New Roman"/>
          <w:sz w:val="24"/>
          <w:szCs w:val="24"/>
        </w:rPr>
        <w:t xml:space="preserve"> disordered eating patterns and body image concerns (Claudat, White, &amp; Warren, 2015). </w:t>
      </w:r>
      <w:r w:rsidR="00296A88">
        <w:rPr>
          <w:rFonts w:ascii="Times New Roman" w:hAnsi="Times New Roman" w:cs="Times New Roman"/>
          <w:sz w:val="24"/>
          <w:szCs w:val="24"/>
        </w:rPr>
        <w:t>As t</w:t>
      </w:r>
      <w:r w:rsidR="00524F32" w:rsidRPr="00857D93">
        <w:rPr>
          <w:rFonts w:ascii="Times New Roman" w:hAnsi="Times New Roman" w:cs="Times New Roman"/>
          <w:sz w:val="24"/>
          <w:szCs w:val="24"/>
        </w:rPr>
        <w:t xml:space="preserve">he preferred physical appearance for women in American culture </w:t>
      </w:r>
      <w:r w:rsidR="00793CA2" w:rsidRPr="00857D93">
        <w:rPr>
          <w:rFonts w:ascii="Times New Roman" w:hAnsi="Times New Roman" w:cs="Times New Roman"/>
          <w:sz w:val="24"/>
          <w:szCs w:val="24"/>
        </w:rPr>
        <w:t>involves</w:t>
      </w:r>
      <w:r w:rsidR="00524F32" w:rsidRPr="00857D93">
        <w:rPr>
          <w:rFonts w:ascii="Times New Roman" w:hAnsi="Times New Roman" w:cs="Times New Roman"/>
          <w:sz w:val="24"/>
          <w:szCs w:val="24"/>
        </w:rPr>
        <w:t xml:space="preserve"> long legs, </w:t>
      </w:r>
      <w:r w:rsidR="00296A88">
        <w:rPr>
          <w:rFonts w:ascii="Times New Roman" w:hAnsi="Times New Roman" w:cs="Times New Roman"/>
          <w:sz w:val="24"/>
          <w:szCs w:val="24"/>
        </w:rPr>
        <w:t>light</w:t>
      </w:r>
      <w:r w:rsidR="00524F32" w:rsidRPr="00857D93">
        <w:rPr>
          <w:rFonts w:ascii="Times New Roman" w:hAnsi="Times New Roman" w:cs="Times New Roman"/>
          <w:sz w:val="24"/>
          <w:szCs w:val="24"/>
        </w:rPr>
        <w:t xml:space="preserve"> skin</w:t>
      </w:r>
      <w:r w:rsidR="00296A88">
        <w:rPr>
          <w:rFonts w:ascii="Times New Roman" w:hAnsi="Times New Roman" w:cs="Times New Roman"/>
          <w:sz w:val="24"/>
          <w:szCs w:val="24"/>
        </w:rPr>
        <w:t xml:space="preserve"> and eyes, </w:t>
      </w:r>
      <w:r w:rsidR="00524F32" w:rsidRPr="00857D93">
        <w:rPr>
          <w:rFonts w:ascii="Times New Roman" w:hAnsi="Times New Roman" w:cs="Times New Roman"/>
          <w:sz w:val="24"/>
          <w:szCs w:val="24"/>
        </w:rPr>
        <w:t>and an overall thin body shape</w:t>
      </w:r>
      <w:r w:rsidR="00296A88">
        <w:rPr>
          <w:rFonts w:ascii="Times New Roman" w:hAnsi="Times New Roman" w:cs="Times New Roman"/>
          <w:sz w:val="24"/>
          <w:szCs w:val="24"/>
        </w:rPr>
        <w:t xml:space="preserve">, </w:t>
      </w:r>
      <w:r w:rsidR="00296A88" w:rsidRPr="00857D93">
        <w:rPr>
          <w:rFonts w:ascii="Times New Roman" w:hAnsi="Times New Roman" w:cs="Times New Roman"/>
          <w:sz w:val="24"/>
          <w:szCs w:val="24"/>
        </w:rPr>
        <w:t>Latinas</w:t>
      </w:r>
      <w:r w:rsidR="00296A88">
        <w:rPr>
          <w:rFonts w:ascii="Times New Roman" w:hAnsi="Times New Roman" w:cs="Times New Roman"/>
          <w:sz w:val="24"/>
          <w:szCs w:val="24"/>
        </w:rPr>
        <w:t xml:space="preserve"> </w:t>
      </w:r>
      <w:r w:rsidR="00296A88" w:rsidRPr="00857D93">
        <w:rPr>
          <w:rFonts w:ascii="Times New Roman" w:hAnsi="Times New Roman" w:cs="Times New Roman"/>
          <w:sz w:val="24"/>
          <w:szCs w:val="24"/>
        </w:rPr>
        <w:t xml:space="preserve">are vulnerable to experiencing higher stress levels as they attempt to navigate </w:t>
      </w:r>
      <w:r w:rsidR="00296A88">
        <w:rPr>
          <w:rFonts w:ascii="Times New Roman" w:hAnsi="Times New Roman" w:cs="Times New Roman"/>
          <w:sz w:val="24"/>
          <w:szCs w:val="24"/>
        </w:rPr>
        <w:t xml:space="preserve">the </w:t>
      </w:r>
      <w:r w:rsidR="00296A88" w:rsidRPr="00857D93">
        <w:rPr>
          <w:rFonts w:ascii="Times New Roman" w:hAnsi="Times New Roman" w:cs="Times New Roman"/>
          <w:sz w:val="24"/>
          <w:szCs w:val="24"/>
        </w:rPr>
        <w:t>disparities between White American</w:t>
      </w:r>
      <w:r w:rsidR="00296A88">
        <w:rPr>
          <w:rFonts w:ascii="Times New Roman" w:hAnsi="Times New Roman" w:cs="Times New Roman"/>
          <w:sz w:val="24"/>
          <w:szCs w:val="24"/>
        </w:rPr>
        <w:t xml:space="preserve"> and Latino culture’s </w:t>
      </w:r>
      <w:r w:rsidR="00296A88" w:rsidRPr="00857D93">
        <w:rPr>
          <w:rFonts w:ascii="Times New Roman" w:hAnsi="Times New Roman" w:cs="Times New Roman"/>
          <w:sz w:val="24"/>
          <w:szCs w:val="24"/>
        </w:rPr>
        <w:t>beauty standards</w:t>
      </w:r>
      <w:r w:rsidR="00296A88">
        <w:rPr>
          <w:rFonts w:ascii="Times New Roman" w:hAnsi="Times New Roman" w:cs="Times New Roman"/>
          <w:sz w:val="24"/>
          <w:szCs w:val="24"/>
        </w:rPr>
        <w:t xml:space="preserve"> </w:t>
      </w:r>
      <w:r w:rsidR="00524F32" w:rsidRPr="00857D93">
        <w:rPr>
          <w:rFonts w:ascii="Times New Roman" w:hAnsi="Times New Roman" w:cs="Times New Roman"/>
          <w:sz w:val="24"/>
          <w:szCs w:val="24"/>
        </w:rPr>
        <w:t>(Harris</w:t>
      </w:r>
      <w:r w:rsidR="005624AD">
        <w:rPr>
          <w:rFonts w:ascii="Times New Roman" w:hAnsi="Times New Roman" w:cs="Times New Roman"/>
          <w:sz w:val="24"/>
          <w:szCs w:val="24"/>
        </w:rPr>
        <w:t>on, 2003; Zones, 2005; Claudat et al.,</w:t>
      </w:r>
      <w:r w:rsidR="00524F32" w:rsidRPr="00857D93">
        <w:rPr>
          <w:rFonts w:ascii="Times New Roman" w:hAnsi="Times New Roman" w:cs="Times New Roman"/>
          <w:sz w:val="24"/>
          <w:szCs w:val="24"/>
        </w:rPr>
        <w:t xml:space="preserve"> 2015</w:t>
      </w:r>
      <w:r w:rsidR="00296A88">
        <w:rPr>
          <w:rFonts w:ascii="Times New Roman" w:hAnsi="Times New Roman" w:cs="Times New Roman"/>
          <w:sz w:val="24"/>
          <w:szCs w:val="24"/>
        </w:rPr>
        <w:t xml:space="preserve">). </w:t>
      </w:r>
      <w:r w:rsidR="00AD7126" w:rsidRPr="00857D93">
        <w:rPr>
          <w:rFonts w:ascii="Times New Roman" w:hAnsi="Times New Roman" w:cs="Times New Roman"/>
          <w:sz w:val="24"/>
          <w:szCs w:val="24"/>
        </w:rPr>
        <w:t>Due to the unique stressors Latina college students encounter that</w:t>
      </w:r>
      <w:r w:rsidR="00A55849">
        <w:rPr>
          <w:rFonts w:ascii="Times New Roman" w:hAnsi="Times New Roman" w:cs="Times New Roman"/>
          <w:sz w:val="24"/>
          <w:szCs w:val="24"/>
        </w:rPr>
        <w:t xml:space="preserve"> can</w:t>
      </w:r>
      <w:r w:rsidR="00AD7126" w:rsidRPr="00857D93">
        <w:rPr>
          <w:rFonts w:ascii="Times New Roman" w:hAnsi="Times New Roman" w:cs="Times New Roman"/>
          <w:sz w:val="24"/>
          <w:szCs w:val="24"/>
        </w:rPr>
        <w:t xml:space="preserve"> negatively impact their body image and overall psychological health, this study </w:t>
      </w:r>
      <w:r w:rsidR="00E60E71">
        <w:rPr>
          <w:rFonts w:ascii="Times New Roman" w:hAnsi="Times New Roman" w:cs="Times New Roman"/>
          <w:sz w:val="24"/>
          <w:szCs w:val="24"/>
        </w:rPr>
        <w:t>examined</w:t>
      </w:r>
      <w:r w:rsidR="00AD7126" w:rsidRPr="00857D93">
        <w:rPr>
          <w:rFonts w:ascii="Times New Roman" w:hAnsi="Times New Roman" w:cs="Times New Roman"/>
          <w:sz w:val="24"/>
          <w:szCs w:val="24"/>
        </w:rPr>
        <w:t xml:space="preserve"> the </w:t>
      </w:r>
      <w:r w:rsidR="002A1803">
        <w:rPr>
          <w:rFonts w:ascii="Times New Roman" w:hAnsi="Times New Roman" w:cs="Times New Roman"/>
          <w:sz w:val="24"/>
          <w:szCs w:val="24"/>
        </w:rPr>
        <w:t>association</w:t>
      </w:r>
      <w:r w:rsidR="00AD7126" w:rsidRPr="00857D93">
        <w:rPr>
          <w:rFonts w:ascii="Times New Roman" w:hAnsi="Times New Roman" w:cs="Times New Roman"/>
          <w:sz w:val="24"/>
          <w:szCs w:val="24"/>
        </w:rPr>
        <w:t xml:space="preserve"> between </w:t>
      </w:r>
      <w:r w:rsidR="002A1803">
        <w:rPr>
          <w:rFonts w:ascii="Times New Roman" w:hAnsi="Times New Roman" w:cs="Times New Roman"/>
          <w:sz w:val="24"/>
          <w:szCs w:val="24"/>
        </w:rPr>
        <w:t xml:space="preserve">acculturative stress components and </w:t>
      </w:r>
      <w:r w:rsidR="00AD7126" w:rsidRPr="00857D93">
        <w:rPr>
          <w:rFonts w:ascii="Times New Roman" w:hAnsi="Times New Roman" w:cs="Times New Roman"/>
          <w:sz w:val="24"/>
          <w:szCs w:val="24"/>
        </w:rPr>
        <w:t>body image</w:t>
      </w:r>
      <w:r w:rsidR="002A1803">
        <w:rPr>
          <w:rFonts w:ascii="Times New Roman" w:hAnsi="Times New Roman" w:cs="Times New Roman"/>
          <w:sz w:val="24"/>
          <w:szCs w:val="24"/>
        </w:rPr>
        <w:t xml:space="preserve"> and how attending a predominately White institution </w:t>
      </w:r>
      <w:r w:rsidR="00C342FC">
        <w:rPr>
          <w:rFonts w:ascii="Times New Roman" w:hAnsi="Times New Roman" w:cs="Times New Roman"/>
          <w:sz w:val="24"/>
          <w:szCs w:val="24"/>
        </w:rPr>
        <w:t xml:space="preserve">(PWI) </w:t>
      </w:r>
      <w:r w:rsidR="002A1803">
        <w:rPr>
          <w:rFonts w:ascii="Times New Roman" w:hAnsi="Times New Roman" w:cs="Times New Roman"/>
          <w:sz w:val="24"/>
          <w:szCs w:val="24"/>
        </w:rPr>
        <w:t>or Hispanic Serving Institution</w:t>
      </w:r>
      <w:r w:rsidR="00C342FC">
        <w:rPr>
          <w:rFonts w:ascii="Times New Roman" w:hAnsi="Times New Roman" w:cs="Times New Roman"/>
          <w:sz w:val="24"/>
          <w:szCs w:val="24"/>
        </w:rPr>
        <w:t xml:space="preserve"> (</w:t>
      </w:r>
      <w:r w:rsidR="005D00E8">
        <w:rPr>
          <w:rFonts w:ascii="Times New Roman" w:hAnsi="Times New Roman" w:cs="Times New Roman"/>
          <w:sz w:val="24"/>
          <w:szCs w:val="24"/>
        </w:rPr>
        <w:t>HSI</w:t>
      </w:r>
      <w:r w:rsidR="00C342FC">
        <w:rPr>
          <w:rFonts w:ascii="Times New Roman" w:hAnsi="Times New Roman" w:cs="Times New Roman"/>
          <w:sz w:val="24"/>
          <w:szCs w:val="24"/>
        </w:rPr>
        <w:t>)</w:t>
      </w:r>
      <w:r w:rsidR="002A1803">
        <w:rPr>
          <w:rFonts w:ascii="Times New Roman" w:hAnsi="Times New Roman" w:cs="Times New Roman"/>
          <w:sz w:val="24"/>
          <w:szCs w:val="24"/>
        </w:rPr>
        <w:t xml:space="preserve"> influence the relationship.</w:t>
      </w:r>
      <w:r w:rsidR="00AD7126" w:rsidRPr="00857D93">
        <w:rPr>
          <w:rFonts w:ascii="Times New Roman" w:hAnsi="Times New Roman" w:cs="Times New Roman"/>
          <w:sz w:val="24"/>
          <w:szCs w:val="24"/>
        </w:rPr>
        <w:t xml:space="preserve"> </w:t>
      </w:r>
    </w:p>
    <w:p w14:paraId="2775CA79" w14:textId="35DC39A7" w:rsidR="00423446" w:rsidRDefault="00F5107B" w:rsidP="00A575AC">
      <w:pPr>
        <w:spacing w:after="0" w:line="240" w:lineRule="auto"/>
        <w:ind w:firstLine="720"/>
        <w:rPr>
          <w:rFonts w:ascii="Times New Roman" w:hAnsi="Times New Roman" w:cs="Times New Roman"/>
          <w:sz w:val="24"/>
          <w:szCs w:val="24"/>
        </w:rPr>
      </w:pPr>
      <w:r w:rsidRPr="00857D93">
        <w:rPr>
          <w:rFonts w:ascii="Times New Roman" w:hAnsi="Times New Roman" w:cs="Times New Roman"/>
          <w:sz w:val="24"/>
          <w:szCs w:val="24"/>
        </w:rPr>
        <w:lastRenderedPageBreak/>
        <w:t>Body image is the beliefs, assumptions, and feelings related to one’s image, which can range from negative to positive in nature (Warren &amp; Rios, 2013).</w:t>
      </w:r>
      <w:r w:rsidR="00423446">
        <w:rPr>
          <w:rFonts w:ascii="Times New Roman" w:hAnsi="Times New Roman" w:cs="Times New Roman"/>
          <w:sz w:val="24"/>
          <w:szCs w:val="24"/>
        </w:rPr>
        <w:t xml:space="preserve"> Although </w:t>
      </w:r>
      <w:r w:rsidR="00A3283E" w:rsidRPr="00857D93">
        <w:rPr>
          <w:rFonts w:ascii="Times New Roman" w:hAnsi="Times New Roman" w:cs="Times New Roman"/>
          <w:sz w:val="24"/>
          <w:szCs w:val="24"/>
        </w:rPr>
        <w:t>dissatisfaction with one's body and appearance affects more than 80% of college women (Duarte</w:t>
      </w:r>
      <w:r w:rsidR="002E3356">
        <w:rPr>
          <w:rFonts w:ascii="Times New Roman" w:hAnsi="Times New Roman" w:cs="Times New Roman"/>
          <w:sz w:val="24"/>
          <w:szCs w:val="24"/>
        </w:rPr>
        <w:t xml:space="preserve"> et al., </w:t>
      </w:r>
      <w:r w:rsidR="00423446">
        <w:rPr>
          <w:rFonts w:ascii="Times New Roman" w:hAnsi="Times New Roman" w:cs="Times New Roman"/>
          <w:sz w:val="24"/>
          <w:szCs w:val="24"/>
        </w:rPr>
        <w:t>2015), e</w:t>
      </w:r>
      <w:r w:rsidR="00423446" w:rsidRPr="00857D93">
        <w:rPr>
          <w:rFonts w:ascii="Times New Roman" w:hAnsi="Times New Roman" w:cs="Times New Roman"/>
          <w:sz w:val="24"/>
          <w:szCs w:val="24"/>
        </w:rPr>
        <w:t>xisting body image research predominately focuse</w:t>
      </w:r>
      <w:r w:rsidR="00423446">
        <w:rPr>
          <w:rFonts w:ascii="Times New Roman" w:hAnsi="Times New Roman" w:cs="Times New Roman"/>
          <w:sz w:val="24"/>
          <w:szCs w:val="24"/>
        </w:rPr>
        <w:t>s</w:t>
      </w:r>
      <w:r w:rsidR="00423446" w:rsidRPr="00857D93">
        <w:rPr>
          <w:rFonts w:ascii="Times New Roman" w:hAnsi="Times New Roman" w:cs="Times New Roman"/>
          <w:sz w:val="24"/>
          <w:szCs w:val="24"/>
        </w:rPr>
        <w:t xml:space="preserve"> on </w:t>
      </w:r>
      <w:r w:rsidR="00423446">
        <w:rPr>
          <w:rFonts w:ascii="Times New Roman" w:hAnsi="Times New Roman" w:cs="Times New Roman"/>
          <w:sz w:val="24"/>
          <w:szCs w:val="24"/>
        </w:rPr>
        <w:t>White women with</w:t>
      </w:r>
      <w:r w:rsidR="00423446" w:rsidRPr="00857D93">
        <w:rPr>
          <w:rFonts w:ascii="Times New Roman" w:hAnsi="Times New Roman" w:cs="Times New Roman"/>
          <w:sz w:val="24"/>
          <w:szCs w:val="24"/>
        </w:rPr>
        <w:t xml:space="preserve"> few studies </w:t>
      </w:r>
      <w:r w:rsidR="00423446">
        <w:rPr>
          <w:rFonts w:ascii="Times New Roman" w:hAnsi="Times New Roman" w:cs="Times New Roman"/>
          <w:sz w:val="24"/>
          <w:szCs w:val="24"/>
        </w:rPr>
        <w:t>examining</w:t>
      </w:r>
      <w:r w:rsidR="00423446" w:rsidRPr="00857D93">
        <w:rPr>
          <w:rFonts w:ascii="Times New Roman" w:hAnsi="Times New Roman" w:cs="Times New Roman"/>
          <w:sz w:val="24"/>
          <w:szCs w:val="24"/>
        </w:rPr>
        <w:t xml:space="preserve"> </w:t>
      </w:r>
      <w:r w:rsidR="00B6005C">
        <w:rPr>
          <w:rFonts w:ascii="Times New Roman" w:hAnsi="Times New Roman" w:cs="Times New Roman"/>
          <w:sz w:val="24"/>
          <w:szCs w:val="24"/>
        </w:rPr>
        <w:t>Latinas</w:t>
      </w:r>
      <w:r w:rsidR="00423446" w:rsidRPr="00857D93">
        <w:rPr>
          <w:rFonts w:ascii="Times New Roman" w:hAnsi="Times New Roman" w:cs="Times New Roman"/>
          <w:sz w:val="24"/>
          <w:szCs w:val="24"/>
        </w:rPr>
        <w:t xml:space="preserve"> as the primary group</w:t>
      </w:r>
      <w:r w:rsidR="00423446">
        <w:rPr>
          <w:rFonts w:ascii="Times New Roman" w:hAnsi="Times New Roman" w:cs="Times New Roman"/>
          <w:sz w:val="24"/>
          <w:szCs w:val="24"/>
        </w:rPr>
        <w:t xml:space="preserve"> of interest</w:t>
      </w:r>
      <w:r w:rsidR="00423446" w:rsidRPr="00857D93">
        <w:rPr>
          <w:rFonts w:ascii="Times New Roman" w:hAnsi="Times New Roman" w:cs="Times New Roman"/>
          <w:sz w:val="24"/>
          <w:szCs w:val="24"/>
        </w:rPr>
        <w:t xml:space="preserve"> (Demarest &amp; Allen, 2000). </w:t>
      </w:r>
    </w:p>
    <w:p w14:paraId="0B9E2168" w14:textId="3D3EE2E4" w:rsidR="00423446" w:rsidRDefault="00423446" w:rsidP="00A575A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Studies that have examined </w:t>
      </w:r>
      <w:r w:rsidR="006D6A46">
        <w:rPr>
          <w:rFonts w:ascii="Times New Roman" w:hAnsi="Times New Roman" w:cs="Times New Roman"/>
          <w:sz w:val="24"/>
          <w:szCs w:val="24"/>
        </w:rPr>
        <w:t>Latinas</w:t>
      </w:r>
      <w:r>
        <w:rPr>
          <w:rFonts w:ascii="Times New Roman" w:hAnsi="Times New Roman" w:cs="Times New Roman"/>
          <w:sz w:val="24"/>
          <w:szCs w:val="24"/>
        </w:rPr>
        <w:t xml:space="preserve"> </w:t>
      </w:r>
      <w:r w:rsidR="008372C9">
        <w:rPr>
          <w:rFonts w:ascii="Times New Roman" w:hAnsi="Times New Roman" w:cs="Times New Roman"/>
          <w:sz w:val="24"/>
          <w:szCs w:val="24"/>
        </w:rPr>
        <w:t xml:space="preserve">have found they have similar rates of body image concerns with </w:t>
      </w:r>
      <w:r w:rsidRPr="00857D93">
        <w:rPr>
          <w:rFonts w:ascii="Times New Roman" w:hAnsi="Times New Roman" w:cs="Times New Roman"/>
          <w:sz w:val="24"/>
          <w:szCs w:val="24"/>
        </w:rPr>
        <w:t>White women (Grabe &amp; Hyde, 2006; Demarest &amp; Allen, 2000).</w:t>
      </w:r>
      <w:r w:rsidR="00FE4F2B">
        <w:rPr>
          <w:rFonts w:ascii="Times New Roman" w:hAnsi="Times New Roman" w:cs="Times New Roman"/>
          <w:sz w:val="24"/>
          <w:szCs w:val="24"/>
        </w:rPr>
        <w:t xml:space="preserve"> </w:t>
      </w:r>
      <w:r w:rsidR="008372C9">
        <w:rPr>
          <w:rFonts w:ascii="Times New Roman" w:hAnsi="Times New Roman" w:cs="Times New Roman"/>
          <w:sz w:val="24"/>
          <w:szCs w:val="24"/>
        </w:rPr>
        <w:t>In a</w:t>
      </w:r>
      <w:r w:rsidRPr="00857D93">
        <w:rPr>
          <w:rFonts w:ascii="Times New Roman" w:hAnsi="Times New Roman" w:cs="Times New Roman"/>
          <w:sz w:val="24"/>
          <w:szCs w:val="24"/>
        </w:rPr>
        <w:t xml:space="preserve"> study by Altabe (1998), </w:t>
      </w:r>
      <w:r>
        <w:rPr>
          <w:rFonts w:ascii="Times New Roman" w:hAnsi="Times New Roman" w:cs="Times New Roman"/>
          <w:sz w:val="24"/>
          <w:szCs w:val="24"/>
        </w:rPr>
        <w:t xml:space="preserve">both </w:t>
      </w:r>
      <w:r w:rsidR="008C4011">
        <w:rPr>
          <w:rFonts w:ascii="Times New Roman" w:hAnsi="Times New Roman" w:cs="Times New Roman"/>
          <w:sz w:val="24"/>
          <w:szCs w:val="24"/>
        </w:rPr>
        <w:t>Latina</w:t>
      </w:r>
      <w:r w:rsidRPr="00857D93">
        <w:rPr>
          <w:rFonts w:ascii="Times New Roman" w:hAnsi="Times New Roman" w:cs="Times New Roman"/>
          <w:sz w:val="24"/>
          <w:szCs w:val="24"/>
        </w:rPr>
        <w:t xml:space="preserve"> and White </w:t>
      </w:r>
      <w:r w:rsidR="008372C9">
        <w:rPr>
          <w:rFonts w:ascii="Times New Roman" w:hAnsi="Times New Roman" w:cs="Times New Roman"/>
          <w:sz w:val="24"/>
          <w:szCs w:val="24"/>
        </w:rPr>
        <w:t>participants</w:t>
      </w:r>
      <w:r w:rsidRPr="00857D93">
        <w:rPr>
          <w:rFonts w:ascii="Times New Roman" w:hAnsi="Times New Roman" w:cs="Times New Roman"/>
          <w:sz w:val="24"/>
          <w:szCs w:val="24"/>
        </w:rPr>
        <w:t xml:space="preserve"> were found to have greater weight-related body image disturbances in comparison to African Americans and Asian Americans. In another study, Latina college students in Puerto Rico and the United States reported significant concerns with body dissatisfaction and disordered eating at rates comparable to White female college students (Franko, Coen, Roehrig, Rodgers, Jenkins, Lovering, </w:t>
      </w:r>
      <w:r w:rsidR="00DC0C5A">
        <w:rPr>
          <w:rFonts w:ascii="Times New Roman" w:hAnsi="Times New Roman" w:cs="Times New Roman"/>
          <w:sz w:val="24"/>
          <w:szCs w:val="24"/>
        </w:rPr>
        <w:t xml:space="preserve">&amp; </w:t>
      </w:r>
      <w:r w:rsidRPr="00857D93">
        <w:rPr>
          <w:rFonts w:ascii="Times New Roman" w:hAnsi="Times New Roman" w:cs="Times New Roman"/>
          <w:sz w:val="24"/>
          <w:szCs w:val="24"/>
        </w:rPr>
        <w:t xml:space="preserve">Dela Cruz, 2012). </w:t>
      </w:r>
    </w:p>
    <w:p w14:paraId="64863C2F" w14:textId="5E242D7B" w:rsidR="00045FBF" w:rsidRDefault="00D521C7" w:rsidP="00A575A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Scholars purport that body image is a</w:t>
      </w:r>
      <w:r w:rsidRPr="00857D93">
        <w:rPr>
          <w:rFonts w:ascii="Times New Roman" w:hAnsi="Times New Roman" w:cs="Times New Roman"/>
          <w:sz w:val="24"/>
          <w:szCs w:val="24"/>
        </w:rPr>
        <w:t xml:space="preserve"> reflection of a person's attitude towards his or her body in comparison to cultural ideals and norms (Warren &amp; Rios, 2013). </w:t>
      </w:r>
      <w:r>
        <w:rPr>
          <w:rFonts w:ascii="Times New Roman" w:hAnsi="Times New Roman" w:cs="Times New Roman"/>
          <w:sz w:val="24"/>
          <w:szCs w:val="24"/>
        </w:rPr>
        <w:t>That is, t</w:t>
      </w:r>
      <w:r w:rsidRPr="00857D93">
        <w:rPr>
          <w:rFonts w:ascii="Times New Roman" w:hAnsi="Times New Roman" w:cs="Times New Roman"/>
          <w:sz w:val="24"/>
          <w:szCs w:val="24"/>
        </w:rPr>
        <w:t>he body is often used as a marker to assess the congruency between one's physical appearance and the ideal body charact</w:t>
      </w:r>
      <w:r>
        <w:rPr>
          <w:rFonts w:ascii="Times New Roman" w:hAnsi="Times New Roman" w:cs="Times New Roman"/>
          <w:sz w:val="24"/>
          <w:szCs w:val="24"/>
        </w:rPr>
        <w:t xml:space="preserve">eristics of a specific culture </w:t>
      </w:r>
      <w:r w:rsidRPr="00857D93">
        <w:rPr>
          <w:rFonts w:ascii="Times New Roman" w:hAnsi="Times New Roman" w:cs="Times New Roman"/>
          <w:sz w:val="24"/>
          <w:szCs w:val="24"/>
        </w:rPr>
        <w:t xml:space="preserve">(Trautmann, Worthy, &amp; Lokken, 2007). </w:t>
      </w:r>
      <w:r>
        <w:rPr>
          <w:rFonts w:ascii="Times New Roman" w:hAnsi="Times New Roman" w:cs="Times New Roman"/>
          <w:sz w:val="24"/>
          <w:szCs w:val="24"/>
        </w:rPr>
        <w:t xml:space="preserve">For Latina students, being exposed to American ideals </w:t>
      </w:r>
      <w:r w:rsidRPr="00857D93">
        <w:rPr>
          <w:rFonts w:ascii="Times New Roman" w:hAnsi="Times New Roman" w:cs="Times New Roman"/>
          <w:sz w:val="24"/>
          <w:szCs w:val="24"/>
        </w:rPr>
        <w:t xml:space="preserve">of appearance can result in higher levels of </w:t>
      </w:r>
      <w:r w:rsidR="00045FBF">
        <w:rPr>
          <w:rFonts w:ascii="Times New Roman" w:hAnsi="Times New Roman" w:cs="Times New Roman"/>
          <w:sz w:val="24"/>
          <w:szCs w:val="24"/>
        </w:rPr>
        <w:t xml:space="preserve">body image dissatisfaction </w:t>
      </w:r>
      <w:r w:rsidR="00045FBF" w:rsidRPr="00857D93">
        <w:rPr>
          <w:rFonts w:ascii="Times New Roman" w:hAnsi="Times New Roman" w:cs="Times New Roman"/>
          <w:sz w:val="24"/>
          <w:szCs w:val="24"/>
        </w:rPr>
        <w:t>as they navigate two opposing cultural conceptualizations of beauty and physical appearance</w:t>
      </w:r>
      <w:r w:rsidR="00045FBF">
        <w:rPr>
          <w:rFonts w:ascii="Times New Roman" w:hAnsi="Times New Roman" w:cs="Times New Roman"/>
          <w:sz w:val="24"/>
          <w:szCs w:val="24"/>
        </w:rPr>
        <w:t xml:space="preserve"> </w:t>
      </w:r>
      <w:r w:rsidR="00A1317C">
        <w:rPr>
          <w:rFonts w:ascii="Times New Roman" w:hAnsi="Times New Roman" w:cs="Times New Roman"/>
          <w:sz w:val="24"/>
          <w:szCs w:val="24"/>
        </w:rPr>
        <w:t>(</w:t>
      </w:r>
      <w:r w:rsidR="00C43BB1">
        <w:rPr>
          <w:rFonts w:ascii="Times New Roman" w:hAnsi="Times New Roman" w:cs="Times New Roman"/>
          <w:sz w:val="24"/>
          <w:szCs w:val="24"/>
        </w:rPr>
        <w:t xml:space="preserve">Claudat et al., </w:t>
      </w:r>
      <w:r w:rsidR="00045FBF" w:rsidRPr="00857D93">
        <w:rPr>
          <w:rFonts w:ascii="Times New Roman" w:hAnsi="Times New Roman" w:cs="Times New Roman"/>
          <w:sz w:val="24"/>
          <w:szCs w:val="24"/>
        </w:rPr>
        <w:t>2016</w:t>
      </w:r>
      <w:r w:rsidR="00045FBF">
        <w:rPr>
          <w:rFonts w:ascii="Times New Roman" w:hAnsi="Times New Roman" w:cs="Times New Roman"/>
          <w:sz w:val="24"/>
          <w:szCs w:val="24"/>
        </w:rPr>
        <w:t>)</w:t>
      </w:r>
      <w:r w:rsidR="00045FBF" w:rsidRPr="00857D93">
        <w:rPr>
          <w:rFonts w:ascii="Times New Roman" w:hAnsi="Times New Roman" w:cs="Times New Roman"/>
          <w:sz w:val="24"/>
          <w:szCs w:val="24"/>
        </w:rPr>
        <w:t xml:space="preserve">. </w:t>
      </w:r>
    </w:p>
    <w:p w14:paraId="089FDB0A" w14:textId="77B592DA" w:rsidR="00EF6E32" w:rsidRDefault="00CE4F8F" w:rsidP="00A575A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Studies have shown that this discrepancy in body ideals has an impact on Latina mental health (Chamorro &amp; Flores-Ortiz, 2000</w:t>
      </w:r>
      <w:r w:rsidR="005C4D1D">
        <w:rPr>
          <w:rFonts w:ascii="Times New Roman" w:hAnsi="Times New Roman" w:cs="Times New Roman"/>
          <w:sz w:val="24"/>
          <w:szCs w:val="24"/>
        </w:rPr>
        <w:t>; Frank et al., 2010</w:t>
      </w:r>
      <w:r>
        <w:rPr>
          <w:rFonts w:ascii="Times New Roman" w:hAnsi="Times New Roman" w:cs="Times New Roman"/>
          <w:sz w:val="24"/>
          <w:szCs w:val="24"/>
        </w:rPr>
        <w:t>). For instance in a study of Mexican American college students,</w:t>
      </w:r>
      <w:r w:rsidR="00D521C7">
        <w:rPr>
          <w:rFonts w:ascii="Times New Roman" w:hAnsi="Times New Roman" w:cs="Times New Roman"/>
          <w:sz w:val="24"/>
          <w:szCs w:val="24"/>
        </w:rPr>
        <w:t xml:space="preserve"> participants w</w:t>
      </w:r>
      <w:r w:rsidR="00D521C7" w:rsidRPr="00857D93">
        <w:rPr>
          <w:rFonts w:ascii="Times New Roman" w:hAnsi="Times New Roman" w:cs="Times New Roman"/>
          <w:sz w:val="24"/>
          <w:szCs w:val="24"/>
        </w:rPr>
        <w:t>ho internalized White body image ideals were at a greater risk for disordered eating (Chamorro &amp; Flores-Ortiz, 2000).</w:t>
      </w:r>
      <w:r w:rsidR="000E3896">
        <w:rPr>
          <w:rFonts w:ascii="Times New Roman" w:hAnsi="Times New Roman" w:cs="Times New Roman"/>
          <w:sz w:val="24"/>
          <w:szCs w:val="24"/>
        </w:rPr>
        <w:t xml:space="preserve"> </w:t>
      </w:r>
      <w:r>
        <w:rPr>
          <w:rFonts w:ascii="Times New Roman" w:hAnsi="Times New Roman" w:cs="Times New Roman"/>
          <w:sz w:val="24"/>
          <w:szCs w:val="24"/>
        </w:rPr>
        <w:t xml:space="preserve">In a qualitative study of </w:t>
      </w:r>
      <w:r>
        <w:rPr>
          <w:rFonts w:ascii="Times New Roman" w:hAnsi="Times New Roman" w:cs="Times New Roman"/>
          <w:sz w:val="24"/>
          <w:szCs w:val="24"/>
        </w:rPr>
        <w:lastRenderedPageBreak/>
        <w:t>antecedent risks for body image issues in Latina college students</w:t>
      </w:r>
      <w:r w:rsidR="000E45AA" w:rsidRPr="00857D93">
        <w:rPr>
          <w:rFonts w:ascii="Times New Roman" w:hAnsi="Times New Roman" w:cs="Times New Roman"/>
          <w:sz w:val="24"/>
          <w:szCs w:val="24"/>
        </w:rPr>
        <w:t xml:space="preserve">, </w:t>
      </w:r>
      <w:r w:rsidR="000E45AA">
        <w:rPr>
          <w:rFonts w:ascii="Times New Roman" w:hAnsi="Times New Roman" w:cs="Times New Roman"/>
          <w:sz w:val="24"/>
          <w:szCs w:val="24"/>
        </w:rPr>
        <w:t xml:space="preserve">researchers found </w:t>
      </w:r>
      <w:r>
        <w:rPr>
          <w:rFonts w:ascii="Times New Roman" w:hAnsi="Times New Roman" w:cs="Times New Roman"/>
          <w:sz w:val="24"/>
          <w:szCs w:val="24"/>
        </w:rPr>
        <w:t xml:space="preserve">that </w:t>
      </w:r>
      <w:r w:rsidR="001146DB">
        <w:rPr>
          <w:rFonts w:ascii="Times New Roman" w:hAnsi="Times New Roman" w:cs="Times New Roman"/>
          <w:sz w:val="24"/>
          <w:szCs w:val="24"/>
        </w:rPr>
        <w:t xml:space="preserve">disparities between </w:t>
      </w:r>
      <w:r w:rsidR="000E45AA" w:rsidRPr="00857D93">
        <w:rPr>
          <w:rFonts w:ascii="Times New Roman" w:hAnsi="Times New Roman" w:cs="Times New Roman"/>
          <w:sz w:val="24"/>
          <w:szCs w:val="24"/>
        </w:rPr>
        <w:t>body-ideals</w:t>
      </w:r>
      <w:r>
        <w:rPr>
          <w:rFonts w:ascii="Times New Roman" w:hAnsi="Times New Roman" w:cs="Times New Roman"/>
          <w:sz w:val="24"/>
          <w:szCs w:val="24"/>
        </w:rPr>
        <w:t xml:space="preserve"> was </w:t>
      </w:r>
      <w:r w:rsidR="001146DB">
        <w:rPr>
          <w:rFonts w:ascii="Times New Roman" w:hAnsi="Times New Roman" w:cs="Times New Roman"/>
          <w:sz w:val="24"/>
          <w:szCs w:val="24"/>
        </w:rPr>
        <w:t xml:space="preserve">noted by several </w:t>
      </w:r>
      <w:r>
        <w:rPr>
          <w:rFonts w:ascii="Times New Roman" w:hAnsi="Times New Roman" w:cs="Times New Roman"/>
          <w:sz w:val="24"/>
          <w:szCs w:val="24"/>
        </w:rPr>
        <w:t>participants (Frank et al., 2010).</w:t>
      </w:r>
      <w:r w:rsidR="001146DB">
        <w:rPr>
          <w:rFonts w:ascii="Times New Roman" w:hAnsi="Times New Roman" w:cs="Times New Roman"/>
          <w:sz w:val="24"/>
          <w:szCs w:val="24"/>
        </w:rPr>
        <w:t xml:space="preserve"> </w:t>
      </w:r>
      <w:r w:rsidR="00B87B17">
        <w:rPr>
          <w:rFonts w:ascii="Times New Roman" w:hAnsi="Times New Roman" w:cs="Times New Roman"/>
          <w:sz w:val="24"/>
          <w:szCs w:val="24"/>
        </w:rPr>
        <w:t>Participants reported struggling between holding on to family expectations of the ideal body type and mainstream’s cultural messages of the body ideal.</w:t>
      </w:r>
    </w:p>
    <w:p w14:paraId="5F95E331" w14:textId="77777777" w:rsidR="00163347" w:rsidRDefault="00163347" w:rsidP="00A575AC">
      <w:pPr>
        <w:spacing w:after="0" w:line="240" w:lineRule="auto"/>
        <w:rPr>
          <w:rFonts w:ascii="Times New Roman" w:hAnsi="Times New Roman" w:cs="Times New Roman"/>
          <w:b/>
          <w:sz w:val="24"/>
          <w:szCs w:val="24"/>
        </w:rPr>
      </w:pPr>
    </w:p>
    <w:p w14:paraId="621766A7" w14:textId="200449F4" w:rsidR="00D6256E" w:rsidRDefault="00D6256E" w:rsidP="00A575AC">
      <w:pPr>
        <w:spacing w:after="0" w:line="240" w:lineRule="auto"/>
        <w:rPr>
          <w:rFonts w:ascii="Times New Roman" w:hAnsi="Times New Roman" w:cs="Times New Roman"/>
          <w:b/>
          <w:sz w:val="24"/>
          <w:szCs w:val="24"/>
        </w:rPr>
      </w:pPr>
      <w:r w:rsidRPr="00857D93">
        <w:rPr>
          <w:rFonts w:ascii="Times New Roman" w:hAnsi="Times New Roman" w:cs="Times New Roman"/>
          <w:b/>
          <w:sz w:val="24"/>
          <w:szCs w:val="24"/>
        </w:rPr>
        <w:t xml:space="preserve">Body </w:t>
      </w:r>
      <w:r w:rsidR="004A2BA1" w:rsidRPr="00857D93">
        <w:rPr>
          <w:rFonts w:ascii="Times New Roman" w:hAnsi="Times New Roman" w:cs="Times New Roman"/>
          <w:b/>
          <w:sz w:val="24"/>
          <w:szCs w:val="24"/>
        </w:rPr>
        <w:t>Self-Esteem</w:t>
      </w:r>
    </w:p>
    <w:p w14:paraId="00FFC727" w14:textId="09513EF1" w:rsidR="00721E67" w:rsidRDefault="00AA6987" w:rsidP="00A575A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Scholars have noted that b</w:t>
      </w:r>
      <w:r w:rsidR="00272EE6">
        <w:rPr>
          <w:rFonts w:ascii="Times New Roman" w:hAnsi="Times New Roman" w:cs="Times New Roman"/>
          <w:sz w:val="24"/>
          <w:szCs w:val="24"/>
        </w:rPr>
        <w:t xml:space="preserve">ody image consists of </w:t>
      </w:r>
      <w:r w:rsidR="00087AE4" w:rsidRPr="00857D93">
        <w:rPr>
          <w:rFonts w:ascii="Times New Roman" w:hAnsi="Times New Roman" w:cs="Times New Roman"/>
          <w:sz w:val="24"/>
          <w:szCs w:val="24"/>
        </w:rPr>
        <w:t>cognitive, affective, and behavioral elements</w:t>
      </w:r>
      <w:r w:rsidR="00087AE4">
        <w:rPr>
          <w:rFonts w:ascii="Times New Roman" w:hAnsi="Times New Roman" w:cs="Times New Roman"/>
          <w:sz w:val="24"/>
          <w:szCs w:val="24"/>
        </w:rPr>
        <w:t xml:space="preserve"> (Cash, 2002). </w:t>
      </w:r>
      <w:r w:rsidR="00124FB3">
        <w:rPr>
          <w:rFonts w:ascii="Times New Roman" w:hAnsi="Times New Roman" w:cs="Times New Roman"/>
          <w:sz w:val="24"/>
          <w:szCs w:val="24"/>
        </w:rPr>
        <w:t>Researchers often regard low body self-esteem</w:t>
      </w:r>
      <w:r w:rsidR="005B07AB">
        <w:rPr>
          <w:rFonts w:ascii="Times New Roman" w:hAnsi="Times New Roman" w:cs="Times New Roman"/>
          <w:sz w:val="24"/>
          <w:szCs w:val="24"/>
        </w:rPr>
        <w:t xml:space="preserve"> as a precursor to development of an eating disorder </w:t>
      </w:r>
      <w:r w:rsidR="00272EE6" w:rsidRPr="00857D93">
        <w:rPr>
          <w:rFonts w:ascii="Times New Roman" w:hAnsi="Times New Roman" w:cs="Times New Roman"/>
          <w:sz w:val="24"/>
          <w:szCs w:val="24"/>
        </w:rPr>
        <w:t>(Latner, Knight, &amp; Illingworth, 2011).</w:t>
      </w:r>
      <w:r>
        <w:rPr>
          <w:rFonts w:ascii="Times New Roman" w:hAnsi="Times New Roman" w:cs="Times New Roman"/>
          <w:sz w:val="24"/>
          <w:szCs w:val="24"/>
        </w:rPr>
        <w:t xml:space="preserve"> </w:t>
      </w:r>
      <w:r w:rsidR="00777E97" w:rsidRPr="00857D93">
        <w:rPr>
          <w:rFonts w:ascii="Times New Roman" w:hAnsi="Times New Roman" w:cs="Times New Roman"/>
          <w:sz w:val="24"/>
          <w:szCs w:val="24"/>
        </w:rPr>
        <w:t>Body self-esteem</w:t>
      </w:r>
      <w:r w:rsidR="00BB33E2">
        <w:rPr>
          <w:rFonts w:ascii="Times New Roman" w:hAnsi="Times New Roman" w:cs="Times New Roman"/>
          <w:sz w:val="24"/>
          <w:szCs w:val="24"/>
        </w:rPr>
        <w:t xml:space="preserve"> (cognitive and affective elements)</w:t>
      </w:r>
      <w:r w:rsidR="00EF0148">
        <w:rPr>
          <w:rFonts w:ascii="Times New Roman" w:hAnsi="Times New Roman" w:cs="Times New Roman"/>
          <w:sz w:val="24"/>
          <w:szCs w:val="24"/>
        </w:rPr>
        <w:t xml:space="preserve"> has been </w:t>
      </w:r>
      <w:r w:rsidR="00777E97" w:rsidRPr="00857D93">
        <w:rPr>
          <w:rFonts w:ascii="Times New Roman" w:hAnsi="Times New Roman" w:cs="Times New Roman"/>
          <w:sz w:val="24"/>
          <w:szCs w:val="24"/>
        </w:rPr>
        <w:t>defined as the feelings and perceptions indiv</w:t>
      </w:r>
      <w:r w:rsidR="00B071F3">
        <w:rPr>
          <w:rFonts w:ascii="Times New Roman" w:hAnsi="Times New Roman" w:cs="Times New Roman"/>
          <w:sz w:val="24"/>
          <w:szCs w:val="24"/>
        </w:rPr>
        <w:t>iduals have about their bodies.</w:t>
      </w:r>
      <w:r w:rsidR="007602A7" w:rsidRPr="00857D93">
        <w:rPr>
          <w:rFonts w:ascii="Times New Roman" w:hAnsi="Times New Roman" w:cs="Times New Roman"/>
          <w:sz w:val="24"/>
          <w:szCs w:val="24"/>
        </w:rPr>
        <w:t xml:space="preserve"> </w:t>
      </w:r>
      <w:r w:rsidR="00B071F3">
        <w:rPr>
          <w:rFonts w:ascii="Times New Roman" w:hAnsi="Times New Roman" w:cs="Times New Roman"/>
          <w:sz w:val="24"/>
          <w:szCs w:val="24"/>
        </w:rPr>
        <w:t>I</w:t>
      </w:r>
      <w:r w:rsidR="009D2999" w:rsidRPr="00857D93">
        <w:rPr>
          <w:rFonts w:ascii="Times New Roman" w:hAnsi="Times New Roman" w:cs="Times New Roman"/>
          <w:sz w:val="24"/>
          <w:szCs w:val="24"/>
        </w:rPr>
        <w:t xml:space="preserve">t </w:t>
      </w:r>
      <w:r w:rsidR="005B77A5">
        <w:rPr>
          <w:rFonts w:ascii="Times New Roman" w:hAnsi="Times New Roman" w:cs="Times New Roman"/>
          <w:sz w:val="24"/>
          <w:szCs w:val="24"/>
        </w:rPr>
        <w:t xml:space="preserve">consists of </w:t>
      </w:r>
      <w:r w:rsidR="005B77A5" w:rsidRPr="00857D93">
        <w:rPr>
          <w:rFonts w:ascii="Times New Roman" w:hAnsi="Times New Roman" w:cs="Times New Roman"/>
          <w:sz w:val="24"/>
          <w:szCs w:val="24"/>
        </w:rPr>
        <w:t>weight satisfaction, general feelings about one's physical appearance, and</w:t>
      </w:r>
      <w:r w:rsidR="005B77A5">
        <w:rPr>
          <w:rFonts w:ascii="Times New Roman" w:hAnsi="Times New Roman" w:cs="Times New Roman"/>
          <w:sz w:val="24"/>
          <w:szCs w:val="24"/>
        </w:rPr>
        <w:t xml:space="preserve"> </w:t>
      </w:r>
      <w:r w:rsidR="005B77A5" w:rsidRPr="00857D93">
        <w:rPr>
          <w:rFonts w:ascii="Times New Roman" w:hAnsi="Times New Roman" w:cs="Times New Roman"/>
          <w:sz w:val="24"/>
          <w:szCs w:val="24"/>
        </w:rPr>
        <w:t>evaluations attributed to others about one</w:t>
      </w:r>
      <w:r w:rsidR="0038267D">
        <w:rPr>
          <w:rFonts w:ascii="Times New Roman" w:hAnsi="Times New Roman" w:cs="Times New Roman"/>
          <w:sz w:val="24"/>
          <w:szCs w:val="24"/>
        </w:rPr>
        <w:t>’</w:t>
      </w:r>
      <w:r w:rsidR="005B77A5" w:rsidRPr="00857D93">
        <w:rPr>
          <w:rFonts w:ascii="Times New Roman" w:hAnsi="Times New Roman" w:cs="Times New Roman"/>
          <w:sz w:val="24"/>
          <w:szCs w:val="24"/>
        </w:rPr>
        <w:t>s physical appearance</w:t>
      </w:r>
      <w:r w:rsidR="006E5A98">
        <w:rPr>
          <w:rFonts w:ascii="Times New Roman" w:hAnsi="Times New Roman" w:cs="Times New Roman"/>
          <w:sz w:val="24"/>
          <w:szCs w:val="24"/>
        </w:rPr>
        <w:t xml:space="preserve"> (</w:t>
      </w:r>
      <w:r w:rsidR="007E033F" w:rsidRPr="00857D93">
        <w:rPr>
          <w:rFonts w:ascii="Times New Roman" w:hAnsi="Times New Roman" w:cs="Times New Roman"/>
          <w:sz w:val="24"/>
          <w:szCs w:val="24"/>
        </w:rPr>
        <w:t>Mendelson, Mendelson, &amp; White, 2001; Warren &amp; Rios, 2013</w:t>
      </w:r>
      <w:r w:rsidR="003C1396" w:rsidRPr="00857D93">
        <w:rPr>
          <w:rFonts w:ascii="Times New Roman" w:hAnsi="Times New Roman" w:cs="Times New Roman"/>
          <w:sz w:val="24"/>
          <w:szCs w:val="24"/>
        </w:rPr>
        <w:t>)</w:t>
      </w:r>
      <w:r w:rsidR="006E5A98">
        <w:rPr>
          <w:rFonts w:ascii="Times New Roman" w:hAnsi="Times New Roman" w:cs="Times New Roman"/>
          <w:sz w:val="24"/>
          <w:szCs w:val="24"/>
        </w:rPr>
        <w:t>.</w:t>
      </w:r>
      <w:r w:rsidR="00721E67" w:rsidRPr="00857D93">
        <w:rPr>
          <w:rFonts w:ascii="Times New Roman" w:hAnsi="Times New Roman" w:cs="Times New Roman"/>
          <w:sz w:val="24"/>
          <w:szCs w:val="24"/>
        </w:rPr>
        <w:t xml:space="preserve"> </w:t>
      </w:r>
    </w:p>
    <w:p w14:paraId="5F6FA2DC" w14:textId="16220DBA" w:rsidR="000E7F8A" w:rsidRDefault="00721E67" w:rsidP="00A575AC">
      <w:pPr>
        <w:spacing w:after="0" w:line="240" w:lineRule="auto"/>
        <w:ind w:firstLine="720"/>
        <w:rPr>
          <w:rFonts w:ascii="Times New Roman" w:hAnsi="Times New Roman" w:cs="Times New Roman"/>
          <w:sz w:val="24"/>
          <w:szCs w:val="24"/>
        </w:rPr>
      </w:pPr>
      <w:r w:rsidRPr="00857D93">
        <w:rPr>
          <w:rFonts w:ascii="Times New Roman" w:hAnsi="Times New Roman" w:cs="Times New Roman"/>
          <w:sz w:val="24"/>
          <w:szCs w:val="24"/>
        </w:rPr>
        <w:t xml:space="preserve">Studies </w:t>
      </w:r>
      <w:r w:rsidR="005961F9">
        <w:rPr>
          <w:rFonts w:ascii="Times New Roman" w:hAnsi="Times New Roman" w:cs="Times New Roman"/>
          <w:sz w:val="24"/>
          <w:szCs w:val="24"/>
        </w:rPr>
        <w:t>suggest that</w:t>
      </w:r>
      <w:r w:rsidRPr="00857D93">
        <w:rPr>
          <w:rFonts w:ascii="Times New Roman" w:hAnsi="Times New Roman" w:cs="Times New Roman"/>
          <w:sz w:val="24"/>
          <w:szCs w:val="24"/>
        </w:rPr>
        <w:t xml:space="preserve"> women</w:t>
      </w:r>
      <w:r w:rsidR="008243E6" w:rsidRPr="00857D93">
        <w:rPr>
          <w:rFonts w:ascii="Times New Roman" w:hAnsi="Times New Roman" w:cs="Times New Roman"/>
          <w:sz w:val="24"/>
          <w:szCs w:val="24"/>
        </w:rPr>
        <w:t xml:space="preserve"> </w:t>
      </w:r>
      <w:r w:rsidR="005961F9">
        <w:rPr>
          <w:rFonts w:ascii="Times New Roman" w:hAnsi="Times New Roman" w:cs="Times New Roman"/>
          <w:sz w:val="24"/>
          <w:szCs w:val="24"/>
        </w:rPr>
        <w:t xml:space="preserve">who are </w:t>
      </w:r>
      <w:r w:rsidR="008243E6" w:rsidRPr="00857D93">
        <w:rPr>
          <w:rFonts w:ascii="Times New Roman" w:hAnsi="Times New Roman" w:cs="Times New Roman"/>
          <w:sz w:val="24"/>
          <w:szCs w:val="24"/>
        </w:rPr>
        <w:t>concerned with their physica</w:t>
      </w:r>
      <w:r w:rsidR="00116B2B">
        <w:rPr>
          <w:rFonts w:ascii="Times New Roman" w:hAnsi="Times New Roman" w:cs="Times New Roman"/>
          <w:sz w:val="24"/>
          <w:szCs w:val="24"/>
        </w:rPr>
        <w:t xml:space="preserve">l appearances </w:t>
      </w:r>
      <w:r w:rsidR="004420C2" w:rsidRPr="00857D93">
        <w:rPr>
          <w:rFonts w:ascii="Times New Roman" w:hAnsi="Times New Roman" w:cs="Times New Roman"/>
          <w:sz w:val="24"/>
          <w:szCs w:val="24"/>
        </w:rPr>
        <w:t>are more likely to view their bodies</w:t>
      </w:r>
      <w:r w:rsidR="008243E6" w:rsidRPr="00857D93">
        <w:rPr>
          <w:rFonts w:ascii="Times New Roman" w:hAnsi="Times New Roman" w:cs="Times New Roman"/>
          <w:sz w:val="24"/>
          <w:szCs w:val="24"/>
        </w:rPr>
        <w:t xml:space="preserve"> </w:t>
      </w:r>
      <w:r w:rsidR="00E36C17" w:rsidRPr="00857D93">
        <w:rPr>
          <w:rFonts w:ascii="Times New Roman" w:hAnsi="Times New Roman" w:cs="Times New Roman"/>
          <w:sz w:val="24"/>
          <w:szCs w:val="24"/>
        </w:rPr>
        <w:t xml:space="preserve">through the opinions of others, and </w:t>
      </w:r>
      <w:r w:rsidR="0002074B" w:rsidRPr="00857D93">
        <w:rPr>
          <w:rFonts w:ascii="Times New Roman" w:hAnsi="Times New Roman" w:cs="Times New Roman"/>
          <w:sz w:val="24"/>
          <w:szCs w:val="24"/>
        </w:rPr>
        <w:t>have higher levels of self-esteem and body satisfaction</w:t>
      </w:r>
      <w:r w:rsidR="0025769E">
        <w:rPr>
          <w:rFonts w:ascii="Times New Roman" w:hAnsi="Times New Roman" w:cs="Times New Roman"/>
          <w:sz w:val="24"/>
          <w:szCs w:val="24"/>
        </w:rPr>
        <w:t>,</w:t>
      </w:r>
      <w:r w:rsidR="0002074B" w:rsidRPr="00857D93">
        <w:rPr>
          <w:rFonts w:ascii="Times New Roman" w:hAnsi="Times New Roman" w:cs="Times New Roman"/>
          <w:sz w:val="24"/>
          <w:szCs w:val="24"/>
        </w:rPr>
        <w:t xml:space="preserve"> if they perceive their appearances to </w:t>
      </w:r>
      <w:r w:rsidR="004B633B" w:rsidRPr="00857D93">
        <w:rPr>
          <w:rFonts w:ascii="Times New Roman" w:hAnsi="Times New Roman" w:cs="Times New Roman"/>
          <w:sz w:val="24"/>
          <w:szCs w:val="24"/>
        </w:rPr>
        <w:t>be congruent</w:t>
      </w:r>
      <w:r w:rsidR="009430EE" w:rsidRPr="00857D93">
        <w:rPr>
          <w:rFonts w:ascii="Times New Roman" w:hAnsi="Times New Roman" w:cs="Times New Roman"/>
          <w:sz w:val="24"/>
          <w:szCs w:val="24"/>
        </w:rPr>
        <w:t xml:space="preserve"> with </w:t>
      </w:r>
      <w:r w:rsidR="004B633B" w:rsidRPr="00857D93">
        <w:rPr>
          <w:rFonts w:ascii="Times New Roman" w:hAnsi="Times New Roman" w:cs="Times New Roman"/>
          <w:sz w:val="24"/>
          <w:szCs w:val="24"/>
        </w:rPr>
        <w:t xml:space="preserve">the expectations of their </w:t>
      </w:r>
      <w:r w:rsidR="004420C2" w:rsidRPr="00857D93">
        <w:rPr>
          <w:rFonts w:ascii="Times New Roman" w:hAnsi="Times New Roman" w:cs="Times New Roman"/>
          <w:sz w:val="24"/>
          <w:szCs w:val="24"/>
        </w:rPr>
        <w:t xml:space="preserve">peers and </w:t>
      </w:r>
      <w:r w:rsidR="00E36C17" w:rsidRPr="00857D93">
        <w:rPr>
          <w:rFonts w:ascii="Times New Roman" w:hAnsi="Times New Roman" w:cs="Times New Roman"/>
          <w:sz w:val="24"/>
          <w:szCs w:val="24"/>
        </w:rPr>
        <w:t>society</w:t>
      </w:r>
      <w:r w:rsidR="009430EE" w:rsidRPr="00857D93">
        <w:rPr>
          <w:rFonts w:ascii="Times New Roman" w:hAnsi="Times New Roman" w:cs="Times New Roman"/>
          <w:sz w:val="24"/>
          <w:szCs w:val="24"/>
        </w:rPr>
        <w:t xml:space="preserve"> (</w:t>
      </w:r>
      <w:r w:rsidR="00E36C17" w:rsidRPr="00857D93">
        <w:rPr>
          <w:rFonts w:ascii="Times New Roman" w:hAnsi="Times New Roman" w:cs="Times New Roman"/>
          <w:sz w:val="24"/>
          <w:szCs w:val="24"/>
        </w:rPr>
        <w:t xml:space="preserve">Crocker et al., 2003; Mendelson et al., 2001; </w:t>
      </w:r>
      <w:r w:rsidR="009430EE" w:rsidRPr="00857D93">
        <w:rPr>
          <w:rFonts w:ascii="Times New Roman" w:hAnsi="Times New Roman" w:cs="Times New Roman"/>
          <w:sz w:val="24"/>
          <w:szCs w:val="24"/>
        </w:rPr>
        <w:t xml:space="preserve">Pilafova, Angelone, Bledsoe, 2007). </w:t>
      </w:r>
      <w:r w:rsidR="005961F9">
        <w:rPr>
          <w:rFonts w:ascii="Times New Roman" w:hAnsi="Times New Roman" w:cs="Times New Roman"/>
          <w:sz w:val="24"/>
          <w:szCs w:val="24"/>
        </w:rPr>
        <w:t xml:space="preserve"> </w:t>
      </w:r>
      <w:r w:rsidR="00D62A03" w:rsidRPr="00857D93">
        <w:rPr>
          <w:rFonts w:ascii="Times New Roman" w:hAnsi="Times New Roman" w:cs="Times New Roman"/>
          <w:sz w:val="24"/>
          <w:szCs w:val="24"/>
        </w:rPr>
        <w:t>In a</w:t>
      </w:r>
      <w:r w:rsidR="00CF20BC">
        <w:rPr>
          <w:rFonts w:ascii="Times New Roman" w:hAnsi="Times New Roman" w:cs="Times New Roman"/>
          <w:sz w:val="24"/>
          <w:szCs w:val="24"/>
        </w:rPr>
        <w:t xml:space="preserve"> study</w:t>
      </w:r>
      <w:r w:rsidR="00D62A03" w:rsidRPr="00857D93">
        <w:rPr>
          <w:rFonts w:ascii="Times New Roman" w:hAnsi="Times New Roman" w:cs="Times New Roman"/>
          <w:sz w:val="24"/>
          <w:szCs w:val="24"/>
        </w:rPr>
        <w:t xml:space="preserve"> </w:t>
      </w:r>
      <w:r w:rsidR="00CF20BC">
        <w:rPr>
          <w:rFonts w:ascii="Times New Roman" w:hAnsi="Times New Roman" w:cs="Times New Roman"/>
          <w:sz w:val="24"/>
          <w:szCs w:val="24"/>
        </w:rPr>
        <w:t xml:space="preserve">of </w:t>
      </w:r>
      <w:r w:rsidR="00455925" w:rsidRPr="00857D93">
        <w:rPr>
          <w:rFonts w:ascii="Times New Roman" w:hAnsi="Times New Roman" w:cs="Times New Roman"/>
          <w:sz w:val="24"/>
          <w:szCs w:val="24"/>
        </w:rPr>
        <w:t>body self-esteem</w:t>
      </w:r>
      <w:r w:rsidR="00A90F44" w:rsidRPr="00857D93">
        <w:rPr>
          <w:rFonts w:ascii="Times New Roman" w:hAnsi="Times New Roman" w:cs="Times New Roman"/>
          <w:sz w:val="24"/>
          <w:szCs w:val="24"/>
        </w:rPr>
        <w:t xml:space="preserve"> </w:t>
      </w:r>
      <w:r w:rsidR="00CF20BC">
        <w:rPr>
          <w:rFonts w:ascii="Times New Roman" w:hAnsi="Times New Roman" w:cs="Times New Roman"/>
          <w:sz w:val="24"/>
          <w:szCs w:val="24"/>
        </w:rPr>
        <w:t xml:space="preserve">of </w:t>
      </w:r>
      <w:r w:rsidR="00D62A03" w:rsidRPr="00857D93">
        <w:rPr>
          <w:rFonts w:ascii="Times New Roman" w:hAnsi="Times New Roman" w:cs="Times New Roman"/>
          <w:sz w:val="24"/>
          <w:szCs w:val="24"/>
        </w:rPr>
        <w:t>163</w:t>
      </w:r>
      <w:r w:rsidR="00CF20BC">
        <w:rPr>
          <w:rFonts w:ascii="Times New Roman" w:hAnsi="Times New Roman" w:cs="Times New Roman"/>
          <w:sz w:val="24"/>
          <w:szCs w:val="24"/>
        </w:rPr>
        <w:t xml:space="preserve"> Latino c</w:t>
      </w:r>
      <w:r w:rsidR="00A90F44" w:rsidRPr="00857D93">
        <w:rPr>
          <w:rFonts w:ascii="Times New Roman" w:hAnsi="Times New Roman" w:cs="Times New Roman"/>
          <w:sz w:val="24"/>
          <w:szCs w:val="24"/>
        </w:rPr>
        <w:t>ollege students</w:t>
      </w:r>
      <w:r w:rsidR="00D62A03" w:rsidRPr="00857D93">
        <w:rPr>
          <w:rFonts w:ascii="Times New Roman" w:hAnsi="Times New Roman" w:cs="Times New Roman"/>
          <w:sz w:val="24"/>
          <w:szCs w:val="24"/>
        </w:rPr>
        <w:t xml:space="preserve"> (Blow, Taylor, Cooper, &amp; Redfearn, 2010)</w:t>
      </w:r>
      <w:r w:rsidR="000E7F8A">
        <w:rPr>
          <w:rFonts w:ascii="Times New Roman" w:hAnsi="Times New Roman" w:cs="Times New Roman"/>
          <w:sz w:val="24"/>
          <w:szCs w:val="24"/>
        </w:rPr>
        <w:t xml:space="preserve">, the </w:t>
      </w:r>
      <w:r w:rsidR="00455925" w:rsidRPr="00857D93">
        <w:rPr>
          <w:rFonts w:ascii="Times New Roman" w:hAnsi="Times New Roman" w:cs="Times New Roman"/>
          <w:sz w:val="24"/>
          <w:szCs w:val="24"/>
        </w:rPr>
        <w:t xml:space="preserve">study found that female participants internalized </w:t>
      </w:r>
      <w:r w:rsidR="00A90F44" w:rsidRPr="00857D93">
        <w:rPr>
          <w:rFonts w:ascii="Times New Roman" w:hAnsi="Times New Roman" w:cs="Times New Roman"/>
          <w:sz w:val="24"/>
          <w:szCs w:val="24"/>
        </w:rPr>
        <w:t>socio-</w:t>
      </w:r>
      <w:r w:rsidR="00455925" w:rsidRPr="00857D93">
        <w:rPr>
          <w:rFonts w:ascii="Times New Roman" w:hAnsi="Times New Roman" w:cs="Times New Roman"/>
          <w:sz w:val="24"/>
          <w:szCs w:val="24"/>
        </w:rPr>
        <w:t>cultural attitudes toward physical appearances more</w:t>
      </w:r>
      <w:r w:rsidR="00D0080A" w:rsidRPr="00857D93">
        <w:rPr>
          <w:rFonts w:ascii="Times New Roman" w:hAnsi="Times New Roman" w:cs="Times New Roman"/>
          <w:sz w:val="24"/>
          <w:szCs w:val="24"/>
        </w:rPr>
        <w:t>,</w:t>
      </w:r>
      <w:r w:rsidR="00455925" w:rsidRPr="00857D93">
        <w:rPr>
          <w:rFonts w:ascii="Times New Roman" w:hAnsi="Times New Roman" w:cs="Times New Roman"/>
          <w:sz w:val="24"/>
          <w:szCs w:val="24"/>
        </w:rPr>
        <w:t xml:space="preserve"> viewed personal attractiveness as </w:t>
      </w:r>
      <w:r w:rsidR="0054392E" w:rsidRPr="00857D93">
        <w:rPr>
          <w:rFonts w:ascii="Times New Roman" w:hAnsi="Times New Roman" w:cs="Times New Roman"/>
          <w:sz w:val="24"/>
          <w:szCs w:val="24"/>
        </w:rPr>
        <w:t xml:space="preserve">being </w:t>
      </w:r>
      <w:r w:rsidR="00455925" w:rsidRPr="00857D93">
        <w:rPr>
          <w:rFonts w:ascii="Times New Roman" w:hAnsi="Times New Roman" w:cs="Times New Roman"/>
          <w:sz w:val="24"/>
          <w:szCs w:val="24"/>
        </w:rPr>
        <w:t>very important</w:t>
      </w:r>
      <w:r w:rsidR="00D0080A" w:rsidRPr="00857D93">
        <w:rPr>
          <w:rFonts w:ascii="Times New Roman" w:hAnsi="Times New Roman" w:cs="Times New Roman"/>
          <w:sz w:val="24"/>
          <w:szCs w:val="24"/>
        </w:rPr>
        <w:t>, and more readily engaged in unhealthy weight</w:t>
      </w:r>
      <w:r w:rsidR="00A90F44" w:rsidRPr="00857D93">
        <w:rPr>
          <w:rFonts w:ascii="Times New Roman" w:hAnsi="Times New Roman" w:cs="Times New Roman"/>
          <w:sz w:val="24"/>
          <w:szCs w:val="24"/>
        </w:rPr>
        <w:t>-</w:t>
      </w:r>
      <w:r w:rsidR="00D0080A" w:rsidRPr="00857D93">
        <w:rPr>
          <w:rFonts w:ascii="Times New Roman" w:hAnsi="Times New Roman" w:cs="Times New Roman"/>
          <w:sz w:val="24"/>
          <w:szCs w:val="24"/>
        </w:rPr>
        <w:t xml:space="preserve">loss behaviors. </w:t>
      </w:r>
    </w:p>
    <w:p w14:paraId="03048D62" w14:textId="77777777" w:rsidR="00163347" w:rsidRDefault="00163347" w:rsidP="00A575AC">
      <w:pPr>
        <w:spacing w:after="0" w:line="240" w:lineRule="auto"/>
        <w:rPr>
          <w:rFonts w:ascii="Times New Roman" w:hAnsi="Times New Roman" w:cs="Times New Roman"/>
          <w:b/>
          <w:sz w:val="24"/>
          <w:szCs w:val="24"/>
        </w:rPr>
      </w:pPr>
    </w:p>
    <w:p w14:paraId="2E4D2DC5" w14:textId="1439A891" w:rsidR="009A2D4D" w:rsidRPr="00857D93" w:rsidRDefault="009A2D4D" w:rsidP="00A575AC">
      <w:pPr>
        <w:spacing w:after="0" w:line="240" w:lineRule="auto"/>
        <w:rPr>
          <w:rFonts w:ascii="Times New Roman" w:hAnsi="Times New Roman" w:cs="Times New Roman"/>
          <w:sz w:val="24"/>
          <w:szCs w:val="24"/>
        </w:rPr>
      </w:pPr>
      <w:r w:rsidRPr="00857D93">
        <w:rPr>
          <w:rFonts w:ascii="Times New Roman" w:hAnsi="Times New Roman" w:cs="Times New Roman"/>
          <w:b/>
          <w:sz w:val="24"/>
          <w:szCs w:val="24"/>
        </w:rPr>
        <w:t>Body Appearance Anxiety</w:t>
      </w:r>
    </w:p>
    <w:p w14:paraId="2B9A3D63" w14:textId="2B4EF4E6" w:rsidR="008238F8" w:rsidRPr="00857D93" w:rsidRDefault="00452920" w:rsidP="00A575A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 behavioral </w:t>
      </w:r>
      <w:r w:rsidR="00BF291F">
        <w:rPr>
          <w:rFonts w:ascii="Times New Roman" w:hAnsi="Times New Roman" w:cs="Times New Roman"/>
          <w:sz w:val="24"/>
          <w:szCs w:val="24"/>
        </w:rPr>
        <w:t xml:space="preserve">component of body image is body appearance anxiety </w:t>
      </w:r>
      <w:r w:rsidR="00E36C17" w:rsidRPr="00857D93">
        <w:rPr>
          <w:rFonts w:ascii="Times New Roman" w:hAnsi="Times New Roman" w:cs="Times New Roman"/>
          <w:sz w:val="24"/>
          <w:szCs w:val="24"/>
        </w:rPr>
        <w:t>(Mendelson et al., 2001)</w:t>
      </w:r>
      <w:r w:rsidR="00B629E9" w:rsidRPr="00857D93">
        <w:rPr>
          <w:rFonts w:ascii="Times New Roman" w:hAnsi="Times New Roman" w:cs="Times New Roman"/>
          <w:sz w:val="24"/>
          <w:szCs w:val="24"/>
        </w:rPr>
        <w:t xml:space="preserve">. </w:t>
      </w:r>
      <w:r w:rsidR="008322D3" w:rsidRPr="00857D93">
        <w:rPr>
          <w:rFonts w:ascii="Times New Roman" w:hAnsi="Times New Roman" w:cs="Times New Roman"/>
          <w:sz w:val="24"/>
          <w:szCs w:val="24"/>
        </w:rPr>
        <w:t xml:space="preserve">Body appearance anxiety </w:t>
      </w:r>
      <w:r w:rsidR="003B54EA" w:rsidRPr="00857D93">
        <w:rPr>
          <w:rFonts w:ascii="Times New Roman" w:hAnsi="Times New Roman" w:cs="Times New Roman"/>
          <w:sz w:val="24"/>
          <w:szCs w:val="24"/>
        </w:rPr>
        <w:t xml:space="preserve">is </w:t>
      </w:r>
      <w:r w:rsidR="00B629E9" w:rsidRPr="00857D93">
        <w:rPr>
          <w:rFonts w:ascii="Times New Roman" w:hAnsi="Times New Roman" w:cs="Times New Roman"/>
          <w:sz w:val="24"/>
          <w:szCs w:val="24"/>
        </w:rPr>
        <w:t>the</w:t>
      </w:r>
      <w:r w:rsidR="00777E97" w:rsidRPr="00857D93">
        <w:rPr>
          <w:rFonts w:ascii="Times New Roman" w:hAnsi="Times New Roman" w:cs="Times New Roman"/>
          <w:sz w:val="24"/>
          <w:szCs w:val="24"/>
        </w:rPr>
        <w:t xml:space="preserve"> </w:t>
      </w:r>
      <w:r w:rsidR="0075717A">
        <w:rPr>
          <w:rFonts w:ascii="Times New Roman" w:hAnsi="Times New Roman" w:cs="Times New Roman"/>
          <w:sz w:val="24"/>
          <w:szCs w:val="24"/>
        </w:rPr>
        <w:t xml:space="preserve">apprehension regarding </w:t>
      </w:r>
      <w:r w:rsidR="006A5418" w:rsidRPr="00857D93">
        <w:rPr>
          <w:rFonts w:ascii="Times New Roman" w:hAnsi="Times New Roman" w:cs="Times New Roman"/>
          <w:sz w:val="24"/>
          <w:szCs w:val="24"/>
        </w:rPr>
        <w:t>negative evaluat</w:t>
      </w:r>
      <w:r w:rsidR="00BF291F">
        <w:rPr>
          <w:rFonts w:ascii="Times New Roman" w:hAnsi="Times New Roman" w:cs="Times New Roman"/>
          <w:sz w:val="24"/>
          <w:szCs w:val="24"/>
        </w:rPr>
        <w:t>ion</w:t>
      </w:r>
      <w:r w:rsidR="006A5418" w:rsidRPr="00857D93">
        <w:rPr>
          <w:rFonts w:ascii="Times New Roman" w:hAnsi="Times New Roman" w:cs="Times New Roman"/>
          <w:sz w:val="24"/>
          <w:szCs w:val="24"/>
        </w:rPr>
        <w:t xml:space="preserve"> by others</w:t>
      </w:r>
      <w:r w:rsidR="00777E97" w:rsidRPr="00857D93">
        <w:rPr>
          <w:rFonts w:ascii="Times New Roman" w:hAnsi="Times New Roman" w:cs="Times New Roman"/>
          <w:sz w:val="24"/>
          <w:szCs w:val="24"/>
        </w:rPr>
        <w:t xml:space="preserve"> </w:t>
      </w:r>
      <w:r w:rsidR="0075717A">
        <w:rPr>
          <w:rFonts w:ascii="Times New Roman" w:hAnsi="Times New Roman" w:cs="Times New Roman"/>
          <w:sz w:val="24"/>
          <w:szCs w:val="24"/>
        </w:rPr>
        <w:t xml:space="preserve">over one’s physical appearance </w:t>
      </w:r>
      <w:r w:rsidR="00777E97" w:rsidRPr="00857D93">
        <w:rPr>
          <w:rFonts w:ascii="Times New Roman" w:hAnsi="Times New Roman" w:cs="Times New Roman"/>
          <w:sz w:val="24"/>
          <w:szCs w:val="24"/>
        </w:rPr>
        <w:t>(</w:t>
      </w:r>
      <w:r w:rsidR="00053999">
        <w:rPr>
          <w:rFonts w:ascii="Times New Roman" w:hAnsi="Times New Roman" w:cs="Times New Roman"/>
          <w:sz w:val="24"/>
          <w:szCs w:val="24"/>
        </w:rPr>
        <w:t>Hart, Leary, &amp; Rejeski, 1989</w:t>
      </w:r>
      <w:r w:rsidR="0024427B" w:rsidRPr="00857D93">
        <w:rPr>
          <w:rFonts w:ascii="Times New Roman" w:hAnsi="Times New Roman" w:cs="Times New Roman"/>
          <w:sz w:val="24"/>
          <w:szCs w:val="24"/>
        </w:rPr>
        <w:t xml:space="preserve">). </w:t>
      </w:r>
      <w:r w:rsidR="00284E40" w:rsidRPr="00857D93">
        <w:rPr>
          <w:rFonts w:ascii="Times New Roman" w:hAnsi="Times New Roman" w:cs="Times New Roman"/>
          <w:sz w:val="24"/>
          <w:szCs w:val="24"/>
        </w:rPr>
        <w:t>Eating disorders are</w:t>
      </w:r>
      <w:r w:rsidR="00BB0914">
        <w:rPr>
          <w:rFonts w:ascii="Times New Roman" w:hAnsi="Times New Roman" w:cs="Times New Roman"/>
          <w:sz w:val="24"/>
          <w:szCs w:val="24"/>
        </w:rPr>
        <w:t xml:space="preserve"> often </w:t>
      </w:r>
      <w:r w:rsidR="00284E40" w:rsidRPr="00857D93">
        <w:rPr>
          <w:rFonts w:ascii="Times New Roman" w:hAnsi="Times New Roman" w:cs="Times New Roman"/>
          <w:sz w:val="24"/>
          <w:szCs w:val="24"/>
        </w:rPr>
        <w:t xml:space="preserve">associated with a certain degree of social anxiety (Hart, Flora, Palyo, Fresco, Holle, &amp; Heimberg, 2008). </w:t>
      </w:r>
      <w:r w:rsidR="008238F8" w:rsidRPr="00857D93">
        <w:rPr>
          <w:rFonts w:ascii="Times New Roman" w:hAnsi="Times New Roman" w:cs="Times New Roman"/>
          <w:sz w:val="24"/>
          <w:szCs w:val="24"/>
        </w:rPr>
        <w:t xml:space="preserve">Hart et al. (2008) argue that </w:t>
      </w:r>
      <w:r w:rsidR="00B55EAE">
        <w:rPr>
          <w:rFonts w:ascii="Times New Roman" w:hAnsi="Times New Roman" w:cs="Times New Roman"/>
          <w:sz w:val="24"/>
          <w:szCs w:val="24"/>
        </w:rPr>
        <w:t>body</w:t>
      </w:r>
      <w:r w:rsidR="008238F8" w:rsidRPr="00857D93">
        <w:rPr>
          <w:rFonts w:ascii="Times New Roman" w:hAnsi="Times New Roman" w:cs="Times New Roman"/>
          <w:sz w:val="24"/>
          <w:szCs w:val="24"/>
        </w:rPr>
        <w:t xml:space="preserve"> appearance is strongly correlated with experiencing </w:t>
      </w:r>
      <w:r w:rsidR="00C75F8F" w:rsidRPr="00857D93">
        <w:rPr>
          <w:rFonts w:ascii="Times New Roman" w:hAnsi="Times New Roman" w:cs="Times New Roman"/>
          <w:sz w:val="24"/>
          <w:szCs w:val="24"/>
        </w:rPr>
        <w:t xml:space="preserve">symptoms of </w:t>
      </w:r>
      <w:r w:rsidR="008238F8" w:rsidRPr="00857D93">
        <w:rPr>
          <w:rFonts w:ascii="Times New Roman" w:hAnsi="Times New Roman" w:cs="Times New Roman"/>
          <w:sz w:val="24"/>
          <w:szCs w:val="24"/>
        </w:rPr>
        <w:t>anxiety</w:t>
      </w:r>
      <w:r w:rsidR="00284E40" w:rsidRPr="00857D93">
        <w:rPr>
          <w:rFonts w:ascii="Times New Roman" w:hAnsi="Times New Roman" w:cs="Times New Roman"/>
          <w:sz w:val="24"/>
          <w:szCs w:val="24"/>
        </w:rPr>
        <w:t xml:space="preserve"> (e.g., disproportionate stress or worry)</w:t>
      </w:r>
      <w:r w:rsidR="00960B65">
        <w:rPr>
          <w:rFonts w:ascii="Times New Roman" w:hAnsi="Times New Roman" w:cs="Times New Roman"/>
          <w:sz w:val="24"/>
          <w:szCs w:val="24"/>
        </w:rPr>
        <w:t xml:space="preserve"> about one’</w:t>
      </w:r>
      <w:r w:rsidR="008238F8" w:rsidRPr="00857D93">
        <w:rPr>
          <w:rFonts w:ascii="Times New Roman" w:hAnsi="Times New Roman" w:cs="Times New Roman"/>
          <w:sz w:val="24"/>
          <w:szCs w:val="24"/>
        </w:rPr>
        <w:t>s body because of the importance White American culture places on being attractive. Moreover, the erroneous notion that one's appearance is a determinant of</w:t>
      </w:r>
      <w:r w:rsidR="00284E40" w:rsidRPr="00857D93">
        <w:rPr>
          <w:rFonts w:ascii="Times New Roman" w:hAnsi="Times New Roman" w:cs="Times New Roman"/>
          <w:sz w:val="24"/>
          <w:szCs w:val="24"/>
        </w:rPr>
        <w:t xml:space="preserve"> worth and social standing </w:t>
      </w:r>
      <w:r w:rsidR="008238F8" w:rsidRPr="00857D93">
        <w:rPr>
          <w:rFonts w:ascii="Times New Roman" w:hAnsi="Times New Roman" w:cs="Times New Roman"/>
          <w:sz w:val="24"/>
          <w:szCs w:val="24"/>
        </w:rPr>
        <w:t xml:space="preserve">may lead to higher levels of </w:t>
      </w:r>
      <w:r w:rsidR="00284E40" w:rsidRPr="00857D93">
        <w:rPr>
          <w:rFonts w:ascii="Times New Roman" w:hAnsi="Times New Roman" w:cs="Times New Roman"/>
          <w:sz w:val="24"/>
          <w:szCs w:val="24"/>
        </w:rPr>
        <w:t xml:space="preserve">body </w:t>
      </w:r>
      <w:r w:rsidR="004B2D13" w:rsidRPr="00857D93">
        <w:rPr>
          <w:rFonts w:ascii="Times New Roman" w:hAnsi="Times New Roman" w:cs="Times New Roman"/>
          <w:sz w:val="24"/>
          <w:szCs w:val="24"/>
        </w:rPr>
        <w:t>appearance anxiety</w:t>
      </w:r>
      <w:r w:rsidR="0008278A" w:rsidRPr="00857D93">
        <w:rPr>
          <w:rFonts w:ascii="Times New Roman" w:hAnsi="Times New Roman" w:cs="Times New Roman"/>
          <w:sz w:val="24"/>
          <w:szCs w:val="24"/>
        </w:rPr>
        <w:t xml:space="preserve"> (Hart et al., 2008; Franko et al., 2012)</w:t>
      </w:r>
      <w:r w:rsidR="00284E40" w:rsidRPr="00857D93">
        <w:rPr>
          <w:rFonts w:ascii="Times New Roman" w:hAnsi="Times New Roman" w:cs="Times New Roman"/>
          <w:sz w:val="24"/>
          <w:szCs w:val="24"/>
        </w:rPr>
        <w:t xml:space="preserve">. </w:t>
      </w:r>
      <w:r w:rsidR="008238F8" w:rsidRPr="00857D93">
        <w:rPr>
          <w:rFonts w:ascii="Times New Roman" w:hAnsi="Times New Roman" w:cs="Times New Roman"/>
          <w:sz w:val="24"/>
          <w:szCs w:val="24"/>
        </w:rPr>
        <w:t>Latina college students</w:t>
      </w:r>
      <w:r w:rsidR="00284E40" w:rsidRPr="00857D93">
        <w:rPr>
          <w:rFonts w:ascii="Times New Roman" w:hAnsi="Times New Roman" w:cs="Times New Roman"/>
          <w:sz w:val="24"/>
          <w:szCs w:val="24"/>
        </w:rPr>
        <w:t>, therefore,</w:t>
      </w:r>
      <w:r w:rsidR="008238F8" w:rsidRPr="00857D93">
        <w:rPr>
          <w:rFonts w:ascii="Times New Roman" w:hAnsi="Times New Roman" w:cs="Times New Roman"/>
          <w:sz w:val="24"/>
          <w:szCs w:val="24"/>
        </w:rPr>
        <w:t xml:space="preserve"> may be at an increased risk of experiencing body appearance anxiety and, </w:t>
      </w:r>
      <w:r w:rsidR="004C4835" w:rsidRPr="00857D93">
        <w:rPr>
          <w:rFonts w:ascii="Times New Roman" w:hAnsi="Times New Roman" w:cs="Times New Roman"/>
          <w:sz w:val="24"/>
          <w:szCs w:val="24"/>
        </w:rPr>
        <w:t>consequently</w:t>
      </w:r>
      <w:r w:rsidR="008238F8" w:rsidRPr="00857D93">
        <w:rPr>
          <w:rFonts w:ascii="Times New Roman" w:hAnsi="Times New Roman" w:cs="Times New Roman"/>
          <w:sz w:val="24"/>
          <w:szCs w:val="24"/>
        </w:rPr>
        <w:t>, eating disorders as they traverse college environments that reflect White American cultural values of thinness and physical attractiveness (Franko et al., 2012).</w:t>
      </w:r>
    </w:p>
    <w:p w14:paraId="5731BCC8" w14:textId="5C1F9101" w:rsidR="00C6251E" w:rsidRPr="00857D93" w:rsidRDefault="00193DCF" w:rsidP="00A575A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Although body appearance a</w:t>
      </w:r>
      <w:r w:rsidR="006A5418" w:rsidRPr="00857D93">
        <w:rPr>
          <w:rFonts w:ascii="Times New Roman" w:hAnsi="Times New Roman" w:cs="Times New Roman"/>
          <w:sz w:val="24"/>
          <w:szCs w:val="24"/>
        </w:rPr>
        <w:t xml:space="preserve">nxiety, specifically within the social domain, has been found to be highly comorbid with </w:t>
      </w:r>
      <w:r w:rsidR="008F22C7" w:rsidRPr="00857D93">
        <w:rPr>
          <w:rFonts w:ascii="Times New Roman" w:hAnsi="Times New Roman" w:cs="Times New Roman"/>
          <w:sz w:val="24"/>
          <w:szCs w:val="24"/>
        </w:rPr>
        <w:t>eating</w:t>
      </w:r>
      <w:r w:rsidR="006A5418" w:rsidRPr="00857D93">
        <w:rPr>
          <w:rFonts w:ascii="Times New Roman" w:hAnsi="Times New Roman" w:cs="Times New Roman"/>
          <w:sz w:val="24"/>
          <w:szCs w:val="24"/>
        </w:rPr>
        <w:t xml:space="preserve"> disorders (Levinson, Rodebaugh, White, Menatti, Weeks, Lacovino, &amp; Warren, 2013)</w:t>
      </w:r>
      <w:r>
        <w:rPr>
          <w:rFonts w:ascii="Times New Roman" w:hAnsi="Times New Roman" w:cs="Times New Roman"/>
          <w:sz w:val="24"/>
          <w:szCs w:val="24"/>
        </w:rPr>
        <w:t>, studies in this area have been predominately with White women</w:t>
      </w:r>
      <w:r w:rsidR="006A5418" w:rsidRPr="00857D93">
        <w:rPr>
          <w:rFonts w:ascii="Times New Roman" w:hAnsi="Times New Roman" w:cs="Times New Roman"/>
          <w:sz w:val="24"/>
          <w:szCs w:val="24"/>
        </w:rPr>
        <w:t>.</w:t>
      </w:r>
      <w:r>
        <w:rPr>
          <w:rFonts w:ascii="Times New Roman" w:hAnsi="Times New Roman" w:cs="Times New Roman"/>
          <w:sz w:val="24"/>
          <w:szCs w:val="24"/>
        </w:rPr>
        <w:t xml:space="preserve"> </w:t>
      </w:r>
      <w:r w:rsidR="008F22C7" w:rsidRPr="00857D93">
        <w:rPr>
          <w:rFonts w:ascii="Times New Roman" w:hAnsi="Times New Roman" w:cs="Times New Roman"/>
          <w:sz w:val="24"/>
          <w:szCs w:val="24"/>
        </w:rPr>
        <w:t>Levinson et al. (2013) conducted a study</w:t>
      </w:r>
      <w:r w:rsidR="009C6632" w:rsidRPr="00857D93">
        <w:rPr>
          <w:rFonts w:ascii="Times New Roman" w:hAnsi="Times New Roman" w:cs="Times New Roman"/>
          <w:sz w:val="24"/>
          <w:szCs w:val="24"/>
        </w:rPr>
        <w:t xml:space="preserve"> </w:t>
      </w:r>
      <w:r w:rsidR="008F22C7" w:rsidRPr="00857D93">
        <w:rPr>
          <w:rFonts w:ascii="Times New Roman" w:hAnsi="Times New Roman" w:cs="Times New Roman"/>
          <w:sz w:val="24"/>
          <w:szCs w:val="24"/>
        </w:rPr>
        <w:t xml:space="preserve">that proposed social appearance anxiety, fear of negative evaluation, and perfectionism as risk factors for eating disorders and social anxiety disorder. </w:t>
      </w:r>
      <w:r w:rsidR="009C6632" w:rsidRPr="00857D93">
        <w:rPr>
          <w:rFonts w:ascii="Times New Roman" w:hAnsi="Times New Roman" w:cs="Times New Roman"/>
          <w:sz w:val="24"/>
          <w:szCs w:val="24"/>
        </w:rPr>
        <w:t>Participants were 236 co</w:t>
      </w:r>
      <w:r w:rsidR="0084241F">
        <w:rPr>
          <w:rFonts w:ascii="Times New Roman" w:hAnsi="Times New Roman" w:cs="Times New Roman"/>
          <w:sz w:val="24"/>
          <w:szCs w:val="24"/>
        </w:rPr>
        <w:t>llege students who were mostly W</w:t>
      </w:r>
      <w:r w:rsidR="009C6632" w:rsidRPr="00857D93">
        <w:rPr>
          <w:rFonts w:ascii="Times New Roman" w:hAnsi="Times New Roman" w:cs="Times New Roman"/>
          <w:sz w:val="24"/>
          <w:szCs w:val="24"/>
        </w:rPr>
        <w:t xml:space="preserve">hite (90%). Results showed a strong positive relationship between </w:t>
      </w:r>
      <w:r w:rsidR="00D166CF" w:rsidRPr="00857D93">
        <w:rPr>
          <w:rFonts w:ascii="Times New Roman" w:hAnsi="Times New Roman" w:cs="Times New Roman"/>
          <w:sz w:val="24"/>
          <w:szCs w:val="24"/>
        </w:rPr>
        <w:t xml:space="preserve">body appearance anxiety </w:t>
      </w:r>
      <w:r w:rsidR="0001477A">
        <w:rPr>
          <w:rFonts w:ascii="Times New Roman" w:hAnsi="Times New Roman" w:cs="Times New Roman"/>
          <w:sz w:val="24"/>
          <w:szCs w:val="24"/>
        </w:rPr>
        <w:t>and</w:t>
      </w:r>
      <w:r w:rsidR="00D166CF" w:rsidRPr="00857D93">
        <w:rPr>
          <w:rFonts w:ascii="Times New Roman" w:hAnsi="Times New Roman" w:cs="Times New Roman"/>
          <w:sz w:val="24"/>
          <w:szCs w:val="24"/>
        </w:rPr>
        <w:t xml:space="preserve"> social anxiety. </w:t>
      </w:r>
      <w:r w:rsidR="0001477A">
        <w:rPr>
          <w:rFonts w:ascii="Times New Roman" w:hAnsi="Times New Roman" w:cs="Times New Roman"/>
          <w:sz w:val="24"/>
          <w:szCs w:val="24"/>
        </w:rPr>
        <w:t>In another study,</w:t>
      </w:r>
      <w:r w:rsidR="00C6251E" w:rsidRPr="00857D93">
        <w:rPr>
          <w:rFonts w:ascii="Times New Roman" w:hAnsi="Times New Roman" w:cs="Times New Roman"/>
          <w:sz w:val="24"/>
          <w:szCs w:val="24"/>
        </w:rPr>
        <w:t xml:space="preserve"> Levinson and Rodebaugh (2012) examined a clinical sample of 118 undergraduate students</w:t>
      </w:r>
      <w:r w:rsidR="00F07610" w:rsidRPr="00857D93">
        <w:rPr>
          <w:rFonts w:ascii="Times New Roman" w:hAnsi="Times New Roman" w:cs="Times New Roman"/>
          <w:sz w:val="24"/>
          <w:szCs w:val="24"/>
        </w:rPr>
        <w:t xml:space="preserve"> (who were mostly White women). Results </w:t>
      </w:r>
      <w:r w:rsidR="00C6251E" w:rsidRPr="00857D93">
        <w:rPr>
          <w:rFonts w:ascii="Times New Roman" w:hAnsi="Times New Roman" w:cs="Times New Roman"/>
          <w:sz w:val="24"/>
          <w:szCs w:val="24"/>
        </w:rPr>
        <w:t xml:space="preserve">determined </w:t>
      </w:r>
      <w:r w:rsidR="0001477A">
        <w:rPr>
          <w:rFonts w:ascii="Times New Roman" w:hAnsi="Times New Roman" w:cs="Times New Roman"/>
          <w:sz w:val="24"/>
          <w:szCs w:val="24"/>
        </w:rPr>
        <w:t xml:space="preserve">that body </w:t>
      </w:r>
      <w:r w:rsidR="00C6251E" w:rsidRPr="00857D93">
        <w:rPr>
          <w:rFonts w:ascii="Times New Roman" w:hAnsi="Times New Roman" w:cs="Times New Roman"/>
          <w:sz w:val="24"/>
          <w:szCs w:val="24"/>
        </w:rPr>
        <w:t xml:space="preserve">appearance anxiety </w:t>
      </w:r>
      <w:r w:rsidR="0001477A">
        <w:rPr>
          <w:rFonts w:ascii="Times New Roman" w:hAnsi="Times New Roman" w:cs="Times New Roman"/>
          <w:sz w:val="24"/>
          <w:szCs w:val="24"/>
        </w:rPr>
        <w:t xml:space="preserve">predicted bulimic symptoms and </w:t>
      </w:r>
      <w:r w:rsidR="00C6251E" w:rsidRPr="00857D93">
        <w:rPr>
          <w:rFonts w:ascii="Times New Roman" w:hAnsi="Times New Roman" w:cs="Times New Roman"/>
          <w:sz w:val="24"/>
          <w:szCs w:val="24"/>
        </w:rPr>
        <w:t>body</w:t>
      </w:r>
      <w:r w:rsidR="00BD4479">
        <w:rPr>
          <w:rFonts w:ascii="Times New Roman" w:hAnsi="Times New Roman" w:cs="Times New Roman"/>
          <w:sz w:val="24"/>
          <w:szCs w:val="24"/>
        </w:rPr>
        <w:t xml:space="preserve"> image</w:t>
      </w:r>
      <w:r w:rsidR="00C6251E" w:rsidRPr="00857D93">
        <w:rPr>
          <w:rFonts w:ascii="Times New Roman" w:hAnsi="Times New Roman" w:cs="Times New Roman"/>
          <w:sz w:val="24"/>
          <w:szCs w:val="24"/>
        </w:rPr>
        <w:t xml:space="preserve"> dissatisfaction</w:t>
      </w:r>
      <w:r w:rsidR="0001477A">
        <w:rPr>
          <w:rFonts w:ascii="Times New Roman" w:hAnsi="Times New Roman" w:cs="Times New Roman"/>
          <w:sz w:val="24"/>
          <w:szCs w:val="24"/>
        </w:rPr>
        <w:t>.</w:t>
      </w:r>
      <w:r w:rsidR="00F07610" w:rsidRPr="00857D93">
        <w:rPr>
          <w:rFonts w:ascii="Times New Roman" w:hAnsi="Times New Roman" w:cs="Times New Roman"/>
          <w:sz w:val="24"/>
          <w:szCs w:val="24"/>
        </w:rPr>
        <w:t xml:space="preserve"> </w:t>
      </w:r>
    </w:p>
    <w:p w14:paraId="39DE6CE6" w14:textId="77777777" w:rsidR="0025769E" w:rsidRDefault="0025769E" w:rsidP="00A575AC">
      <w:pPr>
        <w:spacing w:after="0" w:line="240" w:lineRule="auto"/>
        <w:rPr>
          <w:rFonts w:ascii="Times New Roman" w:hAnsi="Times New Roman" w:cs="Times New Roman"/>
          <w:b/>
          <w:sz w:val="24"/>
          <w:szCs w:val="24"/>
        </w:rPr>
      </w:pPr>
    </w:p>
    <w:p w14:paraId="00068CE1" w14:textId="33756632" w:rsidR="003844D4" w:rsidRPr="00857D93" w:rsidRDefault="00BD4479" w:rsidP="00A575AC">
      <w:pPr>
        <w:spacing w:after="0" w:line="240" w:lineRule="auto"/>
        <w:rPr>
          <w:rFonts w:ascii="Times New Roman" w:hAnsi="Times New Roman" w:cs="Times New Roman"/>
          <w:b/>
          <w:sz w:val="24"/>
          <w:szCs w:val="24"/>
        </w:rPr>
      </w:pPr>
      <w:r>
        <w:rPr>
          <w:rFonts w:ascii="Times New Roman" w:hAnsi="Times New Roman" w:cs="Times New Roman"/>
          <w:b/>
          <w:sz w:val="24"/>
          <w:szCs w:val="24"/>
        </w:rPr>
        <w:t>B</w:t>
      </w:r>
      <w:r w:rsidR="002A6CBD">
        <w:rPr>
          <w:rFonts w:ascii="Times New Roman" w:hAnsi="Times New Roman" w:cs="Times New Roman"/>
          <w:b/>
          <w:sz w:val="24"/>
          <w:szCs w:val="24"/>
        </w:rPr>
        <w:t xml:space="preserve">ody Image, </w:t>
      </w:r>
      <w:r w:rsidR="00D75C65" w:rsidRPr="00857D93">
        <w:rPr>
          <w:rFonts w:ascii="Times New Roman" w:hAnsi="Times New Roman" w:cs="Times New Roman"/>
          <w:b/>
          <w:sz w:val="24"/>
          <w:szCs w:val="24"/>
        </w:rPr>
        <w:t>Acculturative Stress</w:t>
      </w:r>
      <w:r w:rsidR="002A6CBD">
        <w:rPr>
          <w:rFonts w:ascii="Times New Roman" w:hAnsi="Times New Roman" w:cs="Times New Roman"/>
          <w:b/>
          <w:sz w:val="24"/>
          <w:szCs w:val="24"/>
        </w:rPr>
        <w:t>, and University Environment</w:t>
      </w:r>
    </w:p>
    <w:p w14:paraId="4F8C3C7D" w14:textId="7ABA0C56" w:rsidR="004A5860" w:rsidRDefault="002A6CBD" w:rsidP="00A575AC">
      <w:pPr>
        <w:spacing w:after="0" w:line="240" w:lineRule="auto"/>
        <w:ind w:firstLine="720"/>
        <w:rPr>
          <w:rFonts w:ascii="Times New Roman" w:hAnsi="Times New Roman" w:cs="Times New Roman"/>
          <w:sz w:val="24"/>
          <w:szCs w:val="24"/>
        </w:rPr>
      </w:pPr>
      <w:r w:rsidRPr="00857D93">
        <w:rPr>
          <w:rFonts w:ascii="Times New Roman" w:hAnsi="Times New Roman" w:cs="Times New Roman"/>
          <w:sz w:val="24"/>
          <w:szCs w:val="24"/>
        </w:rPr>
        <w:lastRenderedPageBreak/>
        <w:t xml:space="preserve">Considering that enrollment at PWIs typically entails 50% or more White students, Latinas attending PWIs are constantly surrounded by White norms, beliefs, attitudes, behaviors, and expectations. Pervasive mainstream media, White peer socialization, and increased exposure to White-centric ideologies and norms can exacerbate Latina students' maladaptive beliefs about their physical appearances </w:t>
      </w:r>
      <w:r w:rsidR="00633485" w:rsidRPr="00857D93">
        <w:rPr>
          <w:rFonts w:ascii="Times New Roman" w:hAnsi="Times New Roman" w:cs="Times New Roman"/>
          <w:sz w:val="24"/>
          <w:szCs w:val="24"/>
        </w:rPr>
        <w:t>as they navigate two opposing cultural conceptualizations of beauty and physical appearance</w:t>
      </w:r>
      <w:r w:rsidR="00633485">
        <w:rPr>
          <w:rFonts w:ascii="Times New Roman" w:hAnsi="Times New Roman" w:cs="Times New Roman"/>
          <w:sz w:val="24"/>
          <w:szCs w:val="24"/>
        </w:rPr>
        <w:t xml:space="preserve"> (Claudat et al., 2016)</w:t>
      </w:r>
      <w:r w:rsidR="00633485" w:rsidRPr="00857D93">
        <w:rPr>
          <w:rFonts w:ascii="Times New Roman" w:hAnsi="Times New Roman" w:cs="Times New Roman"/>
          <w:sz w:val="24"/>
          <w:szCs w:val="24"/>
        </w:rPr>
        <w:t xml:space="preserve">. </w:t>
      </w:r>
    </w:p>
    <w:p w14:paraId="623B15BD" w14:textId="59B03343" w:rsidR="004A5860" w:rsidRDefault="004A5860" w:rsidP="00A575A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addition to</w:t>
      </w:r>
      <w:r w:rsidRPr="00857D93">
        <w:rPr>
          <w:rFonts w:ascii="Times New Roman" w:hAnsi="Times New Roman" w:cs="Times New Roman"/>
          <w:sz w:val="24"/>
          <w:szCs w:val="24"/>
        </w:rPr>
        <w:t xml:space="preserve"> body self-esteem</w:t>
      </w:r>
      <w:r>
        <w:rPr>
          <w:rFonts w:ascii="Times New Roman" w:hAnsi="Times New Roman" w:cs="Times New Roman"/>
          <w:sz w:val="24"/>
          <w:szCs w:val="24"/>
        </w:rPr>
        <w:t xml:space="preserve"> and body appearance anxiety, interpersonal and institutional variables can also influence Latina college student body image (</w:t>
      </w:r>
      <w:r w:rsidRPr="00857D93">
        <w:rPr>
          <w:rFonts w:ascii="Times New Roman" w:hAnsi="Times New Roman" w:cs="Times New Roman"/>
          <w:sz w:val="24"/>
          <w:szCs w:val="24"/>
        </w:rPr>
        <w:t>McLeroy, Steckler, Bibeau, &amp; Glanz, 1988</w:t>
      </w:r>
      <w:r w:rsidR="00670A94">
        <w:rPr>
          <w:rFonts w:ascii="Times New Roman" w:hAnsi="Times New Roman" w:cs="Times New Roman"/>
          <w:sz w:val="24"/>
          <w:szCs w:val="24"/>
        </w:rPr>
        <w:t>; Warren &amp; Rios, 2013</w:t>
      </w:r>
      <w:r w:rsidRPr="00857D93">
        <w:rPr>
          <w:rFonts w:ascii="Times New Roman" w:hAnsi="Times New Roman" w:cs="Times New Roman"/>
          <w:sz w:val="24"/>
          <w:szCs w:val="24"/>
        </w:rPr>
        <w:t xml:space="preserve">). </w:t>
      </w:r>
      <w:r>
        <w:rPr>
          <w:rFonts w:ascii="Times New Roman" w:hAnsi="Times New Roman" w:cs="Times New Roman"/>
          <w:sz w:val="24"/>
          <w:szCs w:val="24"/>
        </w:rPr>
        <w:t xml:space="preserve">Research suggests that even though Latino students have different college experiences when attending a </w:t>
      </w:r>
      <w:r w:rsidR="00A57C7F">
        <w:rPr>
          <w:rFonts w:ascii="Times New Roman" w:hAnsi="Times New Roman" w:cs="Times New Roman"/>
          <w:sz w:val="24"/>
          <w:szCs w:val="24"/>
        </w:rPr>
        <w:t xml:space="preserve">PWI </w:t>
      </w:r>
      <w:r>
        <w:rPr>
          <w:rFonts w:ascii="Times New Roman" w:hAnsi="Times New Roman" w:cs="Times New Roman"/>
          <w:sz w:val="24"/>
          <w:szCs w:val="24"/>
        </w:rPr>
        <w:t xml:space="preserve">or </w:t>
      </w:r>
      <w:r w:rsidR="00A57C7F">
        <w:rPr>
          <w:rFonts w:ascii="Times New Roman" w:hAnsi="Times New Roman" w:cs="Times New Roman"/>
          <w:sz w:val="24"/>
          <w:szCs w:val="24"/>
        </w:rPr>
        <w:t>HSI (</w:t>
      </w:r>
      <w:r w:rsidRPr="00857D93">
        <w:rPr>
          <w:rFonts w:ascii="Times New Roman" w:hAnsi="Times New Roman" w:cs="Times New Roman"/>
          <w:sz w:val="24"/>
          <w:szCs w:val="24"/>
        </w:rPr>
        <w:t>Hurtado &amp; Ruiz, 2012; Laden, 2001</w:t>
      </w:r>
      <w:r>
        <w:rPr>
          <w:rFonts w:ascii="Times New Roman" w:hAnsi="Times New Roman" w:cs="Times New Roman"/>
          <w:sz w:val="24"/>
          <w:szCs w:val="24"/>
        </w:rPr>
        <w:t xml:space="preserve">; </w:t>
      </w:r>
      <w:r w:rsidRPr="00857D93">
        <w:rPr>
          <w:rFonts w:ascii="Times New Roman" w:hAnsi="Times New Roman" w:cs="Times New Roman"/>
          <w:sz w:val="24"/>
          <w:szCs w:val="24"/>
        </w:rPr>
        <w:t>Nuñez, Sparks, &amp; Hernandez, 2011</w:t>
      </w:r>
      <w:r>
        <w:rPr>
          <w:rFonts w:ascii="Times New Roman" w:hAnsi="Times New Roman" w:cs="Times New Roman"/>
          <w:sz w:val="24"/>
          <w:szCs w:val="24"/>
        </w:rPr>
        <w:t>), acculturative stress persists.</w:t>
      </w:r>
    </w:p>
    <w:p w14:paraId="2D42F879" w14:textId="1F14081A" w:rsidR="00817D52" w:rsidRPr="00857D93" w:rsidRDefault="00817D52" w:rsidP="00A575AC">
      <w:pPr>
        <w:spacing w:after="0" w:line="240" w:lineRule="auto"/>
        <w:ind w:firstLine="720"/>
        <w:rPr>
          <w:rFonts w:ascii="Times New Roman" w:hAnsi="Times New Roman" w:cs="Times New Roman"/>
          <w:sz w:val="24"/>
          <w:szCs w:val="24"/>
        </w:rPr>
      </w:pPr>
      <w:r w:rsidRPr="00857D93">
        <w:rPr>
          <w:rFonts w:ascii="Times New Roman" w:hAnsi="Times New Roman" w:cs="Times New Roman"/>
          <w:sz w:val="24"/>
          <w:szCs w:val="24"/>
        </w:rPr>
        <w:t>Acculturative stress</w:t>
      </w:r>
      <w:r>
        <w:rPr>
          <w:rFonts w:ascii="Times New Roman" w:hAnsi="Times New Roman" w:cs="Times New Roman"/>
          <w:sz w:val="24"/>
          <w:szCs w:val="24"/>
        </w:rPr>
        <w:t xml:space="preserve"> is the difficulties that arise when adapting to a new cultural context (e.g., university environment) and</w:t>
      </w:r>
      <w:r w:rsidRPr="00857D93">
        <w:rPr>
          <w:rFonts w:ascii="Times New Roman" w:hAnsi="Times New Roman" w:cs="Times New Roman"/>
          <w:sz w:val="24"/>
          <w:szCs w:val="24"/>
        </w:rPr>
        <w:t xml:space="preserve"> can be detrimental to </w:t>
      </w:r>
      <w:r>
        <w:rPr>
          <w:rFonts w:ascii="Times New Roman" w:hAnsi="Times New Roman" w:cs="Times New Roman"/>
          <w:sz w:val="24"/>
          <w:szCs w:val="24"/>
        </w:rPr>
        <w:t xml:space="preserve">a student’s </w:t>
      </w:r>
      <w:r w:rsidRPr="00857D93">
        <w:rPr>
          <w:rFonts w:ascii="Times New Roman" w:hAnsi="Times New Roman" w:cs="Times New Roman"/>
          <w:sz w:val="24"/>
          <w:szCs w:val="24"/>
        </w:rPr>
        <w:t>psychological</w:t>
      </w:r>
      <w:r>
        <w:rPr>
          <w:rFonts w:ascii="Times New Roman" w:hAnsi="Times New Roman" w:cs="Times New Roman"/>
          <w:sz w:val="24"/>
          <w:szCs w:val="24"/>
        </w:rPr>
        <w:t xml:space="preserve"> wellbeing </w:t>
      </w:r>
      <w:r w:rsidRPr="00857D93">
        <w:rPr>
          <w:rFonts w:ascii="Times New Roman" w:hAnsi="Times New Roman" w:cs="Times New Roman"/>
          <w:sz w:val="24"/>
          <w:szCs w:val="24"/>
        </w:rPr>
        <w:t>(</w:t>
      </w:r>
      <w:r>
        <w:rPr>
          <w:rFonts w:ascii="Times New Roman" w:hAnsi="Times New Roman" w:cs="Times New Roman"/>
          <w:sz w:val="24"/>
          <w:szCs w:val="24"/>
        </w:rPr>
        <w:t xml:space="preserve">Castillo, 2009; </w:t>
      </w:r>
      <w:r w:rsidRPr="00857D93">
        <w:rPr>
          <w:rFonts w:ascii="Times New Roman" w:hAnsi="Times New Roman" w:cs="Times New Roman"/>
          <w:sz w:val="24"/>
          <w:szCs w:val="24"/>
        </w:rPr>
        <w:t xml:space="preserve">Warren &amp; Rios, 2013). </w:t>
      </w:r>
      <w:r>
        <w:rPr>
          <w:rFonts w:ascii="Times New Roman" w:hAnsi="Times New Roman" w:cs="Times New Roman"/>
          <w:sz w:val="24"/>
          <w:szCs w:val="24"/>
        </w:rPr>
        <w:t xml:space="preserve">Scholars have noted that acculturative stress is a multifaceted construct that </w:t>
      </w:r>
      <w:r w:rsidRPr="00857D93">
        <w:rPr>
          <w:rFonts w:ascii="Times New Roman" w:hAnsi="Times New Roman" w:cs="Times New Roman"/>
          <w:sz w:val="24"/>
          <w:szCs w:val="24"/>
        </w:rPr>
        <w:t>consist</w:t>
      </w:r>
      <w:r>
        <w:rPr>
          <w:rFonts w:ascii="Times New Roman" w:hAnsi="Times New Roman" w:cs="Times New Roman"/>
          <w:sz w:val="24"/>
          <w:szCs w:val="24"/>
        </w:rPr>
        <w:t>s</w:t>
      </w:r>
      <w:r w:rsidRPr="00857D93">
        <w:rPr>
          <w:rFonts w:ascii="Times New Roman" w:hAnsi="Times New Roman" w:cs="Times New Roman"/>
          <w:sz w:val="24"/>
          <w:szCs w:val="24"/>
        </w:rPr>
        <w:t xml:space="preserve"> of four primary components: </w:t>
      </w:r>
      <w:r>
        <w:rPr>
          <w:rFonts w:ascii="Times New Roman" w:hAnsi="Times New Roman" w:cs="Times New Roman"/>
          <w:sz w:val="24"/>
          <w:szCs w:val="24"/>
        </w:rPr>
        <w:t>p</w:t>
      </w:r>
      <w:r w:rsidRPr="00857D93">
        <w:rPr>
          <w:rFonts w:ascii="Times New Roman" w:hAnsi="Times New Roman" w:cs="Times New Roman"/>
          <w:sz w:val="24"/>
          <w:szCs w:val="24"/>
        </w:rPr>
        <w:t xml:space="preserve">ressure to </w:t>
      </w:r>
      <w:r>
        <w:rPr>
          <w:rFonts w:ascii="Times New Roman" w:hAnsi="Times New Roman" w:cs="Times New Roman"/>
          <w:sz w:val="24"/>
          <w:szCs w:val="24"/>
        </w:rPr>
        <w:t>a</w:t>
      </w:r>
      <w:r w:rsidRPr="00857D93">
        <w:rPr>
          <w:rFonts w:ascii="Times New Roman" w:hAnsi="Times New Roman" w:cs="Times New Roman"/>
          <w:sz w:val="24"/>
          <w:szCs w:val="24"/>
        </w:rPr>
        <w:t xml:space="preserve">cculturate, </w:t>
      </w:r>
      <w:r>
        <w:rPr>
          <w:rFonts w:ascii="Times New Roman" w:hAnsi="Times New Roman" w:cs="Times New Roman"/>
          <w:sz w:val="24"/>
          <w:szCs w:val="24"/>
        </w:rPr>
        <w:t>p</w:t>
      </w:r>
      <w:r w:rsidRPr="00857D93">
        <w:rPr>
          <w:rFonts w:ascii="Times New Roman" w:hAnsi="Times New Roman" w:cs="Times New Roman"/>
          <w:sz w:val="24"/>
          <w:szCs w:val="24"/>
        </w:rPr>
        <w:t xml:space="preserve">ressure </w:t>
      </w:r>
      <w:r>
        <w:rPr>
          <w:rFonts w:ascii="Times New Roman" w:hAnsi="Times New Roman" w:cs="Times New Roman"/>
          <w:sz w:val="24"/>
          <w:szCs w:val="24"/>
        </w:rPr>
        <w:t>a</w:t>
      </w:r>
      <w:r w:rsidRPr="00857D93">
        <w:rPr>
          <w:rFonts w:ascii="Times New Roman" w:hAnsi="Times New Roman" w:cs="Times New Roman"/>
          <w:sz w:val="24"/>
          <w:szCs w:val="24"/>
        </w:rPr>
        <w:t xml:space="preserve">gainst </w:t>
      </w:r>
      <w:r>
        <w:rPr>
          <w:rFonts w:ascii="Times New Roman" w:hAnsi="Times New Roman" w:cs="Times New Roman"/>
          <w:sz w:val="24"/>
          <w:szCs w:val="24"/>
        </w:rPr>
        <w:t>acculturation, English c</w:t>
      </w:r>
      <w:r w:rsidRPr="00857D93">
        <w:rPr>
          <w:rFonts w:ascii="Times New Roman" w:hAnsi="Times New Roman" w:cs="Times New Roman"/>
          <w:sz w:val="24"/>
          <w:szCs w:val="24"/>
        </w:rPr>
        <w:t xml:space="preserve">ompetency </w:t>
      </w:r>
      <w:r>
        <w:rPr>
          <w:rFonts w:ascii="Times New Roman" w:hAnsi="Times New Roman" w:cs="Times New Roman"/>
          <w:sz w:val="24"/>
          <w:szCs w:val="24"/>
        </w:rPr>
        <w:t>p</w:t>
      </w:r>
      <w:r w:rsidRPr="00857D93">
        <w:rPr>
          <w:rFonts w:ascii="Times New Roman" w:hAnsi="Times New Roman" w:cs="Times New Roman"/>
          <w:sz w:val="24"/>
          <w:szCs w:val="24"/>
        </w:rPr>
        <w:t xml:space="preserve">ressure, and Spanish </w:t>
      </w:r>
      <w:r>
        <w:rPr>
          <w:rFonts w:ascii="Times New Roman" w:hAnsi="Times New Roman" w:cs="Times New Roman"/>
          <w:sz w:val="24"/>
          <w:szCs w:val="24"/>
        </w:rPr>
        <w:t>competency p</w:t>
      </w:r>
      <w:r w:rsidRPr="00857D93">
        <w:rPr>
          <w:rFonts w:ascii="Times New Roman" w:hAnsi="Times New Roman" w:cs="Times New Roman"/>
          <w:sz w:val="24"/>
          <w:szCs w:val="24"/>
        </w:rPr>
        <w:t>ressure</w:t>
      </w:r>
      <w:r>
        <w:rPr>
          <w:rFonts w:ascii="Times New Roman" w:hAnsi="Times New Roman" w:cs="Times New Roman"/>
          <w:sz w:val="24"/>
          <w:szCs w:val="24"/>
        </w:rPr>
        <w:t xml:space="preserve"> (Castillo et al., 2015; Rodriguez et al. 2002)</w:t>
      </w:r>
      <w:r w:rsidRPr="00857D93">
        <w:rPr>
          <w:rFonts w:ascii="Times New Roman" w:hAnsi="Times New Roman" w:cs="Times New Roman"/>
          <w:sz w:val="24"/>
          <w:szCs w:val="24"/>
        </w:rPr>
        <w:t xml:space="preserve">. </w:t>
      </w:r>
      <w:r>
        <w:rPr>
          <w:rFonts w:ascii="Times New Roman" w:hAnsi="Times New Roman" w:cs="Times New Roman"/>
          <w:sz w:val="24"/>
          <w:szCs w:val="24"/>
        </w:rPr>
        <w:t>However, most studies on acculturative stress’ influence on body image have examined the construct as a whole.</w:t>
      </w:r>
    </w:p>
    <w:p w14:paraId="0FBDD1D9" w14:textId="0D1C405C" w:rsidR="004A5860" w:rsidRPr="00857D93" w:rsidRDefault="004A5860" w:rsidP="00A575AC">
      <w:pPr>
        <w:spacing w:after="0" w:line="240" w:lineRule="auto"/>
        <w:ind w:firstLine="720"/>
        <w:rPr>
          <w:rFonts w:ascii="Times New Roman" w:hAnsi="Times New Roman" w:cs="Times New Roman"/>
          <w:sz w:val="24"/>
          <w:szCs w:val="24"/>
        </w:rPr>
      </w:pPr>
      <w:r w:rsidRPr="00857D93">
        <w:rPr>
          <w:rFonts w:ascii="Times New Roman" w:hAnsi="Times New Roman" w:cs="Times New Roman"/>
          <w:sz w:val="24"/>
          <w:szCs w:val="24"/>
        </w:rPr>
        <w:t xml:space="preserve">In a study by Rodriguez et al. (2000), the researchers examined whether Latino college student psychological maladjustment can be attributed to minority-status stresses and acculturative stresses. The study focused on assessing Latino students at a HSI in order to examine whether being in an environment where there are more members of the Latino heritage culture might change the way a Latino student experiences psychosocial stresses. Their rationale </w:t>
      </w:r>
      <w:r w:rsidRPr="00857D93">
        <w:rPr>
          <w:rFonts w:ascii="Times New Roman" w:hAnsi="Times New Roman" w:cs="Times New Roman"/>
          <w:sz w:val="24"/>
          <w:szCs w:val="24"/>
        </w:rPr>
        <w:lastRenderedPageBreak/>
        <w:t xml:space="preserve">was based on prior research supporting the idea that ethnic minority college students at </w:t>
      </w:r>
      <w:r>
        <w:rPr>
          <w:rFonts w:ascii="Times New Roman" w:hAnsi="Times New Roman" w:cs="Times New Roman"/>
          <w:sz w:val="24"/>
          <w:szCs w:val="24"/>
        </w:rPr>
        <w:t>PWIs</w:t>
      </w:r>
      <w:r w:rsidRPr="00857D93">
        <w:rPr>
          <w:rFonts w:ascii="Times New Roman" w:hAnsi="Times New Roman" w:cs="Times New Roman"/>
          <w:sz w:val="24"/>
          <w:szCs w:val="24"/>
        </w:rPr>
        <w:t xml:space="preserve"> report more minority-status str</w:t>
      </w:r>
      <w:r>
        <w:rPr>
          <w:rFonts w:ascii="Times New Roman" w:hAnsi="Times New Roman" w:cs="Times New Roman"/>
          <w:sz w:val="24"/>
          <w:szCs w:val="24"/>
        </w:rPr>
        <w:t>esses (Smedley, Myers, &amp; Harrel,</w:t>
      </w:r>
      <w:r w:rsidRPr="00857D93">
        <w:rPr>
          <w:rFonts w:ascii="Times New Roman" w:hAnsi="Times New Roman" w:cs="Times New Roman"/>
          <w:sz w:val="24"/>
          <w:szCs w:val="24"/>
        </w:rPr>
        <w:t xml:space="preserve"> 1993). </w:t>
      </w:r>
      <w:r>
        <w:rPr>
          <w:rFonts w:ascii="Times New Roman" w:hAnsi="Times New Roman" w:cs="Times New Roman"/>
          <w:sz w:val="24"/>
          <w:szCs w:val="24"/>
        </w:rPr>
        <w:t>They</w:t>
      </w:r>
      <w:r w:rsidRPr="00857D93">
        <w:rPr>
          <w:rFonts w:ascii="Times New Roman" w:hAnsi="Times New Roman" w:cs="Times New Roman"/>
          <w:sz w:val="24"/>
          <w:szCs w:val="24"/>
        </w:rPr>
        <w:t xml:space="preserve"> fou</w:t>
      </w:r>
      <w:r>
        <w:rPr>
          <w:rFonts w:ascii="Times New Roman" w:hAnsi="Times New Roman" w:cs="Times New Roman"/>
          <w:sz w:val="24"/>
          <w:szCs w:val="24"/>
        </w:rPr>
        <w:t xml:space="preserve">nd that despite being at a HSI, participants </w:t>
      </w:r>
      <w:r w:rsidRPr="00857D93">
        <w:rPr>
          <w:rFonts w:ascii="Times New Roman" w:hAnsi="Times New Roman" w:cs="Times New Roman"/>
          <w:sz w:val="24"/>
          <w:szCs w:val="24"/>
        </w:rPr>
        <w:t xml:space="preserve">reported experiencing acculturative stresses in addition to </w:t>
      </w:r>
      <w:r>
        <w:rPr>
          <w:rFonts w:ascii="Times New Roman" w:hAnsi="Times New Roman" w:cs="Times New Roman"/>
          <w:sz w:val="24"/>
          <w:szCs w:val="24"/>
        </w:rPr>
        <w:t>general</w:t>
      </w:r>
      <w:r w:rsidRPr="00857D93">
        <w:rPr>
          <w:rFonts w:ascii="Times New Roman" w:hAnsi="Times New Roman" w:cs="Times New Roman"/>
          <w:sz w:val="24"/>
          <w:szCs w:val="24"/>
        </w:rPr>
        <w:t xml:space="preserve"> college demands. </w:t>
      </w:r>
    </w:p>
    <w:p w14:paraId="57B47852" w14:textId="1A77E43B" w:rsidR="00F73092" w:rsidRDefault="00D75C65" w:rsidP="00A575AC">
      <w:pPr>
        <w:spacing w:after="0" w:line="240" w:lineRule="auto"/>
        <w:ind w:firstLine="720"/>
        <w:rPr>
          <w:rFonts w:ascii="Times New Roman" w:hAnsi="Times New Roman" w:cs="Times New Roman"/>
          <w:sz w:val="24"/>
          <w:szCs w:val="24"/>
        </w:rPr>
      </w:pPr>
      <w:r w:rsidRPr="00857D93">
        <w:rPr>
          <w:rFonts w:ascii="Times New Roman" w:hAnsi="Times New Roman" w:cs="Times New Roman"/>
          <w:sz w:val="24"/>
          <w:szCs w:val="24"/>
        </w:rPr>
        <w:t xml:space="preserve">Studies </w:t>
      </w:r>
      <w:r w:rsidR="00F27C9B">
        <w:rPr>
          <w:rFonts w:ascii="Times New Roman" w:hAnsi="Times New Roman" w:cs="Times New Roman"/>
          <w:sz w:val="24"/>
          <w:szCs w:val="24"/>
        </w:rPr>
        <w:t xml:space="preserve">at PWIs </w:t>
      </w:r>
      <w:r w:rsidRPr="00857D93">
        <w:rPr>
          <w:rFonts w:ascii="Times New Roman" w:hAnsi="Times New Roman" w:cs="Times New Roman"/>
          <w:sz w:val="24"/>
          <w:szCs w:val="24"/>
        </w:rPr>
        <w:t>have</w:t>
      </w:r>
      <w:r w:rsidR="00F27C9B">
        <w:rPr>
          <w:rFonts w:ascii="Times New Roman" w:hAnsi="Times New Roman" w:cs="Times New Roman"/>
          <w:sz w:val="24"/>
          <w:szCs w:val="24"/>
        </w:rPr>
        <w:t xml:space="preserve"> also</w:t>
      </w:r>
      <w:r w:rsidRPr="00857D93">
        <w:rPr>
          <w:rFonts w:ascii="Times New Roman" w:hAnsi="Times New Roman" w:cs="Times New Roman"/>
          <w:sz w:val="24"/>
          <w:szCs w:val="24"/>
        </w:rPr>
        <w:t xml:space="preserve"> shown </w:t>
      </w:r>
      <w:r w:rsidR="00CC3CA5">
        <w:rPr>
          <w:rFonts w:ascii="Times New Roman" w:hAnsi="Times New Roman" w:cs="Times New Roman"/>
          <w:sz w:val="24"/>
          <w:szCs w:val="24"/>
        </w:rPr>
        <w:t xml:space="preserve">that </w:t>
      </w:r>
      <w:r w:rsidRPr="00857D93">
        <w:rPr>
          <w:rFonts w:ascii="Times New Roman" w:hAnsi="Times New Roman" w:cs="Times New Roman"/>
          <w:sz w:val="24"/>
          <w:szCs w:val="24"/>
        </w:rPr>
        <w:t xml:space="preserve">acculturative stress can be a significant contributing factor </w:t>
      </w:r>
      <w:r w:rsidR="00A0146C">
        <w:rPr>
          <w:rFonts w:ascii="Times New Roman" w:hAnsi="Times New Roman" w:cs="Times New Roman"/>
          <w:sz w:val="24"/>
          <w:szCs w:val="24"/>
        </w:rPr>
        <w:t>to</w:t>
      </w:r>
      <w:r w:rsidRPr="00857D93">
        <w:rPr>
          <w:rFonts w:ascii="Times New Roman" w:hAnsi="Times New Roman" w:cs="Times New Roman"/>
          <w:sz w:val="24"/>
          <w:szCs w:val="24"/>
        </w:rPr>
        <w:t xml:space="preserve"> the development of </w:t>
      </w:r>
      <w:r w:rsidR="00282DB1">
        <w:rPr>
          <w:rFonts w:ascii="Times New Roman" w:hAnsi="Times New Roman" w:cs="Times New Roman"/>
          <w:sz w:val="24"/>
          <w:szCs w:val="24"/>
        </w:rPr>
        <w:t xml:space="preserve">Latina </w:t>
      </w:r>
      <w:r w:rsidRPr="00857D93">
        <w:rPr>
          <w:rFonts w:ascii="Times New Roman" w:hAnsi="Times New Roman" w:cs="Times New Roman"/>
          <w:sz w:val="24"/>
          <w:szCs w:val="24"/>
        </w:rPr>
        <w:t xml:space="preserve">body image </w:t>
      </w:r>
      <w:r w:rsidR="000364D1">
        <w:rPr>
          <w:rFonts w:ascii="Times New Roman" w:hAnsi="Times New Roman" w:cs="Times New Roman"/>
          <w:sz w:val="24"/>
          <w:szCs w:val="24"/>
        </w:rPr>
        <w:t xml:space="preserve">issues </w:t>
      </w:r>
      <w:r w:rsidRPr="00857D93">
        <w:rPr>
          <w:rFonts w:ascii="Times New Roman" w:hAnsi="Times New Roman" w:cs="Times New Roman"/>
          <w:sz w:val="24"/>
          <w:szCs w:val="24"/>
        </w:rPr>
        <w:t>and disordered eating behaviors (</w:t>
      </w:r>
      <w:r w:rsidR="00F6718B" w:rsidRPr="00857D93">
        <w:rPr>
          <w:rFonts w:ascii="Times New Roman" w:hAnsi="Times New Roman" w:cs="Times New Roman"/>
          <w:sz w:val="24"/>
          <w:szCs w:val="24"/>
        </w:rPr>
        <w:t>Gordon, Castro, S</w:t>
      </w:r>
      <w:r w:rsidR="00F6718B">
        <w:rPr>
          <w:rFonts w:ascii="Times New Roman" w:hAnsi="Times New Roman" w:cs="Times New Roman"/>
          <w:sz w:val="24"/>
          <w:szCs w:val="24"/>
        </w:rPr>
        <w:t xml:space="preserve">itnikov, </w:t>
      </w:r>
      <w:r w:rsidR="00F50659">
        <w:rPr>
          <w:rFonts w:ascii="Times New Roman" w:hAnsi="Times New Roman" w:cs="Times New Roman"/>
          <w:sz w:val="24"/>
          <w:szCs w:val="24"/>
        </w:rPr>
        <w:t>&amp;</w:t>
      </w:r>
      <w:r w:rsidR="00F6718B">
        <w:rPr>
          <w:rFonts w:ascii="Times New Roman" w:hAnsi="Times New Roman" w:cs="Times New Roman"/>
          <w:sz w:val="24"/>
          <w:szCs w:val="24"/>
        </w:rPr>
        <w:t xml:space="preserve"> Holm-Denoma, 2010;</w:t>
      </w:r>
      <w:r w:rsidR="000A67D6">
        <w:rPr>
          <w:rFonts w:ascii="Times New Roman" w:hAnsi="Times New Roman" w:cs="Times New Roman"/>
          <w:sz w:val="24"/>
          <w:szCs w:val="24"/>
        </w:rPr>
        <w:t xml:space="preserve"> </w:t>
      </w:r>
      <w:r w:rsidR="000444E5">
        <w:rPr>
          <w:rFonts w:ascii="Times New Roman" w:hAnsi="Times New Roman" w:cs="Times New Roman"/>
          <w:sz w:val="24"/>
          <w:szCs w:val="24"/>
        </w:rPr>
        <w:t>Perez, Voelz, Pettit, &amp; Joiner, 2002</w:t>
      </w:r>
      <w:r w:rsidR="00E2454C">
        <w:rPr>
          <w:rFonts w:ascii="Times New Roman" w:hAnsi="Times New Roman" w:cs="Times New Roman"/>
          <w:sz w:val="24"/>
          <w:szCs w:val="24"/>
        </w:rPr>
        <w:t>; Warren &amp; Rios, 2013</w:t>
      </w:r>
      <w:r w:rsidR="000444E5">
        <w:rPr>
          <w:rFonts w:ascii="Times New Roman" w:hAnsi="Times New Roman" w:cs="Times New Roman"/>
          <w:sz w:val="24"/>
          <w:szCs w:val="24"/>
        </w:rPr>
        <w:t>)</w:t>
      </w:r>
      <w:r w:rsidRPr="00857D93">
        <w:rPr>
          <w:rFonts w:ascii="Times New Roman" w:hAnsi="Times New Roman" w:cs="Times New Roman"/>
          <w:sz w:val="24"/>
          <w:szCs w:val="24"/>
        </w:rPr>
        <w:t xml:space="preserve">. For example, </w:t>
      </w:r>
      <w:r w:rsidR="002A138B">
        <w:rPr>
          <w:rFonts w:ascii="Times New Roman" w:hAnsi="Times New Roman" w:cs="Times New Roman"/>
          <w:sz w:val="24"/>
          <w:szCs w:val="24"/>
        </w:rPr>
        <w:t xml:space="preserve">in a study of Latina college students, results showed a </w:t>
      </w:r>
      <w:r w:rsidR="00C07BF1">
        <w:rPr>
          <w:rFonts w:ascii="Times New Roman" w:hAnsi="Times New Roman" w:cs="Times New Roman"/>
          <w:sz w:val="24"/>
          <w:szCs w:val="24"/>
        </w:rPr>
        <w:t>statistically</w:t>
      </w:r>
      <w:r w:rsidR="002A138B">
        <w:rPr>
          <w:rFonts w:ascii="Times New Roman" w:hAnsi="Times New Roman" w:cs="Times New Roman"/>
          <w:sz w:val="24"/>
          <w:szCs w:val="24"/>
        </w:rPr>
        <w:t xml:space="preserve"> significant</w:t>
      </w:r>
      <w:r w:rsidRPr="00857D93">
        <w:rPr>
          <w:rFonts w:ascii="Times New Roman" w:hAnsi="Times New Roman" w:cs="Times New Roman"/>
          <w:sz w:val="24"/>
          <w:szCs w:val="24"/>
        </w:rPr>
        <w:t xml:space="preserve"> relationship between bulimic symptoms </w:t>
      </w:r>
      <w:r w:rsidR="00C07BF1">
        <w:rPr>
          <w:rFonts w:ascii="Times New Roman" w:hAnsi="Times New Roman" w:cs="Times New Roman"/>
          <w:sz w:val="24"/>
          <w:szCs w:val="24"/>
        </w:rPr>
        <w:t xml:space="preserve">and </w:t>
      </w:r>
      <w:r w:rsidRPr="00857D93">
        <w:rPr>
          <w:rFonts w:ascii="Times New Roman" w:hAnsi="Times New Roman" w:cs="Times New Roman"/>
          <w:sz w:val="24"/>
          <w:szCs w:val="24"/>
        </w:rPr>
        <w:t>acculturative stress</w:t>
      </w:r>
      <w:r w:rsidR="00C07BF1">
        <w:rPr>
          <w:rFonts w:ascii="Times New Roman" w:hAnsi="Times New Roman" w:cs="Times New Roman"/>
          <w:sz w:val="24"/>
          <w:szCs w:val="24"/>
        </w:rPr>
        <w:t xml:space="preserve"> (Perez at al., 2002)</w:t>
      </w:r>
      <w:r w:rsidRPr="00857D93">
        <w:rPr>
          <w:rFonts w:ascii="Times New Roman" w:hAnsi="Times New Roman" w:cs="Times New Roman"/>
          <w:sz w:val="24"/>
          <w:szCs w:val="24"/>
        </w:rPr>
        <w:t xml:space="preserve">. </w:t>
      </w:r>
      <w:r w:rsidR="00E17A56">
        <w:rPr>
          <w:rFonts w:ascii="Times New Roman" w:hAnsi="Times New Roman" w:cs="Times New Roman"/>
          <w:sz w:val="24"/>
          <w:szCs w:val="24"/>
        </w:rPr>
        <w:t xml:space="preserve">Two other studies on Latina college students also </w:t>
      </w:r>
      <w:r w:rsidRPr="00857D93">
        <w:rPr>
          <w:rFonts w:ascii="Times New Roman" w:hAnsi="Times New Roman" w:cs="Times New Roman"/>
          <w:sz w:val="24"/>
          <w:szCs w:val="24"/>
        </w:rPr>
        <w:t xml:space="preserve">found that </w:t>
      </w:r>
      <w:r w:rsidR="00E17A56">
        <w:rPr>
          <w:rFonts w:ascii="Times New Roman" w:hAnsi="Times New Roman" w:cs="Times New Roman"/>
          <w:sz w:val="24"/>
          <w:szCs w:val="24"/>
        </w:rPr>
        <w:t>acculturative stress was associated with</w:t>
      </w:r>
      <w:r w:rsidRPr="00857D93">
        <w:rPr>
          <w:rFonts w:ascii="Times New Roman" w:hAnsi="Times New Roman" w:cs="Times New Roman"/>
          <w:sz w:val="24"/>
          <w:szCs w:val="24"/>
        </w:rPr>
        <w:t>, eating disorder symptoms, such as body image dissatisfaction</w:t>
      </w:r>
      <w:r w:rsidR="00E17A56">
        <w:rPr>
          <w:rFonts w:ascii="Times New Roman" w:hAnsi="Times New Roman" w:cs="Times New Roman"/>
          <w:sz w:val="24"/>
          <w:szCs w:val="24"/>
        </w:rPr>
        <w:t xml:space="preserve"> (Gordon et al., 2010; Warren &amp; Rios, 2013)</w:t>
      </w:r>
      <w:r w:rsidRPr="00857D93">
        <w:rPr>
          <w:rFonts w:ascii="Times New Roman" w:hAnsi="Times New Roman" w:cs="Times New Roman"/>
          <w:sz w:val="24"/>
          <w:szCs w:val="24"/>
        </w:rPr>
        <w:t xml:space="preserve">. </w:t>
      </w:r>
    </w:p>
    <w:p w14:paraId="6D19BA4C" w14:textId="77777777" w:rsidR="00163347" w:rsidRDefault="00163347" w:rsidP="00A575AC">
      <w:pPr>
        <w:spacing w:after="0" w:line="240" w:lineRule="auto"/>
        <w:rPr>
          <w:rFonts w:ascii="Times New Roman" w:hAnsi="Times New Roman" w:cs="Times New Roman"/>
          <w:b/>
          <w:sz w:val="24"/>
          <w:szCs w:val="24"/>
        </w:rPr>
      </w:pPr>
    </w:p>
    <w:p w14:paraId="6ED30CD4" w14:textId="1620383A" w:rsidR="00E17095" w:rsidRPr="00857D93" w:rsidRDefault="006A235B" w:rsidP="00A575AC">
      <w:pPr>
        <w:spacing w:after="0" w:line="240" w:lineRule="auto"/>
        <w:rPr>
          <w:rFonts w:ascii="Times New Roman" w:hAnsi="Times New Roman" w:cs="Times New Roman"/>
          <w:sz w:val="24"/>
          <w:szCs w:val="24"/>
        </w:rPr>
      </w:pPr>
      <w:r w:rsidRPr="00857D93">
        <w:rPr>
          <w:rFonts w:ascii="Times New Roman" w:hAnsi="Times New Roman" w:cs="Times New Roman"/>
          <w:b/>
          <w:sz w:val="24"/>
          <w:szCs w:val="24"/>
        </w:rPr>
        <w:t>Purpose of Study</w:t>
      </w:r>
    </w:p>
    <w:p w14:paraId="6DE1C22D" w14:textId="3F2F8B57" w:rsidR="00B13A4E" w:rsidRDefault="007D081A" w:rsidP="00A575AC">
      <w:pPr>
        <w:spacing w:after="0" w:line="240" w:lineRule="auto"/>
        <w:ind w:firstLine="720"/>
        <w:rPr>
          <w:rFonts w:ascii="Times New Roman" w:hAnsi="Times New Roman" w:cs="Times New Roman"/>
          <w:sz w:val="24"/>
          <w:szCs w:val="24"/>
        </w:rPr>
      </w:pPr>
      <w:r w:rsidRPr="00857D93">
        <w:rPr>
          <w:rFonts w:ascii="Times New Roman" w:hAnsi="Times New Roman" w:cs="Times New Roman"/>
          <w:sz w:val="24"/>
          <w:szCs w:val="24"/>
        </w:rPr>
        <w:t xml:space="preserve">The current study expands upon existing research </w:t>
      </w:r>
      <w:r w:rsidR="00A21350">
        <w:rPr>
          <w:rFonts w:ascii="Times New Roman" w:hAnsi="Times New Roman" w:cs="Times New Roman"/>
          <w:sz w:val="24"/>
          <w:szCs w:val="24"/>
        </w:rPr>
        <w:t>by</w:t>
      </w:r>
      <w:r w:rsidR="00B63143" w:rsidRPr="00857D93">
        <w:rPr>
          <w:rFonts w:ascii="Times New Roman" w:hAnsi="Times New Roman" w:cs="Times New Roman"/>
          <w:sz w:val="24"/>
          <w:szCs w:val="24"/>
        </w:rPr>
        <w:t xml:space="preserve"> explor</w:t>
      </w:r>
      <w:r w:rsidR="00A21350">
        <w:rPr>
          <w:rFonts w:ascii="Times New Roman" w:hAnsi="Times New Roman" w:cs="Times New Roman"/>
          <w:sz w:val="24"/>
          <w:szCs w:val="24"/>
        </w:rPr>
        <w:t>ing</w:t>
      </w:r>
      <w:r w:rsidRPr="00857D93">
        <w:rPr>
          <w:rFonts w:ascii="Times New Roman" w:hAnsi="Times New Roman" w:cs="Times New Roman"/>
          <w:sz w:val="24"/>
          <w:szCs w:val="24"/>
        </w:rPr>
        <w:t xml:space="preserve"> the relationship</w:t>
      </w:r>
      <w:r w:rsidR="00B63143" w:rsidRPr="00857D93">
        <w:rPr>
          <w:rFonts w:ascii="Times New Roman" w:hAnsi="Times New Roman" w:cs="Times New Roman"/>
          <w:sz w:val="24"/>
          <w:szCs w:val="24"/>
        </w:rPr>
        <w:t>s</w:t>
      </w:r>
      <w:r w:rsidRPr="00857D93">
        <w:rPr>
          <w:rFonts w:ascii="Times New Roman" w:hAnsi="Times New Roman" w:cs="Times New Roman"/>
          <w:sz w:val="24"/>
          <w:szCs w:val="24"/>
        </w:rPr>
        <w:t xml:space="preserve"> between four acculturative stress components (</w:t>
      </w:r>
      <w:r w:rsidR="00F57F79">
        <w:rPr>
          <w:rFonts w:ascii="Times New Roman" w:hAnsi="Times New Roman" w:cs="Times New Roman"/>
          <w:sz w:val="24"/>
          <w:szCs w:val="24"/>
        </w:rPr>
        <w:t>p</w:t>
      </w:r>
      <w:r w:rsidR="00F57F79" w:rsidRPr="00857D93">
        <w:rPr>
          <w:rFonts w:ascii="Times New Roman" w:hAnsi="Times New Roman" w:cs="Times New Roman"/>
          <w:sz w:val="24"/>
          <w:szCs w:val="24"/>
        </w:rPr>
        <w:t xml:space="preserve">ressure to </w:t>
      </w:r>
      <w:r w:rsidR="00F57F79">
        <w:rPr>
          <w:rFonts w:ascii="Times New Roman" w:hAnsi="Times New Roman" w:cs="Times New Roman"/>
          <w:sz w:val="24"/>
          <w:szCs w:val="24"/>
        </w:rPr>
        <w:t>a</w:t>
      </w:r>
      <w:r w:rsidR="00F57F79" w:rsidRPr="00857D93">
        <w:rPr>
          <w:rFonts w:ascii="Times New Roman" w:hAnsi="Times New Roman" w:cs="Times New Roman"/>
          <w:sz w:val="24"/>
          <w:szCs w:val="24"/>
        </w:rPr>
        <w:t xml:space="preserve">cculturate, </w:t>
      </w:r>
      <w:r w:rsidR="00F57F79">
        <w:rPr>
          <w:rFonts w:ascii="Times New Roman" w:hAnsi="Times New Roman" w:cs="Times New Roman"/>
          <w:sz w:val="24"/>
          <w:szCs w:val="24"/>
        </w:rPr>
        <w:t>p</w:t>
      </w:r>
      <w:r w:rsidR="00F57F79" w:rsidRPr="00857D93">
        <w:rPr>
          <w:rFonts w:ascii="Times New Roman" w:hAnsi="Times New Roman" w:cs="Times New Roman"/>
          <w:sz w:val="24"/>
          <w:szCs w:val="24"/>
        </w:rPr>
        <w:t xml:space="preserve">ressure </w:t>
      </w:r>
      <w:r w:rsidR="00F57F79">
        <w:rPr>
          <w:rFonts w:ascii="Times New Roman" w:hAnsi="Times New Roman" w:cs="Times New Roman"/>
          <w:sz w:val="24"/>
          <w:szCs w:val="24"/>
        </w:rPr>
        <w:t>a</w:t>
      </w:r>
      <w:r w:rsidR="00F57F79" w:rsidRPr="00857D93">
        <w:rPr>
          <w:rFonts w:ascii="Times New Roman" w:hAnsi="Times New Roman" w:cs="Times New Roman"/>
          <w:sz w:val="24"/>
          <w:szCs w:val="24"/>
        </w:rPr>
        <w:t xml:space="preserve">gainst </w:t>
      </w:r>
      <w:r w:rsidR="00F57F79">
        <w:rPr>
          <w:rFonts w:ascii="Times New Roman" w:hAnsi="Times New Roman" w:cs="Times New Roman"/>
          <w:sz w:val="24"/>
          <w:szCs w:val="24"/>
        </w:rPr>
        <w:t>acculturation, English c</w:t>
      </w:r>
      <w:r w:rsidR="00F57F79" w:rsidRPr="00857D93">
        <w:rPr>
          <w:rFonts w:ascii="Times New Roman" w:hAnsi="Times New Roman" w:cs="Times New Roman"/>
          <w:sz w:val="24"/>
          <w:szCs w:val="24"/>
        </w:rPr>
        <w:t xml:space="preserve">ompetency </w:t>
      </w:r>
      <w:r w:rsidR="00F57F79">
        <w:rPr>
          <w:rFonts w:ascii="Times New Roman" w:hAnsi="Times New Roman" w:cs="Times New Roman"/>
          <w:sz w:val="24"/>
          <w:szCs w:val="24"/>
        </w:rPr>
        <w:t>p</w:t>
      </w:r>
      <w:r w:rsidR="00F57F79" w:rsidRPr="00857D93">
        <w:rPr>
          <w:rFonts w:ascii="Times New Roman" w:hAnsi="Times New Roman" w:cs="Times New Roman"/>
          <w:sz w:val="24"/>
          <w:szCs w:val="24"/>
        </w:rPr>
        <w:t xml:space="preserve">ressure, and Spanish </w:t>
      </w:r>
      <w:r w:rsidR="00F57F79">
        <w:rPr>
          <w:rFonts w:ascii="Times New Roman" w:hAnsi="Times New Roman" w:cs="Times New Roman"/>
          <w:sz w:val="24"/>
          <w:szCs w:val="24"/>
        </w:rPr>
        <w:t>competency p</w:t>
      </w:r>
      <w:r w:rsidR="00F57F79" w:rsidRPr="00857D93">
        <w:rPr>
          <w:rFonts w:ascii="Times New Roman" w:hAnsi="Times New Roman" w:cs="Times New Roman"/>
          <w:sz w:val="24"/>
          <w:szCs w:val="24"/>
        </w:rPr>
        <w:t>ressure</w:t>
      </w:r>
      <w:r w:rsidRPr="00857D93">
        <w:rPr>
          <w:rFonts w:ascii="Times New Roman" w:hAnsi="Times New Roman" w:cs="Times New Roman"/>
          <w:sz w:val="24"/>
          <w:szCs w:val="24"/>
        </w:rPr>
        <w:t xml:space="preserve">) </w:t>
      </w:r>
      <w:r w:rsidR="003476A8" w:rsidRPr="00857D93">
        <w:rPr>
          <w:rFonts w:ascii="Times New Roman" w:hAnsi="Times New Roman" w:cs="Times New Roman"/>
          <w:sz w:val="24"/>
          <w:szCs w:val="24"/>
        </w:rPr>
        <w:t>and two components of body image (</w:t>
      </w:r>
      <w:r w:rsidR="00A21350">
        <w:rPr>
          <w:rFonts w:ascii="Times New Roman" w:hAnsi="Times New Roman" w:cs="Times New Roman"/>
          <w:sz w:val="24"/>
          <w:szCs w:val="24"/>
        </w:rPr>
        <w:t>b</w:t>
      </w:r>
      <w:r w:rsidR="003476A8" w:rsidRPr="00857D93">
        <w:rPr>
          <w:rFonts w:ascii="Times New Roman" w:hAnsi="Times New Roman" w:cs="Times New Roman"/>
          <w:sz w:val="24"/>
          <w:szCs w:val="24"/>
        </w:rPr>
        <w:t xml:space="preserve">ody </w:t>
      </w:r>
      <w:r w:rsidR="00A21350">
        <w:rPr>
          <w:rFonts w:ascii="Times New Roman" w:hAnsi="Times New Roman" w:cs="Times New Roman"/>
          <w:sz w:val="24"/>
          <w:szCs w:val="24"/>
        </w:rPr>
        <w:t>s</w:t>
      </w:r>
      <w:r w:rsidR="003476A8" w:rsidRPr="00857D93">
        <w:rPr>
          <w:rFonts w:ascii="Times New Roman" w:hAnsi="Times New Roman" w:cs="Times New Roman"/>
          <w:sz w:val="24"/>
          <w:szCs w:val="24"/>
        </w:rPr>
        <w:t>elf-</w:t>
      </w:r>
      <w:r w:rsidR="00A21350">
        <w:rPr>
          <w:rFonts w:ascii="Times New Roman" w:hAnsi="Times New Roman" w:cs="Times New Roman"/>
          <w:sz w:val="24"/>
          <w:szCs w:val="24"/>
        </w:rPr>
        <w:t>e</w:t>
      </w:r>
      <w:r w:rsidR="003476A8" w:rsidRPr="00857D93">
        <w:rPr>
          <w:rFonts w:ascii="Times New Roman" w:hAnsi="Times New Roman" w:cs="Times New Roman"/>
          <w:sz w:val="24"/>
          <w:szCs w:val="24"/>
        </w:rPr>
        <w:t xml:space="preserve">steem and </w:t>
      </w:r>
      <w:r w:rsidR="00A21350">
        <w:rPr>
          <w:rFonts w:ascii="Times New Roman" w:hAnsi="Times New Roman" w:cs="Times New Roman"/>
          <w:sz w:val="24"/>
          <w:szCs w:val="24"/>
        </w:rPr>
        <w:t>b</w:t>
      </w:r>
      <w:r w:rsidR="003476A8" w:rsidRPr="00857D93">
        <w:rPr>
          <w:rFonts w:ascii="Times New Roman" w:hAnsi="Times New Roman" w:cs="Times New Roman"/>
          <w:sz w:val="24"/>
          <w:szCs w:val="24"/>
        </w:rPr>
        <w:t xml:space="preserve">ody </w:t>
      </w:r>
      <w:r w:rsidR="00A21350">
        <w:rPr>
          <w:rFonts w:ascii="Times New Roman" w:hAnsi="Times New Roman" w:cs="Times New Roman"/>
          <w:sz w:val="24"/>
          <w:szCs w:val="24"/>
        </w:rPr>
        <w:t>a</w:t>
      </w:r>
      <w:r w:rsidR="003476A8" w:rsidRPr="00857D93">
        <w:rPr>
          <w:rFonts w:ascii="Times New Roman" w:hAnsi="Times New Roman" w:cs="Times New Roman"/>
          <w:sz w:val="24"/>
          <w:szCs w:val="24"/>
        </w:rPr>
        <w:t xml:space="preserve">ppearance </w:t>
      </w:r>
      <w:r w:rsidR="00A21350">
        <w:rPr>
          <w:rFonts w:ascii="Times New Roman" w:hAnsi="Times New Roman" w:cs="Times New Roman"/>
          <w:sz w:val="24"/>
          <w:szCs w:val="24"/>
        </w:rPr>
        <w:t>a</w:t>
      </w:r>
      <w:r w:rsidR="003476A8" w:rsidRPr="00857D93">
        <w:rPr>
          <w:rFonts w:ascii="Times New Roman" w:hAnsi="Times New Roman" w:cs="Times New Roman"/>
          <w:sz w:val="24"/>
          <w:szCs w:val="24"/>
        </w:rPr>
        <w:t xml:space="preserve">nxiety) at two types of </w:t>
      </w:r>
      <w:r w:rsidR="00B63143" w:rsidRPr="00857D93">
        <w:rPr>
          <w:rFonts w:ascii="Times New Roman" w:hAnsi="Times New Roman" w:cs="Times New Roman"/>
          <w:sz w:val="24"/>
          <w:szCs w:val="24"/>
        </w:rPr>
        <w:t xml:space="preserve">educational </w:t>
      </w:r>
      <w:r w:rsidR="003476A8" w:rsidRPr="00857D93">
        <w:rPr>
          <w:rFonts w:ascii="Times New Roman" w:hAnsi="Times New Roman" w:cs="Times New Roman"/>
          <w:sz w:val="24"/>
          <w:szCs w:val="24"/>
        </w:rPr>
        <w:t>institutions (</w:t>
      </w:r>
      <w:r w:rsidR="00A21350">
        <w:rPr>
          <w:rFonts w:ascii="Times New Roman" w:hAnsi="Times New Roman" w:cs="Times New Roman"/>
          <w:sz w:val="24"/>
          <w:szCs w:val="24"/>
        </w:rPr>
        <w:t>PWI and HSI</w:t>
      </w:r>
      <w:r w:rsidR="003476A8" w:rsidRPr="00857D93">
        <w:rPr>
          <w:rFonts w:ascii="Times New Roman" w:hAnsi="Times New Roman" w:cs="Times New Roman"/>
          <w:sz w:val="24"/>
          <w:szCs w:val="24"/>
        </w:rPr>
        <w:t xml:space="preserve">). The primary purposes of this study were to (a) </w:t>
      </w:r>
      <w:r w:rsidR="00B63143" w:rsidRPr="00857D93">
        <w:rPr>
          <w:rFonts w:ascii="Times New Roman" w:hAnsi="Times New Roman" w:cs="Times New Roman"/>
          <w:sz w:val="24"/>
          <w:szCs w:val="24"/>
        </w:rPr>
        <w:t>analyze</w:t>
      </w:r>
      <w:r w:rsidR="003476A8" w:rsidRPr="00857D93">
        <w:rPr>
          <w:rFonts w:ascii="Times New Roman" w:hAnsi="Times New Roman" w:cs="Times New Roman"/>
          <w:sz w:val="24"/>
          <w:szCs w:val="24"/>
        </w:rPr>
        <w:t xml:space="preserve"> </w:t>
      </w:r>
      <w:r w:rsidR="00B63143" w:rsidRPr="00857D93">
        <w:rPr>
          <w:rFonts w:ascii="Times New Roman" w:hAnsi="Times New Roman" w:cs="Times New Roman"/>
          <w:sz w:val="24"/>
          <w:szCs w:val="24"/>
        </w:rPr>
        <w:t xml:space="preserve">the </w:t>
      </w:r>
      <w:r w:rsidR="003476A8" w:rsidRPr="00857D93">
        <w:rPr>
          <w:rFonts w:ascii="Times New Roman" w:hAnsi="Times New Roman" w:cs="Times New Roman"/>
          <w:sz w:val="24"/>
          <w:szCs w:val="24"/>
        </w:rPr>
        <w:t xml:space="preserve">relationships between the four acculturative stress components and the two components of body image; and (b) investigate </w:t>
      </w:r>
      <w:r w:rsidR="0003768D">
        <w:rPr>
          <w:rFonts w:ascii="Times New Roman" w:hAnsi="Times New Roman" w:cs="Times New Roman"/>
          <w:sz w:val="24"/>
          <w:szCs w:val="24"/>
        </w:rPr>
        <w:t xml:space="preserve">whether university environment (PWI; </w:t>
      </w:r>
      <w:r w:rsidR="00853A33">
        <w:rPr>
          <w:rFonts w:ascii="Times New Roman" w:hAnsi="Times New Roman" w:cs="Times New Roman"/>
          <w:sz w:val="24"/>
          <w:szCs w:val="24"/>
        </w:rPr>
        <w:t>HSI</w:t>
      </w:r>
      <w:r w:rsidR="0003768D">
        <w:rPr>
          <w:rFonts w:ascii="Times New Roman" w:hAnsi="Times New Roman" w:cs="Times New Roman"/>
          <w:sz w:val="24"/>
          <w:szCs w:val="24"/>
        </w:rPr>
        <w:t>) moderated the relationship.</w:t>
      </w:r>
      <w:r w:rsidR="003476A8" w:rsidRPr="00857D93">
        <w:rPr>
          <w:rFonts w:ascii="Times New Roman" w:hAnsi="Times New Roman" w:cs="Times New Roman"/>
          <w:sz w:val="24"/>
          <w:szCs w:val="24"/>
        </w:rPr>
        <w:t xml:space="preserve"> </w:t>
      </w:r>
    </w:p>
    <w:p w14:paraId="31A014A2" w14:textId="77D2D27B" w:rsidR="00F35391" w:rsidRDefault="003476A8" w:rsidP="00A575AC">
      <w:pPr>
        <w:spacing w:after="0" w:line="240" w:lineRule="auto"/>
        <w:ind w:firstLine="720"/>
        <w:rPr>
          <w:rFonts w:ascii="Times New Roman" w:hAnsi="Times New Roman" w:cs="Times New Roman"/>
          <w:sz w:val="24"/>
          <w:szCs w:val="24"/>
        </w:rPr>
      </w:pPr>
      <w:r w:rsidRPr="00857D93">
        <w:rPr>
          <w:rFonts w:ascii="Times New Roman" w:hAnsi="Times New Roman" w:cs="Times New Roman"/>
          <w:sz w:val="24"/>
          <w:szCs w:val="24"/>
        </w:rPr>
        <w:t xml:space="preserve">It was hypothesized that there would be a </w:t>
      </w:r>
      <w:r w:rsidR="00E17095" w:rsidRPr="00857D93">
        <w:rPr>
          <w:rFonts w:ascii="Times New Roman" w:hAnsi="Times New Roman" w:cs="Times New Roman"/>
          <w:sz w:val="24"/>
          <w:szCs w:val="24"/>
        </w:rPr>
        <w:t>negative relationship between the four acculturative stress components and body self-esteem</w:t>
      </w:r>
      <w:r w:rsidR="00237616">
        <w:rPr>
          <w:rFonts w:ascii="Times New Roman" w:hAnsi="Times New Roman" w:cs="Times New Roman"/>
          <w:sz w:val="24"/>
          <w:szCs w:val="24"/>
        </w:rPr>
        <w:t xml:space="preserve"> (Hypothesis 1)</w:t>
      </w:r>
      <w:r w:rsidR="00E17095" w:rsidRPr="00857D93">
        <w:rPr>
          <w:rFonts w:ascii="Times New Roman" w:hAnsi="Times New Roman" w:cs="Times New Roman"/>
          <w:sz w:val="24"/>
          <w:szCs w:val="24"/>
        </w:rPr>
        <w:t>.</w:t>
      </w:r>
      <w:r w:rsidRPr="00857D93">
        <w:rPr>
          <w:rFonts w:ascii="Times New Roman" w:hAnsi="Times New Roman" w:cs="Times New Roman"/>
          <w:sz w:val="24"/>
          <w:szCs w:val="24"/>
        </w:rPr>
        <w:t xml:space="preserve"> Additionally, it was expected that there would be </w:t>
      </w:r>
      <w:r w:rsidR="00E17095" w:rsidRPr="00857D93">
        <w:rPr>
          <w:rFonts w:ascii="Times New Roman" w:hAnsi="Times New Roman" w:cs="Times New Roman"/>
          <w:sz w:val="24"/>
          <w:szCs w:val="24"/>
        </w:rPr>
        <w:t xml:space="preserve">a positive relationship between the four components of </w:t>
      </w:r>
      <w:r w:rsidR="00E17095" w:rsidRPr="00857D93">
        <w:rPr>
          <w:rFonts w:ascii="Times New Roman" w:hAnsi="Times New Roman" w:cs="Times New Roman"/>
          <w:sz w:val="24"/>
          <w:szCs w:val="24"/>
        </w:rPr>
        <w:lastRenderedPageBreak/>
        <w:t>acculturative stress and body appearance anxiety</w:t>
      </w:r>
      <w:r w:rsidR="00237616">
        <w:rPr>
          <w:rFonts w:ascii="Times New Roman" w:hAnsi="Times New Roman" w:cs="Times New Roman"/>
          <w:sz w:val="24"/>
          <w:szCs w:val="24"/>
        </w:rPr>
        <w:t xml:space="preserve"> (Hypothesis 2)</w:t>
      </w:r>
      <w:r w:rsidR="00E17095" w:rsidRPr="00857D93">
        <w:rPr>
          <w:rFonts w:ascii="Times New Roman" w:hAnsi="Times New Roman" w:cs="Times New Roman"/>
          <w:sz w:val="24"/>
          <w:szCs w:val="24"/>
        </w:rPr>
        <w:t xml:space="preserve">.  </w:t>
      </w:r>
      <w:r w:rsidRPr="00857D93">
        <w:rPr>
          <w:rFonts w:ascii="Times New Roman" w:hAnsi="Times New Roman" w:cs="Times New Roman"/>
          <w:sz w:val="24"/>
          <w:szCs w:val="24"/>
        </w:rPr>
        <w:t>Finally, it was hypothesized that t</w:t>
      </w:r>
      <w:r w:rsidR="0054303B" w:rsidRPr="00857D93">
        <w:rPr>
          <w:rFonts w:ascii="Times New Roman" w:hAnsi="Times New Roman" w:cs="Times New Roman"/>
          <w:sz w:val="24"/>
          <w:szCs w:val="24"/>
        </w:rPr>
        <w:t>he</w:t>
      </w:r>
      <w:r w:rsidR="005C26C7" w:rsidRPr="00857D93">
        <w:rPr>
          <w:rFonts w:ascii="Times New Roman" w:hAnsi="Times New Roman" w:cs="Times New Roman"/>
          <w:sz w:val="24"/>
          <w:szCs w:val="24"/>
        </w:rPr>
        <w:t xml:space="preserve"> strength of the direct effect of the</w:t>
      </w:r>
      <w:r w:rsidR="0054303B" w:rsidRPr="00857D93">
        <w:rPr>
          <w:rFonts w:ascii="Times New Roman" w:hAnsi="Times New Roman" w:cs="Times New Roman"/>
          <w:sz w:val="24"/>
          <w:szCs w:val="24"/>
        </w:rPr>
        <w:t xml:space="preserve"> four components of acculturative stress </w:t>
      </w:r>
      <w:r w:rsidR="000D6580" w:rsidRPr="00857D93">
        <w:rPr>
          <w:rFonts w:ascii="Times New Roman" w:hAnsi="Times New Roman" w:cs="Times New Roman"/>
          <w:sz w:val="24"/>
          <w:szCs w:val="24"/>
        </w:rPr>
        <w:t xml:space="preserve">on body self-esteem and body appearance anxiety will be stronger for Latina students </w:t>
      </w:r>
      <w:r w:rsidR="0054303B" w:rsidRPr="00857D93">
        <w:rPr>
          <w:rFonts w:ascii="Times New Roman" w:hAnsi="Times New Roman" w:cs="Times New Roman"/>
          <w:sz w:val="24"/>
          <w:szCs w:val="24"/>
        </w:rPr>
        <w:t>enrolled at PWIs</w:t>
      </w:r>
      <w:r w:rsidR="00237616">
        <w:rPr>
          <w:rFonts w:ascii="Times New Roman" w:hAnsi="Times New Roman" w:cs="Times New Roman"/>
          <w:sz w:val="24"/>
          <w:szCs w:val="24"/>
        </w:rPr>
        <w:t xml:space="preserve"> (Hypothesis 3)</w:t>
      </w:r>
      <w:r w:rsidR="0054303B" w:rsidRPr="00857D93">
        <w:rPr>
          <w:rFonts w:ascii="Times New Roman" w:hAnsi="Times New Roman" w:cs="Times New Roman"/>
          <w:sz w:val="24"/>
          <w:szCs w:val="24"/>
        </w:rPr>
        <w:t xml:space="preserve">. </w:t>
      </w:r>
    </w:p>
    <w:p w14:paraId="1E1ADB69" w14:textId="7EC388F4" w:rsidR="00E04099" w:rsidRPr="001801FA" w:rsidRDefault="001801FA" w:rsidP="00554168">
      <w:pPr>
        <w:spacing w:after="0" w:line="240" w:lineRule="auto"/>
        <w:jc w:val="center"/>
        <w:rPr>
          <w:rFonts w:ascii="Times New Roman" w:hAnsi="Times New Roman" w:cs="Times New Roman"/>
          <w:b/>
          <w:sz w:val="24"/>
          <w:szCs w:val="24"/>
        </w:rPr>
      </w:pPr>
      <w:r w:rsidRPr="001801FA">
        <w:rPr>
          <w:rFonts w:ascii="Times New Roman" w:hAnsi="Times New Roman" w:cs="Times New Roman"/>
          <w:b/>
          <w:sz w:val="24"/>
          <w:szCs w:val="24"/>
        </w:rPr>
        <w:t>M</w:t>
      </w:r>
      <w:r>
        <w:rPr>
          <w:rFonts w:ascii="Times New Roman" w:hAnsi="Times New Roman" w:cs="Times New Roman"/>
          <w:b/>
          <w:sz w:val="24"/>
          <w:szCs w:val="24"/>
        </w:rPr>
        <w:t>ethod</w:t>
      </w:r>
    </w:p>
    <w:p w14:paraId="07601481" w14:textId="77777777" w:rsidR="00D83F05" w:rsidRPr="00D83F05" w:rsidRDefault="00D83F05" w:rsidP="00554168">
      <w:pPr>
        <w:spacing w:after="0" w:line="240" w:lineRule="auto"/>
        <w:jc w:val="center"/>
        <w:rPr>
          <w:rFonts w:ascii="Times New Roman" w:hAnsi="Times New Roman" w:cs="Times New Roman"/>
          <w:sz w:val="24"/>
          <w:szCs w:val="24"/>
        </w:rPr>
      </w:pPr>
    </w:p>
    <w:p w14:paraId="0BFF45AD" w14:textId="52730184" w:rsidR="00922D61" w:rsidRDefault="003E092E" w:rsidP="00554168">
      <w:pPr>
        <w:spacing w:after="0" w:line="240" w:lineRule="auto"/>
        <w:rPr>
          <w:rFonts w:ascii="Times New Roman" w:hAnsi="Times New Roman" w:cs="Times New Roman"/>
          <w:b/>
          <w:sz w:val="24"/>
          <w:szCs w:val="24"/>
        </w:rPr>
      </w:pPr>
      <w:r w:rsidRPr="00857D93">
        <w:rPr>
          <w:rFonts w:ascii="Times New Roman" w:hAnsi="Times New Roman" w:cs="Times New Roman"/>
          <w:b/>
          <w:sz w:val="24"/>
          <w:szCs w:val="24"/>
        </w:rPr>
        <w:t>Part</w:t>
      </w:r>
      <w:r w:rsidR="001801FA">
        <w:rPr>
          <w:rFonts w:ascii="Times New Roman" w:hAnsi="Times New Roman" w:cs="Times New Roman"/>
          <w:b/>
          <w:sz w:val="24"/>
          <w:szCs w:val="24"/>
        </w:rPr>
        <w:t>icipants</w:t>
      </w:r>
    </w:p>
    <w:p w14:paraId="0E11E7EB" w14:textId="525296AC" w:rsidR="009750C3" w:rsidRDefault="009E1B36" w:rsidP="00554168">
      <w:pPr>
        <w:spacing w:after="0" w:line="240" w:lineRule="auto"/>
        <w:ind w:firstLine="720"/>
        <w:rPr>
          <w:rFonts w:ascii="Times New Roman" w:hAnsi="Times New Roman" w:cs="Times New Roman"/>
          <w:sz w:val="24"/>
          <w:szCs w:val="24"/>
        </w:rPr>
      </w:pPr>
      <w:r w:rsidRPr="003723C9">
        <w:rPr>
          <w:rFonts w:ascii="Times New Roman" w:hAnsi="Times New Roman" w:cs="Times New Roman"/>
          <w:sz w:val="24"/>
          <w:szCs w:val="24"/>
        </w:rPr>
        <w:t xml:space="preserve">Data used for this study </w:t>
      </w:r>
      <w:r w:rsidR="0004756B" w:rsidRPr="003723C9">
        <w:rPr>
          <w:rFonts w:ascii="Times New Roman" w:hAnsi="Times New Roman" w:cs="Times New Roman"/>
          <w:sz w:val="24"/>
          <w:szCs w:val="24"/>
        </w:rPr>
        <w:t>was</w:t>
      </w:r>
      <w:r w:rsidRPr="003723C9">
        <w:rPr>
          <w:rFonts w:ascii="Times New Roman" w:hAnsi="Times New Roman" w:cs="Times New Roman"/>
          <w:sz w:val="24"/>
          <w:szCs w:val="24"/>
        </w:rPr>
        <w:t xml:space="preserve"> collected as part of the Multi-Site University Study of Identity and Culture (MUSIC), a national collaborative r</w:t>
      </w:r>
      <w:r w:rsidR="004E5365">
        <w:rPr>
          <w:rFonts w:ascii="Times New Roman" w:hAnsi="Times New Roman" w:cs="Times New Roman"/>
          <w:sz w:val="24"/>
          <w:szCs w:val="24"/>
        </w:rPr>
        <w:t>esearch project that included 31</w:t>
      </w:r>
      <w:r w:rsidRPr="003723C9">
        <w:rPr>
          <w:rFonts w:ascii="Times New Roman" w:hAnsi="Times New Roman" w:cs="Times New Roman"/>
          <w:sz w:val="24"/>
          <w:szCs w:val="24"/>
        </w:rPr>
        <w:t xml:space="preserve"> U.S. colleges and universities (Castillo &amp; Schwartz,</w:t>
      </w:r>
      <w:r w:rsidR="00707037" w:rsidRPr="003723C9">
        <w:rPr>
          <w:rFonts w:ascii="Times New Roman" w:hAnsi="Times New Roman" w:cs="Times New Roman"/>
          <w:sz w:val="24"/>
          <w:szCs w:val="24"/>
        </w:rPr>
        <w:t xml:space="preserve"> 2013; Weisskirch et al., 2013)</w:t>
      </w:r>
      <w:r w:rsidR="0004756B" w:rsidRPr="003723C9">
        <w:rPr>
          <w:rFonts w:ascii="Times New Roman" w:hAnsi="Times New Roman" w:cs="Times New Roman"/>
          <w:sz w:val="24"/>
          <w:szCs w:val="24"/>
        </w:rPr>
        <w:t xml:space="preserve">. The data </w:t>
      </w:r>
      <w:r w:rsidRPr="003723C9">
        <w:rPr>
          <w:rFonts w:ascii="Times New Roman" w:hAnsi="Times New Roman" w:cs="Times New Roman"/>
          <w:sz w:val="24"/>
          <w:szCs w:val="24"/>
        </w:rPr>
        <w:t>consisted of 10,573</w:t>
      </w:r>
      <w:r w:rsidR="0004756B" w:rsidRPr="003723C9">
        <w:rPr>
          <w:rFonts w:ascii="Times New Roman" w:hAnsi="Times New Roman" w:cs="Times New Roman"/>
          <w:sz w:val="24"/>
          <w:szCs w:val="24"/>
        </w:rPr>
        <w:t xml:space="preserve"> </w:t>
      </w:r>
      <w:r w:rsidRPr="003723C9">
        <w:rPr>
          <w:rFonts w:ascii="Times New Roman" w:hAnsi="Times New Roman" w:cs="Times New Roman"/>
          <w:sz w:val="24"/>
          <w:szCs w:val="24"/>
        </w:rPr>
        <w:t>(</w:t>
      </w:r>
      <w:r w:rsidRPr="003723C9">
        <w:rPr>
          <w:rFonts w:ascii="Times New Roman" w:hAnsi="Times New Roman" w:cs="Times New Roman"/>
          <w:i/>
          <w:sz w:val="24"/>
          <w:szCs w:val="24"/>
        </w:rPr>
        <w:t>M</w:t>
      </w:r>
      <w:r w:rsidRPr="003723C9">
        <w:rPr>
          <w:rFonts w:ascii="Times New Roman" w:hAnsi="Times New Roman" w:cs="Times New Roman"/>
          <w:sz w:val="24"/>
          <w:szCs w:val="24"/>
        </w:rPr>
        <w:t xml:space="preserve"> age = 20.3 years, </w:t>
      </w:r>
      <w:r w:rsidRPr="003723C9">
        <w:rPr>
          <w:rFonts w:ascii="Times New Roman" w:hAnsi="Times New Roman" w:cs="Times New Roman"/>
          <w:i/>
          <w:sz w:val="24"/>
          <w:szCs w:val="24"/>
        </w:rPr>
        <w:t>SD</w:t>
      </w:r>
      <w:r w:rsidRPr="003723C9">
        <w:rPr>
          <w:rFonts w:ascii="Times New Roman" w:hAnsi="Times New Roman" w:cs="Times New Roman"/>
          <w:sz w:val="24"/>
          <w:szCs w:val="24"/>
        </w:rPr>
        <w:t xml:space="preserve"> = 3.37 years) racially diverse undergraduate college students </w:t>
      </w:r>
      <w:r w:rsidR="007747AF" w:rsidRPr="003723C9">
        <w:rPr>
          <w:rFonts w:ascii="Times New Roman" w:hAnsi="Times New Roman" w:cs="Times New Roman"/>
          <w:sz w:val="24"/>
          <w:szCs w:val="24"/>
        </w:rPr>
        <w:t xml:space="preserve">at </w:t>
      </w:r>
      <w:r w:rsidR="00855351">
        <w:rPr>
          <w:rFonts w:ascii="Times New Roman" w:hAnsi="Times New Roman" w:cs="Times New Roman"/>
          <w:sz w:val="24"/>
          <w:szCs w:val="24"/>
        </w:rPr>
        <w:t>30</w:t>
      </w:r>
      <w:r w:rsidR="00376B0A" w:rsidRPr="003723C9">
        <w:rPr>
          <w:rFonts w:ascii="Times New Roman" w:hAnsi="Times New Roman" w:cs="Times New Roman"/>
          <w:sz w:val="24"/>
          <w:szCs w:val="24"/>
        </w:rPr>
        <w:t xml:space="preserve"> four-year degree granting</w:t>
      </w:r>
      <w:r w:rsidR="009C38D7" w:rsidRPr="003723C9">
        <w:rPr>
          <w:rFonts w:ascii="Times New Roman" w:hAnsi="Times New Roman" w:cs="Times New Roman"/>
          <w:sz w:val="24"/>
          <w:szCs w:val="24"/>
        </w:rPr>
        <w:t xml:space="preserve"> institutions</w:t>
      </w:r>
      <w:r w:rsidR="009750C3">
        <w:rPr>
          <w:rFonts w:ascii="Times New Roman" w:hAnsi="Times New Roman" w:cs="Times New Roman"/>
          <w:sz w:val="24"/>
          <w:szCs w:val="24"/>
        </w:rPr>
        <w:t>. P</w:t>
      </w:r>
      <w:r w:rsidRPr="003723C9">
        <w:rPr>
          <w:rFonts w:ascii="Times New Roman" w:hAnsi="Times New Roman" w:cs="Times New Roman"/>
          <w:sz w:val="24"/>
          <w:szCs w:val="24"/>
        </w:rPr>
        <w:t xml:space="preserve">articipants read a brief description of the research study on a webpage, provided consent, and completed an online survey. All instruments used in the survey were in English. </w:t>
      </w:r>
    </w:p>
    <w:p w14:paraId="78C45EFE" w14:textId="2DD9547F" w:rsidR="00D95BB3" w:rsidRDefault="009E1B36" w:rsidP="00282D6A">
      <w:pPr>
        <w:spacing w:after="0" w:line="240" w:lineRule="auto"/>
        <w:ind w:firstLine="720"/>
        <w:rPr>
          <w:rFonts w:ascii="Times New Roman" w:hAnsi="Times New Roman" w:cs="Times New Roman"/>
          <w:sz w:val="24"/>
          <w:szCs w:val="24"/>
        </w:rPr>
      </w:pPr>
      <w:r w:rsidRPr="003723C9">
        <w:rPr>
          <w:rFonts w:ascii="Times New Roman" w:hAnsi="Times New Roman" w:cs="Times New Roman"/>
          <w:sz w:val="24"/>
          <w:szCs w:val="24"/>
        </w:rPr>
        <w:t xml:space="preserve">Given the specific aims of this study, the data analytic sample was limited to </w:t>
      </w:r>
      <w:r w:rsidR="00D70FBF" w:rsidRPr="003723C9">
        <w:rPr>
          <w:rFonts w:ascii="Times New Roman" w:hAnsi="Times New Roman" w:cs="Times New Roman"/>
          <w:sz w:val="24"/>
          <w:szCs w:val="24"/>
        </w:rPr>
        <w:t xml:space="preserve">undergraduate </w:t>
      </w:r>
      <w:r w:rsidRPr="003723C9">
        <w:rPr>
          <w:rFonts w:ascii="Times New Roman" w:hAnsi="Times New Roman" w:cs="Times New Roman"/>
          <w:sz w:val="24"/>
          <w:szCs w:val="24"/>
        </w:rPr>
        <w:t>female participants who self-iden</w:t>
      </w:r>
      <w:r w:rsidR="0001360E">
        <w:rPr>
          <w:rFonts w:ascii="Times New Roman" w:hAnsi="Times New Roman" w:cs="Times New Roman"/>
          <w:sz w:val="24"/>
          <w:szCs w:val="24"/>
        </w:rPr>
        <w:t>t</w:t>
      </w:r>
      <w:r w:rsidR="00A74FAA">
        <w:rPr>
          <w:rFonts w:ascii="Times New Roman" w:hAnsi="Times New Roman" w:cs="Times New Roman"/>
          <w:sz w:val="24"/>
          <w:szCs w:val="24"/>
        </w:rPr>
        <w:t xml:space="preserve">ified as Latina at PWIs (n = </w:t>
      </w:r>
      <w:r w:rsidR="00282D6A">
        <w:rPr>
          <w:rFonts w:ascii="Times New Roman" w:hAnsi="Times New Roman" w:cs="Times New Roman"/>
          <w:sz w:val="24"/>
          <w:szCs w:val="24"/>
        </w:rPr>
        <w:t>420</w:t>
      </w:r>
      <w:r w:rsidR="00A74FAA">
        <w:rPr>
          <w:rFonts w:ascii="Times New Roman" w:hAnsi="Times New Roman" w:cs="Times New Roman"/>
          <w:sz w:val="24"/>
          <w:szCs w:val="24"/>
        </w:rPr>
        <w:t>) and HSIs (n = 3</w:t>
      </w:r>
      <w:r w:rsidR="00282D6A">
        <w:rPr>
          <w:rFonts w:ascii="Times New Roman" w:hAnsi="Times New Roman" w:cs="Times New Roman"/>
          <w:sz w:val="24"/>
          <w:szCs w:val="24"/>
        </w:rPr>
        <w:t>5</w:t>
      </w:r>
      <w:r w:rsidR="00B21EA2">
        <w:rPr>
          <w:rFonts w:ascii="Times New Roman" w:hAnsi="Times New Roman" w:cs="Times New Roman"/>
          <w:sz w:val="24"/>
          <w:szCs w:val="24"/>
        </w:rPr>
        <w:t>9</w:t>
      </w:r>
      <w:r w:rsidRPr="003723C9">
        <w:rPr>
          <w:rFonts w:ascii="Times New Roman" w:hAnsi="Times New Roman" w:cs="Times New Roman"/>
          <w:sz w:val="24"/>
          <w:szCs w:val="24"/>
        </w:rPr>
        <w:t>).</w:t>
      </w:r>
      <w:r w:rsidR="00720E9C" w:rsidRPr="003723C9">
        <w:rPr>
          <w:rFonts w:ascii="Times New Roman" w:hAnsi="Times New Roman" w:cs="Times New Roman"/>
          <w:sz w:val="24"/>
          <w:szCs w:val="24"/>
        </w:rPr>
        <w:t xml:space="preserve"> </w:t>
      </w:r>
      <w:r w:rsidR="009D131B">
        <w:rPr>
          <w:rFonts w:ascii="Times New Roman" w:hAnsi="Times New Roman" w:cs="Times New Roman"/>
          <w:sz w:val="24"/>
          <w:szCs w:val="24"/>
        </w:rPr>
        <w:t xml:space="preserve">Institutions </w:t>
      </w:r>
      <w:r w:rsidR="00594532">
        <w:rPr>
          <w:rFonts w:ascii="Times New Roman" w:hAnsi="Times New Roman" w:cs="Times New Roman"/>
          <w:sz w:val="24"/>
          <w:szCs w:val="24"/>
        </w:rPr>
        <w:t xml:space="preserve">were cross-referenced with the Hispanic Association of Colleges &amp; Universities </w:t>
      </w:r>
      <w:r w:rsidR="00094539">
        <w:rPr>
          <w:rFonts w:ascii="Times New Roman" w:hAnsi="Times New Roman" w:cs="Times New Roman"/>
          <w:sz w:val="24"/>
          <w:szCs w:val="24"/>
        </w:rPr>
        <w:t>(HACU</w:t>
      </w:r>
      <w:r w:rsidR="00CE0D8E">
        <w:rPr>
          <w:rFonts w:ascii="Times New Roman" w:hAnsi="Times New Roman" w:cs="Times New Roman"/>
          <w:sz w:val="24"/>
          <w:szCs w:val="24"/>
        </w:rPr>
        <w:t>,</w:t>
      </w:r>
      <w:r w:rsidR="00743573">
        <w:rPr>
          <w:rFonts w:ascii="Times New Roman" w:hAnsi="Times New Roman" w:cs="Times New Roman"/>
          <w:sz w:val="24"/>
          <w:szCs w:val="24"/>
        </w:rPr>
        <w:t xml:space="preserve"> 2017)</w:t>
      </w:r>
      <w:r w:rsidR="00F14129">
        <w:rPr>
          <w:rFonts w:ascii="Times New Roman" w:hAnsi="Times New Roman" w:cs="Times New Roman"/>
          <w:sz w:val="24"/>
          <w:szCs w:val="24"/>
        </w:rPr>
        <w:t xml:space="preserve">. </w:t>
      </w:r>
      <w:r w:rsidR="00282D6A">
        <w:rPr>
          <w:rFonts w:ascii="Times New Roman" w:hAnsi="Times New Roman" w:cs="Times New Roman"/>
          <w:sz w:val="24"/>
          <w:szCs w:val="24"/>
        </w:rPr>
        <w:t xml:space="preserve"> </w:t>
      </w:r>
      <w:r w:rsidR="00317C99" w:rsidRPr="00857D93">
        <w:rPr>
          <w:rFonts w:ascii="Times New Roman" w:hAnsi="Times New Roman" w:cs="Times New Roman"/>
          <w:sz w:val="24"/>
          <w:szCs w:val="24"/>
        </w:rPr>
        <w:t>A</w:t>
      </w:r>
      <w:r w:rsidR="0001360E">
        <w:rPr>
          <w:rFonts w:ascii="Times New Roman" w:hAnsi="Times New Roman" w:cs="Times New Roman"/>
          <w:sz w:val="24"/>
          <w:szCs w:val="24"/>
        </w:rPr>
        <w:t>ges ranged from 18 to 24</w:t>
      </w:r>
      <w:r w:rsidR="00282621">
        <w:rPr>
          <w:rFonts w:ascii="Times New Roman" w:hAnsi="Times New Roman" w:cs="Times New Roman"/>
          <w:sz w:val="24"/>
          <w:szCs w:val="24"/>
        </w:rPr>
        <w:t xml:space="preserve"> (</w:t>
      </w:r>
      <w:r w:rsidR="00282621" w:rsidRPr="00282D6A">
        <w:rPr>
          <w:rFonts w:ascii="Times New Roman" w:hAnsi="Times New Roman" w:cs="Times New Roman"/>
          <w:i/>
          <w:sz w:val="24"/>
          <w:szCs w:val="24"/>
        </w:rPr>
        <w:t>M</w:t>
      </w:r>
      <w:r w:rsidR="00282621">
        <w:rPr>
          <w:rFonts w:ascii="Times New Roman" w:hAnsi="Times New Roman" w:cs="Times New Roman"/>
          <w:sz w:val="24"/>
          <w:szCs w:val="24"/>
        </w:rPr>
        <w:t xml:space="preserve"> = 19.35; </w:t>
      </w:r>
      <w:r w:rsidR="00282621" w:rsidRPr="00282D6A">
        <w:rPr>
          <w:rFonts w:ascii="Times New Roman" w:hAnsi="Times New Roman" w:cs="Times New Roman"/>
          <w:i/>
          <w:sz w:val="24"/>
          <w:szCs w:val="24"/>
        </w:rPr>
        <w:t>SD</w:t>
      </w:r>
      <w:r w:rsidR="00282621">
        <w:rPr>
          <w:rFonts w:ascii="Times New Roman" w:hAnsi="Times New Roman" w:cs="Times New Roman"/>
          <w:sz w:val="24"/>
          <w:szCs w:val="24"/>
        </w:rPr>
        <w:t xml:space="preserve"> = 1.47</w:t>
      </w:r>
      <w:r w:rsidR="00317C99" w:rsidRPr="00857D93">
        <w:rPr>
          <w:rFonts w:ascii="Times New Roman" w:hAnsi="Times New Roman" w:cs="Times New Roman"/>
          <w:sz w:val="24"/>
          <w:szCs w:val="24"/>
        </w:rPr>
        <w:t>), years b</w:t>
      </w:r>
      <w:r w:rsidR="0001360E">
        <w:rPr>
          <w:rFonts w:ascii="Times New Roman" w:hAnsi="Times New Roman" w:cs="Times New Roman"/>
          <w:sz w:val="24"/>
          <w:szCs w:val="24"/>
        </w:rPr>
        <w:t>een in college from 1 year to 5</w:t>
      </w:r>
      <w:r w:rsidR="00282621">
        <w:rPr>
          <w:rFonts w:ascii="Times New Roman" w:hAnsi="Times New Roman" w:cs="Times New Roman"/>
          <w:sz w:val="24"/>
          <w:szCs w:val="24"/>
        </w:rPr>
        <w:t xml:space="preserve"> years (</w:t>
      </w:r>
      <w:r w:rsidR="00282621" w:rsidRPr="00282D6A">
        <w:rPr>
          <w:rFonts w:ascii="Times New Roman" w:hAnsi="Times New Roman" w:cs="Times New Roman"/>
          <w:i/>
          <w:sz w:val="24"/>
          <w:szCs w:val="24"/>
        </w:rPr>
        <w:t>M</w:t>
      </w:r>
      <w:r w:rsidR="00282621">
        <w:rPr>
          <w:rFonts w:ascii="Times New Roman" w:hAnsi="Times New Roman" w:cs="Times New Roman"/>
          <w:sz w:val="24"/>
          <w:szCs w:val="24"/>
        </w:rPr>
        <w:t xml:space="preserve"> = 1.94</w:t>
      </w:r>
      <w:r w:rsidR="00317C99" w:rsidRPr="00857D93">
        <w:rPr>
          <w:rFonts w:ascii="Times New Roman" w:hAnsi="Times New Roman" w:cs="Times New Roman"/>
          <w:sz w:val="24"/>
          <w:szCs w:val="24"/>
        </w:rPr>
        <w:t xml:space="preserve">; </w:t>
      </w:r>
      <w:r w:rsidR="00317C99" w:rsidRPr="00282D6A">
        <w:rPr>
          <w:rFonts w:ascii="Times New Roman" w:hAnsi="Times New Roman" w:cs="Times New Roman"/>
          <w:i/>
          <w:sz w:val="24"/>
          <w:szCs w:val="24"/>
        </w:rPr>
        <w:t>SD</w:t>
      </w:r>
      <w:r w:rsidR="00317C99" w:rsidRPr="00857D93">
        <w:rPr>
          <w:rFonts w:ascii="Times New Roman" w:hAnsi="Times New Roman" w:cs="Times New Roman"/>
          <w:sz w:val="24"/>
          <w:szCs w:val="24"/>
        </w:rPr>
        <w:t xml:space="preserve"> =</w:t>
      </w:r>
      <w:r w:rsidR="00282621">
        <w:rPr>
          <w:rFonts w:ascii="Times New Roman" w:hAnsi="Times New Roman" w:cs="Times New Roman"/>
          <w:sz w:val="24"/>
          <w:szCs w:val="24"/>
        </w:rPr>
        <w:t xml:space="preserve"> 1.09</w:t>
      </w:r>
      <w:r w:rsidR="00317C99" w:rsidRPr="00857D93">
        <w:rPr>
          <w:rFonts w:ascii="Times New Roman" w:hAnsi="Times New Roman" w:cs="Times New Roman"/>
          <w:sz w:val="24"/>
          <w:szCs w:val="24"/>
        </w:rPr>
        <w:t>), and annual family income from $30,000 to over $100,000 (</w:t>
      </w:r>
      <w:r w:rsidR="00317C99" w:rsidRPr="00282D6A">
        <w:rPr>
          <w:rFonts w:ascii="Times New Roman" w:hAnsi="Times New Roman" w:cs="Times New Roman"/>
          <w:i/>
          <w:sz w:val="24"/>
          <w:szCs w:val="24"/>
        </w:rPr>
        <w:t>M</w:t>
      </w:r>
      <w:r w:rsidR="00317C99" w:rsidRPr="00857D93">
        <w:rPr>
          <w:rFonts w:ascii="Times New Roman" w:hAnsi="Times New Roman" w:cs="Times New Roman"/>
          <w:sz w:val="24"/>
          <w:szCs w:val="24"/>
        </w:rPr>
        <w:t xml:space="preserve"> = 2.38; </w:t>
      </w:r>
      <w:r w:rsidR="00317C99" w:rsidRPr="00282D6A">
        <w:rPr>
          <w:rFonts w:ascii="Times New Roman" w:hAnsi="Times New Roman" w:cs="Times New Roman"/>
          <w:i/>
          <w:sz w:val="24"/>
          <w:szCs w:val="24"/>
        </w:rPr>
        <w:t>SD</w:t>
      </w:r>
      <w:r w:rsidR="00317C99" w:rsidRPr="00857D93">
        <w:rPr>
          <w:rFonts w:ascii="Times New Roman" w:hAnsi="Times New Roman" w:cs="Times New Roman"/>
          <w:sz w:val="24"/>
          <w:szCs w:val="24"/>
        </w:rPr>
        <w:t xml:space="preserve"> = 1.42).</w:t>
      </w:r>
    </w:p>
    <w:p w14:paraId="207D2B63" w14:textId="77777777" w:rsidR="00922D61" w:rsidRPr="00857D93" w:rsidRDefault="00922D61" w:rsidP="00554168">
      <w:pPr>
        <w:spacing w:after="0" w:line="240" w:lineRule="auto"/>
        <w:ind w:firstLine="720"/>
        <w:rPr>
          <w:rFonts w:ascii="Times New Roman" w:hAnsi="Times New Roman" w:cs="Times New Roman"/>
          <w:sz w:val="24"/>
          <w:szCs w:val="24"/>
        </w:rPr>
      </w:pPr>
    </w:p>
    <w:p w14:paraId="7CF64B34" w14:textId="77777777" w:rsidR="00FB5AD5" w:rsidRPr="00857D93" w:rsidRDefault="00FB5AD5" w:rsidP="00554168">
      <w:pPr>
        <w:spacing w:after="0" w:line="240" w:lineRule="auto"/>
        <w:rPr>
          <w:rFonts w:ascii="Times New Roman" w:hAnsi="Times New Roman" w:cs="Times New Roman"/>
          <w:b/>
          <w:sz w:val="24"/>
          <w:szCs w:val="24"/>
        </w:rPr>
      </w:pPr>
      <w:r w:rsidRPr="00857D93">
        <w:rPr>
          <w:rFonts w:ascii="Times New Roman" w:hAnsi="Times New Roman" w:cs="Times New Roman"/>
          <w:b/>
          <w:sz w:val="24"/>
          <w:szCs w:val="24"/>
        </w:rPr>
        <w:t>Measures</w:t>
      </w:r>
    </w:p>
    <w:p w14:paraId="0FB00CB8" w14:textId="3746339C" w:rsidR="004B1C87" w:rsidRPr="00857D93" w:rsidRDefault="00B101E4" w:rsidP="00554168">
      <w:pPr>
        <w:spacing w:after="0" w:line="240" w:lineRule="auto"/>
        <w:ind w:firstLine="720"/>
        <w:rPr>
          <w:rFonts w:ascii="Times New Roman" w:hAnsi="Times New Roman" w:cs="Times New Roman"/>
          <w:i/>
          <w:sz w:val="24"/>
          <w:szCs w:val="24"/>
        </w:rPr>
      </w:pPr>
      <w:r w:rsidRPr="001801FA">
        <w:rPr>
          <w:rFonts w:ascii="Times New Roman" w:hAnsi="Times New Roman" w:cs="Times New Roman"/>
          <w:b/>
          <w:i/>
          <w:sz w:val="24"/>
          <w:szCs w:val="24"/>
        </w:rPr>
        <w:t>Body Self-Esteem &amp; Body Appearance Anxiety</w:t>
      </w:r>
      <w:r w:rsidR="009D34DC" w:rsidRPr="001801FA">
        <w:rPr>
          <w:rFonts w:ascii="Times New Roman" w:hAnsi="Times New Roman" w:cs="Times New Roman"/>
          <w:b/>
          <w:i/>
          <w:sz w:val="24"/>
          <w:szCs w:val="24"/>
        </w:rPr>
        <w:t>.</w:t>
      </w:r>
      <w:r w:rsidR="009D34DC" w:rsidRPr="00857D93">
        <w:rPr>
          <w:rFonts w:ascii="Times New Roman" w:hAnsi="Times New Roman" w:cs="Times New Roman"/>
          <w:i/>
          <w:sz w:val="24"/>
          <w:szCs w:val="24"/>
        </w:rPr>
        <w:t xml:space="preserve"> </w:t>
      </w:r>
      <w:r w:rsidRPr="00857D93">
        <w:rPr>
          <w:rFonts w:ascii="Times New Roman" w:hAnsi="Times New Roman" w:cs="Times New Roman"/>
          <w:sz w:val="24"/>
          <w:szCs w:val="24"/>
        </w:rPr>
        <w:t>The Brief Inventory of Body Image (BIBI; Ago</w:t>
      </w:r>
      <w:r w:rsidR="00C549F8" w:rsidRPr="00857D93">
        <w:rPr>
          <w:rFonts w:ascii="Times New Roman" w:hAnsi="Times New Roman" w:cs="Times New Roman"/>
          <w:sz w:val="24"/>
          <w:szCs w:val="24"/>
        </w:rPr>
        <w:t xml:space="preserve">cha et al., 2007; </w:t>
      </w:r>
      <w:r w:rsidRPr="00857D93">
        <w:rPr>
          <w:rFonts w:ascii="Times New Roman" w:hAnsi="Times New Roman" w:cs="Times New Roman"/>
          <w:sz w:val="24"/>
          <w:szCs w:val="24"/>
        </w:rPr>
        <w:t>Grabe &amp; Cooper, 2002) is a</w:t>
      </w:r>
      <w:r w:rsidR="00E17095" w:rsidRPr="00857D93">
        <w:rPr>
          <w:rFonts w:ascii="Times New Roman" w:hAnsi="Times New Roman" w:cs="Times New Roman"/>
          <w:sz w:val="24"/>
          <w:szCs w:val="24"/>
        </w:rPr>
        <w:t xml:space="preserve"> 12-item</w:t>
      </w:r>
      <w:r w:rsidRPr="00857D93">
        <w:rPr>
          <w:rFonts w:ascii="Times New Roman" w:hAnsi="Times New Roman" w:cs="Times New Roman"/>
          <w:sz w:val="24"/>
          <w:szCs w:val="24"/>
        </w:rPr>
        <w:t xml:space="preserve"> self-report measure that assesses appearance-related self-evaluations. The BIBI includes 4 subscales: Body Esteem (3 items; e.g., </w:t>
      </w:r>
      <w:r w:rsidRPr="00857D93">
        <w:rPr>
          <w:rFonts w:ascii="Times New Roman" w:hAnsi="Times New Roman" w:cs="Times New Roman"/>
          <w:i/>
          <w:sz w:val="24"/>
          <w:szCs w:val="24"/>
        </w:rPr>
        <w:t>I am proud of my body</w:t>
      </w:r>
      <w:r w:rsidRPr="00857D93">
        <w:rPr>
          <w:rFonts w:ascii="Times New Roman" w:hAnsi="Times New Roman" w:cs="Times New Roman"/>
          <w:sz w:val="24"/>
          <w:szCs w:val="24"/>
        </w:rPr>
        <w:t xml:space="preserve">), Appearance Comparison (3 items; </w:t>
      </w:r>
      <w:r w:rsidR="00DB411E" w:rsidRPr="00857D93">
        <w:rPr>
          <w:rFonts w:ascii="Times New Roman" w:hAnsi="Times New Roman" w:cs="Times New Roman"/>
          <w:sz w:val="24"/>
          <w:szCs w:val="24"/>
        </w:rPr>
        <w:t xml:space="preserve">e.g., </w:t>
      </w:r>
      <w:r w:rsidRPr="00857D93">
        <w:rPr>
          <w:rFonts w:ascii="Times New Roman" w:hAnsi="Times New Roman" w:cs="Times New Roman"/>
          <w:i/>
          <w:sz w:val="24"/>
          <w:szCs w:val="24"/>
        </w:rPr>
        <w:t>Most people would probably think that I am good-looking</w:t>
      </w:r>
      <w:r w:rsidRPr="00857D93">
        <w:rPr>
          <w:rFonts w:ascii="Times New Roman" w:hAnsi="Times New Roman" w:cs="Times New Roman"/>
          <w:sz w:val="24"/>
          <w:szCs w:val="24"/>
        </w:rPr>
        <w:t xml:space="preserve">), Appearance Anxiety (3 items; e.g., </w:t>
      </w:r>
      <w:r w:rsidRPr="00857D93">
        <w:rPr>
          <w:rFonts w:ascii="Times New Roman" w:hAnsi="Times New Roman" w:cs="Times New Roman"/>
          <w:i/>
          <w:sz w:val="24"/>
          <w:szCs w:val="24"/>
        </w:rPr>
        <w:t>I am anxious about my appearance and the way I look</w:t>
      </w:r>
      <w:r w:rsidRPr="00857D93">
        <w:rPr>
          <w:rFonts w:ascii="Times New Roman" w:hAnsi="Times New Roman" w:cs="Times New Roman"/>
          <w:sz w:val="24"/>
          <w:szCs w:val="24"/>
        </w:rPr>
        <w:t xml:space="preserve">), and Body Satisfaction (3 items; e.g., </w:t>
      </w:r>
      <w:r w:rsidRPr="00857D93">
        <w:rPr>
          <w:rFonts w:ascii="Times New Roman" w:hAnsi="Times New Roman" w:cs="Times New Roman"/>
          <w:i/>
          <w:sz w:val="24"/>
          <w:szCs w:val="24"/>
        </w:rPr>
        <w:t>I am happy with the way my body looks</w:t>
      </w:r>
      <w:r w:rsidRPr="00857D93">
        <w:rPr>
          <w:rFonts w:ascii="Times New Roman" w:hAnsi="Times New Roman" w:cs="Times New Roman"/>
          <w:sz w:val="24"/>
          <w:szCs w:val="24"/>
        </w:rPr>
        <w:t>). Participants rated their responses on a scale from 1 (</w:t>
      </w:r>
      <w:r w:rsidRPr="00857D93">
        <w:rPr>
          <w:rFonts w:ascii="Times New Roman" w:hAnsi="Times New Roman" w:cs="Times New Roman"/>
          <w:i/>
          <w:sz w:val="24"/>
          <w:szCs w:val="24"/>
        </w:rPr>
        <w:t>strongly disagree</w:t>
      </w:r>
      <w:r w:rsidRPr="00857D93">
        <w:rPr>
          <w:rFonts w:ascii="Times New Roman" w:hAnsi="Times New Roman" w:cs="Times New Roman"/>
          <w:sz w:val="24"/>
          <w:szCs w:val="24"/>
        </w:rPr>
        <w:t>) to 6 (</w:t>
      </w:r>
      <w:r w:rsidRPr="00857D93">
        <w:rPr>
          <w:rFonts w:ascii="Times New Roman" w:hAnsi="Times New Roman" w:cs="Times New Roman"/>
          <w:i/>
          <w:sz w:val="24"/>
          <w:szCs w:val="24"/>
        </w:rPr>
        <w:t>strongly agree</w:t>
      </w:r>
      <w:r w:rsidRPr="00857D93">
        <w:rPr>
          <w:rFonts w:ascii="Times New Roman" w:hAnsi="Times New Roman" w:cs="Times New Roman"/>
          <w:sz w:val="24"/>
          <w:szCs w:val="24"/>
        </w:rPr>
        <w:t xml:space="preserve">). </w:t>
      </w:r>
      <w:r w:rsidR="00E17095" w:rsidRPr="00857D93">
        <w:rPr>
          <w:rFonts w:ascii="Times New Roman" w:hAnsi="Times New Roman" w:cs="Times New Roman"/>
          <w:sz w:val="24"/>
          <w:szCs w:val="24"/>
        </w:rPr>
        <w:t>For this study, the Body Esteem</w:t>
      </w:r>
      <w:r w:rsidR="00855E15" w:rsidRPr="00857D93">
        <w:rPr>
          <w:rFonts w:ascii="Times New Roman" w:hAnsi="Times New Roman" w:cs="Times New Roman"/>
          <w:sz w:val="24"/>
          <w:szCs w:val="24"/>
        </w:rPr>
        <w:t xml:space="preserve"> (</w:t>
      </w:r>
      <w:r w:rsidR="00855E15" w:rsidRPr="00857D93">
        <w:rPr>
          <w:rFonts w:ascii="Times New Roman" w:hAnsi="Times New Roman" w:cs="Times New Roman"/>
          <w:i/>
          <w:sz w:val="24"/>
          <w:szCs w:val="24"/>
        </w:rPr>
        <w:t>M</w:t>
      </w:r>
      <w:r w:rsidR="00E32B29" w:rsidRPr="00857D93">
        <w:rPr>
          <w:rFonts w:ascii="Times New Roman" w:hAnsi="Times New Roman" w:cs="Times New Roman"/>
          <w:i/>
          <w:sz w:val="24"/>
          <w:szCs w:val="24"/>
        </w:rPr>
        <w:t xml:space="preserve"> </w:t>
      </w:r>
      <w:r w:rsidR="00855E15" w:rsidRPr="00857D93">
        <w:rPr>
          <w:rFonts w:ascii="Times New Roman" w:hAnsi="Times New Roman" w:cs="Times New Roman"/>
          <w:sz w:val="24"/>
          <w:szCs w:val="24"/>
        </w:rPr>
        <w:t>=3.17</w:t>
      </w:r>
      <w:r w:rsidR="00855E15" w:rsidRPr="00857D93">
        <w:rPr>
          <w:rFonts w:ascii="Times New Roman" w:hAnsi="Times New Roman" w:cs="Times New Roman"/>
          <w:i/>
          <w:sz w:val="24"/>
          <w:szCs w:val="24"/>
        </w:rPr>
        <w:t xml:space="preserve">, SD </w:t>
      </w:r>
      <w:r w:rsidR="00855E15" w:rsidRPr="00857D93">
        <w:rPr>
          <w:rFonts w:ascii="Times New Roman" w:hAnsi="Times New Roman" w:cs="Times New Roman"/>
          <w:sz w:val="24"/>
          <w:szCs w:val="24"/>
        </w:rPr>
        <w:t>= 1.00</w:t>
      </w:r>
      <w:r w:rsidR="00855E15" w:rsidRPr="00857D93">
        <w:rPr>
          <w:rFonts w:ascii="Times New Roman" w:hAnsi="Times New Roman" w:cs="Times New Roman"/>
          <w:i/>
          <w:sz w:val="24"/>
          <w:szCs w:val="24"/>
        </w:rPr>
        <w:t>)</w:t>
      </w:r>
      <w:r w:rsidR="00E17095" w:rsidRPr="00857D93">
        <w:rPr>
          <w:rFonts w:ascii="Times New Roman" w:hAnsi="Times New Roman" w:cs="Times New Roman"/>
          <w:sz w:val="24"/>
          <w:szCs w:val="24"/>
        </w:rPr>
        <w:t xml:space="preserve"> and Appearance</w:t>
      </w:r>
      <w:r w:rsidR="004B2475" w:rsidRPr="00857D93">
        <w:rPr>
          <w:rFonts w:ascii="Times New Roman" w:hAnsi="Times New Roman" w:cs="Times New Roman"/>
          <w:sz w:val="24"/>
          <w:szCs w:val="24"/>
        </w:rPr>
        <w:t xml:space="preserve"> Anxiety</w:t>
      </w:r>
      <w:r w:rsidR="00855E15" w:rsidRPr="00857D93">
        <w:rPr>
          <w:rFonts w:ascii="Times New Roman" w:hAnsi="Times New Roman" w:cs="Times New Roman"/>
          <w:sz w:val="24"/>
          <w:szCs w:val="24"/>
        </w:rPr>
        <w:t xml:space="preserve"> (</w:t>
      </w:r>
      <w:r w:rsidR="00855E15" w:rsidRPr="00857D93">
        <w:rPr>
          <w:rFonts w:ascii="Times New Roman" w:hAnsi="Times New Roman" w:cs="Times New Roman"/>
          <w:i/>
          <w:sz w:val="24"/>
          <w:szCs w:val="24"/>
        </w:rPr>
        <w:t xml:space="preserve">M </w:t>
      </w:r>
      <w:r w:rsidR="00855E15" w:rsidRPr="00857D93">
        <w:rPr>
          <w:rFonts w:ascii="Times New Roman" w:hAnsi="Times New Roman" w:cs="Times New Roman"/>
          <w:sz w:val="24"/>
          <w:szCs w:val="24"/>
        </w:rPr>
        <w:t>= 3.15</w:t>
      </w:r>
      <w:r w:rsidR="00855E15" w:rsidRPr="00857D93">
        <w:rPr>
          <w:rFonts w:ascii="Times New Roman" w:hAnsi="Times New Roman" w:cs="Times New Roman"/>
          <w:i/>
          <w:sz w:val="24"/>
          <w:szCs w:val="24"/>
        </w:rPr>
        <w:t xml:space="preserve">, SD </w:t>
      </w:r>
      <w:r w:rsidR="00855E15" w:rsidRPr="00857D93">
        <w:rPr>
          <w:rFonts w:ascii="Times New Roman" w:hAnsi="Times New Roman" w:cs="Times New Roman"/>
          <w:sz w:val="24"/>
          <w:szCs w:val="24"/>
        </w:rPr>
        <w:t>= .54</w:t>
      </w:r>
      <w:r w:rsidR="00855E15" w:rsidRPr="00857D93">
        <w:rPr>
          <w:rFonts w:ascii="Times New Roman" w:hAnsi="Times New Roman" w:cs="Times New Roman"/>
          <w:i/>
          <w:sz w:val="24"/>
          <w:szCs w:val="24"/>
        </w:rPr>
        <w:t>)</w:t>
      </w:r>
      <w:r w:rsidR="00E17095" w:rsidRPr="00857D93">
        <w:rPr>
          <w:rFonts w:ascii="Times New Roman" w:hAnsi="Times New Roman" w:cs="Times New Roman"/>
          <w:sz w:val="24"/>
          <w:szCs w:val="24"/>
        </w:rPr>
        <w:t xml:space="preserve"> subscales were used to assess for body self-esteem and appearance anxiety respectively</w:t>
      </w:r>
      <w:r w:rsidR="00855E15" w:rsidRPr="00857D93">
        <w:rPr>
          <w:rFonts w:ascii="Times New Roman" w:hAnsi="Times New Roman" w:cs="Times New Roman"/>
          <w:sz w:val="24"/>
          <w:szCs w:val="24"/>
        </w:rPr>
        <w:t>.</w:t>
      </w:r>
      <w:r w:rsidR="00E17095" w:rsidRPr="00857D93">
        <w:rPr>
          <w:rFonts w:ascii="Times New Roman" w:hAnsi="Times New Roman" w:cs="Times New Roman"/>
          <w:sz w:val="24"/>
          <w:szCs w:val="24"/>
        </w:rPr>
        <w:t xml:space="preserve"> </w:t>
      </w:r>
      <w:r w:rsidR="000B7820" w:rsidRPr="00F35AEB">
        <w:rPr>
          <w:rFonts w:ascii="Times New Roman" w:hAnsi="Times New Roman" w:cs="Times New Roman"/>
          <w:sz w:val="24"/>
          <w:szCs w:val="24"/>
        </w:rPr>
        <w:t>Alphas</w:t>
      </w:r>
      <w:r w:rsidR="000B7820" w:rsidRPr="00857D93">
        <w:rPr>
          <w:rFonts w:ascii="Times New Roman" w:hAnsi="Times New Roman" w:cs="Times New Roman"/>
          <w:sz w:val="24"/>
          <w:szCs w:val="24"/>
        </w:rPr>
        <w:t xml:space="preserve"> for Body Esteem and </w:t>
      </w:r>
      <w:r w:rsidR="004B2475" w:rsidRPr="00857D93">
        <w:rPr>
          <w:rFonts w:ascii="Times New Roman" w:hAnsi="Times New Roman" w:cs="Times New Roman"/>
          <w:sz w:val="24"/>
          <w:szCs w:val="24"/>
        </w:rPr>
        <w:t>Appearance Anxiety</w:t>
      </w:r>
      <w:r w:rsidR="000B7820" w:rsidRPr="00857D93">
        <w:rPr>
          <w:rFonts w:ascii="Times New Roman" w:hAnsi="Times New Roman" w:cs="Times New Roman"/>
          <w:sz w:val="24"/>
          <w:szCs w:val="24"/>
        </w:rPr>
        <w:t xml:space="preserve"> Scales for the current study were</w:t>
      </w:r>
      <w:r w:rsidR="00553574" w:rsidRPr="00857D93">
        <w:rPr>
          <w:rFonts w:ascii="Times New Roman" w:hAnsi="Times New Roman" w:cs="Times New Roman"/>
          <w:sz w:val="24"/>
          <w:szCs w:val="24"/>
        </w:rPr>
        <w:t xml:space="preserve"> 0.865</w:t>
      </w:r>
      <w:r w:rsidR="00D97188">
        <w:rPr>
          <w:rFonts w:ascii="Times New Roman" w:hAnsi="Times New Roman" w:cs="Times New Roman"/>
          <w:sz w:val="24"/>
          <w:szCs w:val="24"/>
        </w:rPr>
        <w:t xml:space="preserve"> and 0.739</w:t>
      </w:r>
      <w:r w:rsidR="003544EB" w:rsidRPr="00857D93">
        <w:rPr>
          <w:rFonts w:ascii="Times New Roman" w:hAnsi="Times New Roman" w:cs="Times New Roman"/>
          <w:sz w:val="24"/>
          <w:szCs w:val="24"/>
        </w:rPr>
        <w:t xml:space="preserve">, </w:t>
      </w:r>
      <w:r w:rsidR="000B7820" w:rsidRPr="00857D93">
        <w:rPr>
          <w:rFonts w:ascii="Times New Roman" w:hAnsi="Times New Roman" w:cs="Times New Roman"/>
          <w:sz w:val="24"/>
          <w:szCs w:val="24"/>
        </w:rPr>
        <w:t>respectively.</w:t>
      </w:r>
      <w:r w:rsidR="00DA0250">
        <w:rPr>
          <w:rFonts w:ascii="Times New Roman" w:hAnsi="Times New Roman" w:cs="Times New Roman"/>
          <w:sz w:val="24"/>
          <w:szCs w:val="24"/>
        </w:rPr>
        <w:t xml:space="preserve"> </w:t>
      </w:r>
    </w:p>
    <w:p w14:paraId="6FE4A803" w14:textId="1351CF14" w:rsidR="008B637C" w:rsidRDefault="00B101E4" w:rsidP="00554168">
      <w:pPr>
        <w:spacing w:after="0" w:line="240" w:lineRule="auto"/>
        <w:ind w:firstLine="720"/>
        <w:rPr>
          <w:rFonts w:ascii="Times New Roman" w:hAnsi="Times New Roman" w:cs="Times New Roman"/>
          <w:sz w:val="24"/>
          <w:szCs w:val="24"/>
        </w:rPr>
      </w:pPr>
      <w:r w:rsidRPr="001801FA">
        <w:rPr>
          <w:rFonts w:ascii="Times New Roman" w:hAnsi="Times New Roman" w:cs="Times New Roman"/>
          <w:b/>
          <w:i/>
          <w:sz w:val="24"/>
          <w:szCs w:val="24"/>
        </w:rPr>
        <w:t>Acculturative Stress</w:t>
      </w:r>
      <w:r w:rsidR="009D34DC" w:rsidRPr="001801FA">
        <w:rPr>
          <w:rFonts w:ascii="Times New Roman" w:hAnsi="Times New Roman" w:cs="Times New Roman"/>
          <w:b/>
          <w:i/>
          <w:sz w:val="24"/>
          <w:szCs w:val="24"/>
        </w:rPr>
        <w:t>.</w:t>
      </w:r>
      <w:r w:rsidR="009D34DC" w:rsidRPr="00857D93">
        <w:rPr>
          <w:rFonts w:ascii="Times New Roman" w:hAnsi="Times New Roman" w:cs="Times New Roman"/>
          <w:i/>
          <w:sz w:val="24"/>
          <w:szCs w:val="24"/>
        </w:rPr>
        <w:t xml:space="preserve"> </w:t>
      </w:r>
      <w:r w:rsidRPr="00857D93">
        <w:rPr>
          <w:rFonts w:ascii="Times New Roman" w:hAnsi="Times New Roman" w:cs="Times New Roman"/>
          <w:sz w:val="24"/>
          <w:szCs w:val="24"/>
        </w:rPr>
        <w:t>The Multidimensional Acculturative Stress Inventory (MASI; Rodriguez et al., 2002) assesses participants' stress related to th</w:t>
      </w:r>
      <w:r w:rsidR="00F56D52">
        <w:rPr>
          <w:rFonts w:ascii="Times New Roman" w:hAnsi="Times New Roman" w:cs="Times New Roman"/>
          <w:sz w:val="24"/>
          <w:szCs w:val="24"/>
        </w:rPr>
        <w:t>e acculturation process. The</w:t>
      </w:r>
      <w:r w:rsidRPr="00857D93">
        <w:rPr>
          <w:rFonts w:ascii="Times New Roman" w:hAnsi="Times New Roman" w:cs="Times New Roman"/>
          <w:sz w:val="24"/>
          <w:szCs w:val="24"/>
        </w:rPr>
        <w:t xml:space="preserve"> measure contains 4 subscales: Pressure to Acculturate (7 items; e.g., </w:t>
      </w:r>
      <w:r w:rsidRPr="00857D93">
        <w:rPr>
          <w:rFonts w:ascii="Times New Roman" w:hAnsi="Times New Roman" w:cs="Times New Roman"/>
          <w:i/>
          <w:sz w:val="24"/>
          <w:szCs w:val="24"/>
        </w:rPr>
        <w:t>It bothers me when people don't respect my family's cultural values</w:t>
      </w:r>
      <w:r w:rsidR="00855E15" w:rsidRPr="00857D93">
        <w:rPr>
          <w:rFonts w:ascii="Times New Roman" w:hAnsi="Times New Roman" w:cs="Times New Roman"/>
          <w:i/>
          <w:sz w:val="24"/>
          <w:szCs w:val="24"/>
        </w:rPr>
        <w:t xml:space="preserve">; M </w:t>
      </w:r>
      <w:r w:rsidR="00855E15" w:rsidRPr="00857D93">
        <w:rPr>
          <w:rFonts w:ascii="Times New Roman" w:hAnsi="Times New Roman" w:cs="Times New Roman"/>
          <w:sz w:val="24"/>
          <w:szCs w:val="24"/>
        </w:rPr>
        <w:t>= 2.21,</w:t>
      </w:r>
      <w:r w:rsidR="00855E15" w:rsidRPr="00857D93">
        <w:rPr>
          <w:rFonts w:ascii="Times New Roman" w:hAnsi="Times New Roman" w:cs="Times New Roman"/>
          <w:i/>
          <w:sz w:val="24"/>
          <w:szCs w:val="24"/>
        </w:rPr>
        <w:t xml:space="preserve"> SD = </w:t>
      </w:r>
      <w:r w:rsidR="00E32B29" w:rsidRPr="00857D93">
        <w:rPr>
          <w:rFonts w:ascii="Times New Roman" w:hAnsi="Times New Roman" w:cs="Times New Roman"/>
          <w:sz w:val="24"/>
          <w:szCs w:val="24"/>
        </w:rPr>
        <w:t>.85), Pressure A</w:t>
      </w:r>
      <w:r w:rsidRPr="00857D93">
        <w:rPr>
          <w:rFonts w:ascii="Times New Roman" w:hAnsi="Times New Roman" w:cs="Times New Roman"/>
          <w:sz w:val="24"/>
          <w:szCs w:val="24"/>
        </w:rPr>
        <w:t xml:space="preserve">gainst Acculturation (4 items; e.g., </w:t>
      </w:r>
      <w:r w:rsidRPr="00857D93">
        <w:rPr>
          <w:rFonts w:ascii="Times New Roman" w:hAnsi="Times New Roman" w:cs="Times New Roman"/>
          <w:i/>
          <w:sz w:val="24"/>
          <w:szCs w:val="24"/>
        </w:rPr>
        <w:t>People look down upon me if I practice American customs</w:t>
      </w:r>
      <w:r w:rsidR="00E32B29" w:rsidRPr="00857D93">
        <w:rPr>
          <w:rFonts w:ascii="Times New Roman" w:hAnsi="Times New Roman" w:cs="Times New Roman"/>
          <w:i/>
          <w:sz w:val="24"/>
          <w:szCs w:val="24"/>
        </w:rPr>
        <w:t xml:space="preserve">; M </w:t>
      </w:r>
      <w:r w:rsidR="00E32B29" w:rsidRPr="00857D93">
        <w:rPr>
          <w:rFonts w:ascii="Times New Roman" w:hAnsi="Times New Roman" w:cs="Times New Roman"/>
          <w:sz w:val="24"/>
          <w:szCs w:val="24"/>
        </w:rPr>
        <w:t>= 1.80,</w:t>
      </w:r>
      <w:r w:rsidR="00E32B29" w:rsidRPr="00857D93">
        <w:rPr>
          <w:rFonts w:ascii="Times New Roman" w:hAnsi="Times New Roman" w:cs="Times New Roman"/>
          <w:i/>
          <w:sz w:val="24"/>
          <w:szCs w:val="24"/>
        </w:rPr>
        <w:t xml:space="preserve"> SD =</w:t>
      </w:r>
      <w:r w:rsidR="00E32B29" w:rsidRPr="00857D93">
        <w:rPr>
          <w:rFonts w:ascii="Times New Roman" w:hAnsi="Times New Roman" w:cs="Times New Roman"/>
          <w:sz w:val="24"/>
          <w:szCs w:val="24"/>
        </w:rPr>
        <w:t xml:space="preserve"> .89</w:t>
      </w:r>
      <w:r w:rsidRPr="00857D93">
        <w:rPr>
          <w:rFonts w:ascii="Times New Roman" w:hAnsi="Times New Roman" w:cs="Times New Roman"/>
          <w:sz w:val="24"/>
          <w:szCs w:val="24"/>
        </w:rPr>
        <w:t xml:space="preserve">), English Competency Pressure (7 items; e.g., </w:t>
      </w:r>
      <w:r w:rsidRPr="00857D93">
        <w:rPr>
          <w:rFonts w:ascii="Times New Roman" w:hAnsi="Times New Roman" w:cs="Times New Roman"/>
          <w:i/>
          <w:sz w:val="24"/>
          <w:szCs w:val="24"/>
        </w:rPr>
        <w:t>I feel uncomfortable being around people who only speak English</w:t>
      </w:r>
      <w:r w:rsidR="00E32B29" w:rsidRPr="00857D93">
        <w:rPr>
          <w:rFonts w:ascii="Times New Roman" w:hAnsi="Times New Roman" w:cs="Times New Roman"/>
          <w:i/>
          <w:sz w:val="24"/>
          <w:szCs w:val="24"/>
        </w:rPr>
        <w:t xml:space="preserve">; M </w:t>
      </w:r>
      <w:r w:rsidR="00E32B29" w:rsidRPr="00857D93">
        <w:rPr>
          <w:rFonts w:ascii="Times New Roman" w:hAnsi="Times New Roman" w:cs="Times New Roman"/>
          <w:sz w:val="24"/>
          <w:szCs w:val="24"/>
        </w:rPr>
        <w:t>= 1.40,</w:t>
      </w:r>
      <w:r w:rsidR="00E32B29" w:rsidRPr="00857D93">
        <w:rPr>
          <w:rFonts w:ascii="Times New Roman" w:hAnsi="Times New Roman" w:cs="Times New Roman"/>
          <w:i/>
          <w:sz w:val="24"/>
          <w:szCs w:val="24"/>
        </w:rPr>
        <w:t xml:space="preserve"> SD =</w:t>
      </w:r>
      <w:r w:rsidR="00E32B29" w:rsidRPr="00857D93">
        <w:rPr>
          <w:rFonts w:ascii="Times New Roman" w:hAnsi="Times New Roman" w:cs="Times New Roman"/>
          <w:sz w:val="24"/>
          <w:szCs w:val="24"/>
        </w:rPr>
        <w:t xml:space="preserve"> .77</w:t>
      </w:r>
      <w:r w:rsidRPr="00857D93">
        <w:rPr>
          <w:rFonts w:ascii="Times New Roman" w:hAnsi="Times New Roman" w:cs="Times New Roman"/>
          <w:sz w:val="24"/>
          <w:szCs w:val="24"/>
        </w:rPr>
        <w:t xml:space="preserve">), and Spanish Competency Pressure (7 items; e.g., </w:t>
      </w:r>
      <w:r w:rsidRPr="00857D93">
        <w:rPr>
          <w:rFonts w:ascii="Times New Roman" w:hAnsi="Times New Roman" w:cs="Times New Roman"/>
          <w:i/>
          <w:sz w:val="24"/>
          <w:szCs w:val="24"/>
        </w:rPr>
        <w:t>I feel uncomfortable being around people who only speak my family's heritage language</w:t>
      </w:r>
      <w:r w:rsidR="00E32B29" w:rsidRPr="00857D93">
        <w:rPr>
          <w:rFonts w:ascii="Times New Roman" w:hAnsi="Times New Roman" w:cs="Times New Roman"/>
          <w:i/>
          <w:sz w:val="24"/>
          <w:szCs w:val="24"/>
        </w:rPr>
        <w:t xml:space="preserve">; M </w:t>
      </w:r>
      <w:r w:rsidR="00E32B29" w:rsidRPr="00857D93">
        <w:rPr>
          <w:rFonts w:ascii="Times New Roman" w:hAnsi="Times New Roman" w:cs="Times New Roman"/>
          <w:sz w:val="24"/>
          <w:szCs w:val="24"/>
        </w:rPr>
        <w:t>= 2.08,</w:t>
      </w:r>
      <w:r w:rsidR="00E32B29" w:rsidRPr="00857D93">
        <w:rPr>
          <w:rFonts w:ascii="Times New Roman" w:hAnsi="Times New Roman" w:cs="Times New Roman"/>
          <w:i/>
          <w:sz w:val="24"/>
          <w:szCs w:val="24"/>
        </w:rPr>
        <w:t xml:space="preserve"> SD =</w:t>
      </w:r>
      <w:r w:rsidR="00E32B29" w:rsidRPr="00857D93">
        <w:rPr>
          <w:rFonts w:ascii="Times New Roman" w:hAnsi="Times New Roman" w:cs="Times New Roman"/>
          <w:sz w:val="24"/>
          <w:szCs w:val="24"/>
        </w:rPr>
        <w:t xml:space="preserve"> 1.06</w:t>
      </w:r>
      <w:r w:rsidRPr="00857D93">
        <w:rPr>
          <w:rFonts w:ascii="Times New Roman" w:hAnsi="Times New Roman" w:cs="Times New Roman"/>
          <w:sz w:val="24"/>
          <w:szCs w:val="24"/>
        </w:rPr>
        <w:t xml:space="preserve">). Participants rated their responses to each item on a 5-point scale that ranged from 1 </w:t>
      </w:r>
      <w:r w:rsidRPr="00857D93">
        <w:rPr>
          <w:rFonts w:ascii="Times New Roman" w:hAnsi="Times New Roman" w:cs="Times New Roman"/>
          <w:sz w:val="24"/>
          <w:szCs w:val="24"/>
        </w:rPr>
        <w:lastRenderedPageBreak/>
        <w:t>(</w:t>
      </w:r>
      <w:r w:rsidRPr="00857D93">
        <w:rPr>
          <w:rFonts w:ascii="Times New Roman" w:hAnsi="Times New Roman" w:cs="Times New Roman"/>
          <w:i/>
          <w:sz w:val="24"/>
          <w:szCs w:val="24"/>
        </w:rPr>
        <w:t>strongly disagree</w:t>
      </w:r>
      <w:r w:rsidRPr="00857D93">
        <w:rPr>
          <w:rFonts w:ascii="Times New Roman" w:hAnsi="Times New Roman" w:cs="Times New Roman"/>
          <w:sz w:val="24"/>
          <w:szCs w:val="24"/>
        </w:rPr>
        <w:t>) to 5 (</w:t>
      </w:r>
      <w:r w:rsidRPr="00857D93">
        <w:rPr>
          <w:rFonts w:ascii="Times New Roman" w:hAnsi="Times New Roman" w:cs="Times New Roman"/>
          <w:i/>
          <w:sz w:val="24"/>
          <w:szCs w:val="24"/>
        </w:rPr>
        <w:t>strongly agree</w:t>
      </w:r>
      <w:r w:rsidRPr="00857D93">
        <w:rPr>
          <w:rFonts w:ascii="Times New Roman" w:hAnsi="Times New Roman" w:cs="Times New Roman"/>
          <w:sz w:val="24"/>
          <w:szCs w:val="24"/>
        </w:rPr>
        <w:t xml:space="preserve">). </w:t>
      </w:r>
      <w:r w:rsidR="000B7820" w:rsidRPr="00857D93">
        <w:rPr>
          <w:rFonts w:ascii="Times New Roman" w:hAnsi="Times New Roman" w:cs="Times New Roman"/>
          <w:sz w:val="24"/>
          <w:szCs w:val="24"/>
        </w:rPr>
        <w:t xml:space="preserve">Alphas for </w:t>
      </w:r>
      <w:r w:rsidR="00B83CD8" w:rsidRPr="00857D93">
        <w:rPr>
          <w:rFonts w:ascii="Times New Roman" w:hAnsi="Times New Roman" w:cs="Times New Roman"/>
          <w:sz w:val="24"/>
          <w:szCs w:val="24"/>
        </w:rPr>
        <w:t xml:space="preserve">Pressure to Acculturate, Pressure Against Acculturation, English Competency Pressure, and Spanish Competency Pressure were </w:t>
      </w:r>
      <w:r w:rsidR="000254EF" w:rsidRPr="00857D93">
        <w:rPr>
          <w:rFonts w:ascii="Times New Roman" w:hAnsi="Times New Roman" w:cs="Times New Roman"/>
          <w:sz w:val="24"/>
          <w:szCs w:val="24"/>
        </w:rPr>
        <w:t>0.840</w:t>
      </w:r>
      <w:r w:rsidR="000B7820" w:rsidRPr="00857D93">
        <w:rPr>
          <w:rFonts w:ascii="Times New Roman" w:hAnsi="Times New Roman" w:cs="Times New Roman"/>
          <w:sz w:val="24"/>
          <w:szCs w:val="24"/>
        </w:rPr>
        <w:t xml:space="preserve">, </w:t>
      </w:r>
      <w:r w:rsidR="000254EF" w:rsidRPr="00857D93">
        <w:rPr>
          <w:rFonts w:ascii="Times New Roman" w:hAnsi="Times New Roman" w:cs="Times New Roman"/>
          <w:sz w:val="24"/>
          <w:szCs w:val="24"/>
        </w:rPr>
        <w:t>0.846</w:t>
      </w:r>
      <w:r w:rsidR="000B7820" w:rsidRPr="00857D93">
        <w:rPr>
          <w:rFonts w:ascii="Times New Roman" w:hAnsi="Times New Roman" w:cs="Times New Roman"/>
          <w:sz w:val="24"/>
          <w:szCs w:val="24"/>
        </w:rPr>
        <w:t xml:space="preserve">, </w:t>
      </w:r>
      <w:r w:rsidR="00B83CD8" w:rsidRPr="00857D93">
        <w:rPr>
          <w:rFonts w:ascii="Times New Roman" w:hAnsi="Times New Roman" w:cs="Times New Roman"/>
          <w:sz w:val="24"/>
          <w:szCs w:val="24"/>
        </w:rPr>
        <w:t>0.914</w:t>
      </w:r>
      <w:r w:rsidR="000B7820" w:rsidRPr="00857D93">
        <w:rPr>
          <w:rFonts w:ascii="Times New Roman" w:hAnsi="Times New Roman" w:cs="Times New Roman"/>
          <w:sz w:val="24"/>
          <w:szCs w:val="24"/>
        </w:rPr>
        <w:t xml:space="preserve">, and </w:t>
      </w:r>
      <w:r w:rsidR="00B83CD8" w:rsidRPr="00857D93">
        <w:rPr>
          <w:rFonts w:ascii="Times New Roman" w:hAnsi="Times New Roman" w:cs="Times New Roman"/>
          <w:sz w:val="24"/>
          <w:szCs w:val="24"/>
        </w:rPr>
        <w:t>0.895</w:t>
      </w:r>
      <w:r w:rsidR="000B7820" w:rsidRPr="00857D93">
        <w:rPr>
          <w:rFonts w:ascii="Times New Roman" w:hAnsi="Times New Roman" w:cs="Times New Roman"/>
          <w:sz w:val="24"/>
          <w:szCs w:val="24"/>
        </w:rPr>
        <w:t>, respectively.</w:t>
      </w:r>
      <w:r w:rsidR="000254EF" w:rsidRPr="00857D93">
        <w:rPr>
          <w:rFonts w:ascii="Times New Roman" w:hAnsi="Times New Roman" w:cs="Times New Roman"/>
          <w:sz w:val="24"/>
          <w:szCs w:val="24"/>
        </w:rPr>
        <w:t xml:space="preserve"> </w:t>
      </w:r>
    </w:p>
    <w:p w14:paraId="6E43F918" w14:textId="77777777" w:rsidR="00D95BB3" w:rsidRDefault="00D95BB3" w:rsidP="00554168">
      <w:pPr>
        <w:spacing w:after="0" w:line="240" w:lineRule="auto"/>
        <w:ind w:firstLine="720"/>
        <w:rPr>
          <w:rFonts w:ascii="Times New Roman" w:hAnsi="Times New Roman" w:cs="Times New Roman"/>
          <w:sz w:val="24"/>
          <w:szCs w:val="24"/>
        </w:rPr>
      </w:pPr>
    </w:p>
    <w:p w14:paraId="5CE08DE6" w14:textId="1C74D7C4" w:rsidR="00D83F05" w:rsidRDefault="001801FA" w:rsidP="00163347">
      <w:pPr>
        <w:spacing w:after="0" w:line="240" w:lineRule="auto"/>
        <w:jc w:val="center"/>
        <w:rPr>
          <w:rFonts w:ascii="Times New Roman" w:hAnsi="Times New Roman" w:cs="Times New Roman"/>
          <w:b/>
          <w:sz w:val="24"/>
          <w:szCs w:val="24"/>
        </w:rPr>
      </w:pPr>
      <w:r w:rsidRPr="001801FA">
        <w:rPr>
          <w:rFonts w:ascii="Times New Roman" w:hAnsi="Times New Roman" w:cs="Times New Roman"/>
          <w:b/>
          <w:sz w:val="24"/>
          <w:szCs w:val="24"/>
        </w:rPr>
        <w:t>Results</w:t>
      </w:r>
    </w:p>
    <w:p w14:paraId="2DB08EE4" w14:textId="43D7EFA0" w:rsidR="008B637C" w:rsidRDefault="00A17568" w:rsidP="00554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F2954">
        <w:rPr>
          <w:rFonts w:ascii="Times New Roman" w:hAnsi="Times New Roman" w:cs="Times New Roman"/>
          <w:sz w:val="24"/>
          <w:szCs w:val="24"/>
        </w:rPr>
        <w:t>To determine if there was a relationship between the four components of acculturative stress (Spanish Competency Pressure, English Competency Pressure, Pressure to Acculturate, Pressure Against Acculturation) and the two dependent variables (Body Self-Esteem, Body Appearance Anxiety), Pears</w:t>
      </w:r>
      <w:r w:rsidR="008B637C">
        <w:rPr>
          <w:rFonts w:ascii="Times New Roman" w:hAnsi="Times New Roman" w:cs="Times New Roman"/>
          <w:sz w:val="24"/>
          <w:szCs w:val="24"/>
        </w:rPr>
        <w:t>on c</w:t>
      </w:r>
      <w:r w:rsidR="006D2AF0">
        <w:rPr>
          <w:rFonts w:ascii="Times New Roman" w:hAnsi="Times New Roman" w:cs="Times New Roman"/>
          <w:sz w:val="24"/>
          <w:szCs w:val="24"/>
        </w:rPr>
        <w:t>orrelations were conducted (</w:t>
      </w:r>
      <w:r w:rsidR="008B637C">
        <w:rPr>
          <w:rFonts w:ascii="Times New Roman" w:hAnsi="Times New Roman" w:cs="Times New Roman"/>
          <w:sz w:val="24"/>
          <w:szCs w:val="24"/>
        </w:rPr>
        <w:t xml:space="preserve">Table </w:t>
      </w:r>
      <w:r w:rsidR="007D0F74">
        <w:rPr>
          <w:rFonts w:ascii="Times New Roman" w:hAnsi="Times New Roman" w:cs="Times New Roman"/>
          <w:sz w:val="24"/>
          <w:szCs w:val="24"/>
        </w:rPr>
        <w:t>1</w:t>
      </w:r>
      <w:r w:rsidR="008B637C">
        <w:rPr>
          <w:rFonts w:ascii="Times New Roman" w:hAnsi="Times New Roman" w:cs="Times New Roman"/>
          <w:sz w:val="24"/>
          <w:szCs w:val="24"/>
        </w:rPr>
        <w:t>).</w:t>
      </w:r>
    </w:p>
    <w:p w14:paraId="2F5CFFCF" w14:textId="76278145" w:rsidR="006D2AF0" w:rsidRDefault="006D2AF0" w:rsidP="00554168">
      <w:pPr>
        <w:spacing w:after="0" w:line="240" w:lineRule="auto"/>
        <w:jc w:val="both"/>
        <w:rPr>
          <w:rFonts w:ascii="Times New Roman" w:hAnsi="Times New Roman" w:cs="Times New Roman"/>
          <w:sz w:val="24"/>
          <w:szCs w:val="24"/>
        </w:rPr>
      </w:pPr>
    </w:p>
    <w:p w14:paraId="70D6F668" w14:textId="7F2661A9" w:rsidR="00A5064B" w:rsidRDefault="00A5064B" w:rsidP="00A5064B">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Table 1</w:t>
      </w:r>
    </w:p>
    <w:p w14:paraId="01B7EED1" w14:textId="32EF6554" w:rsidR="00A5064B" w:rsidRDefault="00A5064B" w:rsidP="00A5064B">
      <w:pPr>
        <w:spacing w:after="120" w:line="240" w:lineRule="auto"/>
        <w:rPr>
          <w:rFonts w:ascii="Times New Roman" w:hAnsi="Times New Roman" w:cs="Times New Roman"/>
          <w:i/>
          <w:noProof/>
          <w:sz w:val="24"/>
          <w:szCs w:val="24"/>
        </w:rPr>
      </w:pPr>
      <w:r w:rsidRPr="0079439A">
        <w:rPr>
          <w:rFonts w:ascii="Times New Roman" w:hAnsi="Times New Roman" w:cs="Times New Roman"/>
          <w:i/>
          <w:noProof/>
          <w:sz w:val="24"/>
          <w:szCs w:val="24"/>
        </w:rPr>
        <w:t xml:space="preserve">Correlation Among Variables of Interest by </w:t>
      </w:r>
      <w:r w:rsidR="00103AA7">
        <w:rPr>
          <w:rFonts w:ascii="Times New Roman" w:hAnsi="Times New Roman" w:cs="Times New Roman"/>
          <w:i/>
          <w:noProof/>
          <w:sz w:val="24"/>
          <w:szCs w:val="24"/>
        </w:rPr>
        <w:t>University Environment</w:t>
      </w:r>
    </w:p>
    <w:tbl>
      <w:tblPr>
        <w:tblW w:w="8680" w:type="dxa"/>
        <w:tblInd w:w="93" w:type="dxa"/>
        <w:tblLook w:val="04A0" w:firstRow="1" w:lastRow="0" w:firstColumn="1" w:lastColumn="0" w:noHBand="0" w:noVBand="1"/>
      </w:tblPr>
      <w:tblGrid>
        <w:gridCol w:w="2920"/>
        <w:gridCol w:w="960"/>
        <w:gridCol w:w="960"/>
        <w:gridCol w:w="960"/>
        <w:gridCol w:w="960"/>
        <w:gridCol w:w="960"/>
        <w:gridCol w:w="960"/>
      </w:tblGrid>
      <w:tr w:rsidR="00A5064B" w:rsidRPr="006A63CB" w14:paraId="1EAEB30F" w14:textId="77777777" w:rsidTr="00A17F7E">
        <w:trPr>
          <w:trHeight w:val="315"/>
        </w:trPr>
        <w:tc>
          <w:tcPr>
            <w:tcW w:w="2920" w:type="dxa"/>
            <w:tcBorders>
              <w:top w:val="single" w:sz="4" w:space="0" w:color="auto"/>
              <w:left w:val="nil"/>
              <w:bottom w:val="single" w:sz="8" w:space="0" w:color="auto"/>
              <w:right w:val="nil"/>
            </w:tcBorders>
            <w:shd w:val="clear" w:color="auto" w:fill="auto"/>
            <w:noWrap/>
            <w:vAlign w:val="bottom"/>
            <w:hideMark/>
          </w:tcPr>
          <w:p w14:paraId="0851854C"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Variable</w:t>
            </w:r>
          </w:p>
        </w:tc>
        <w:tc>
          <w:tcPr>
            <w:tcW w:w="960" w:type="dxa"/>
            <w:tcBorders>
              <w:top w:val="single" w:sz="4" w:space="0" w:color="auto"/>
              <w:left w:val="nil"/>
              <w:bottom w:val="single" w:sz="8" w:space="0" w:color="auto"/>
              <w:right w:val="nil"/>
            </w:tcBorders>
            <w:shd w:val="clear" w:color="auto" w:fill="auto"/>
            <w:noWrap/>
            <w:vAlign w:val="bottom"/>
            <w:hideMark/>
          </w:tcPr>
          <w:p w14:paraId="3A735F06"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1</w:t>
            </w:r>
          </w:p>
        </w:tc>
        <w:tc>
          <w:tcPr>
            <w:tcW w:w="960" w:type="dxa"/>
            <w:tcBorders>
              <w:top w:val="single" w:sz="4" w:space="0" w:color="auto"/>
              <w:left w:val="nil"/>
              <w:bottom w:val="single" w:sz="8" w:space="0" w:color="auto"/>
              <w:right w:val="nil"/>
            </w:tcBorders>
            <w:shd w:val="clear" w:color="auto" w:fill="auto"/>
            <w:noWrap/>
            <w:vAlign w:val="bottom"/>
            <w:hideMark/>
          </w:tcPr>
          <w:p w14:paraId="77112C4E"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2</w:t>
            </w:r>
          </w:p>
        </w:tc>
        <w:tc>
          <w:tcPr>
            <w:tcW w:w="960" w:type="dxa"/>
            <w:tcBorders>
              <w:top w:val="single" w:sz="4" w:space="0" w:color="auto"/>
              <w:left w:val="nil"/>
              <w:bottom w:val="single" w:sz="8" w:space="0" w:color="auto"/>
              <w:right w:val="nil"/>
            </w:tcBorders>
            <w:shd w:val="clear" w:color="auto" w:fill="auto"/>
            <w:noWrap/>
            <w:vAlign w:val="bottom"/>
            <w:hideMark/>
          </w:tcPr>
          <w:p w14:paraId="68DD93A9"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3</w:t>
            </w:r>
          </w:p>
        </w:tc>
        <w:tc>
          <w:tcPr>
            <w:tcW w:w="960" w:type="dxa"/>
            <w:tcBorders>
              <w:top w:val="single" w:sz="4" w:space="0" w:color="auto"/>
              <w:left w:val="nil"/>
              <w:bottom w:val="single" w:sz="8" w:space="0" w:color="auto"/>
              <w:right w:val="nil"/>
            </w:tcBorders>
            <w:shd w:val="clear" w:color="auto" w:fill="auto"/>
            <w:noWrap/>
            <w:vAlign w:val="bottom"/>
            <w:hideMark/>
          </w:tcPr>
          <w:p w14:paraId="1776A6D2"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4</w:t>
            </w:r>
          </w:p>
        </w:tc>
        <w:tc>
          <w:tcPr>
            <w:tcW w:w="960" w:type="dxa"/>
            <w:tcBorders>
              <w:top w:val="single" w:sz="4" w:space="0" w:color="auto"/>
              <w:left w:val="nil"/>
              <w:bottom w:val="single" w:sz="8" w:space="0" w:color="auto"/>
              <w:right w:val="nil"/>
            </w:tcBorders>
            <w:shd w:val="clear" w:color="auto" w:fill="auto"/>
            <w:noWrap/>
            <w:vAlign w:val="bottom"/>
            <w:hideMark/>
          </w:tcPr>
          <w:p w14:paraId="3DEA7365"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5</w:t>
            </w:r>
          </w:p>
        </w:tc>
        <w:tc>
          <w:tcPr>
            <w:tcW w:w="960" w:type="dxa"/>
            <w:tcBorders>
              <w:top w:val="single" w:sz="4" w:space="0" w:color="auto"/>
              <w:left w:val="nil"/>
              <w:bottom w:val="single" w:sz="8" w:space="0" w:color="auto"/>
              <w:right w:val="nil"/>
            </w:tcBorders>
            <w:shd w:val="clear" w:color="auto" w:fill="auto"/>
            <w:noWrap/>
            <w:vAlign w:val="bottom"/>
            <w:hideMark/>
          </w:tcPr>
          <w:p w14:paraId="6659D0DE"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6</w:t>
            </w:r>
          </w:p>
        </w:tc>
      </w:tr>
      <w:tr w:rsidR="00A5064B" w:rsidRPr="006A63CB" w14:paraId="37B7BAB5" w14:textId="77777777" w:rsidTr="00A17F7E">
        <w:trPr>
          <w:trHeight w:val="300"/>
        </w:trPr>
        <w:tc>
          <w:tcPr>
            <w:tcW w:w="2920" w:type="dxa"/>
            <w:tcBorders>
              <w:top w:val="nil"/>
              <w:left w:val="nil"/>
              <w:bottom w:val="nil"/>
              <w:right w:val="nil"/>
            </w:tcBorders>
            <w:shd w:val="clear" w:color="auto" w:fill="auto"/>
            <w:noWrap/>
            <w:vAlign w:val="bottom"/>
            <w:hideMark/>
          </w:tcPr>
          <w:p w14:paraId="2F181B32" w14:textId="77777777" w:rsidR="00A5064B" w:rsidRPr="006A63CB" w:rsidRDefault="00A5064B" w:rsidP="00A17F7E">
            <w:pPr>
              <w:spacing w:after="0" w:line="240" w:lineRule="auto"/>
              <w:rPr>
                <w:rFonts w:ascii="Times" w:eastAsia="Times New Roman" w:hAnsi="Times" w:cs="Times"/>
                <w:color w:val="000000"/>
              </w:rPr>
            </w:pPr>
            <w:r w:rsidRPr="006A63CB">
              <w:rPr>
                <w:rFonts w:ascii="Times" w:eastAsia="Times New Roman" w:hAnsi="Times" w:cs="Times"/>
                <w:color w:val="000000"/>
              </w:rPr>
              <w:t>1. Body Self-Esteem</w:t>
            </w:r>
          </w:p>
        </w:tc>
        <w:tc>
          <w:tcPr>
            <w:tcW w:w="960" w:type="dxa"/>
            <w:tcBorders>
              <w:top w:val="nil"/>
              <w:left w:val="nil"/>
              <w:bottom w:val="nil"/>
              <w:right w:val="nil"/>
            </w:tcBorders>
            <w:shd w:val="clear" w:color="auto" w:fill="auto"/>
            <w:noWrap/>
            <w:vAlign w:val="bottom"/>
            <w:hideMark/>
          </w:tcPr>
          <w:p w14:paraId="4AD81159"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w:t>
            </w:r>
          </w:p>
        </w:tc>
        <w:tc>
          <w:tcPr>
            <w:tcW w:w="960" w:type="dxa"/>
            <w:tcBorders>
              <w:top w:val="nil"/>
              <w:left w:val="nil"/>
              <w:bottom w:val="nil"/>
              <w:right w:val="nil"/>
            </w:tcBorders>
            <w:shd w:val="clear" w:color="auto" w:fill="auto"/>
            <w:noWrap/>
            <w:vAlign w:val="bottom"/>
            <w:hideMark/>
          </w:tcPr>
          <w:p w14:paraId="5E1E6869"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-.044</w:t>
            </w:r>
          </w:p>
        </w:tc>
        <w:tc>
          <w:tcPr>
            <w:tcW w:w="960" w:type="dxa"/>
            <w:tcBorders>
              <w:top w:val="nil"/>
              <w:left w:val="nil"/>
              <w:bottom w:val="nil"/>
              <w:right w:val="nil"/>
            </w:tcBorders>
            <w:shd w:val="clear" w:color="auto" w:fill="auto"/>
            <w:noWrap/>
            <w:vAlign w:val="bottom"/>
            <w:hideMark/>
          </w:tcPr>
          <w:p w14:paraId="4F985F42"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-.019</w:t>
            </w:r>
          </w:p>
        </w:tc>
        <w:tc>
          <w:tcPr>
            <w:tcW w:w="960" w:type="dxa"/>
            <w:tcBorders>
              <w:top w:val="nil"/>
              <w:left w:val="nil"/>
              <w:bottom w:val="nil"/>
              <w:right w:val="nil"/>
            </w:tcBorders>
            <w:shd w:val="clear" w:color="auto" w:fill="auto"/>
            <w:noWrap/>
            <w:vAlign w:val="bottom"/>
            <w:hideMark/>
          </w:tcPr>
          <w:p w14:paraId="238B3C06"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-.007</w:t>
            </w:r>
          </w:p>
        </w:tc>
        <w:tc>
          <w:tcPr>
            <w:tcW w:w="960" w:type="dxa"/>
            <w:tcBorders>
              <w:top w:val="nil"/>
              <w:left w:val="nil"/>
              <w:bottom w:val="nil"/>
              <w:right w:val="nil"/>
            </w:tcBorders>
            <w:shd w:val="clear" w:color="auto" w:fill="auto"/>
            <w:noWrap/>
            <w:vAlign w:val="bottom"/>
            <w:hideMark/>
          </w:tcPr>
          <w:p w14:paraId="2F8A6BE0"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-.008</w:t>
            </w:r>
          </w:p>
        </w:tc>
        <w:tc>
          <w:tcPr>
            <w:tcW w:w="960" w:type="dxa"/>
            <w:tcBorders>
              <w:top w:val="nil"/>
              <w:left w:val="nil"/>
              <w:bottom w:val="nil"/>
              <w:right w:val="nil"/>
            </w:tcBorders>
            <w:shd w:val="clear" w:color="auto" w:fill="auto"/>
            <w:noWrap/>
            <w:vAlign w:val="bottom"/>
            <w:hideMark/>
          </w:tcPr>
          <w:p w14:paraId="6C5944F7"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.012</w:t>
            </w:r>
          </w:p>
        </w:tc>
      </w:tr>
      <w:tr w:rsidR="00A5064B" w:rsidRPr="006A63CB" w14:paraId="644B5040" w14:textId="77777777" w:rsidTr="00A17F7E">
        <w:trPr>
          <w:trHeight w:val="300"/>
        </w:trPr>
        <w:tc>
          <w:tcPr>
            <w:tcW w:w="2920" w:type="dxa"/>
            <w:tcBorders>
              <w:top w:val="nil"/>
              <w:left w:val="nil"/>
              <w:bottom w:val="nil"/>
              <w:right w:val="nil"/>
            </w:tcBorders>
            <w:shd w:val="clear" w:color="auto" w:fill="auto"/>
            <w:noWrap/>
            <w:vAlign w:val="bottom"/>
            <w:hideMark/>
          </w:tcPr>
          <w:p w14:paraId="1E8278B7" w14:textId="77777777" w:rsidR="00A5064B" w:rsidRPr="006A63CB" w:rsidRDefault="00A5064B" w:rsidP="00A17F7E">
            <w:pPr>
              <w:spacing w:after="0" w:line="240" w:lineRule="auto"/>
              <w:rPr>
                <w:rFonts w:ascii="Times" w:eastAsia="Times New Roman" w:hAnsi="Times" w:cs="Times"/>
                <w:color w:val="000000"/>
              </w:rPr>
            </w:pPr>
            <w:r w:rsidRPr="006A63CB">
              <w:rPr>
                <w:rFonts w:ascii="Times" w:eastAsia="Times New Roman" w:hAnsi="Times" w:cs="Times"/>
                <w:color w:val="000000"/>
              </w:rPr>
              <w:t>2. Body Appearance Anxiety</w:t>
            </w:r>
          </w:p>
        </w:tc>
        <w:tc>
          <w:tcPr>
            <w:tcW w:w="960" w:type="dxa"/>
            <w:tcBorders>
              <w:top w:val="nil"/>
              <w:left w:val="nil"/>
              <w:bottom w:val="nil"/>
              <w:right w:val="nil"/>
            </w:tcBorders>
            <w:shd w:val="clear" w:color="auto" w:fill="auto"/>
            <w:noWrap/>
            <w:vAlign w:val="bottom"/>
            <w:hideMark/>
          </w:tcPr>
          <w:p w14:paraId="0E5DB87C"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-.202**</w:t>
            </w:r>
          </w:p>
        </w:tc>
        <w:tc>
          <w:tcPr>
            <w:tcW w:w="960" w:type="dxa"/>
            <w:tcBorders>
              <w:top w:val="nil"/>
              <w:left w:val="nil"/>
              <w:bottom w:val="nil"/>
              <w:right w:val="nil"/>
            </w:tcBorders>
            <w:shd w:val="clear" w:color="auto" w:fill="auto"/>
            <w:noWrap/>
            <w:vAlign w:val="bottom"/>
            <w:hideMark/>
          </w:tcPr>
          <w:p w14:paraId="3C7B22C5"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w:t>
            </w:r>
          </w:p>
        </w:tc>
        <w:tc>
          <w:tcPr>
            <w:tcW w:w="960" w:type="dxa"/>
            <w:tcBorders>
              <w:top w:val="nil"/>
              <w:left w:val="nil"/>
              <w:bottom w:val="nil"/>
              <w:right w:val="nil"/>
            </w:tcBorders>
            <w:shd w:val="clear" w:color="auto" w:fill="auto"/>
            <w:noWrap/>
            <w:vAlign w:val="bottom"/>
            <w:hideMark/>
          </w:tcPr>
          <w:p w14:paraId="5AF1C278"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.108*</w:t>
            </w:r>
          </w:p>
        </w:tc>
        <w:tc>
          <w:tcPr>
            <w:tcW w:w="960" w:type="dxa"/>
            <w:tcBorders>
              <w:top w:val="nil"/>
              <w:left w:val="nil"/>
              <w:bottom w:val="nil"/>
              <w:right w:val="nil"/>
            </w:tcBorders>
            <w:shd w:val="clear" w:color="auto" w:fill="auto"/>
            <w:noWrap/>
            <w:vAlign w:val="bottom"/>
            <w:hideMark/>
          </w:tcPr>
          <w:p w14:paraId="07BE6CCF"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.059</w:t>
            </w:r>
          </w:p>
        </w:tc>
        <w:tc>
          <w:tcPr>
            <w:tcW w:w="960" w:type="dxa"/>
            <w:tcBorders>
              <w:top w:val="nil"/>
              <w:left w:val="nil"/>
              <w:bottom w:val="nil"/>
              <w:right w:val="nil"/>
            </w:tcBorders>
            <w:shd w:val="clear" w:color="auto" w:fill="auto"/>
            <w:noWrap/>
            <w:vAlign w:val="bottom"/>
            <w:hideMark/>
          </w:tcPr>
          <w:p w14:paraId="2F60F44D"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.090</w:t>
            </w:r>
          </w:p>
        </w:tc>
        <w:tc>
          <w:tcPr>
            <w:tcW w:w="960" w:type="dxa"/>
            <w:tcBorders>
              <w:top w:val="nil"/>
              <w:left w:val="nil"/>
              <w:bottom w:val="nil"/>
              <w:right w:val="nil"/>
            </w:tcBorders>
            <w:shd w:val="clear" w:color="auto" w:fill="auto"/>
            <w:noWrap/>
            <w:vAlign w:val="bottom"/>
            <w:hideMark/>
          </w:tcPr>
          <w:p w14:paraId="3589032B"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.153**</w:t>
            </w:r>
          </w:p>
        </w:tc>
      </w:tr>
      <w:tr w:rsidR="00A5064B" w:rsidRPr="006A63CB" w14:paraId="015F1FC4" w14:textId="77777777" w:rsidTr="00A17F7E">
        <w:trPr>
          <w:trHeight w:val="300"/>
        </w:trPr>
        <w:tc>
          <w:tcPr>
            <w:tcW w:w="2920" w:type="dxa"/>
            <w:tcBorders>
              <w:top w:val="nil"/>
              <w:left w:val="nil"/>
              <w:bottom w:val="nil"/>
              <w:right w:val="nil"/>
            </w:tcBorders>
            <w:shd w:val="clear" w:color="auto" w:fill="auto"/>
            <w:noWrap/>
            <w:vAlign w:val="bottom"/>
            <w:hideMark/>
          </w:tcPr>
          <w:p w14:paraId="385299F7" w14:textId="77777777" w:rsidR="00A5064B" w:rsidRPr="006A63CB" w:rsidRDefault="00A5064B" w:rsidP="00A17F7E">
            <w:pPr>
              <w:spacing w:after="0" w:line="240" w:lineRule="auto"/>
              <w:rPr>
                <w:rFonts w:ascii="Times" w:eastAsia="Times New Roman" w:hAnsi="Times" w:cs="Times"/>
                <w:color w:val="000000"/>
              </w:rPr>
            </w:pPr>
            <w:r w:rsidRPr="006A63CB">
              <w:rPr>
                <w:rFonts w:ascii="Times" w:eastAsia="Times New Roman" w:hAnsi="Times" w:cs="Times"/>
                <w:color w:val="000000"/>
              </w:rPr>
              <w:t>3. SCP</w:t>
            </w:r>
          </w:p>
        </w:tc>
        <w:tc>
          <w:tcPr>
            <w:tcW w:w="960" w:type="dxa"/>
            <w:tcBorders>
              <w:top w:val="nil"/>
              <w:left w:val="nil"/>
              <w:bottom w:val="nil"/>
              <w:right w:val="nil"/>
            </w:tcBorders>
            <w:shd w:val="clear" w:color="auto" w:fill="auto"/>
            <w:noWrap/>
            <w:vAlign w:val="bottom"/>
            <w:hideMark/>
          </w:tcPr>
          <w:p w14:paraId="53E97617"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-.114*</w:t>
            </w:r>
          </w:p>
        </w:tc>
        <w:tc>
          <w:tcPr>
            <w:tcW w:w="960" w:type="dxa"/>
            <w:tcBorders>
              <w:top w:val="nil"/>
              <w:left w:val="nil"/>
              <w:bottom w:val="nil"/>
              <w:right w:val="nil"/>
            </w:tcBorders>
            <w:shd w:val="clear" w:color="auto" w:fill="auto"/>
            <w:noWrap/>
            <w:vAlign w:val="bottom"/>
            <w:hideMark/>
          </w:tcPr>
          <w:p w14:paraId="3E6436A2"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.212**</w:t>
            </w:r>
          </w:p>
        </w:tc>
        <w:tc>
          <w:tcPr>
            <w:tcW w:w="960" w:type="dxa"/>
            <w:tcBorders>
              <w:top w:val="nil"/>
              <w:left w:val="nil"/>
              <w:bottom w:val="nil"/>
              <w:right w:val="nil"/>
            </w:tcBorders>
            <w:shd w:val="clear" w:color="auto" w:fill="auto"/>
            <w:noWrap/>
            <w:vAlign w:val="bottom"/>
            <w:hideMark/>
          </w:tcPr>
          <w:p w14:paraId="2590BC5F"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w:t>
            </w:r>
          </w:p>
        </w:tc>
        <w:tc>
          <w:tcPr>
            <w:tcW w:w="960" w:type="dxa"/>
            <w:tcBorders>
              <w:top w:val="nil"/>
              <w:left w:val="nil"/>
              <w:bottom w:val="nil"/>
              <w:right w:val="nil"/>
            </w:tcBorders>
            <w:shd w:val="clear" w:color="auto" w:fill="auto"/>
            <w:noWrap/>
            <w:vAlign w:val="bottom"/>
            <w:hideMark/>
          </w:tcPr>
          <w:p w14:paraId="3C9741FB"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.184**</w:t>
            </w:r>
          </w:p>
        </w:tc>
        <w:tc>
          <w:tcPr>
            <w:tcW w:w="960" w:type="dxa"/>
            <w:tcBorders>
              <w:top w:val="nil"/>
              <w:left w:val="nil"/>
              <w:bottom w:val="nil"/>
              <w:right w:val="nil"/>
            </w:tcBorders>
            <w:shd w:val="clear" w:color="auto" w:fill="auto"/>
            <w:noWrap/>
            <w:vAlign w:val="bottom"/>
            <w:hideMark/>
          </w:tcPr>
          <w:p w14:paraId="11CB203D"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.013</w:t>
            </w:r>
          </w:p>
        </w:tc>
        <w:tc>
          <w:tcPr>
            <w:tcW w:w="960" w:type="dxa"/>
            <w:tcBorders>
              <w:top w:val="nil"/>
              <w:left w:val="nil"/>
              <w:bottom w:val="nil"/>
              <w:right w:val="nil"/>
            </w:tcBorders>
            <w:shd w:val="clear" w:color="auto" w:fill="auto"/>
            <w:noWrap/>
            <w:vAlign w:val="bottom"/>
            <w:hideMark/>
          </w:tcPr>
          <w:p w14:paraId="38A086C6"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.416**</w:t>
            </w:r>
          </w:p>
        </w:tc>
      </w:tr>
      <w:tr w:rsidR="00A5064B" w:rsidRPr="006A63CB" w14:paraId="554FDBFC" w14:textId="77777777" w:rsidTr="00A17F7E">
        <w:trPr>
          <w:trHeight w:val="300"/>
        </w:trPr>
        <w:tc>
          <w:tcPr>
            <w:tcW w:w="2920" w:type="dxa"/>
            <w:tcBorders>
              <w:top w:val="nil"/>
              <w:left w:val="nil"/>
              <w:bottom w:val="nil"/>
              <w:right w:val="nil"/>
            </w:tcBorders>
            <w:shd w:val="clear" w:color="auto" w:fill="auto"/>
            <w:noWrap/>
            <w:vAlign w:val="bottom"/>
            <w:hideMark/>
          </w:tcPr>
          <w:p w14:paraId="395260C5" w14:textId="77777777" w:rsidR="00A5064B" w:rsidRPr="006A63CB" w:rsidRDefault="00A5064B" w:rsidP="00A17F7E">
            <w:pPr>
              <w:spacing w:after="0" w:line="240" w:lineRule="auto"/>
              <w:rPr>
                <w:rFonts w:ascii="Times" w:eastAsia="Times New Roman" w:hAnsi="Times" w:cs="Times"/>
                <w:color w:val="000000"/>
              </w:rPr>
            </w:pPr>
            <w:r w:rsidRPr="006A63CB">
              <w:rPr>
                <w:rFonts w:ascii="Times" w:eastAsia="Times New Roman" w:hAnsi="Times" w:cs="Times"/>
                <w:color w:val="000000"/>
              </w:rPr>
              <w:t>4. ECP</w:t>
            </w:r>
          </w:p>
        </w:tc>
        <w:tc>
          <w:tcPr>
            <w:tcW w:w="960" w:type="dxa"/>
            <w:tcBorders>
              <w:top w:val="nil"/>
              <w:left w:val="nil"/>
              <w:bottom w:val="nil"/>
              <w:right w:val="nil"/>
            </w:tcBorders>
            <w:shd w:val="clear" w:color="auto" w:fill="auto"/>
            <w:noWrap/>
            <w:vAlign w:val="bottom"/>
            <w:hideMark/>
          </w:tcPr>
          <w:p w14:paraId="285732BF"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-.007</w:t>
            </w:r>
          </w:p>
        </w:tc>
        <w:tc>
          <w:tcPr>
            <w:tcW w:w="960" w:type="dxa"/>
            <w:tcBorders>
              <w:top w:val="nil"/>
              <w:left w:val="nil"/>
              <w:bottom w:val="nil"/>
              <w:right w:val="nil"/>
            </w:tcBorders>
            <w:shd w:val="clear" w:color="auto" w:fill="auto"/>
            <w:noWrap/>
            <w:vAlign w:val="bottom"/>
            <w:hideMark/>
          </w:tcPr>
          <w:p w14:paraId="34428BC6"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.194**</w:t>
            </w:r>
          </w:p>
        </w:tc>
        <w:tc>
          <w:tcPr>
            <w:tcW w:w="960" w:type="dxa"/>
            <w:tcBorders>
              <w:top w:val="nil"/>
              <w:left w:val="nil"/>
              <w:bottom w:val="nil"/>
              <w:right w:val="nil"/>
            </w:tcBorders>
            <w:shd w:val="clear" w:color="auto" w:fill="auto"/>
            <w:noWrap/>
            <w:vAlign w:val="bottom"/>
            <w:hideMark/>
          </w:tcPr>
          <w:p w14:paraId="77F90238"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.437**</w:t>
            </w:r>
          </w:p>
        </w:tc>
        <w:tc>
          <w:tcPr>
            <w:tcW w:w="960" w:type="dxa"/>
            <w:tcBorders>
              <w:top w:val="nil"/>
              <w:left w:val="nil"/>
              <w:bottom w:val="nil"/>
              <w:right w:val="nil"/>
            </w:tcBorders>
            <w:shd w:val="clear" w:color="auto" w:fill="auto"/>
            <w:noWrap/>
            <w:vAlign w:val="bottom"/>
            <w:hideMark/>
          </w:tcPr>
          <w:p w14:paraId="26D70FA3"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w:t>
            </w:r>
          </w:p>
        </w:tc>
        <w:tc>
          <w:tcPr>
            <w:tcW w:w="960" w:type="dxa"/>
            <w:tcBorders>
              <w:top w:val="nil"/>
              <w:left w:val="nil"/>
              <w:bottom w:val="nil"/>
              <w:right w:val="nil"/>
            </w:tcBorders>
            <w:shd w:val="clear" w:color="auto" w:fill="auto"/>
            <w:noWrap/>
            <w:vAlign w:val="bottom"/>
            <w:hideMark/>
          </w:tcPr>
          <w:p w14:paraId="237FAC45"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.570**</w:t>
            </w:r>
          </w:p>
        </w:tc>
        <w:tc>
          <w:tcPr>
            <w:tcW w:w="960" w:type="dxa"/>
            <w:tcBorders>
              <w:top w:val="nil"/>
              <w:left w:val="nil"/>
              <w:bottom w:val="nil"/>
              <w:right w:val="nil"/>
            </w:tcBorders>
            <w:shd w:val="clear" w:color="auto" w:fill="auto"/>
            <w:noWrap/>
            <w:vAlign w:val="bottom"/>
            <w:hideMark/>
          </w:tcPr>
          <w:p w14:paraId="7400948D"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.478**</w:t>
            </w:r>
          </w:p>
        </w:tc>
      </w:tr>
      <w:tr w:rsidR="00A5064B" w:rsidRPr="006A63CB" w14:paraId="48B238C7" w14:textId="77777777" w:rsidTr="00A17F7E">
        <w:trPr>
          <w:trHeight w:val="300"/>
        </w:trPr>
        <w:tc>
          <w:tcPr>
            <w:tcW w:w="2920" w:type="dxa"/>
            <w:tcBorders>
              <w:top w:val="nil"/>
              <w:left w:val="nil"/>
              <w:bottom w:val="nil"/>
              <w:right w:val="nil"/>
            </w:tcBorders>
            <w:shd w:val="clear" w:color="auto" w:fill="auto"/>
            <w:noWrap/>
            <w:vAlign w:val="bottom"/>
            <w:hideMark/>
          </w:tcPr>
          <w:p w14:paraId="73B728A3" w14:textId="77777777" w:rsidR="00A5064B" w:rsidRPr="006A63CB" w:rsidRDefault="00A5064B" w:rsidP="00A17F7E">
            <w:pPr>
              <w:spacing w:after="0" w:line="240" w:lineRule="auto"/>
              <w:rPr>
                <w:rFonts w:ascii="Times" w:eastAsia="Times New Roman" w:hAnsi="Times" w:cs="Times"/>
                <w:color w:val="000000"/>
              </w:rPr>
            </w:pPr>
            <w:r w:rsidRPr="006A63CB">
              <w:rPr>
                <w:rFonts w:ascii="Times" w:eastAsia="Times New Roman" w:hAnsi="Times" w:cs="Times"/>
                <w:color w:val="000000"/>
              </w:rPr>
              <w:t>5. PTA</w:t>
            </w:r>
          </w:p>
        </w:tc>
        <w:tc>
          <w:tcPr>
            <w:tcW w:w="960" w:type="dxa"/>
            <w:tcBorders>
              <w:top w:val="nil"/>
              <w:left w:val="nil"/>
              <w:bottom w:val="nil"/>
              <w:right w:val="nil"/>
            </w:tcBorders>
            <w:shd w:val="clear" w:color="auto" w:fill="auto"/>
            <w:noWrap/>
            <w:vAlign w:val="bottom"/>
            <w:hideMark/>
          </w:tcPr>
          <w:p w14:paraId="549EEA1A"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-.052</w:t>
            </w:r>
          </w:p>
        </w:tc>
        <w:tc>
          <w:tcPr>
            <w:tcW w:w="960" w:type="dxa"/>
            <w:tcBorders>
              <w:top w:val="nil"/>
              <w:left w:val="nil"/>
              <w:bottom w:val="nil"/>
              <w:right w:val="nil"/>
            </w:tcBorders>
            <w:shd w:val="clear" w:color="auto" w:fill="auto"/>
            <w:noWrap/>
            <w:vAlign w:val="bottom"/>
            <w:hideMark/>
          </w:tcPr>
          <w:p w14:paraId="6F87CF12"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.173**</w:t>
            </w:r>
          </w:p>
        </w:tc>
        <w:tc>
          <w:tcPr>
            <w:tcW w:w="960" w:type="dxa"/>
            <w:tcBorders>
              <w:top w:val="nil"/>
              <w:left w:val="nil"/>
              <w:bottom w:val="nil"/>
              <w:right w:val="nil"/>
            </w:tcBorders>
            <w:shd w:val="clear" w:color="auto" w:fill="auto"/>
            <w:noWrap/>
            <w:vAlign w:val="bottom"/>
            <w:hideMark/>
          </w:tcPr>
          <w:p w14:paraId="481FC765"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.183**</w:t>
            </w:r>
          </w:p>
        </w:tc>
        <w:tc>
          <w:tcPr>
            <w:tcW w:w="960" w:type="dxa"/>
            <w:tcBorders>
              <w:top w:val="nil"/>
              <w:left w:val="nil"/>
              <w:bottom w:val="nil"/>
              <w:right w:val="nil"/>
            </w:tcBorders>
            <w:shd w:val="clear" w:color="auto" w:fill="auto"/>
            <w:noWrap/>
            <w:vAlign w:val="bottom"/>
            <w:hideMark/>
          </w:tcPr>
          <w:p w14:paraId="0631503A"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.484**</w:t>
            </w:r>
          </w:p>
        </w:tc>
        <w:tc>
          <w:tcPr>
            <w:tcW w:w="960" w:type="dxa"/>
            <w:tcBorders>
              <w:top w:val="nil"/>
              <w:left w:val="nil"/>
              <w:bottom w:val="nil"/>
              <w:right w:val="nil"/>
            </w:tcBorders>
            <w:shd w:val="clear" w:color="auto" w:fill="auto"/>
            <w:noWrap/>
            <w:vAlign w:val="bottom"/>
            <w:hideMark/>
          </w:tcPr>
          <w:p w14:paraId="2CDF6F14"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w:t>
            </w:r>
          </w:p>
        </w:tc>
        <w:tc>
          <w:tcPr>
            <w:tcW w:w="960" w:type="dxa"/>
            <w:tcBorders>
              <w:top w:val="nil"/>
              <w:left w:val="nil"/>
              <w:bottom w:val="nil"/>
              <w:right w:val="nil"/>
            </w:tcBorders>
            <w:shd w:val="clear" w:color="auto" w:fill="auto"/>
            <w:noWrap/>
            <w:vAlign w:val="bottom"/>
            <w:hideMark/>
          </w:tcPr>
          <w:p w14:paraId="12B519FA"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.502**</w:t>
            </w:r>
          </w:p>
        </w:tc>
      </w:tr>
      <w:tr w:rsidR="00A5064B" w:rsidRPr="006A63CB" w14:paraId="0A3320A0" w14:textId="77777777" w:rsidTr="00A17F7E">
        <w:trPr>
          <w:trHeight w:val="315"/>
        </w:trPr>
        <w:tc>
          <w:tcPr>
            <w:tcW w:w="2920" w:type="dxa"/>
            <w:tcBorders>
              <w:top w:val="nil"/>
              <w:left w:val="nil"/>
              <w:bottom w:val="single" w:sz="8" w:space="0" w:color="auto"/>
              <w:right w:val="nil"/>
            </w:tcBorders>
            <w:shd w:val="clear" w:color="auto" w:fill="auto"/>
            <w:noWrap/>
            <w:vAlign w:val="bottom"/>
            <w:hideMark/>
          </w:tcPr>
          <w:p w14:paraId="78390388" w14:textId="77777777" w:rsidR="00A5064B" w:rsidRPr="006A63CB" w:rsidRDefault="00A5064B" w:rsidP="00A17F7E">
            <w:pPr>
              <w:spacing w:after="0" w:line="240" w:lineRule="auto"/>
              <w:rPr>
                <w:rFonts w:ascii="Times" w:eastAsia="Times New Roman" w:hAnsi="Times" w:cs="Times"/>
                <w:color w:val="000000"/>
              </w:rPr>
            </w:pPr>
            <w:r w:rsidRPr="006A63CB">
              <w:rPr>
                <w:rFonts w:ascii="Times" w:eastAsia="Times New Roman" w:hAnsi="Times" w:cs="Times"/>
                <w:color w:val="000000"/>
              </w:rPr>
              <w:t>6. PAA</w:t>
            </w:r>
          </w:p>
        </w:tc>
        <w:tc>
          <w:tcPr>
            <w:tcW w:w="960" w:type="dxa"/>
            <w:tcBorders>
              <w:top w:val="nil"/>
              <w:left w:val="nil"/>
              <w:bottom w:val="single" w:sz="8" w:space="0" w:color="auto"/>
              <w:right w:val="nil"/>
            </w:tcBorders>
            <w:shd w:val="clear" w:color="auto" w:fill="auto"/>
            <w:noWrap/>
            <w:vAlign w:val="bottom"/>
            <w:hideMark/>
          </w:tcPr>
          <w:p w14:paraId="3E495F0F"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-.010</w:t>
            </w:r>
          </w:p>
        </w:tc>
        <w:tc>
          <w:tcPr>
            <w:tcW w:w="960" w:type="dxa"/>
            <w:tcBorders>
              <w:top w:val="nil"/>
              <w:left w:val="nil"/>
              <w:bottom w:val="single" w:sz="8" w:space="0" w:color="auto"/>
              <w:right w:val="nil"/>
            </w:tcBorders>
            <w:shd w:val="clear" w:color="auto" w:fill="auto"/>
            <w:noWrap/>
            <w:vAlign w:val="bottom"/>
            <w:hideMark/>
          </w:tcPr>
          <w:p w14:paraId="1FD09699"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.226**</w:t>
            </w:r>
          </w:p>
        </w:tc>
        <w:tc>
          <w:tcPr>
            <w:tcW w:w="960" w:type="dxa"/>
            <w:tcBorders>
              <w:top w:val="nil"/>
              <w:left w:val="nil"/>
              <w:bottom w:val="single" w:sz="8" w:space="0" w:color="auto"/>
              <w:right w:val="nil"/>
            </w:tcBorders>
            <w:shd w:val="clear" w:color="auto" w:fill="auto"/>
            <w:noWrap/>
            <w:vAlign w:val="bottom"/>
            <w:hideMark/>
          </w:tcPr>
          <w:p w14:paraId="202E1E63"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.501**</w:t>
            </w:r>
          </w:p>
        </w:tc>
        <w:tc>
          <w:tcPr>
            <w:tcW w:w="960" w:type="dxa"/>
            <w:tcBorders>
              <w:top w:val="nil"/>
              <w:left w:val="nil"/>
              <w:bottom w:val="single" w:sz="8" w:space="0" w:color="auto"/>
              <w:right w:val="nil"/>
            </w:tcBorders>
            <w:shd w:val="clear" w:color="auto" w:fill="auto"/>
            <w:noWrap/>
            <w:vAlign w:val="bottom"/>
            <w:hideMark/>
          </w:tcPr>
          <w:p w14:paraId="24507549"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.541**</w:t>
            </w:r>
          </w:p>
        </w:tc>
        <w:tc>
          <w:tcPr>
            <w:tcW w:w="960" w:type="dxa"/>
            <w:tcBorders>
              <w:top w:val="nil"/>
              <w:left w:val="nil"/>
              <w:bottom w:val="single" w:sz="8" w:space="0" w:color="auto"/>
              <w:right w:val="nil"/>
            </w:tcBorders>
            <w:shd w:val="clear" w:color="auto" w:fill="auto"/>
            <w:noWrap/>
            <w:vAlign w:val="bottom"/>
            <w:hideMark/>
          </w:tcPr>
          <w:p w14:paraId="3DB049A3"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.526**</w:t>
            </w:r>
          </w:p>
        </w:tc>
        <w:tc>
          <w:tcPr>
            <w:tcW w:w="960" w:type="dxa"/>
            <w:tcBorders>
              <w:top w:val="nil"/>
              <w:left w:val="nil"/>
              <w:bottom w:val="single" w:sz="8" w:space="0" w:color="auto"/>
              <w:right w:val="nil"/>
            </w:tcBorders>
            <w:shd w:val="clear" w:color="auto" w:fill="auto"/>
            <w:noWrap/>
            <w:vAlign w:val="bottom"/>
            <w:hideMark/>
          </w:tcPr>
          <w:p w14:paraId="2F05BD12" w14:textId="77777777" w:rsidR="00A5064B" w:rsidRPr="006A63CB" w:rsidRDefault="00A5064B" w:rsidP="00A17F7E">
            <w:pPr>
              <w:spacing w:after="0" w:line="240" w:lineRule="auto"/>
              <w:jc w:val="center"/>
              <w:rPr>
                <w:rFonts w:ascii="Times" w:eastAsia="Times New Roman" w:hAnsi="Times" w:cs="Times"/>
                <w:color w:val="000000"/>
              </w:rPr>
            </w:pPr>
            <w:r w:rsidRPr="006A63CB">
              <w:rPr>
                <w:rFonts w:ascii="Times" w:eastAsia="Times New Roman" w:hAnsi="Times" w:cs="Times"/>
                <w:color w:val="000000"/>
              </w:rPr>
              <w:t>-</w:t>
            </w:r>
          </w:p>
        </w:tc>
      </w:tr>
    </w:tbl>
    <w:p w14:paraId="66775FBB" w14:textId="70CF3014" w:rsidR="00A5064B" w:rsidRDefault="00A5064B" w:rsidP="00A5064B">
      <w:pPr>
        <w:spacing w:after="0" w:line="240" w:lineRule="auto"/>
        <w:ind w:left="720" w:hanging="720"/>
        <w:rPr>
          <w:rFonts w:ascii="Times New Roman" w:hAnsi="Times New Roman" w:cs="Times New Roman"/>
          <w:sz w:val="20"/>
          <w:szCs w:val="24"/>
        </w:rPr>
      </w:pPr>
      <w:r w:rsidRPr="002D27FC">
        <w:rPr>
          <w:rFonts w:ascii="Times New Roman" w:hAnsi="Times New Roman" w:cs="Times New Roman"/>
          <w:i/>
          <w:noProof/>
          <w:sz w:val="20"/>
          <w:szCs w:val="24"/>
        </w:rPr>
        <w:t xml:space="preserve">Note. </w:t>
      </w:r>
      <w:r w:rsidRPr="002D27FC">
        <w:rPr>
          <w:rFonts w:ascii="Times New Roman" w:hAnsi="Times New Roman" w:cs="Times New Roman"/>
          <w:i/>
          <w:noProof/>
          <w:sz w:val="20"/>
          <w:szCs w:val="24"/>
        </w:rPr>
        <w:tab/>
      </w:r>
      <w:r w:rsidRPr="002D27FC">
        <w:rPr>
          <w:rFonts w:ascii="Times New Roman" w:hAnsi="Times New Roman" w:cs="Times New Roman"/>
          <w:noProof/>
          <w:sz w:val="20"/>
          <w:szCs w:val="24"/>
        </w:rPr>
        <w:t>Correlations for Lat</w:t>
      </w:r>
      <w:r>
        <w:rPr>
          <w:rFonts w:ascii="Times New Roman" w:hAnsi="Times New Roman" w:cs="Times New Roman"/>
          <w:noProof/>
          <w:sz w:val="20"/>
          <w:szCs w:val="24"/>
        </w:rPr>
        <w:t>inas at PWIs are presented above</w:t>
      </w:r>
      <w:r w:rsidRPr="002D27FC">
        <w:rPr>
          <w:rFonts w:ascii="Times New Roman" w:hAnsi="Times New Roman" w:cs="Times New Roman"/>
          <w:noProof/>
          <w:sz w:val="20"/>
          <w:szCs w:val="24"/>
        </w:rPr>
        <w:t xml:space="preserve"> the diagonal (n =</w:t>
      </w:r>
      <w:r w:rsidRPr="002D27FC">
        <w:rPr>
          <w:rFonts w:ascii="Times New Roman" w:hAnsi="Times New Roman" w:cs="Times New Roman"/>
          <w:sz w:val="20"/>
          <w:szCs w:val="24"/>
        </w:rPr>
        <w:t xml:space="preserve"> 420); correlations for Lat</w:t>
      </w:r>
      <w:r>
        <w:rPr>
          <w:rFonts w:ascii="Times New Roman" w:hAnsi="Times New Roman" w:cs="Times New Roman"/>
          <w:sz w:val="20"/>
          <w:szCs w:val="24"/>
        </w:rPr>
        <w:t>inas at HSIs are presented below</w:t>
      </w:r>
      <w:r w:rsidRPr="002D27FC">
        <w:rPr>
          <w:rFonts w:ascii="Times New Roman" w:hAnsi="Times New Roman" w:cs="Times New Roman"/>
          <w:sz w:val="20"/>
          <w:szCs w:val="24"/>
        </w:rPr>
        <w:t xml:space="preserve"> the diagonal (n = 359). SCP = Spanish Competency Pressure; ECP = English Competency Pressure; PTA = Pressure to Acculturate; PAA = Pressure Against Acculturatio</w:t>
      </w:r>
      <w:r>
        <w:rPr>
          <w:rFonts w:ascii="Times New Roman" w:hAnsi="Times New Roman" w:cs="Times New Roman"/>
          <w:sz w:val="20"/>
          <w:szCs w:val="24"/>
        </w:rPr>
        <w:t>n</w:t>
      </w:r>
      <w:r w:rsidR="00070BCC">
        <w:rPr>
          <w:rFonts w:ascii="Times New Roman" w:hAnsi="Times New Roman" w:cs="Times New Roman"/>
          <w:sz w:val="20"/>
          <w:szCs w:val="24"/>
        </w:rPr>
        <w:t xml:space="preserve">. </w:t>
      </w:r>
    </w:p>
    <w:p w14:paraId="04414655" w14:textId="449C12DF" w:rsidR="00A5064B" w:rsidRPr="00D03DB3" w:rsidRDefault="009370E7" w:rsidP="00A5064B">
      <w:pPr>
        <w:spacing w:after="0" w:line="240" w:lineRule="auto"/>
        <w:rPr>
          <w:rFonts w:ascii="Times New Roman" w:hAnsi="Times New Roman" w:cs="Times New Roman"/>
          <w:sz w:val="20"/>
          <w:szCs w:val="24"/>
          <w:vertAlign w:val="superscript"/>
        </w:rPr>
      </w:pPr>
      <w:r>
        <w:rPr>
          <w:rFonts w:ascii="Times New Roman" w:hAnsi="Times New Roman" w:cs="Times New Roman"/>
          <w:sz w:val="20"/>
          <w:szCs w:val="24"/>
        </w:rPr>
        <w:t xml:space="preserve">              </w:t>
      </w:r>
      <w:r w:rsidR="00A5064B">
        <w:rPr>
          <w:rFonts w:ascii="Times New Roman" w:hAnsi="Times New Roman" w:cs="Times New Roman"/>
          <w:sz w:val="20"/>
          <w:szCs w:val="24"/>
        </w:rPr>
        <w:t>*</w:t>
      </w:r>
      <w:r>
        <w:rPr>
          <w:rFonts w:ascii="Times New Roman" w:hAnsi="Times New Roman" w:cs="Times New Roman"/>
          <w:sz w:val="20"/>
          <w:szCs w:val="24"/>
        </w:rPr>
        <w:t xml:space="preserve"> </w:t>
      </w:r>
      <w:r w:rsidR="00A5064B">
        <w:rPr>
          <w:rFonts w:ascii="Times New Roman" w:hAnsi="Times New Roman" w:cs="Times New Roman"/>
          <w:sz w:val="20"/>
          <w:szCs w:val="24"/>
        </w:rPr>
        <w:t xml:space="preserve"> </w:t>
      </w:r>
      <w:r w:rsidRPr="009370E7">
        <w:rPr>
          <w:rFonts w:ascii="Times New Roman" w:hAnsi="Times New Roman" w:cs="Times New Roman"/>
          <w:i/>
          <w:sz w:val="20"/>
          <w:szCs w:val="24"/>
        </w:rPr>
        <w:t>p</w:t>
      </w:r>
      <w:r>
        <w:rPr>
          <w:rFonts w:ascii="Times New Roman" w:hAnsi="Times New Roman" w:cs="Times New Roman"/>
          <w:sz w:val="20"/>
          <w:szCs w:val="24"/>
        </w:rPr>
        <w:t xml:space="preserve"> &lt; </w:t>
      </w:r>
      <w:r w:rsidR="00A5064B">
        <w:rPr>
          <w:rFonts w:ascii="Times New Roman" w:hAnsi="Times New Roman" w:cs="Times New Roman"/>
          <w:sz w:val="20"/>
          <w:szCs w:val="24"/>
        </w:rPr>
        <w:t>.05.</w:t>
      </w:r>
      <w:r>
        <w:rPr>
          <w:rFonts w:ascii="Times New Roman" w:hAnsi="Times New Roman" w:cs="Times New Roman"/>
          <w:sz w:val="20"/>
          <w:szCs w:val="24"/>
        </w:rPr>
        <w:t xml:space="preserve"> </w:t>
      </w:r>
      <w:r w:rsidR="00A5064B">
        <w:rPr>
          <w:rFonts w:ascii="Times New Roman" w:hAnsi="Times New Roman" w:cs="Times New Roman"/>
          <w:sz w:val="20"/>
          <w:szCs w:val="24"/>
        </w:rPr>
        <w:t xml:space="preserve">**. </w:t>
      </w:r>
      <w:r w:rsidRPr="009370E7">
        <w:rPr>
          <w:rFonts w:ascii="Times New Roman" w:hAnsi="Times New Roman" w:cs="Times New Roman"/>
          <w:i/>
          <w:sz w:val="20"/>
          <w:szCs w:val="24"/>
        </w:rPr>
        <w:t>p</w:t>
      </w:r>
      <w:r>
        <w:rPr>
          <w:rFonts w:ascii="Times New Roman" w:hAnsi="Times New Roman" w:cs="Times New Roman"/>
          <w:sz w:val="20"/>
          <w:szCs w:val="24"/>
        </w:rPr>
        <w:t xml:space="preserve"> &lt; .01</w:t>
      </w:r>
      <w:r w:rsidR="00A5064B">
        <w:rPr>
          <w:rFonts w:ascii="Times New Roman" w:hAnsi="Times New Roman" w:cs="Times New Roman"/>
          <w:sz w:val="20"/>
          <w:szCs w:val="24"/>
        </w:rPr>
        <w:t>.</w:t>
      </w:r>
    </w:p>
    <w:p w14:paraId="69668E9A" w14:textId="1FD47AD9" w:rsidR="00922D61" w:rsidRDefault="00922D61" w:rsidP="00AF3E80">
      <w:pPr>
        <w:spacing w:after="0" w:line="240" w:lineRule="auto"/>
        <w:ind w:left="360"/>
        <w:rPr>
          <w:rFonts w:ascii="Times New Roman" w:hAnsi="Times New Roman" w:cs="Times New Roman"/>
          <w:sz w:val="24"/>
          <w:szCs w:val="24"/>
        </w:rPr>
      </w:pPr>
    </w:p>
    <w:p w14:paraId="7F3C913A" w14:textId="77777777" w:rsidR="00F5431A" w:rsidRDefault="003A3476" w:rsidP="00F5431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analysis, </w:t>
      </w:r>
      <w:r w:rsidR="00A877C5">
        <w:rPr>
          <w:rFonts w:ascii="Times New Roman" w:hAnsi="Times New Roman" w:cs="Times New Roman"/>
          <w:sz w:val="24"/>
          <w:szCs w:val="24"/>
        </w:rPr>
        <w:t xml:space="preserve">there were no </w:t>
      </w:r>
      <w:r w:rsidR="00872E66">
        <w:rPr>
          <w:rFonts w:ascii="Times New Roman" w:hAnsi="Times New Roman" w:cs="Times New Roman"/>
          <w:sz w:val="24"/>
          <w:szCs w:val="24"/>
        </w:rPr>
        <w:t>statistically significant correlations found between Body Self-Esteem a</w:t>
      </w:r>
      <w:r w:rsidR="00D97610">
        <w:rPr>
          <w:rFonts w:ascii="Times New Roman" w:hAnsi="Times New Roman" w:cs="Times New Roman"/>
          <w:sz w:val="24"/>
          <w:szCs w:val="24"/>
        </w:rPr>
        <w:t xml:space="preserve">nd </w:t>
      </w:r>
      <w:r w:rsidR="008B637C">
        <w:rPr>
          <w:rFonts w:ascii="Times New Roman" w:hAnsi="Times New Roman" w:cs="Times New Roman"/>
          <w:sz w:val="24"/>
          <w:szCs w:val="24"/>
        </w:rPr>
        <w:t>study variables</w:t>
      </w:r>
      <w:r w:rsidR="00A877C5">
        <w:rPr>
          <w:rFonts w:ascii="Times New Roman" w:hAnsi="Times New Roman" w:cs="Times New Roman"/>
          <w:sz w:val="24"/>
          <w:szCs w:val="24"/>
        </w:rPr>
        <w:t xml:space="preserve"> for participants at PWIs</w:t>
      </w:r>
      <w:r w:rsidR="008B637C">
        <w:rPr>
          <w:rFonts w:ascii="Times New Roman" w:hAnsi="Times New Roman" w:cs="Times New Roman"/>
          <w:sz w:val="24"/>
          <w:szCs w:val="24"/>
        </w:rPr>
        <w:t>.</w:t>
      </w:r>
      <w:r w:rsidR="00A877C5">
        <w:rPr>
          <w:rFonts w:ascii="Times New Roman" w:hAnsi="Times New Roman" w:cs="Times New Roman"/>
          <w:sz w:val="24"/>
          <w:szCs w:val="24"/>
        </w:rPr>
        <w:t xml:space="preserve"> </w:t>
      </w:r>
      <w:r w:rsidR="005F0FFF">
        <w:rPr>
          <w:rFonts w:ascii="Times New Roman" w:hAnsi="Times New Roman" w:cs="Times New Roman"/>
          <w:sz w:val="24"/>
          <w:szCs w:val="24"/>
        </w:rPr>
        <w:t>On the other hand, there was a statistically significant inverse correlation between Body Self-Esteem and Spanish Competency Pressure (</w:t>
      </w:r>
      <w:r w:rsidR="005F0FFF">
        <w:rPr>
          <w:rFonts w:ascii="Times New Roman" w:hAnsi="Times New Roman" w:cs="Times New Roman"/>
          <w:i/>
          <w:sz w:val="24"/>
          <w:szCs w:val="24"/>
        </w:rPr>
        <w:t xml:space="preserve">r </w:t>
      </w:r>
      <w:r w:rsidR="005F0FFF">
        <w:rPr>
          <w:rFonts w:ascii="Times New Roman" w:hAnsi="Times New Roman" w:cs="Times New Roman"/>
          <w:sz w:val="24"/>
          <w:szCs w:val="24"/>
        </w:rPr>
        <w:t xml:space="preserve">= -.114; </w:t>
      </w:r>
      <w:r w:rsidR="005F0FFF">
        <w:rPr>
          <w:rFonts w:ascii="Times New Roman" w:hAnsi="Times New Roman" w:cs="Times New Roman"/>
          <w:i/>
          <w:sz w:val="24"/>
          <w:szCs w:val="24"/>
        </w:rPr>
        <w:t>p</w:t>
      </w:r>
      <w:r w:rsidR="005F0FFF">
        <w:rPr>
          <w:rFonts w:ascii="Times New Roman" w:hAnsi="Times New Roman" w:cs="Times New Roman"/>
          <w:sz w:val="24"/>
          <w:szCs w:val="24"/>
        </w:rPr>
        <w:t xml:space="preserve"> = .03)</w:t>
      </w:r>
      <w:r w:rsidR="007225FA">
        <w:rPr>
          <w:rFonts w:ascii="Times New Roman" w:hAnsi="Times New Roman" w:cs="Times New Roman"/>
          <w:sz w:val="24"/>
          <w:szCs w:val="24"/>
        </w:rPr>
        <w:t xml:space="preserve"> for participants at HSIs</w:t>
      </w:r>
      <w:r w:rsidR="005F0FFF">
        <w:rPr>
          <w:rFonts w:ascii="Times New Roman" w:hAnsi="Times New Roman" w:cs="Times New Roman"/>
          <w:sz w:val="24"/>
          <w:szCs w:val="24"/>
        </w:rPr>
        <w:t>. This suggests that</w:t>
      </w:r>
      <w:r w:rsidR="0004137B">
        <w:rPr>
          <w:rFonts w:ascii="Times New Roman" w:hAnsi="Times New Roman" w:cs="Times New Roman"/>
          <w:sz w:val="24"/>
          <w:szCs w:val="24"/>
        </w:rPr>
        <w:t xml:space="preserve"> for</w:t>
      </w:r>
      <w:r w:rsidR="005F0FFF">
        <w:rPr>
          <w:rFonts w:ascii="Times New Roman" w:hAnsi="Times New Roman" w:cs="Times New Roman"/>
          <w:sz w:val="24"/>
          <w:szCs w:val="24"/>
        </w:rPr>
        <w:t xml:space="preserve"> </w:t>
      </w:r>
      <w:r w:rsidR="007225FA">
        <w:rPr>
          <w:rFonts w:ascii="Times New Roman" w:hAnsi="Times New Roman" w:cs="Times New Roman"/>
          <w:sz w:val="24"/>
          <w:szCs w:val="24"/>
        </w:rPr>
        <w:t>participants at HSIs</w:t>
      </w:r>
      <w:r w:rsidR="00FA03F5">
        <w:rPr>
          <w:rFonts w:ascii="Times New Roman" w:hAnsi="Times New Roman" w:cs="Times New Roman"/>
          <w:sz w:val="24"/>
          <w:szCs w:val="24"/>
        </w:rPr>
        <w:t>, pressure to be proficient in Spanish is related to low body self-esteem scores.</w:t>
      </w:r>
    </w:p>
    <w:p w14:paraId="49D22550" w14:textId="780CC058" w:rsidR="004B57B5" w:rsidRDefault="00872E66" w:rsidP="00DE397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Regarding Body Appearance Anxiety</w:t>
      </w:r>
      <w:r w:rsidR="00174B6C">
        <w:rPr>
          <w:rFonts w:ascii="Times New Roman" w:hAnsi="Times New Roman" w:cs="Times New Roman"/>
          <w:sz w:val="24"/>
          <w:szCs w:val="24"/>
        </w:rPr>
        <w:t xml:space="preserve">, </w:t>
      </w:r>
      <w:r w:rsidR="008B637C">
        <w:rPr>
          <w:rFonts w:ascii="Times New Roman" w:hAnsi="Times New Roman" w:cs="Times New Roman"/>
          <w:sz w:val="24"/>
          <w:szCs w:val="24"/>
        </w:rPr>
        <w:t xml:space="preserve">there were statistically significant </w:t>
      </w:r>
      <w:r>
        <w:rPr>
          <w:rFonts w:ascii="Times New Roman" w:hAnsi="Times New Roman" w:cs="Times New Roman"/>
          <w:sz w:val="24"/>
          <w:szCs w:val="24"/>
        </w:rPr>
        <w:t xml:space="preserve">correlations </w:t>
      </w:r>
      <w:r w:rsidR="00174B6C">
        <w:rPr>
          <w:rFonts w:ascii="Times New Roman" w:hAnsi="Times New Roman" w:cs="Times New Roman"/>
          <w:sz w:val="24"/>
          <w:szCs w:val="24"/>
        </w:rPr>
        <w:t>for participants at both institutions. For PWIs, Body Appearance Anxiety was positively correlated with Spanish Competency Pressure (</w:t>
      </w:r>
      <w:r w:rsidR="00174B6C">
        <w:rPr>
          <w:rFonts w:ascii="Times New Roman" w:hAnsi="Times New Roman" w:cs="Times New Roman"/>
          <w:i/>
          <w:sz w:val="24"/>
          <w:szCs w:val="24"/>
        </w:rPr>
        <w:t>r =</w:t>
      </w:r>
      <w:r w:rsidR="00174B6C">
        <w:rPr>
          <w:rFonts w:ascii="Times New Roman" w:hAnsi="Times New Roman" w:cs="Times New Roman"/>
          <w:sz w:val="24"/>
          <w:szCs w:val="24"/>
        </w:rPr>
        <w:t xml:space="preserve"> .108; </w:t>
      </w:r>
      <w:r w:rsidR="00174B6C">
        <w:rPr>
          <w:rFonts w:ascii="Times New Roman" w:hAnsi="Times New Roman" w:cs="Times New Roman"/>
          <w:i/>
          <w:sz w:val="24"/>
          <w:szCs w:val="24"/>
        </w:rPr>
        <w:t>p</w:t>
      </w:r>
      <w:r w:rsidR="00174B6C">
        <w:rPr>
          <w:rFonts w:ascii="Times New Roman" w:hAnsi="Times New Roman" w:cs="Times New Roman"/>
          <w:sz w:val="24"/>
          <w:szCs w:val="24"/>
        </w:rPr>
        <w:t xml:space="preserve"> = 0.02) and Pressure Against Acculturation (</w:t>
      </w:r>
      <w:r w:rsidR="00174B6C">
        <w:rPr>
          <w:rFonts w:ascii="Times New Roman" w:hAnsi="Times New Roman" w:cs="Times New Roman"/>
          <w:i/>
          <w:sz w:val="24"/>
          <w:szCs w:val="24"/>
        </w:rPr>
        <w:t>r =</w:t>
      </w:r>
      <w:r w:rsidR="00174B6C">
        <w:rPr>
          <w:rFonts w:ascii="Times New Roman" w:hAnsi="Times New Roman" w:cs="Times New Roman"/>
          <w:sz w:val="24"/>
          <w:szCs w:val="24"/>
        </w:rPr>
        <w:t xml:space="preserve"> .153; </w:t>
      </w:r>
      <w:r w:rsidR="00174B6C">
        <w:rPr>
          <w:rFonts w:ascii="Times New Roman" w:hAnsi="Times New Roman" w:cs="Times New Roman"/>
          <w:i/>
          <w:sz w:val="24"/>
          <w:szCs w:val="24"/>
        </w:rPr>
        <w:t>p</w:t>
      </w:r>
      <w:r w:rsidR="00174B6C">
        <w:rPr>
          <w:rFonts w:ascii="Times New Roman" w:hAnsi="Times New Roman" w:cs="Times New Roman"/>
          <w:sz w:val="24"/>
          <w:szCs w:val="24"/>
        </w:rPr>
        <w:t xml:space="preserve"> = 0.0</w:t>
      </w:r>
      <w:r w:rsidR="00247305">
        <w:rPr>
          <w:rFonts w:ascii="Times New Roman" w:hAnsi="Times New Roman" w:cs="Times New Roman"/>
          <w:sz w:val="24"/>
          <w:szCs w:val="24"/>
        </w:rPr>
        <w:t>01</w:t>
      </w:r>
      <w:r w:rsidR="00174B6C">
        <w:rPr>
          <w:rFonts w:ascii="Times New Roman" w:hAnsi="Times New Roman" w:cs="Times New Roman"/>
          <w:sz w:val="24"/>
          <w:szCs w:val="24"/>
        </w:rPr>
        <w:t xml:space="preserve">). </w:t>
      </w:r>
      <w:r w:rsidR="00247305">
        <w:rPr>
          <w:rFonts w:ascii="Times New Roman" w:hAnsi="Times New Roman" w:cs="Times New Roman"/>
          <w:sz w:val="24"/>
          <w:szCs w:val="24"/>
        </w:rPr>
        <w:t>At HSIs, Body Appearance Anxiety was also positively correlated with Spanish Competency Pressure (</w:t>
      </w:r>
      <w:r w:rsidR="00247305">
        <w:rPr>
          <w:rFonts w:ascii="Times New Roman" w:hAnsi="Times New Roman" w:cs="Times New Roman"/>
          <w:i/>
          <w:sz w:val="24"/>
          <w:szCs w:val="24"/>
        </w:rPr>
        <w:t>r =</w:t>
      </w:r>
      <w:r w:rsidR="00F25E54">
        <w:rPr>
          <w:rFonts w:ascii="Times New Roman" w:hAnsi="Times New Roman" w:cs="Times New Roman"/>
          <w:sz w:val="24"/>
          <w:szCs w:val="24"/>
        </w:rPr>
        <w:t>.212</w:t>
      </w:r>
      <w:r w:rsidR="00247305">
        <w:rPr>
          <w:rFonts w:ascii="Times New Roman" w:hAnsi="Times New Roman" w:cs="Times New Roman"/>
          <w:sz w:val="24"/>
          <w:szCs w:val="24"/>
        </w:rPr>
        <w:t xml:space="preserve">; </w:t>
      </w:r>
      <w:r w:rsidR="00247305">
        <w:rPr>
          <w:rFonts w:ascii="Times New Roman" w:hAnsi="Times New Roman" w:cs="Times New Roman"/>
          <w:i/>
          <w:sz w:val="24"/>
          <w:szCs w:val="24"/>
        </w:rPr>
        <w:t>p</w:t>
      </w:r>
      <w:r w:rsidR="00247305">
        <w:rPr>
          <w:rFonts w:ascii="Times New Roman" w:hAnsi="Times New Roman" w:cs="Times New Roman"/>
          <w:sz w:val="24"/>
          <w:szCs w:val="24"/>
        </w:rPr>
        <w:t xml:space="preserve"> = </w:t>
      </w:r>
      <w:r w:rsidR="00F25E54">
        <w:rPr>
          <w:rFonts w:ascii="Times New Roman" w:hAnsi="Times New Roman" w:cs="Times New Roman"/>
          <w:sz w:val="24"/>
          <w:szCs w:val="24"/>
        </w:rPr>
        <w:t>.00005</w:t>
      </w:r>
      <w:r w:rsidR="00247305">
        <w:rPr>
          <w:rFonts w:ascii="Times New Roman" w:hAnsi="Times New Roman" w:cs="Times New Roman"/>
          <w:sz w:val="24"/>
          <w:szCs w:val="24"/>
        </w:rPr>
        <w:t>), English Competency Pressure (</w:t>
      </w:r>
      <w:r w:rsidR="00F25E54">
        <w:rPr>
          <w:rFonts w:ascii="Times New Roman" w:hAnsi="Times New Roman" w:cs="Times New Roman"/>
          <w:i/>
          <w:sz w:val="24"/>
          <w:szCs w:val="24"/>
        </w:rPr>
        <w:t xml:space="preserve">r = </w:t>
      </w:r>
      <w:r w:rsidR="00F25E54">
        <w:rPr>
          <w:rFonts w:ascii="Times New Roman" w:hAnsi="Times New Roman" w:cs="Times New Roman"/>
          <w:sz w:val="24"/>
          <w:szCs w:val="24"/>
        </w:rPr>
        <w:t>.19</w:t>
      </w:r>
      <w:r w:rsidR="00EA53AE">
        <w:rPr>
          <w:rFonts w:ascii="Times New Roman" w:hAnsi="Times New Roman" w:cs="Times New Roman"/>
          <w:i/>
          <w:sz w:val="24"/>
          <w:szCs w:val="24"/>
        </w:rPr>
        <w:t>4</w:t>
      </w:r>
      <w:r w:rsidR="00247305">
        <w:rPr>
          <w:rFonts w:ascii="Times New Roman" w:hAnsi="Times New Roman" w:cs="Times New Roman"/>
          <w:sz w:val="24"/>
          <w:szCs w:val="24"/>
        </w:rPr>
        <w:t xml:space="preserve">; </w:t>
      </w:r>
      <w:r w:rsidR="00247305">
        <w:rPr>
          <w:rFonts w:ascii="Times New Roman" w:hAnsi="Times New Roman" w:cs="Times New Roman"/>
          <w:i/>
          <w:sz w:val="24"/>
          <w:szCs w:val="24"/>
        </w:rPr>
        <w:t>p</w:t>
      </w:r>
      <w:r w:rsidR="00247305">
        <w:rPr>
          <w:rFonts w:ascii="Times New Roman" w:hAnsi="Times New Roman" w:cs="Times New Roman"/>
          <w:sz w:val="24"/>
          <w:szCs w:val="24"/>
        </w:rPr>
        <w:t xml:space="preserve"> = </w:t>
      </w:r>
      <w:r w:rsidR="00EA53AE">
        <w:rPr>
          <w:rFonts w:ascii="Times New Roman" w:hAnsi="Times New Roman" w:cs="Times New Roman"/>
          <w:sz w:val="24"/>
          <w:szCs w:val="24"/>
        </w:rPr>
        <w:t>.0002</w:t>
      </w:r>
      <w:r w:rsidR="00247305">
        <w:rPr>
          <w:rFonts w:ascii="Times New Roman" w:hAnsi="Times New Roman" w:cs="Times New Roman"/>
          <w:sz w:val="24"/>
          <w:szCs w:val="24"/>
        </w:rPr>
        <w:t>), Pressure to Acculturate (</w:t>
      </w:r>
      <w:r w:rsidR="00247305">
        <w:rPr>
          <w:rFonts w:ascii="Times New Roman" w:hAnsi="Times New Roman" w:cs="Times New Roman"/>
          <w:i/>
          <w:sz w:val="24"/>
          <w:szCs w:val="24"/>
        </w:rPr>
        <w:t>r =</w:t>
      </w:r>
      <w:r w:rsidR="00F25E54">
        <w:rPr>
          <w:rFonts w:ascii="Times New Roman" w:hAnsi="Times New Roman" w:cs="Times New Roman"/>
          <w:sz w:val="24"/>
          <w:szCs w:val="24"/>
        </w:rPr>
        <w:t xml:space="preserve"> .173</w:t>
      </w:r>
      <w:r w:rsidR="00247305">
        <w:rPr>
          <w:rFonts w:ascii="Times New Roman" w:hAnsi="Times New Roman" w:cs="Times New Roman"/>
          <w:sz w:val="24"/>
          <w:szCs w:val="24"/>
        </w:rPr>
        <w:t xml:space="preserve">; </w:t>
      </w:r>
      <w:r w:rsidR="00247305">
        <w:rPr>
          <w:rFonts w:ascii="Times New Roman" w:hAnsi="Times New Roman" w:cs="Times New Roman"/>
          <w:i/>
          <w:sz w:val="24"/>
          <w:szCs w:val="24"/>
        </w:rPr>
        <w:t>p</w:t>
      </w:r>
      <w:r w:rsidR="00247305">
        <w:rPr>
          <w:rFonts w:ascii="Times New Roman" w:hAnsi="Times New Roman" w:cs="Times New Roman"/>
          <w:sz w:val="24"/>
          <w:szCs w:val="24"/>
        </w:rPr>
        <w:t xml:space="preserve"> = </w:t>
      </w:r>
      <w:r w:rsidR="00EA53AE">
        <w:rPr>
          <w:rFonts w:ascii="Times New Roman" w:hAnsi="Times New Roman" w:cs="Times New Roman"/>
          <w:sz w:val="24"/>
          <w:szCs w:val="24"/>
        </w:rPr>
        <w:t>.0009</w:t>
      </w:r>
      <w:r w:rsidR="00247305">
        <w:rPr>
          <w:rFonts w:ascii="Times New Roman" w:hAnsi="Times New Roman" w:cs="Times New Roman"/>
          <w:sz w:val="24"/>
          <w:szCs w:val="24"/>
        </w:rPr>
        <w:t>), and Pressure Against Acculturation</w:t>
      </w:r>
      <w:r w:rsidR="00F25E54">
        <w:rPr>
          <w:rFonts w:ascii="Times New Roman" w:hAnsi="Times New Roman" w:cs="Times New Roman"/>
          <w:sz w:val="24"/>
          <w:szCs w:val="24"/>
        </w:rPr>
        <w:t xml:space="preserve"> (</w:t>
      </w:r>
      <w:r w:rsidR="00F25E54">
        <w:rPr>
          <w:rFonts w:ascii="Times New Roman" w:hAnsi="Times New Roman" w:cs="Times New Roman"/>
          <w:i/>
          <w:sz w:val="24"/>
          <w:szCs w:val="24"/>
        </w:rPr>
        <w:t>r =</w:t>
      </w:r>
      <w:r w:rsidR="00F25E54">
        <w:rPr>
          <w:rFonts w:ascii="Times New Roman" w:hAnsi="Times New Roman" w:cs="Times New Roman"/>
          <w:sz w:val="24"/>
          <w:szCs w:val="24"/>
        </w:rPr>
        <w:t xml:space="preserve"> .226; </w:t>
      </w:r>
      <w:r w:rsidR="00F25E54">
        <w:rPr>
          <w:rFonts w:ascii="Times New Roman" w:hAnsi="Times New Roman" w:cs="Times New Roman"/>
          <w:i/>
          <w:sz w:val="24"/>
          <w:szCs w:val="24"/>
        </w:rPr>
        <w:t>p</w:t>
      </w:r>
      <w:r w:rsidR="00F25E54">
        <w:rPr>
          <w:rFonts w:ascii="Times New Roman" w:hAnsi="Times New Roman" w:cs="Times New Roman"/>
          <w:sz w:val="24"/>
          <w:szCs w:val="24"/>
        </w:rPr>
        <w:t xml:space="preserve"> =</w:t>
      </w:r>
      <w:r w:rsidR="00EA53AE">
        <w:rPr>
          <w:rFonts w:ascii="Times New Roman" w:hAnsi="Times New Roman" w:cs="Times New Roman"/>
          <w:sz w:val="24"/>
          <w:szCs w:val="24"/>
        </w:rPr>
        <w:t xml:space="preserve"> .00001</w:t>
      </w:r>
      <w:r w:rsidR="00F25E54">
        <w:rPr>
          <w:rFonts w:ascii="Times New Roman" w:hAnsi="Times New Roman" w:cs="Times New Roman"/>
          <w:sz w:val="24"/>
          <w:szCs w:val="24"/>
        </w:rPr>
        <w:t>)</w:t>
      </w:r>
      <w:r w:rsidR="00EA53AE">
        <w:rPr>
          <w:rFonts w:ascii="Times New Roman" w:hAnsi="Times New Roman" w:cs="Times New Roman"/>
          <w:sz w:val="24"/>
          <w:szCs w:val="24"/>
        </w:rPr>
        <w:t>.</w:t>
      </w:r>
      <w:r w:rsidR="00DD360E">
        <w:rPr>
          <w:rFonts w:ascii="Times New Roman" w:hAnsi="Times New Roman" w:cs="Times New Roman"/>
          <w:sz w:val="24"/>
          <w:szCs w:val="24"/>
        </w:rPr>
        <w:t xml:space="preserve"> </w:t>
      </w:r>
      <w:r w:rsidR="00FA03F5">
        <w:rPr>
          <w:rFonts w:ascii="Times New Roman" w:hAnsi="Times New Roman" w:cs="Times New Roman"/>
          <w:sz w:val="24"/>
          <w:szCs w:val="24"/>
        </w:rPr>
        <w:t xml:space="preserve">This suggests that participants who reported feeling pressure to resist assimilation or allow themselves to become more acculturated, in addition to experiencing demands to speak Spanish or English proficiently, reported greater distress </w:t>
      </w:r>
      <w:r w:rsidR="004B57B5">
        <w:rPr>
          <w:rFonts w:ascii="Times New Roman" w:hAnsi="Times New Roman" w:cs="Times New Roman"/>
          <w:sz w:val="24"/>
          <w:szCs w:val="24"/>
        </w:rPr>
        <w:t>about their physical appearance</w:t>
      </w:r>
      <w:r w:rsidR="00FA03F5">
        <w:rPr>
          <w:rFonts w:ascii="Times New Roman" w:hAnsi="Times New Roman" w:cs="Times New Roman"/>
          <w:sz w:val="24"/>
          <w:szCs w:val="24"/>
        </w:rPr>
        <w:t>.</w:t>
      </w:r>
    </w:p>
    <w:p w14:paraId="35623D01" w14:textId="77777777" w:rsidR="000B63DA" w:rsidRDefault="00FE0851" w:rsidP="00DE397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Using Mplus 8.0</w:t>
      </w:r>
      <w:r w:rsidR="00F56D52">
        <w:rPr>
          <w:rFonts w:ascii="Times New Roman" w:hAnsi="Times New Roman" w:cs="Times New Roman"/>
          <w:sz w:val="24"/>
          <w:szCs w:val="24"/>
        </w:rPr>
        <w:t xml:space="preserve"> (Munthen &amp; Munthen, 1998-2017)</w:t>
      </w:r>
      <w:r>
        <w:rPr>
          <w:rFonts w:ascii="Times New Roman" w:hAnsi="Times New Roman" w:cs="Times New Roman"/>
          <w:sz w:val="24"/>
          <w:szCs w:val="24"/>
        </w:rPr>
        <w:t>,</w:t>
      </w:r>
      <w:r w:rsidR="00D83EF7">
        <w:rPr>
          <w:rFonts w:ascii="Times New Roman" w:hAnsi="Times New Roman" w:cs="Times New Roman"/>
          <w:sz w:val="24"/>
          <w:szCs w:val="24"/>
        </w:rPr>
        <w:t xml:space="preserve"> </w:t>
      </w:r>
      <w:r w:rsidR="009F2954">
        <w:rPr>
          <w:rFonts w:ascii="Times New Roman" w:hAnsi="Times New Roman" w:cs="Times New Roman"/>
          <w:sz w:val="24"/>
          <w:szCs w:val="24"/>
        </w:rPr>
        <w:t xml:space="preserve">a multiple group analysis using path analytic techniques was conducted to </w:t>
      </w:r>
      <w:r w:rsidR="00D6035D">
        <w:rPr>
          <w:rFonts w:ascii="Times New Roman" w:hAnsi="Times New Roman" w:cs="Times New Roman"/>
          <w:sz w:val="24"/>
          <w:szCs w:val="24"/>
        </w:rPr>
        <w:t>examine whether</w:t>
      </w:r>
      <w:r w:rsidR="009F2954">
        <w:rPr>
          <w:rFonts w:ascii="Times New Roman" w:hAnsi="Times New Roman" w:cs="Times New Roman"/>
          <w:sz w:val="24"/>
          <w:szCs w:val="24"/>
        </w:rPr>
        <w:t xml:space="preserve"> </w:t>
      </w:r>
      <w:r w:rsidR="00617652">
        <w:rPr>
          <w:rFonts w:ascii="Times New Roman" w:hAnsi="Times New Roman" w:cs="Times New Roman"/>
          <w:sz w:val="24"/>
          <w:szCs w:val="24"/>
        </w:rPr>
        <w:t>university environment</w:t>
      </w:r>
      <w:r w:rsidR="009F2954">
        <w:rPr>
          <w:rFonts w:ascii="Times New Roman" w:hAnsi="Times New Roman" w:cs="Times New Roman"/>
          <w:sz w:val="24"/>
          <w:szCs w:val="24"/>
        </w:rPr>
        <w:t xml:space="preserve"> would moderate the </w:t>
      </w:r>
      <w:r w:rsidR="008F7D00">
        <w:rPr>
          <w:rFonts w:ascii="Times New Roman" w:hAnsi="Times New Roman" w:cs="Times New Roman"/>
          <w:sz w:val="24"/>
          <w:szCs w:val="24"/>
        </w:rPr>
        <w:t>association</w:t>
      </w:r>
      <w:r w:rsidR="009F2954">
        <w:rPr>
          <w:rFonts w:ascii="Times New Roman" w:hAnsi="Times New Roman" w:cs="Times New Roman"/>
          <w:sz w:val="24"/>
          <w:szCs w:val="24"/>
        </w:rPr>
        <w:t xml:space="preserve"> between </w:t>
      </w:r>
      <w:r w:rsidR="008F7D00">
        <w:rPr>
          <w:rFonts w:ascii="Times New Roman" w:hAnsi="Times New Roman" w:cs="Times New Roman"/>
          <w:sz w:val="24"/>
          <w:szCs w:val="24"/>
        </w:rPr>
        <w:t xml:space="preserve">acculturative stress and body image </w:t>
      </w:r>
      <w:r w:rsidR="0013331F" w:rsidRPr="008B73B6">
        <w:rPr>
          <w:rFonts w:ascii="Times New Roman" w:hAnsi="Times New Roman" w:cs="Times New Roman"/>
          <w:sz w:val="24"/>
          <w:szCs w:val="24"/>
        </w:rPr>
        <w:t xml:space="preserve">variables. The following </w:t>
      </w:r>
      <w:r w:rsidR="00E32475" w:rsidRPr="008B73B6">
        <w:rPr>
          <w:rFonts w:ascii="Times New Roman" w:hAnsi="Times New Roman" w:cs="Times New Roman"/>
          <w:sz w:val="24"/>
          <w:szCs w:val="24"/>
        </w:rPr>
        <w:t>indices were used to determine the fit of the multi</w:t>
      </w:r>
      <w:r w:rsidR="00CC115D" w:rsidRPr="008B73B6">
        <w:rPr>
          <w:rFonts w:ascii="Times New Roman" w:hAnsi="Times New Roman" w:cs="Times New Roman"/>
          <w:sz w:val="24"/>
          <w:szCs w:val="24"/>
        </w:rPr>
        <w:t>-</w:t>
      </w:r>
      <w:r w:rsidR="00E32475" w:rsidRPr="008B73B6">
        <w:rPr>
          <w:rFonts w:ascii="Times New Roman" w:hAnsi="Times New Roman" w:cs="Times New Roman"/>
          <w:sz w:val="24"/>
          <w:szCs w:val="24"/>
        </w:rPr>
        <w:t xml:space="preserve">group model. </w:t>
      </w:r>
    </w:p>
    <w:p w14:paraId="66F7D6D0" w14:textId="009A2AA2" w:rsidR="006A447A" w:rsidRDefault="00E32475" w:rsidP="00DE397A">
      <w:pPr>
        <w:spacing w:after="0" w:line="240" w:lineRule="auto"/>
        <w:ind w:firstLine="720"/>
        <w:jc w:val="both"/>
        <w:rPr>
          <w:rFonts w:ascii="Times New Roman" w:hAnsi="Times New Roman" w:cs="Times New Roman"/>
          <w:sz w:val="24"/>
          <w:szCs w:val="24"/>
        </w:rPr>
      </w:pPr>
      <w:r w:rsidRPr="008B73B6">
        <w:rPr>
          <w:rFonts w:ascii="Times New Roman" w:hAnsi="Times New Roman" w:cs="Times New Roman"/>
          <w:sz w:val="24"/>
          <w:szCs w:val="24"/>
        </w:rPr>
        <w:t xml:space="preserve">First, </w:t>
      </w:r>
      <w:r w:rsidR="000F06A3" w:rsidRPr="008B73B6">
        <w:rPr>
          <w:rFonts w:ascii="Times New Roman" w:hAnsi="Times New Roman" w:cs="Times New Roman"/>
          <w:sz w:val="24"/>
          <w:szCs w:val="24"/>
        </w:rPr>
        <w:t>if the model fits the data well, then the chi-square test of significance (</w:t>
      </w:r>
      <w:r w:rsidR="009C128E" w:rsidRPr="008B73B6">
        <w:rPr>
          <w:rFonts w:ascii="Times New Roman" w:hAnsi="Times New Roman" w:cs="Times New Roman"/>
          <w:i/>
          <w:sz w:val="28"/>
          <w:szCs w:val="24"/>
        </w:rPr>
        <w:t>x</w:t>
      </w:r>
      <w:r w:rsidR="009C128E" w:rsidRPr="008B73B6">
        <w:rPr>
          <w:rFonts w:ascii="Times New Roman" w:hAnsi="Times New Roman" w:cs="Times New Roman"/>
          <w:sz w:val="24"/>
          <w:szCs w:val="24"/>
          <w:vertAlign w:val="superscript"/>
        </w:rPr>
        <w:t>2</w:t>
      </w:r>
      <w:r w:rsidR="000F06A3" w:rsidRPr="008B73B6">
        <w:rPr>
          <w:rFonts w:ascii="Times New Roman" w:hAnsi="Times New Roman" w:cs="Times New Roman"/>
          <w:sz w:val="24"/>
          <w:szCs w:val="24"/>
        </w:rPr>
        <w:t>) is expected to generate a small non</w:t>
      </w:r>
      <w:r w:rsidR="00CC115D" w:rsidRPr="008B73B6">
        <w:rPr>
          <w:rFonts w:ascii="Times New Roman" w:hAnsi="Times New Roman" w:cs="Times New Roman"/>
          <w:sz w:val="24"/>
          <w:szCs w:val="24"/>
        </w:rPr>
        <w:t>-</w:t>
      </w:r>
      <w:r w:rsidR="000F06A3" w:rsidRPr="008B73B6">
        <w:rPr>
          <w:rFonts w:ascii="Times New Roman" w:hAnsi="Times New Roman" w:cs="Times New Roman"/>
          <w:sz w:val="24"/>
          <w:szCs w:val="24"/>
        </w:rPr>
        <w:t xml:space="preserve">significant </w:t>
      </w:r>
      <w:r w:rsidR="009C128E" w:rsidRPr="008B73B6">
        <w:rPr>
          <w:rFonts w:ascii="Times New Roman" w:hAnsi="Times New Roman" w:cs="Times New Roman"/>
          <w:i/>
          <w:sz w:val="28"/>
          <w:szCs w:val="24"/>
        </w:rPr>
        <w:t>x</w:t>
      </w:r>
      <w:r w:rsidR="009C128E" w:rsidRPr="008B73B6">
        <w:rPr>
          <w:rFonts w:ascii="Times New Roman" w:hAnsi="Times New Roman" w:cs="Times New Roman"/>
          <w:sz w:val="24"/>
          <w:szCs w:val="24"/>
          <w:vertAlign w:val="superscript"/>
        </w:rPr>
        <w:t>2</w:t>
      </w:r>
      <w:r w:rsidR="000F06A3" w:rsidRPr="008B73B6">
        <w:rPr>
          <w:rFonts w:ascii="Times New Roman" w:hAnsi="Times New Roman" w:cs="Times New Roman"/>
          <w:sz w:val="24"/>
          <w:szCs w:val="24"/>
        </w:rPr>
        <w:t xml:space="preserve"> val</w:t>
      </w:r>
      <w:r w:rsidR="00D266A8" w:rsidRPr="008B73B6">
        <w:rPr>
          <w:rFonts w:ascii="Times New Roman" w:hAnsi="Times New Roman" w:cs="Times New Roman"/>
          <w:sz w:val="24"/>
          <w:szCs w:val="24"/>
        </w:rPr>
        <w:t>ue</w:t>
      </w:r>
      <w:r w:rsidR="007D4525" w:rsidRPr="008B73B6">
        <w:rPr>
          <w:rFonts w:ascii="Times New Roman" w:hAnsi="Times New Roman" w:cs="Times New Roman"/>
          <w:sz w:val="24"/>
          <w:szCs w:val="24"/>
        </w:rPr>
        <w:t xml:space="preserve">; however, caution should be exerted </w:t>
      </w:r>
      <w:r w:rsidR="00CC115D" w:rsidRPr="008B73B6">
        <w:rPr>
          <w:rFonts w:ascii="Times New Roman" w:hAnsi="Times New Roman" w:cs="Times New Roman"/>
          <w:sz w:val="24"/>
          <w:szCs w:val="24"/>
        </w:rPr>
        <w:t xml:space="preserve">as </w:t>
      </w:r>
      <w:r w:rsidR="009C128E" w:rsidRPr="008B73B6">
        <w:rPr>
          <w:rFonts w:ascii="Times New Roman" w:hAnsi="Times New Roman" w:cs="Times New Roman"/>
          <w:i/>
          <w:sz w:val="28"/>
          <w:szCs w:val="24"/>
        </w:rPr>
        <w:t>x</w:t>
      </w:r>
      <w:r w:rsidR="009C128E" w:rsidRPr="008B73B6">
        <w:rPr>
          <w:rFonts w:ascii="Times New Roman" w:hAnsi="Times New Roman" w:cs="Times New Roman"/>
          <w:sz w:val="24"/>
          <w:szCs w:val="24"/>
          <w:vertAlign w:val="superscript"/>
        </w:rPr>
        <w:t>2</w:t>
      </w:r>
      <w:r w:rsidR="007D4525" w:rsidRPr="008B73B6">
        <w:rPr>
          <w:rFonts w:ascii="Times New Roman" w:hAnsi="Times New Roman" w:cs="Times New Roman"/>
          <w:sz w:val="24"/>
          <w:szCs w:val="24"/>
        </w:rPr>
        <w:t xml:space="preserve"> </w:t>
      </w:r>
      <w:r w:rsidR="0006452B" w:rsidRPr="008B73B6">
        <w:rPr>
          <w:rFonts w:ascii="Times New Roman" w:hAnsi="Times New Roman" w:cs="Times New Roman"/>
          <w:sz w:val="24"/>
          <w:szCs w:val="24"/>
        </w:rPr>
        <w:t>is sensitive to sample sizes and may prove difficult to interpret</w:t>
      </w:r>
      <w:r w:rsidR="00D266A8" w:rsidRPr="008B73B6">
        <w:rPr>
          <w:rFonts w:ascii="Times New Roman" w:hAnsi="Times New Roman" w:cs="Times New Roman"/>
          <w:sz w:val="24"/>
          <w:szCs w:val="24"/>
        </w:rPr>
        <w:t xml:space="preserve"> (Kline, 2005). </w:t>
      </w:r>
      <w:r w:rsidR="004A7464" w:rsidRPr="008B73B6">
        <w:rPr>
          <w:rFonts w:ascii="Times New Roman" w:hAnsi="Times New Roman" w:cs="Times New Roman"/>
          <w:sz w:val="24"/>
          <w:szCs w:val="24"/>
        </w:rPr>
        <w:t>Second</w:t>
      </w:r>
      <w:r w:rsidR="004A7464">
        <w:rPr>
          <w:rFonts w:ascii="Times New Roman" w:hAnsi="Times New Roman" w:cs="Times New Roman"/>
          <w:sz w:val="24"/>
          <w:szCs w:val="24"/>
        </w:rPr>
        <w:t>, the Comparative Fit Index (CFI) values</w:t>
      </w:r>
      <w:r w:rsidR="00453AFF">
        <w:rPr>
          <w:rFonts w:ascii="Times New Roman" w:hAnsi="Times New Roman" w:cs="Times New Roman"/>
          <w:sz w:val="24"/>
          <w:szCs w:val="24"/>
        </w:rPr>
        <w:t xml:space="preserve">, which range from 0 to 1, should fall above 0.90 for adequate fit and over 0.95 for good model fit. </w:t>
      </w:r>
      <w:r w:rsidR="006F4F10">
        <w:rPr>
          <w:rFonts w:ascii="Times New Roman" w:hAnsi="Times New Roman" w:cs="Times New Roman"/>
          <w:sz w:val="24"/>
          <w:szCs w:val="24"/>
        </w:rPr>
        <w:t>Contrarily, when assessing the root-mean-square error of approximatio</w:t>
      </w:r>
      <w:r w:rsidR="00F56D52">
        <w:rPr>
          <w:rFonts w:ascii="Times New Roman" w:hAnsi="Times New Roman" w:cs="Times New Roman"/>
          <w:sz w:val="24"/>
          <w:szCs w:val="24"/>
        </w:rPr>
        <w:t>n (RMSEA) and the standardized</w:t>
      </w:r>
      <w:r w:rsidR="006F4F10">
        <w:rPr>
          <w:rFonts w:ascii="Times New Roman" w:hAnsi="Times New Roman" w:cs="Times New Roman"/>
          <w:sz w:val="24"/>
          <w:szCs w:val="24"/>
        </w:rPr>
        <w:t xml:space="preserve"> root-mean residual (SRMR),</w:t>
      </w:r>
      <w:r w:rsidR="006601BD">
        <w:rPr>
          <w:rFonts w:ascii="Times New Roman" w:hAnsi="Times New Roman" w:cs="Times New Roman"/>
          <w:sz w:val="24"/>
          <w:szCs w:val="24"/>
        </w:rPr>
        <w:t xml:space="preserve"> lower values indicate that the model has better fit with the data. These two fit indices also range from 0 to 1. According to Loehlin (1998), </w:t>
      </w:r>
      <w:r w:rsidR="00DF02DB">
        <w:rPr>
          <w:rFonts w:ascii="Times New Roman" w:hAnsi="Times New Roman" w:cs="Times New Roman"/>
          <w:sz w:val="24"/>
          <w:szCs w:val="24"/>
        </w:rPr>
        <w:t>values less than 0.10 and 0.06 indicate the model's fit to the data is acceptable</w:t>
      </w:r>
      <w:r w:rsidR="002E5114">
        <w:rPr>
          <w:rFonts w:ascii="Times New Roman" w:hAnsi="Times New Roman" w:cs="Times New Roman"/>
          <w:sz w:val="24"/>
          <w:szCs w:val="24"/>
        </w:rPr>
        <w:t xml:space="preserve"> for RMSEA</w:t>
      </w:r>
      <w:r w:rsidR="00DF02DB">
        <w:rPr>
          <w:rFonts w:ascii="Times New Roman" w:hAnsi="Times New Roman" w:cs="Times New Roman"/>
          <w:sz w:val="24"/>
          <w:szCs w:val="24"/>
        </w:rPr>
        <w:t>, and values less than 0.08 and 0.05 indicate good or close fit</w:t>
      </w:r>
      <w:r w:rsidR="002E5114">
        <w:rPr>
          <w:rFonts w:ascii="Times New Roman" w:hAnsi="Times New Roman" w:cs="Times New Roman"/>
          <w:sz w:val="24"/>
          <w:szCs w:val="24"/>
        </w:rPr>
        <w:t xml:space="preserve"> for SRMR</w:t>
      </w:r>
      <w:r w:rsidR="00DF02DB">
        <w:rPr>
          <w:rFonts w:ascii="Times New Roman" w:hAnsi="Times New Roman" w:cs="Times New Roman"/>
          <w:sz w:val="24"/>
          <w:szCs w:val="24"/>
        </w:rPr>
        <w:t xml:space="preserve">. </w:t>
      </w:r>
    </w:p>
    <w:p w14:paraId="7F336F2A" w14:textId="30C422FA" w:rsidR="007018BC" w:rsidRDefault="001433A0" w:rsidP="0055416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Body Self-Esteem and Body Appearance Anxiety were modeled separately and all paths were constrained across </w:t>
      </w:r>
      <w:r w:rsidR="00617652">
        <w:rPr>
          <w:rFonts w:ascii="Times New Roman" w:hAnsi="Times New Roman" w:cs="Times New Roman"/>
          <w:sz w:val="24"/>
          <w:szCs w:val="24"/>
        </w:rPr>
        <w:t>university environment</w:t>
      </w:r>
      <w:r>
        <w:rPr>
          <w:rFonts w:ascii="Times New Roman" w:hAnsi="Times New Roman" w:cs="Times New Roman"/>
          <w:sz w:val="24"/>
          <w:szCs w:val="24"/>
        </w:rPr>
        <w:t xml:space="preserve"> to determine if there are any differences</w:t>
      </w:r>
      <w:r w:rsidR="004A76DD">
        <w:rPr>
          <w:rFonts w:ascii="Times New Roman" w:hAnsi="Times New Roman" w:cs="Times New Roman"/>
          <w:sz w:val="24"/>
          <w:szCs w:val="24"/>
        </w:rPr>
        <w:t xml:space="preserve"> between participants at HSI and PWI. </w:t>
      </w:r>
      <w:r w:rsidR="00E1031C">
        <w:rPr>
          <w:rFonts w:ascii="Times New Roman" w:hAnsi="Times New Roman" w:cs="Times New Roman"/>
          <w:sz w:val="24"/>
          <w:szCs w:val="24"/>
        </w:rPr>
        <w:t xml:space="preserve">Based on the results, </w:t>
      </w:r>
      <w:r w:rsidR="004A76DD">
        <w:rPr>
          <w:rFonts w:ascii="Times New Roman" w:hAnsi="Times New Roman" w:cs="Times New Roman"/>
          <w:sz w:val="24"/>
          <w:szCs w:val="24"/>
        </w:rPr>
        <w:t xml:space="preserve">there were no </w:t>
      </w:r>
      <w:r w:rsidR="007018BC">
        <w:rPr>
          <w:rFonts w:ascii="Times New Roman" w:hAnsi="Times New Roman" w:cs="Times New Roman"/>
          <w:sz w:val="24"/>
          <w:szCs w:val="24"/>
        </w:rPr>
        <w:t xml:space="preserve">statistically significant </w:t>
      </w:r>
      <w:r w:rsidR="004A76DD">
        <w:rPr>
          <w:rFonts w:ascii="Times New Roman" w:hAnsi="Times New Roman" w:cs="Times New Roman"/>
          <w:sz w:val="24"/>
          <w:szCs w:val="24"/>
        </w:rPr>
        <w:t xml:space="preserve">differences between Body Self-Esteem </w:t>
      </w:r>
      <w:r w:rsidR="007022F1">
        <w:rPr>
          <w:rFonts w:ascii="Times New Roman" w:hAnsi="Times New Roman" w:cs="Times New Roman"/>
          <w:sz w:val="24"/>
          <w:szCs w:val="24"/>
        </w:rPr>
        <w:t>and</w:t>
      </w:r>
      <w:r w:rsidR="004A76DD">
        <w:rPr>
          <w:rFonts w:ascii="Times New Roman" w:hAnsi="Times New Roman" w:cs="Times New Roman"/>
          <w:sz w:val="24"/>
          <w:szCs w:val="24"/>
        </w:rPr>
        <w:t xml:space="preserve"> Body Appearance Anxiety at both institutions</w:t>
      </w:r>
      <w:r w:rsidR="00344687">
        <w:rPr>
          <w:rFonts w:ascii="Times New Roman" w:hAnsi="Times New Roman" w:cs="Times New Roman"/>
          <w:sz w:val="24"/>
          <w:szCs w:val="24"/>
        </w:rPr>
        <w:t>.</w:t>
      </w:r>
      <w:r w:rsidR="007B4488">
        <w:rPr>
          <w:rFonts w:ascii="Times New Roman" w:hAnsi="Times New Roman" w:cs="Times New Roman"/>
          <w:sz w:val="24"/>
          <w:szCs w:val="24"/>
        </w:rPr>
        <w:t xml:space="preserve"> Figure</w:t>
      </w:r>
      <w:r w:rsidR="00C954F3">
        <w:rPr>
          <w:rFonts w:ascii="Times New Roman" w:hAnsi="Times New Roman" w:cs="Times New Roman"/>
          <w:sz w:val="24"/>
          <w:szCs w:val="24"/>
        </w:rPr>
        <w:t xml:space="preserve"> 1</w:t>
      </w:r>
      <w:r w:rsidR="008A3791">
        <w:rPr>
          <w:rFonts w:ascii="Times New Roman" w:hAnsi="Times New Roman" w:cs="Times New Roman"/>
          <w:sz w:val="24"/>
          <w:szCs w:val="24"/>
        </w:rPr>
        <w:t xml:space="preserve"> and </w:t>
      </w:r>
      <w:r w:rsidR="007B4488">
        <w:rPr>
          <w:rFonts w:ascii="Times New Roman" w:hAnsi="Times New Roman" w:cs="Times New Roman"/>
          <w:sz w:val="24"/>
          <w:szCs w:val="24"/>
        </w:rPr>
        <w:t xml:space="preserve">Figure </w:t>
      </w:r>
      <w:r w:rsidR="00C954F3">
        <w:rPr>
          <w:rFonts w:ascii="Times New Roman" w:hAnsi="Times New Roman" w:cs="Times New Roman"/>
          <w:sz w:val="24"/>
          <w:szCs w:val="24"/>
        </w:rPr>
        <w:t>2</w:t>
      </w:r>
      <w:r w:rsidR="00E1031C">
        <w:rPr>
          <w:rFonts w:ascii="Times New Roman" w:hAnsi="Times New Roman" w:cs="Times New Roman"/>
          <w:sz w:val="24"/>
          <w:szCs w:val="24"/>
        </w:rPr>
        <w:t xml:space="preserve"> show identical path weights. </w:t>
      </w:r>
    </w:p>
    <w:p w14:paraId="50C11960" w14:textId="05E41652" w:rsidR="005B5298" w:rsidRDefault="005B5298" w:rsidP="00554168">
      <w:pPr>
        <w:spacing w:after="0" w:line="240" w:lineRule="auto"/>
        <w:ind w:firstLine="720"/>
        <w:rPr>
          <w:rFonts w:ascii="Times New Roman" w:hAnsi="Times New Roman" w:cs="Times New Roman"/>
          <w:sz w:val="24"/>
          <w:szCs w:val="24"/>
        </w:rPr>
      </w:pPr>
    </w:p>
    <w:p w14:paraId="1A38FCD7" w14:textId="6BA377F6" w:rsidR="005B5298" w:rsidRDefault="005B5298" w:rsidP="00554168">
      <w:pPr>
        <w:spacing w:after="0" w:line="240" w:lineRule="auto"/>
        <w:ind w:firstLine="720"/>
        <w:rPr>
          <w:rFonts w:ascii="Times New Roman" w:hAnsi="Times New Roman" w:cs="Times New Roman"/>
          <w:sz w:val="24"/>
          <w:szCs w:val="24"/>
        </w:rPr>
      </w:pPr>
    </w:p>
    <w:p w14:paraId="793DFFFD" w14:textId="42075A6E" w:rsidR="005B5298" w:rsidRDefault="005B5298" w:rsidP="00554168">
      <w:pPr>
        <w:spacing w:after="0" w:line="240" w:lineRule="auto"/>
        <w:ind w:firstLine="720"/>
        <w:rPr>
          <w:rFonts w:ascii="Times New Roman" w:hAnsi="Times New Roman" w:cs="Times New Roman"/>
          <w:sz w:val="24"/>
          <w:szCs w:val="24"/>
        </w:rPr>
      </w:pPr>
    </w:p>
    <w:p w14:paraId="41A40CA8" w14:textId="0254C7E9" w:rsidR="005B5298" w:rsidRDefault="005B5298" w:rsidP="005B5298">
      <w:pPr>
        <w:spacing w:after="0" w:line="240" w:lineRule="auto"/>
        <w:ind w:left="1440" w:hanging="1440"/>
        <w:rPr>
          <w:rFonts w:ascii="Times New Roman" w:hAnsi="Times New Roman" w:cs="Times New Roman"/>
          <w:sz w:val="24"/>
          <w:szCs w:val="24"/>
        </w:rPr>
      </w:pPr>
      <w:r>
        <w:rPr>
          <w:noProof/>
        </w:rPr>
        <w:drawing>
          <wp:anchor distT="0" distB="0" distL="114300" distR="114300" simplePos="0" relativeHeight="251657216" behindDoc="1" locked="0" layoutInCell="1" allowOverlap="1" wp14:anchorId="395D81BC" wp14:editId="5346D340">
            <wp:simplePos x="0" y="0"/>
            <wp:positionH relativeFrom="column">
              <wp:posOffset>-95250</wp:posOffset>
            </wp:positionH>
            <wp:positionV relativeFrom="paragraph">
              <wp:posOffset>0</wp:posOffset>
            </wp:positionV>
            <wp:extent cx="6129020" cy="4467225"/>
            <wp:effectExtent l="0" t="0" r="0" b="0"/>
            <wp:wrapTight wrapText="bothSides">
              <wp:wrapPolygon edited="0">
                <wp:start x="0" y="0"/>
                <wp:lineTo x="0" y="21554"/>
                <wp:lineTo x="21551" y="21554"/>
                <wp:lineTo x="215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9020" cy="4467225"/>
                    </a:xfrm>
                    <a:prstGeom prst="rect">
                      <a:avLst/>
                    </a:prstGeom>
                  </pic:spPr>
                </pic:pic>
              </a:graphicData>
            </a:graphic>
          </wp:anchor>
        </w:drawing>
      </w:r>
      <w:r>
        <w:rPr>
          <w:rFonts w:ascii="Times New Roman" w:hAnsi="Times New Roman" w:cs="Times New Roman"/>
          <w:i/>
          <w:sz w:val="24"/>
          <w:szCs w:val="24"/>
        </w:rPr>
        <w:t xml:space="preserve">Figure </w:t>
      </w:r>
      <w:r w:rsidR="00C954F3">
        <w:rPr>
          <w:rFonts w:ascii="Times New Roman" w:hAnsi="Times New Roman" w:cs="Times New Roman"/>
          <w:i/>
          <w:sz w:val="24"/>
          <w:szCs w:val="24"/>
        </w:rPr>
        <w:t>1</w:t>
      </w:r>
      <w:r w:rsidRPr="00D5697F">
        <w:rPr>
          <w:rFonts w:ascii="Times New Roman" w:hAnsi="Times New Roman" w:cs="Times New Roman"/>
          <w:i/>
          <w:sz w:val="24"/>
          <w:szCs w:val="24"/>
        </w:rPr>
        <w:t>.</w:t>
      </w:r>
      <w:r>
        <w:rPr>
          <w:rFonts w:ascii="Times New Roman" w:hAnsi="Times New Roman" w:cs="Times New Roman"/>
          <w:i/>
          <w:sz w:val="24"/>
          <w:szCs w:val="24"/>
        </w:rPr>
        <w:tab/>
      </w:r>
      <w:r w:rsidRPr="003A374C">
        <w:rPr>
          <w:rFonts w:ascii="Times New Roman" w:hAnsi="Times New Roman" w:cs="Times New Roman"/>
          <w:i/>
          <w:sz w:val="24"/>
          <w:szCs w:val="24"/>
        </w:rPr>
        <w:t>Constrained Body Self-Esteem Model</w:t>
      </w:r>
      <w:r>
        <w:rPr>
          <w:rFonts w:ascii="Times New Roman" w:hAnsi="Times New Roman" w:cs="Times New Roman"/>
          <w:sz w:val="24"/>
          <w:szCs w:val="24"/>
        </w:rPr>
        <w:t xml:space="preserve"> </w:t>
      </w:r>
    </w:p>
    <w:p w14:paraId="2F24F61E" w14:textId="4D866F02" w:rsidR="005B5298" w:rsidRDefault="005B5298" w:rsidP="005B529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Tests institution type as a moderating variable. No significant differences were found.</w:t>
      </w:r>
    </w:p>
    <w:p w14:paraId="4F2736F6" w14:textId="4E00E9FE" w:rsidR="005B5298" w:rsidRDefault="005B5298" w:rsidP="00554168">
      <w:pPr>
        <w:spacing w:after="0" w:line="240" w:lineRule="auto"/>
        <w:ind w:firstLine="720"/>
        <w:rPr>
          <w:rFonts w:ascii="Times New Roman" w:hAnsi="Times New Roman" w:cs="Times New Roman"/>
          <w:sz w:val="24"/>
          <w:szCs w:val="24"/>
        </w:rPr>
      </w:pPr>
    </w:p>
    <w:p w14:paraId="141D8DEB" w14:textId="77777777" w:rsidR="005B5298" w:rsidRDefault="005B5298" w:rsidP="00554168">
      <w:pPr>
        <w:spacing w:after="0" w:line="240" w:lineRule="auto"/>
        <w:ind w:firstLine="720"/>
        <w:rPr>
          <w:rFonts w:ascii="Times New Roman" w:hAnsi="Times New Roman" w:cs="Times New Roman"/>
          <w:sz w:val="24"/>
          <w:szCs w:val="24"/>
        </w:rPr>
      </w:pPr>
    </w:p>
    <w:p w14:paraId="61FB0988" w14:textId="77777777" w:rsidR="005B5298" w:rsidRDefault="005B5298" w:rsidP="00554168">
      <w:pPr>
        <w:spacing w:after="0" w:line="240" w:lineRule="auto"/>
        <w:ind w:firstLine="720"/>
        <w:rPr>
          <w:rFonts w:ascii="Times New Roman" w:hAnsi="Times New Roman" w:cs="Times New Roman"/>
          <w:sz w:val="24"/>
          <w:szCs w:val="24"/>
        </w:rPr>
      </w:pPr>
    </w:p>
    <w:p w14:paraId="5E4E65CA" w14:textId="77777777" w:rsidR="005B5298" w:rsidRDefault="005B5298" w:rsidP="00554168">
      <w:pPr>
        <w:spacing w:after="0" w:line="240" w:lineRule="auto"/>
        <w:ind w:firstLine="720"/>
        <w:rPr>
          <w:rFonts w:ascii="Times New Roman" w:hAnsi="Times New Roman" w:cs="Times New Roman"/>
          <w:sz w:val="24"/>
          <w:szCs w:val="24"/>
        </w:rPr>
      </w:pPr>
    </w:p>
    <w:p w14:paraId="01F9464D" w14:textId="77777777" w:rsidR="005B5298" w:rsidRDefault="005B5298" w:rsidP="00554168">
      <w:pPr>
        <w:spacing w:after="0" w:line="240" w:lineRule="auto"/>
        <w:ind w:firstLine="720"/>
        <w:rPr>
          <w:rFonts w:ascii="Times New Roman" w:hAnsi="Times New Roman" w:cs="Times New Roman"/>
          <w:sz w:val="24"/>
          <w:szCs w:val="24"/>
        </w:rPr>
      </w:pPr>
    </w:p>
    <w:p w14:paraId="7ADA4846" w14:textId="77777777" w:rsidR="005B5298" w:rsidRDefault="005B5298" w:rsidP="00554168">
      <w:pPr>
        <w:spacing w:after="0" w:line="240" w:lineRule="auto"/>
        <w:ind w:firstLine="720"/>
        <w:rPr>
          <w:rFonts w:ascii="Times New Roman" w:hAnsi="Times New Roman" w:cs="Times New Roman"/>
          <w:sz w:val="24"/>
          <w:szCs w:val="24"/>
        </w:rPr>
      </w:pPr>
    </w:p>
    <w:p w14:paraId="1A9AECCB" w14:textId="77777777" w:rsidR="005B5298" w:rsidRDefault="005B5298" w:rsidP="00554168">
      <w:pPr>
        <w:spacing w:after="0" w:line="240" w:lineRule="auto"/>
        <w:ind w:firstLine="720"/>
        <w:rPr>
          <w:rFonts w:ascii="Times New Roman" w:hAnsi="Times New Roman" w:cs="Times New Roman"/>
          <w:sz w:val="24"/>
          <w:szCs w:val="24"/>
        </w:rPr>
      </w:pPr>
    </w:p>
    <w:p w14:paraId="7F464BB1" w14:textId="77777777" w:rsidR="005B5298" w:rsidRDefault="005B5298" w:rsidP="00554168">
      <w:pPr>
        <w:spacing w:after="0" w:line="240" w:lineRule="auto"/>
        <w:ind w:firstLine="720"/>
        <w:rPr>
          <w:rFonts w:ascii="Times New Roman" w:hAnsi="Times New Roman" w:cs="Times New Roman"/>
          <w:sz w:val="24"/>
          <w:szCs w:val="24"/>
        </w:rPr>
      </w:pPr>
    </w:p>
    <w:p w14:paraId="0089E967" w14:textId="73FAF8BC" w:rsidR="005B5298" w:rsidRDefault="005B5298" w:rsidP="005B5298">
      <w:pPr>
        <w:spacing w:after="0" w:line="240" w:lineRule="auto"/>
        <w:ind w:left="1440" w:hanging="1440"/>
        <w:rPr>
          <w:rFonts w:ascii="Times New Roman" w:hAnsi="Times New Roman" w:cs="Times New Roman"/>
          <w:sz w:val="24"/>
          <w:szCs w:val="24"/>
        </w:rPr>
      </w:pPr>
      <w:r>
        <w:rPr>
          <w:noProof/>
        </w:rPr>
        <w:drawing>
          <wp:anchor distT="0" distB="0" distL="114300" distR="114300" simplePos="0" relativeHeight="251660288" behindDoc="1" locked="0" layoutInCell="1" allowOverlap="1" wp14:anchorId="327ED35F" wp14:editId="467FA7D9">
            <wp:simplePos x="0" y="0"/>
            <wp:positionH relativeFrom="column">
              <wp:posOffset>-152400</wp:posOffset>
            </wp:positionH>
            <wp:positionV relativeFrom="paragraph">
              <wp:posOffset>-200025</wp:posOffset>
            </wp:positionV>
            <wp:extent cx="6267450" cy="4314825"/>
            <wp:effectExtent l="0" t="0" r="0" b="0"/>
            <wp:wrapTight wrapText="bothSides">
              <wp:wrapPolygon edited="0">
                <wp:start x="0" y="0"/>
                <wp:lineTo x="0" y="21552"/>
                <wp:lineTo x="21534" y="21552"/>
                <wp:lineTo x="2153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67450" cy="4314825"/>
                    </a:xfrm>
                    <a:prstGeom prst="rect">
                      <a:avLst/>
                    </a:prstGeom>
                  </pic:spPr>
                </pic:pic>
              </a:graphicData>
            </a:graphic>
          </wp:anchor>
        </w:drawing>
      </w:r>
      <w:r w:rsidR="00C954F3">
        <w:rPr>
          <w:rFonts w:ascii="Times New Roman" w:hAnsi="Times New Roman" w:cs="Times New Roman"/>
          <w:i/>
          <w:sz w:val="24"/>
          <w:szCs w:val="24"/>
        </w:rPr>
        <w:t>Figure 2</w:t>
      </w:r>
      <w:r>
        <w:rPr>
          <w:rFonts w:ascii="Times New Roman" w:hAnsi="Times New Roman" w:cs="Times New Roman"/>
          <w:i/>
          <w:sz w:val="24"/>
          <w:szCs w:val="24"/>
        </w:rPr>
        <w:t>.</w:t>
      </w:r>
      <w:r>
        <w:rPr>
          <w:rFonts w:ascii="Times New Roman" w:hAnsi="Times New Roman" w:cs="Times New Roman"/>
          <w:sz w:val="24"/>
          <w:szCs w:val="24"/>
        </w:rPr>
        <w:tab/>
      </w:r>
      <w:r w:rsidRPr="003A374C">
        <w:rPr>
          <w:rFonts w:ascii="Times New Roman" w:hAnsi="Times New Roman" w:cs="Times New Roman"/>
          <w:i/>
          <w:sz w:val="24"/>
          <w:szCs w:val="24"/>
        </w:rPr>
        <w:t>Constrained Body Appearance Anxiety Model</w:t>
      </w:r>
      <w:r>
        <w:rPr>
          <w:rFonts w:ascii="Times New Roman" w:hAnsi="Times New Roman" w:cs="Times New Roman"/>
          <w:sz w:val="24"/>
          <w:szCs w:val="24"/>
        </w:rPr>
        <w:t xml:space="preserve"> </w:t>
      </w:r>
    </w:p>
    <w:p w14:paraId="45CBB22A" w14:textId="77777777" w:rsidR="005B5298" w:rsidRDefault="005B5298" w:rsidP="005B5298">
      <w:pPr>
        <w:spacing w:after="0" w:line="240" w:lineRule="auto"/>
        <w:ind w:left="1440"/>
        <w:rPr>
          <w:rFonts w:ascii="Times New Roman" w:hAnsi="Times New Roman" w:cs="Times New Roman"/>
          <w:noProof/>
          <w:sz w:val="24"/>
          <w:szCs w:val="24"/>
        </w:rPr>
      </w:pPr>
      <w:r>
        <w:rPr>
          <w:rFonts w:ascii="Times New Roman" w:hAnsi="Times New Roman" w:cs="Times New Roman"/>
          <w:sz w:val="24"/>
          <w:szCs w:val="24"/>
        </w:rPr>
        <w:t>Tests institution type as a moderating variable. No significant differences were found.</w:t>
      </w:r>
    </w:p>
    <w:p w14:paraId="5603FB99" w14:textId="77777777" w:rsidR="005B5298" w:rsidRDefault="005B5298" w:rsidP="00554168">
      <w:pPr>
        <w:spacing w:after="0" w:line="240" w:lineRule="auto"/>
        <w:ind w:firstLine="720"/>
        <w:rPr>
          <w:rFonts w:ascii="Times New Roman" w:hAnsi="Times New Roman" w:cs="Times New Roman"/>
          <w:sz w:val="24"/>
          <w:szCs w:val="24"/>
        </w:rPr>
      </w:pPr>
    </w:p>
    <w:p w14:paraId="3832DFD7" w14:textId="77777777" w:rsidR="005B5298" w:rsidRDefault="005B5298" w:rsidP="00554168">
      <w:pPr>
        <w:spacing w:after="0" w:line="240" w:lineRule="auto"/>
        <w:ind w:firstLine="720"/>
        <w:rPr>
          <w:rFonts w:ascii="Times New Roman" w:hAnsi="Times New Roman" w:cs="Times New Roman"/>
          <w:sz w:val="24"/>
          <w:szCs w:val="24"/>
        </w:rPr>
      </w:pPr>
    </w:p>
    <w:p w14:paraId="733C8E33" w14:textId="25F7D29D" w:rsidR="00770221" w:rsidRDefault="0048648E" w:rsidP="0055416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Next, o</w:t>
      </w:r>
      <w:r w:rsidR="0096475F">
        <w:rPr>
          <w:rFonts w:ascii="Times New Roman" w:hAnsi="Times New Roman" w:cs="Times New Roman"/>
          <w:sz w:val="24"/>
          <w:szCs w:val="24"/>
        </w:rPr>
        <w:t>ne pathway was constrained at a time t</w:t>
      </w:r>
      <w:r w:rsidR="009A10E8">
        <w:rPr>
          <w:rFonts w:ascii="Times New Roman" w:hAnsi="Times New Roman" w:cs="Times New Roman"/>
          <w:sz w:val="24"/>
          <w:szCs w:val="24"/>
        </w:rPr>
        <w:t xml:space="preserve">o </w:t>
      </w:r>
      <w:r w:rsidR="00E83951">
        <w:rPr>
          <w:rFonts w:ascii="Times New Roman" w:hAnsi="Times New Roman" w:cs="Times New Roman"/>
          <w:sz w:val="24"/>
          <w:szCs w:val="24"/>
        </w:rPr>
        <w:t xml:space="preserve">determine if </w:t>
      </w:r>
      <w:r w:rsidR="00617652">
        <w:rPr>
          <w:rFonts w:ascii="Times New Roman" w:hAnsi="Times New Roman" w:cs="Times New Roman"/>
          <w:sz w:val="24"/>
          <w:szCs w:val="24"/>
        </w:rPr>
        <w:t>university environment</w:t>
      </w:r>
      <w:r w:rsidR="00E83951">
        <w:rPr>
          <w:rFonts w:ascii="Times New Roman" w:hAnsi="Times New Roman" w:cs="Times New Roman"/>
          <w:sz w:val="24"/>
          <w:szCs w:val="24"/>
        </w:rPr>
        <w:t xml:space="preserve"> moderated </w:t>
      </w:r>
      <w:r w:rsidR="009A10E8">
        <w:rPr>
          <w:rFonts w:ascii="Times New Roman" w:hAnsi="Times New Roman" w:cs="Times New Roman"/>
          <w:sz w:val="24"/>
          <w:szCs w:val="24"/>
        </w:rPr>
        <w:t>any of the specific paths between the four acculturative stress components and body appearanc</w:t>
      </w:r>
      <w:r w:rsidR="0096475F">
        <w:rPr>
          <w:rFonts w:ascii="Times New Roman" w:hAnsi="Times New Roman" w:cs="Times New Roman"/>
          <w:sz w:val="24"/>
          <w:szCs w:val="24"/>
        </w:rPr>
        <w:t xml:space="preserve">e anxiety and body self-esteem. </w:t>
      </w:r>
      <w:r w:rsidR="006021D2">
        <w:rPr>
          <w:rFonts w:ascii="Times New Roman" w:hAnsi="Times New Roman" w:cs="Times New Roman"/>
          <w:sz w:val="24"/>
          <w:szCs w:val="24"/>
        </w:rPr>
        <w:t xml:space="preserve">Fit indices for each </w:t>
      </w:r>
      <w:r w:rsidR="00BE156F">
        <w:rPr>
          <w:rFonts w:ascii="Times New Roman" w:hAnsi="Times New Roman" w:cs="Times New Roman"/>
          <w:sz w:val="24"/>
          <w:szCs w:val="24"/>
        </w:rPr>
        <w:t>parameter that was constrained</w:t>
      </w:r>
      <w:r w:rsidR="006021D2">
        <w:rPr>
          <w:rFonts w:ascii="Times New Roman" w:hAnsi="Times New Roman" w:cs="Times New Roman"/>
          <w:sz w:val="24"/>
          <w:szCs w:val="24"/>
        </w:rPr>
        <w:t xml:space="preserve"> </w:t>
      </w:r>
      <w:r w:rsidR="00FC0C2B">
        <w:rPr>
          <w:rFonts w:ascii="Times New Roman" w:hAnsi="Times New Roman" w:cs="Times New Roman"/>
          <w:sz w:val="24"/>
          <w:szCs w:val="24"/>
        </w:rPr>
        <w:t xml:space="preserve">for Body Self-Esteem </w:t>
      </w:r>
      <w:r w:rsidR="00770221">
        <w:rPr>
          <w:rFonts w:ascii="Times New Roman" w:hAnsi="Times New Roman" w:cs="Times New Roman"/>
          <w:sz w:val="24"/>
          <w:szCs w:val="24"/>
        </w:rPr>
        <w:t>indicated that only English Competency Pressure (</w:t>
      </w:r>
      <w:r w:rsidR="0060586D">
        <w:rPr>
          <w:rFonts w:ascii="Times New Roman" w:hAnsi="Times New Roman" w:cs="Times New Roman"/>
          <w:sz w:val="24"/>
          <w:szCs w:val="24"/>
        </w:rPr>
        <w:t xml:space="preserve">CFI: 1.00; SRMR: .005; RMSEA: .00; </w:t>
      </w:r>
      <w:r w:rsidR="0060586D" w:rsidRPr="00E56C96">
        <w:rPr>
          <w:rFonts w:ascii="Times New Roman" w:hAnsi="Times New Roman" w:cs="Times New Roman"/>
          <w:i/>
          <w:sz w:val="28"/>
          <w:szCs w:val="24"/>
        </w:rPr>
        <w:t>x</w:t>
      </w:r>
      <w:r w:rsidR="0060586D">
        <w:rPr>
          <w:rFonts w:ascii="Times New Roman" w:hAnsi="Times New Roman" w:cs="Times New Roman"/>
          <w:sz w:val="24"/>
          <w:szCs w:val="24"/>
          <w:vertAlign w:val="superscript"/>
        </w:rPr>
        <w:t>2</w:t>
      </w:r>
      <w:r w:rsidR="0060586D">
        <w:rPr>
          <w:rFonts w:ascii="Times New Roman" w:hAnsi="Times New Roman" w:cs="Times New Roman"/>
          <w:sz w:val="24"/>
          <w:szCs w:val="24"/>
        </w:rPr>
        <w:t>/</w:t>
      </w:r>
      <w:r w:rsidR="0060586D">
        <w:rPr>
          <w:rFonts w:ascii="Times New Roman" w:hAnsi="Times New Roman" w:cs="Times New Roman"/>
          <w:i/>
          <w:sz w:val="24"/>
          <w:szCs w:val="24"/>
        </w:rPr>
        <w:t>df</w:t>
      </w:r>
      <w:r w:rsidR="0060586D">
        <w:rPr>
          <w:rFonts w:ascii="Times New Roman" w:hAnsi="Times New Roman" w:cs="Times New Roman"/>
          <w:sz w:val="24"/>
          <w:szCs w:val="24"/>
        </w:rPr>
        <w:t xml:space="preserve">: .64) and Pressure Against Acculturation (CFI: 1.00; SRMR: .004; RMSEA: .00; </w:t>
      </w:r>
      <w:r w:rsidR="0060586D" w:rsidRPr="00E56C96">
        <w:rPr>
          <w:rFonts w:ascii="Times New Roman" w:hAnsi="Times New Roman" w:cs="Times New Roman"/>
          <w:i/>
          <w:sz w:val="28"/>
          <w:szCs w:val="24"/>
        </w:rPr>
        <w:t>x</w:t>
      </w:r>
      <w:r w:rsidR="0060586D">
        <w:rPr>
          <w:rFonts w:ascii="Times New Roman" w:hAnsi="Times New Roman" w:cs="Times New Roman"/>
          <w:sz w:val="24"/>
          <w:szCs w:val="24"/>
          <w:vertAlign w:val="superscript"/>
        </w:rPr>
        <w:t>2</w:t>
      </w:r>
      <w:r w:rsidR="0060586D">
        <w:rPr>
          <w:rFonts w:ascii="Times New Roman" w:hAnsi="Times New Roman" w:cs="Times New Roman"/>
          <w:sz w:val="24"/>
          <w:szCs w:val="24"/>
        </w:rPr>
        <w:t>/</w:t>
      </w:r>
      <w:r w:rsidR="0060586D">
        <w:rPr>
          <w:rFonts w:ascii="Times New Roman" w:hAnsi="Times New Roman" w:cs="Times New Roman"/>
          <w:i/>
          <w:sz w:val="24"/>
          <w:szCs w:val="24"/>
        </w:rPr>
        <w:t>df</w:t>
      </w:r>
      <w:r w:rsidR="0060586D">
        <w:rPr>
          <w:rFonts w:ascii="Times New Roman" w:hAnsi="Times New Roman" w:cs="Times New Roman"/>
          <w:sz w:val="24"/>
          <w:szCs w:val="24"/>
        </w:rPr>
        <w:t xml:space="preserve">: .37) </w:t>
      </w:r>
      <w:r w:rsidR="00FD3029">
        <w:rPr>
          <w:rFonts w:ascii="Times New Roman" w:hAnsi="Times New Roman" w:cs="Times New Roman"/>
          <w:sz w:val="24"/>
          <w:szCs w:val="24"/>
        </w:rPr>
        <w:t>had excellent model fit. However, there were no significant differences between each parameter constraint and the unconstrained model, and no paths were statistically significant</w:t>
      </w:r>
      <w:r w:rsidR="002A76A4">
        <w:rPr>
          <w:rFonts w:ascii="Times New Roman" w:hAnsi="Times New Roman" w:cs="Times New Roman"/>
          <w:sz w:val="24"/>
          <w:szCs w:val="24"/>
        </w:rPr>
        <w:t xml:space="preserve"> (Table 2)</w:t>
      </w:r>
      <w:r w:rsidR="00FD3029">
        <w:rPr>
          <w:rFonts w:ascii="Times New Roman" w:hAnsi="Times New Roman" w:cs="Times New Roman"/>
          <w:sz w:val="24"/>
          <w:szCs w:val="24"/>
        </w:rPr>
        <w:t>.</w:t>
      </w:r>
    </w:p>
    <w:p w14:paraId="7E29C054" w14:textId="70CBAF60" w:rsidR="002A76A4" w:rsidRDefault="002A76A4" w:rsidP="00554168">
      <w:pPr>
        <w:spacing w:after="0" w:line="240" w:lineRule="auto"/>
        <w:ind w:firstLine="720"/>
        <w:rPr>
          <w:rFonts w:ascii="Times New Roman" w:hAnsi="Times New Roman" w:cs="Times New Roman"/>
          <w:sz w:val="24"/>
          <w:szCs w:val="24"/>
        </w:rPr>
      </w:pPr>
    </w:p>
    <w:p w14:paraId="4A87DDA2" w14:textId="77777777" w:rsidR="004E0B67" w:rsidRDefault="004E0B67" w:rsidP="002A76A4">
      <w:pPr>
        <w:spacing w:after="0" w:line="240" w:lineRule="auto"/>
        <w:rPr>
          <w:rFonts w:ascii="Times New Roman" w:hAnsi="Times New Roman" w:cs="Times New Roman"/>
          <w:noProof/>
          <w:sz w:val="24"/>
          <w:szCs w:val="24"/>
        </w:rPr>
      </w:pPr>
    </w:p>
    <w:p w14:paraId="1A027A1B" w14:textId="77777777" w:rsidR="004E0B67" w:rsidRDefault="004E0B67" w:rsidP="002A76A4">
      <w:pPr>
        <w:spacing w:after="0" w:line="240" w:lineRule="auto"/>
        <w:rPr>
          <w:rFonts w:ascii="Times New Roman" w:hAnsi="Times New Roman" w:cs="Times New Roman"/>
          <w:noProof/>
          <w:sz w:val="24"/>
          <w:szCs w:val="24"/>
        </w:rPr>
      </w:pPr>
    </w:p>
    <w:p w14:paraId="09ABC183" w14:textId="77777777" w:rsidR="004E0B67" w:rsidRDefault="004E0B67" w:rsidP="002A76A4">
      <w:pPr>
        <w:spacing w:after="0" w:line="240" w:lineRule="auto"/>
        <w:rPr>
          <w:rFonts w:ascii="Times New Roman" w:hAnsi="Times New Roman" w:cs="Times New Roman"/>
          <w:noProof/>
          <w:sz w:val="24"/>
          <w:szCs w:val="24"/>
        </w:rPr>
      </w:pPr>
    </w:p>
    <w:p w14:paraId="5AE90128" w14:textId="04F016EA" w:rsidR="002A76A4" w:rsidRDefault="002A76A4" w:rsidP="002A76A4">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Table 2</w:t>
      </w:r>
    </w:p>
    <w:p w14:paraId="37DE4D59" w14:textId="77777777" w:rsidR="002A76A4" w:rsidRPr="0079439A" w:rsidRDefault="002A76A4" w:rsidP="002A76A4">
      <w:pPr>
        <w:spacing w:after="120" w:line="240" w:lineRule="auto"/>
        <w:rPr>
          <w:rFonts w:ascii="Times New Roman" w:hAnsi="Times New Roman" w:cs="Times New Roman"/>
          <w:noProof/>
          <w:sz w:val="24"/>
          <w:szCs w:val="24"/>
        </w:rPr>
      </w:pPr>
      <w:r>
        <w:rPr>
          <w:rFonts w:ascii="Times New Roman" w:hAnsi="Times New Roman" w:cs="Times New Roman"/>
          <w:i/>
          <w:noProof/>
          <w:sz w:val="24"/>
          <w:szCs w:val="24"/>
        </w:rPr>
        <w:t>Summary of Fit Statistics f</w:t>
      </w:r>
      <w:r w:rsidRPr="0079439A">
        <w:rPr>
          <w:rFonts w:ascii="Times New Roman" w:hAnsi="Times New Roman" w:cs="Times New Roman"/>
          <w:i/>
          <w:noProof/>
          <w:sz w:val="24"/>
          <w:szCs w:val="24"/>
        </w:rPr>
        <w:t xml:space="preserve">or </w:t>
      </w:r>
      <w:r>
        <w:rPr>
          <w:rFonts w:ascii="Times New Roman" w:hAnsi="Times New Roman" w:cs="Times New Roman"/>
          <w:i/>
          <w:noProof/>
          <w:sz w:val="24"/>
          <w:szCs w:val="24"/>
        </w:rPr>
        <w:t>Body Self Esteem</w:t>
      </w:r>
      <w:r w:rsidRPr="0079439A">
        <w:rPr>
          <w:rFonts w:ascii="Times New Roman" w:hAnsi="Times New Roman" w:cs="Times New Roman"/>
          <w:noProof/>
          <w:sz w:val="24"/>
          <w:szCs w:val="24"/>
        </w:rPr>
        <w:t xml:space="preserve"> </w:t>
      </w:r>
    </w:p>
    <w:tbl>
      <w:tblPr>
        <w:tblW w:w="8434" w:type="dxa"/>
        <w:tblInd w:w="93" w:type="dxa"/>
        <w:tblLook w:val="04A0" w:firstRow="1" w:lastRow="0" w:firstColumn="1" w:lastColumn="0" w:noHBand="0" w:noVBand="1"/>
      </w:tblPr>
      <w:tblGrid>
        <w:gridCol w:w="2480"/>
        <w:gridCol w:w="800"/>
        <w:gridCol w:w="700"/>
        <w:gridCol w:w="760"/>
        <w:gridCol w:w="640"/>
        <w:gridCol w:w="820"/>
        <w:gridCol w:w="8"/>
        <w:gridCol w:w="952"/>
        <w:gridCol w:w="22"/>
        <w:gridCol w:w="1238"/>
        <w:gridCol w:w="14"/>
      </w:tblGrid>
      <w:tr w:rsidR="002A76A4" w:rsidRPr="00920FF9" w14:paraId="31636432" w14:textId="77777777" w:rsidTr="00A17F7E">
        <w:trPr>
          <w:trHeight w:val="600"/>
        </w:trPr>
        <w:tc>
          <w:tcPr>
            <w:tcW w:w="2480" w:type="dxa"/>
            <w:tcBorders>
              <w:top w:val="single" w:sz="4" w:space="0" w:color="auto"/>
              <w:left w:val="nil"/>
              <w:bottom w:val="single" w:sz="4" w:space="0" w:color="auto"/>
              <w:right w:val="nil"/>
            </w:tcBorders>
            <w:shd w:val="clear" w:color="auto" w:fill="auto"/>
            <w:noWrap/>
            <w:vAlign w:val="center"/>
            <w:hideMark/>
          </w:tcPr>
          <w:p w14:paraId="664A25CC" w14:textId="77777777" w:rsidR="002A76A4" w:rsidRPr="00920FF9" w:rsidRDefault="002A76A4" w:rsidP="00A17F7E">
            <w:pPr>
              <w:spacing w:after="0" w:line="240" w:lineRule="auto"/>
              <w:jc w:val="center"/>
              <w:rPr>
                <w:rFonts w:ascii="Times New Roman" w:eastAsia="Times New Roman" w:hAnsi="Times New Roman" w:cs="Times New Roman"/>
                <w:color w:val="000000"/>
              </w:rPr>
            </w:pPr>
            <w:r w:rsidRPr="00920FF9">
              <w:rPr>
                <w:rFonts w:ascii="Times New Roman" w:eastAsia="Times New Roman" w:hAnsi="Times New Roman" w:cs="Times New Roman"/>
                <w:color w:val="000000"/>
              </w:rPr>
              <w:t>Model</w:t>
            </w:r>
          </w:p>
        </w:tc>
        <w:tc>
          <w:tcPr>
            <w:tcW w:w="800" w:type="dxa"/>
            <w:tcBorders>
              <w:top w:val="single" w:sz="4" w:space="0" w:color="auto"/>
              <w:left w:val="nil"/>
              <w:bottom w:val="single" w:sz="4" w:space="0" w:color="auto"/>
              <w:right w:val="nil"/>
            </w:tcBorders>
            <w:shd w:val="clear" w:color="auto" w:fill="auto"/>
            <w:noWrap/>
            <w:vAlign w:val="center"/>
            <w:hideMark/>
          </w:tcPr>
          <w:p w14:paraId="4598F47A" w14:textId="77777777" w:rsidR="002A76A4" w:rsidRPr="00920FF9" w:rsidRDefault="002A76A4" w:rsidP="00A17F7E">
            <w:pPr>
              <w:spacing w:after="0" w:line="240" w:lineRule="auto"/>
              <w:jc w:val="center"/>
              <w:rPr>
                <w:rFonts w:ascii="Times New Roman" w:eastAsia="Times New Roman" w:hAnsi="Times New Roman" w:cs="Times New Roman"/>
                <w:color w:val="000000"/>
              </w:rPr>
            </w:pPr>
            <w:r w:rsidRPr="00920FF9">
              <w:rPr>
                <w:rFonts w:ascii="Times New Roman" w:eastAsia="Times New Roman" w:hAnsi="Times New Roman" w:cs="Times New Roman"/>
                <w:i/>
                <w:color w:val="000000"/>
                <w:sz w:val="28"/>
              </w:rPr>
              <w:t>x</w:t>
            </w:r>
            <w:r w:rsidRPr="00C449B2">
              <w:rPr>
                <w:rFonts w:ascii="Times New Roman" w:eastAsia="Times New Roman" w:hAnsi="Times New Roman" w:cs="Times New Roman"/>
                <w:color w:val="000000"/>
                <w:sz w:val="24"/>
                <w:vertAlign w:val="superscript"/>
              </w:rPr>
              <w:t>2</w:t>
            </w:r>
          </w:p>
        </w:tc>
        <w:tc>
          <w:tcPr>
            <w:tcW w:w="700" w:type="dxa"/>
            <w:tcBorders>
              <w:top w:val="single" w:sz="4" w:space="0" w:color="auto"/>
              <w:left w:val="nil"/>
              <w:bottom w:val="single" w:sz="4" w:space="0" w:color="auto"/>
              <w:right w:val="nil"/>
            </w:tcBorders>
            <w:shd w:val="clear" w:color="auto" w:fill="auto"/>
            <w:noWrap/>
            <w:vAlign w:val="center"/>
            <w:hideMark/>
          </w:tcPr>
          <w:p w14:paraId="17E7BF58" w14:textId="77777777" w:rsidR="002A76A4" w:rsidRPr="00920FF9" w:rsidRDefault="002A76A4" w:rsidP="00A17F7E">
            <w:pPr>
              <w:spacing w:after="0" w:line="240" w:lineRule="auto"/>
              <w:jc w:val="center"/>
              <w:rPr>
                <w:rFonts w:ascii="Times New Roman" w:eastAsia="Times New Roman" w:hAnsi="Times New Roman" w:cs="Times New Roman"/>
                <w:i/>
                <w:iCs/>
                <w:color w:val="000000"/>
              </w:rPr>
            </w:pPr>
            <w:r w:rsidRPr="00920FF9">
              <w:rPr>
                <w:rFonts w:ascii="Times New Roman" w:eastAsia="Times New Roman" w:hAnsi="Times New Roman" w:cs="Times New Roman"/>
                <w:i/>
                <w:iCs/>
                <w:color w:val="000000"/>
              </w:rPr>
              <w:t>df</w:t>
            </w:r>
          </w:p>
        </w:tc>
        <w:tc>
          <w:tcPr>
            <w:tcW w:w="760" w:type="dxa"/>
            <w:tcBorders>
              <w:top w:val="single" w:sz="4" w:space="0" w:color="auto"/>
              <w:left w:val="nil"/>
              <w:bottom w:val="single" w:sz="4" w:space="0" w:color="auto"/>
              <w:right w:val="nil"/>
            </w:tcBorders>
            <w:shd w:val="clear" w:color="auto" w:fill="auto"/>
            <w:noWrap/>
            <w:vAlign w:val="center"/>
            <w:hideMark/>
          </w:tcPr>
          <w:p w14:paraId="30A45056" w14:textId="77777777" w:rsidR="002A76A4" w:rsidRPr="00920FF9" w:rsidRDefault="002A76A4" w:rsidP="00A17F7E">
            <w:pPr>
              <w:spacing w:after="0" w:line="240" w:lineRule="auto"/>
              <w:jc w:val="center"/>
              <w:rPr>
                <w:rFonts w:ascii="Times New Roman" w:eastAsia="Times New Roman" w:hAnsi="Times New Roman" w:cs="Times New Roman"/>
                <w:i/>
                <w:iCs/>
                <w:color w:val="000000"/>
              </w:rPr>
            </w:pPr>
            <w:r w:rsidRPr="00920FF9">
              <w:rPr>
                <w:rFonts w:ascii="Times New Roman" w:eastAsia="Times New Roman" w:hAnsi="Times New Roman" w:cs="Times New Roman"/>
                <w:i/>
                <w:iCs/>
                <w:color w:val="000000"/>
              </w:rPr>
              <w:t>p</w:t>
            </w:r>
          </w:p>
        </w:tc>
        <w:tc>
          <w:tcPr>
            <w:tcW w:w="640" w:type="dxa"/>
            <w:tcBorders>
              <w:top w:val="single" w:sz="4" w:space="0" w:color="auto"/>
              <w:left w:val="nil"/>
              <w:bottom w:val="single" w:sz="4" w:space="0" w:color="auto"/>
              <w:right w:val="nil"/>
            </w:tcBorders>
            <w:shd w:val="clear" w:color="auto" w:fill="auto"/>
            <w:noWrap/>
            <w:vAlign w:val="center"/>
            <w:hideMark/>
          </w:tcPr>
          <w:p w14:paraId="2AAAC404" w14:textId="77777777" w:rsidR="002A76A4" w:rsidRPr="00920FF9" w:rsidRDefault="002A76A4" w:rsidP="00A17F7E">
            <w:pPr>
              <w:spacing w:after="0" w:line="240" w:lineRule="auto"/>
              <w:jc w:val="center"/>
              <w:rPr>
                <w:rFonts w:ascii="Times New Roman" w:eastAsia="Times New Roman" w:hAnsi="Times New Roman" w:cs="Times New Roman"/>
                <w:color w:val="000000"/>
              </w:rPr>
            </w:pPr>
            <w:r w:rsidRPr="00920FF9">
              <w:rPr>
                <w:rFonts w:ascii="Times New Roman" w:eastAsia="Times New Roman" w:hAnsi="Times New Roman" w:cs="Times New Roman"/>
                <w:color w:val="000000"/>
              </w:rPr>
              <w:t>CFI</w:t>
            </w:r>
          </w:p>
        </w:tc>
        <w:tc>
          <w:tcPr>
            <w:tcW w:w="828" w:type="dxa"/>
            <w:gridSpan w:val="2"/>
            <w:tcBorders>
              <w:top w:val="single" w:sz="4" w:space="0" w:color="auto"/>
              <w:left w:val="nil"/>
              <w:bottom w:val="single" w:sz="4" w:space="0" w:color="auto"/>
              <w:right w:val="nil"/>
            </w:tcBorders>
            <w:shd w:val="clear" w:color="auto" w:fill="auto"/>
            <w:noWrap/>
            <w:vAlign w:val="center"/>
            <w:hideMark/>
          </w:tcPr>
          <w:p w14:paraId="742E9FF2" w14:textId="77777777" w:rsidR="002A76A4" w:rsidRPr="00920FF9" w:rsidRDefault="002A76A4" w:rsidP="00A17F7E">
            <w:pPr>
              <w:spacing w:after="0" w:line="240" w:lineRule="auto"/>
              <w:jc w:val="center"/>
              <w:rPr>
                <w:rFonts w:ascii="Times New Roman" w:eastAsia="Times New Roman" w:hAnsi="Times New Roman" w:cs="Times New Roman"/>
                <w:color w:val="000000"/>
              </w:rPr>
            </w:pPr>
            <w:r w:rsidRPr="00920FF9">
              <w:rPr>
                <w:rFonts w:ascii="Times New Roman" w:eastAsia="Times New Roman" w:hAnsi="Times New Roman" w:cs="Times New Roman"/>
                <w:color w:val="000000"/>
              </w:rPr>
              <w:t>SRMR</w:t>
            </w:r>
          </w:p>
        </w:tc>
        <w:tc>
          <w:tcPr>
            <w:tcW w:w="974" w:type="dxa"/>
            <w:gridSpan w:val="2"/>
            <w:tcBorders>
              <w:top w:val="single" w:sz="4" w:space="0" w:color="auto"/>
              <w:left w:val="nil"/>
              <w:bottom w:val="single" w:sz="4" w:space="0" w:color="auto"/>
              <w:right w:val="nil"/>
            </w:tcBorders>
            <w:shd w:val="clear" w:color="auto" w:fill="auto"/>
            <w:noWrap/>
            <w:vAlign w:val="center"/>
            <w:hideMark/>
          </w:tcPr>
          <w:p w14:paraId="3BBB0698" w14:textId="77777777" w:rsidR="002A76A4" w:rsidRPr="00920FF9" w:rsidRDefault="002A76A4" w:rsidP="00A17F7E">
            <w:pPr>
              <w:spacing w:after="0" w:line="240" w:lineRule="auto"/>
              <w:jc w:val="center"/>
              <w:rPr>
                <w:rFonts w:ascii="Times New Roman" w:eastAsia="Times New Roman" w:hAnsi="Times New Roman" w:cs="Times New Roman"/>
                <w:color w:val="000000"/>
              </w:rPr>
            </w:pPr>
            <w:r w:rsidRPr="00920FF9">
              <w:rPr>
                <w:rFonts w:ascii="Times New Roman" w:eastAsia="Times New Roman" w:hAnsi="Times New Roman" w:cs="Times New Roman"/>
                <w:color w:val="000000"/>
              </w:rPr>
              <w:t>RMSEA</w:t>
            </w:r>
          </w:p>
        </w:tc>
        <w:tc>
          <w:tcPr>
            <w:tcW w:w="1252" w:type="dxa"/>
            <w:gridSpan w:val="2"/>
            <w:tcBorders>
              <w:top w:val="single" w:sz="4" w:space="0" w:color="auto"/>
              <w:left w:val="nil"/>
              <w:bottom w:val="single" w:sz="4" w:space="0" w:color="auto"/>
              <w:right w:val="nil"/>
            </w:tcBorders>
            <w:shd w:val="clear" w:color="auto" w:fill="auto"/>
            <w:vAlign w:val="center"/>
            <w:hideMark/>
          </w:tcPr>
          <w:p w14:paraId="10F8BC7B" w14:textId="77777777" w:rsidR="002A76A4" w:rsidRPr="00920FF9" w:rsidRDefault="002A76A4" w:rsidP="00A17F7E">
            <w:pPr>
              <w:spacing w:after="0" w:line="240" w:lineRule="auto"/>
              <w:jc w:val="center"/>
              <w:rPr>
                <w:rFonts w:ascii="Times New Roman" w:eastAsia="Times New Roman" w:hAnsi="Times New Roman" w:cs="Times New Roman"/>
                <w:color w:val="000000"/>
              </w:rPr>
            </w:pPr>
            <w:r w:rsidRPr="00920FF9">
              <w:rPr>
                <w:rFonts w:ascii="Times New Roman" w:eastAsia="Times New Roman" w:hAnsi="Times New Roman" w:cs="Times New Roman"/>
                <w:color w:val="000000"/>
              </w:rPr>
              <w:t>90% CI for RMSEA</w:t>
            </w:r>
          </w:p>
        </w:tc>
      </w:tr>
      <w:tr w:rsidR="002A76A4" w:rsidRPr="00F26B48" w14:paraId="3CA6EA34" w14:textId="77777777" w:rsidTr="00A17F7E">
        <w:trPr>
          <w:gridAfter w:val="1"/>
          <w:wAfter w:w="14" w:type="dxa"/>
          <w:trHeight w:val="300"/>
        </w:trPr>
        <w:tc>
          <w:tcPr>
            <w:tcW w:w="2480" w:type="dxa"/>
            <w:tcBorders>
              <w:top w:val="nil"/>
              <w:left w:val="nil"/>
              <w:bottom w:val="nil"/>
              <w:right w:val="nil"/>
            </w:tcBorders>
            <w:shd w:val="clear" w:color="auto" w:fill="auto"/>
            <w:noWrap/>
            <w:vAlign w:val="bottom"/>
            <w:hideMark/>
          </w:tcPr>
          <w:p w14:paraId="4D079DC4" w14:textId="77777777" w:rsidR="002A76A4" w:rsidRPr="00F26B48" w:rsidRDefault="002A76A4" w:rsidP="00A17F7E">
            <w:pPr>
              <w:spacing w:after="0" w:line="240" w:lineRule="auto"/>
              <w:rPr>
                <w:rFonts w:ascii="Times New Roman" w:eastAsia="Times New Roman" w:hAnsi="Times New Roman" w:cs="Times New Roman"/>
                <w:color w:val="000000"/>
              </w:rPr>
            </w:pPr>
            <w:r w:rsidRPr="00F26B48">
              <w:rPr>
                <w:rFonts w:ascii="Times New Roman" w:eastAsia="Times New Roman" w:hAnsi="Times New Roman" w:cs="Times New Roman"/>
                <w:color w:val="000000"/>
              </w:rPr>
              <w:t>Paths unconstrained</w:t>
            </w:r>
          </w:p>
        </w:tc>
        <w:tc>
          <w:tcPr>
            <w:tcW w:w="800" w:type="dxa"/>
            <w:tcBorders>
              <w:top w:val="nil"/>
              <w:left w:val="nil"/>
              <w:bottom w:val="nil"/>
              <w:right w:val="nil"/>
            </w:tcBorders>
            <w:shd w:val="clear" w:color="auto" w:fill="auto"/>
            <w:noWrap/>
            <w:vAlign w:val="center"/>
            <w:hideMark/>
          </w:tcPr>
          <w:p w14:paraId="383C4C9C"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w:t>
            </w:r>
          </w:p>
        </w:tc>
        <w:tc>
          <w:tcPr>
            <w:tcW w:w="700" w:type="dxa"/>
            <w:tcBorders>
              <w:top w:val="nil"/>
              <w:left w:val="nil"/>
              <w:bottom w:val="nil"/>
              <w:right w:val="nil"/>
            </w:tcBorders>
            <w:shd w:val="clear" w:color="auto" w:fill="auto"/>
            <w:noWrap/>
            <w:vAlign w:val="center"/>
            <w:hideMark/>
          </w:tcPr>
          <w:p w14:paraId="7C53BF6E"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w:t>
            </w:r>
          </w:p>
        </w:tc>
        <w:tc>
          <w:tcPr>
            <w:tcW w:w="760" w:type="dxa"/>
            <w:tcBorders>
              <w:top w:val="nil"/>
              <w:left w:val="nil"/>
              <w:bottom w:val="nil"/>
              <w:right w:val="nil"/>
            </w:tcBorders>
            <w:shd w:val="clear" w:color="auto" w:fill="auto"/>
            <w:noWrap/>
            <w:vAlign w:val="center"/>
            <w:hideMark/>
          </w:tcPr>
          <w:p w14:paraId="33E3D918"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w:t>
            </w:r>
          </w:p>
        </w:tc>
        <w:tc>
          <w:tcPr>
            <w:tcW w:w="640" w:type="dxa"/>
            <w:tcBorders>
              <w:top w:val="nil"/>
              <w:left w:val="nil"/>
              <w:bottom w:val="nil"/>
              <w:right w:val="nil"/>
            </w:tcBorders>
            <w:shd w:val="clear" w:color="auto" w:fill="auto"/>
            <w:noWrap/>
            <w:vAlign w:val="center"/>
            <w:hideMark/>
          </w:tcPr>
          <w:p w14:paraId="470C4A8E"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1.00</w:t>
            </w:r>
          </w:p>
        </w:tc>
        <w:tc>
          <w:tcPr>
            <w:tcW w:w="820" w:type="dxa"/>
            <w:tcBorders>
              <w:top w:val="nil"/>
              <w:left w:val="nil"/>
              <w:bottom w:val="nil"/>
              <w:right w:val="nil"/>
            </w:tcBorders>
            <w:shd w:val="clear" w:color="auto" w:fill="auto"/>
            <w:noWrap/>
            <w:vAlign w:val="center"/>
            <w:hideMark/>
          </w:tcPr>
          <w:p w14:paraId="3D950573"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w:t>
            </w:r>
          </w:p>
        </w:tc>
        <w:tc>
          <w:tcPr>
            <w:tcW w:w="960" w:type="dxa"/>
            <w:gridSpan w:val="2"/>
            <w:tcBorders>
              <w:top w:val="nil"/>
              <w:left w:val="nil"/>
              <w:bottom w:val="nil"/>
              <w:right w:val="nil"/>
            </w:tcBorders>
            <w:shd w:val="clear" w:color="auto" w:fill="auto"/>
            <w:noWrap/>
            <w:vAlign w:val="center"/>
            <w:hideMark/>
          </w:tcPr>
          <w:p w14:paraId="18FEDAC8"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w:t>
            </w:r>
          </w:p>
        </w:tc>
        <w:tc>
          <w:tcPr>
            <w:tcW w:w="1260" w:type="dxa"/>
            <w:gridSpan w:val="2"/>
            <w:tcBorders>
              <w:top w:val="nil"/>
              <w:left w:val="nil"/>
              <w:bottom w:val="nil"/>
              <w:right w:val="nil"/>
            </w:tcBorders>
            <w:shd w:val="clear" w:color="auto" w:fill="auto"/>
            <w:noWrap/>
            <w:vAlign w:val="center"/>
            <w:hideMark/>
          </w:tcPr>
          <w:p w14:paraId="041BE182"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 .00</w:t>
            </w:r>
          </w:p>
        </w:tc>
      </w:tr>
      <w:tr w:rsidR="002A76A4" w:rsidRPr="00F26B48" w14:paraId="1CC0B235" w14:textId="77777777" w:rsidTr="00A17F7E">
        <w:trPr>
          <w:gridAfter w:val="1"/>
          <w:wAfter w:w="14" w:type="dxa"/>
          <w:trHeight w:val="300"/>
        </w:trPr>
        <w:tc>
          <w:tcPr>
            <w:tcW w:w="2480" w:type="dxa"/>
            <w:tcBorders>
              <w:top w:val="nil"/>
              <w:left w:val="nil"/>
              <w:bottom w:val="nil"/>
              <w:right w:val="nil"/>
            </w:tcBorders>
            <w:shd w:val="clear" w:color="auto" w:fill="auto"/>
            <w:noWrap/>
            <w:vAlign w:val="bottom"/>
            <w:hideMark/>
          </w:tcPr>
          <w:p w14:paraId="6A73ACA6" w14:textId="77777777" w:rsidR="002A76A4" w:rsidRPr="00F26B48" w:rsidRDefault="002A76A4" w:rsidP="00A17F7E">
            <w:pPr>
              <w:spacing w:after="0" w:line="240" w:lineRule="auto"/>
              <w:rPr>
                <w:rFonts w:ascii="Times New Roman" w:eastAsia="Times New Roman" w:hAnsi="Times New Roman" w:cs="Times New Roman"/>
                <w:color w:val="000000"/>
              </w:rPr>
            </w:pPr>
            <w:r w:rsidRPr="00F26B48">
              <w:rPr>
                <w:rFonts w:ascii="Times New Roman" w:eastAsia="Times New Roman" w:hAnsi="Times New Roman" w:cs="Times New Roman"/>
                <w:color w:val="000000"/>
              </w:rPr>
              <w:t>Paths fully constrained</w:t>
            </w:r>
          </w:p>
        </w:tc>
        <w:tc>
          <w:tcPr>
            <w:tcW w:w="800" w:type="dxa"/>
            <w:tcBorders>
              <w:top w:val="nil"/>
              <w:left w:val="nil"/>
              <w:bottom w:val="nil"/>
              <w:right w:val="nil"/>
            </w:tcBorders>
            <w:shd w:val="clear" w:color="auto" w:fill="auto"/>
            <w:noWrap/>
            <w:vAlign w:val="bottom"/>
            <w:hideMark/>
          </w:tcPr>
          <w:p w14:paraId="72B33B63"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8.14</w:t>
            </w:r>
          </w:p>
        </w:tc>
        <w:tc>
          <w:tcPr>
            <w:tcW w:w="700" w:type="dxa"/>
            <w:tcBorders>
              <w:top w:val="nil"/>
              <w:left w:val="nil"/>
              <w:bottom w:val="nil"/>
              <w:right w:val="nil"/>
            </w:tcBorders>
            <w:shd w:val="clear" w:color="auto" w:fill="auto"/>
            <w:noWrap/>
            <w:vAlign w:val="bottom"/>
            <w:hideMark/>
          </w:tcPr>
          <w:p w14:paraId="60FA320F"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7</w:t>
            </w:r>
          </w:p>
        </w:tc>
        <w:tc>
          <w:tcPr>
            <w:tcW w:w="760" w:type="dxa"/>
            <w:tcBorders>
              <w:top w:val="nil"/>
              <w:left w:val="nil"/>
              <w:bottom w:val="nil"/>
              <w:right w:val="nil"/>
            </w:tcBorders>
            <w:shd w:val="clear" w:color="auto" w:fill="auto"/>
            <w:noWrap/>
            <w:vAlign w:val="bottom"/>
            <w:hideMark/>
          </w:tcPr>
          <w:p w14:paraId="795F5545"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.32</w:t>
            </w:r>
          </w:p>
        </w:tc>
        <w:tc>
          <w:tcPr>
            <w:tcW w:w="640" w:type="dxa"/>
            <w:tcBorders>
              <w:top w:val="nil"/>
              <w:left w:val="nil"/>
              <w:bottom w:val="nil"/>
              <w:right w:val="nil"/>
            </w:tcBorders>
            <w:shd w:val="clear" w:color="auto" w:fill="auto"/>
            <w:noWrap/>
            <w:vAlign w:val="bottom"/>
            <w:hideMark/>
          </w:tcPr>
          <w:p w14:paraId="59572084"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w:t>
            </w:r>
          </w:p>
        </w:tc>
        <w:tc>
          <w:tcPr>
            <w:tcW w:w="820" w:type="dxa"/>
            <w:tcBorders>
              <w:top w:val="nil"/>
              <w:left w:val="nil"/>
              <w:bottom w:val="nil"/>
              <w:right w:val="nil"/>
            </w:tcBorders>
            <w:shd w:val="clear" w:color="auto" w:fill="auto"/>
            <w:noWrap/>
            <w:vAlign w:val="bottom"/>
            <w:hideMark/>
          </w:tcPr>
          <w:p w14:paraId="7E8749E2"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.017</w:t>
            </w:r>
          </w:p>
        </w:tc>
        <w:tc>
          <w:tcPr>
            <w:tcW w:w="960" w:type="dxa"/>
            <w:gridSpan w:val="2"/>
            <w:tcBorders>
              <w:top w:val="nil"/>
              <w:left w:val="nil"/>
              <w:bottom w:val="nil"/>
              <w:right w:val="nil"/>
            </w:tcBorders>
            <w:shd w:val="clear" w:color="auto" w:fill="auto"/>
            <w:noWrap/>
            <w:vAlign w:val="bottom"/>
            <w:hideMark/>
          </w:tcPr>
          <w:p w14:paraId="272A4C74"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.021</w:t>
            </w:r>
          </w:p>
        </w:tc>
        <w:tc>
          <w:tcPr>
            <w:tcW w:w="1260" w:type="dxa"/>
            <w:gridSpan w:val="2"/>
            <w:tcBorders>
              <w:top w:val="nil"/>
              <w:left w:val="nil"/>
              <w:bottom w:val="nil"/>
              <w:right w:val="nil"/>
            </w:tcBorders>
            <w:shd w:val="clear" w:color="auto" w:fill="auto"/>
            <w:noWrap/>
            <w:vAlign w:val="bottom"/>
            <w:hideMark/>
          </w:tcPr>
          <w:p w14:paraId="1CC3C09B"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 .06</w:t>
            </w:r>
          </w:p>
        </w:tc>
      </w:tr>
      <w:tr w:rsidR="002A76A4" w:rsidRPr="00F26B48" w14:paraId="726DA7DE" w14:textId="77777777" w:rsidTr="00A17F7E">
        <w:trPr>
          <w:gridAfter w:val="1"/>
          <w:wAfter w:w="14" w:type="dxa"/>
          <w:trHeight w:val="300"/>
        </w:trPr>
        <w:tc>
          <w:tcPr>
            <w:tcW w:w="2480" w:type="dxa"/>
            <w:tcBorders>
              <w:top w:val="nil"/>
              <w:left w:val="nil"/>
              <w:bottom w:val="nil"/>
              <w:right w:val="nil"/>
            </w:tcBorders>
            <w:shd w:val="clear" w:color="auto" w:fill="auto"/>
            <w:noWrap/>
            <w:vAlign w:val="bottom"/>
            <w:hideMark/>
          </w:tcPr>
          <w:p w14:paraId="27816210" w14:textId="77777777" w:rsidR="002A76A4" w:rsidRPr="00F26B48" w:rsidRDefault="002A76A4" w:rsidP="00A17F7E">
            <w:pPr>
              <w:spacing w:after="0" w:line="240" w:lineRule="auto"/>
              <w:rPr>
                <w:rFonts w:ascii="Times New Roman" w:eastAsia="Times New Roman" w:hAnsi="Times New Roman" w:cs="Times New Roman"/>
                <w:color w:val="000000"/>
              </w:rPr>
            </w:pPr>
            <w:r w:rsidRPr="00F26B48">
              <w:rPr>
                <w:rFonts w:ascii="Times New Roman" w:eastAsia="Times New Roman" w:hAnsi="Times New Roman" w:cs="Times New Roman"/>
                <w:color w:val="000000"/>
              </w:rPr>
              <w:t>SCP path constrained</w:t>
            </w:r>
          </w:p>
        </w:tc>
        <w:tc>
          <w:tcPr>
            <w:tcW w:w="800" w:type="dxa"/>
            <w:tcBorders>
              <w:top w:val="nil"/>
              <w:left w:val="nil"/>
              <w:bottom w:val="nil"/>
              <w:right w:val="nil"/>
            </w:tcBorders>
            <w:shd w:val="clear" w:color="auto" w:fill="auto"/>
            <w:noWrap/>
            <w:vAlign w:val="center"/>
            <w:hideMark/>
          </w:tcPr>
          <w:p w14:paraId="299BCC3E"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2.98</w:t>
            </w:r>
          </w:p>
        </w:tc>
        <w:tc>
          <w:tcPr>
            <w:tcW w:w="700" w:type="dxa"/>
            <w:tcBorders>
              <w:top w:val="nil"/>
              <w:left w:val="nil"/>
              <w:bottom w:val="nil"/>
              <w:right w:val="nil"/>
            </w:tcBorders>
            <w:shd w:val="clear" w:color="auto" w:fill="auto"/>
            <w:noWrap/>
            <w:vAlign w:val="center"/>
            <w:hideMark/>
          </w:tcPr>
          <w:p w14:paraId="58F7247D"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1</w:t>
            </w:r>
          </w:p>
        </w:tc>
        <w:tc>
          <w:tcPr>
            <w:tcW w:w="760" w:type="dxa"/>
            <w:tcBorders>
              <w:top w:val="nil"/>
              <w:left w:val="nil"/>
              <w:bottom w:val="nil"/>
              <w:right w:val="nil"/>
            </w:tcBorders>
            <w:shd w:val="clear" w:color="auto" w:fill="auto"/>
            <w:noWrap/>
            <w:vAlign w:val="center"/>
            <w:hideMark/>
          </w:tcPr>
          <w:p w14:paraId="1C3FB192"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.08</w:t>
            </w:r>
          </w:p>
        </w:tc>
        <w:tc>
          <w:tcPr>
            <w:tcW w:w="640" w:type="dxa"/>
            <w:tcBorders>
              <w:top w:val="nil"/>
              <w:left w:val="nil"/>
              <w:bottom w:val="nil"/>
              <w:right w:val="nil"/>
            </w:tcBorders>
            <w:shd w:val="clear" w:color="auto" w:fill="auto"/>
            <w:noWrap/>
            <w:vAlign w:val="center"/>
            <w:hideMark/>
          </w:tcPr>
          <w:p w14:paraId="528BDF91"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w:t>
            </w:r>
          </w:p>
        </w:tc>
        <w:tc>
          <w:tcPr>
            <w:tcW w:w="820" w:type="dxa"/>
            <w:tcBorders>
              <w:top w:val="nil"/>
              <w:left w:val="nil"/>
              <w:bottom w:val="nil"/>
              <w:right w:val="nil"/>
            </w:tcBorders>
            <w:shd w:val="clear" w:color="auto" w:fill="auto"/>
            <w:noWrap/>
            <w:vAlign w:val="center"/>
            <w:hideMark/>
          </w:tcPr>
          <w:p w14:paraId="5B0C99FC"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.013</w:t>
            </w:r>
          </w:p>
        </w:tc>
        <w:tc>
          <w:tcPr>
            <w:tcW w:w="960" w:type="dxa"/>
            <w:gridSpan w:val="2"/>
            <w:tcBorders>
              <w:top w:val="nil"/>
              <w:left w:val="nil"/>
              <w:bottom w:val="nil"/>
              <w:right w:val="nil"/>
            </w:tcBorders>
            <w:shd w:val="clear" w:color="auto" w:fill="auto"/>
            <w:noWrap/>
            <w:vAlign w:val="center"/>
            <w:hideMark/>
          </w:tcPr>
          <w:p w14:paraId="0D7C505C"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.073</w:t>
            </w:r>
          </w:p>
        </w:tc>
        <w:tc>
          <w:tcPr>
            <w:tcW w:w="1260" w:type="dxa"/>
            <w:gridSpan w:val="2"/>
            <w:tcBorders>
              <w:top w:val="nil"/>
              <w:left w:val="nil"/>
              <w:bottom w:val="nil"/>
              <w:right w:val="nil"/>
            </w:tcBorders>
            <w:shd w:val="clear" w:color="auto" w:fill="auto"/>
            <w:noWrap/>
            <w:vAlign w:val="center"/>
            <w:hideMark/>
          </w:tcPr>
          <w:p w14:paraId="75239DE7"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 .17</w:t>
            </w:r>
          </w:p>
        </w:tc>
      </w:tr>
      <w:tr w:rsidR="002A76A4" w:rsidRPr="00F26B48" w14:paraId="5A8FA671" w14:textId="77777777" w:rsidTr="00A17F7E">
        <w:trPr>
          <w:gridAfter w:val="1"/>
          <w:wAfter w:w="14" w:type="dxa"/>
          <w:trHeight w:val="300"/>
        </w:trPr>
        <w:tc>
          <w:tcPr>
            <w:tcW w:w="2480" w:type="dxa"/>
            <w:tcBorders>
              <w:top w:val="nil"/>
              <w:left w:val="nil"/>
              <w:bottom w:val="nil"/>
              <w:right w:val="nil"/>
            </w:tcBorders>
            <w:shd w:val="clear" w:color="auto" w:fill="auto"/>
            <w:noWrap/>
            <w:vAlign w:val="bottom"/>
            <w:hideMark/>
          </w:tcPr>
          <w:p w14:paraId="73CDE0B6" w14:textId="77777777" w:rsidR="002A76A4" w:rsidRPr="00F26B48" w:rsidRDefault="002A76A4" w:rsidP="00A17F7E">
            <w:pPr>
              <w:spacing w:after="0" w:line="240" w:lineRule="auto"/>
              <w:rPr>
                <w:rFonts w:ascii="Times New Roman" w:eastAsia="Times New Roman" w:hAnsi="Times New Roman" w:cs="Times New Roman"/>
                <w:color w:val="000000"/>
              </w:rPr>
            </w:pPr>
            <w:r w:rsidRPr="00F26B48">
              <w:rPr>
                <w:rFonts w:ascii="Times New Roman" w:eastAsia="Times New Roman" w:hAnsi="Times New Roman" w:cs="Times New Roman"/>
                <w:color w:val="000000"/>
              </w:rPr>
              <w:t>ECP path constrained</w:t>
            </w:r>
          </w:p>
        </w:tc>
        <w:tc>
          <w:tcPr>
            <w:tcW w:w="800" w:type="dxa"/>
            <w:tcBorders>
              <w:top w:val="nil"/>
              <w:left w:val="nil"/>
              <w:bottom w:val="nil"/>
              <w:right w:val="nil"/>
            </w:tcBorders>
            <w:shd w:val="clear" w:color="auto" w:fill="auto"/>
            <w:noWrap/>
            <w:vAlign w:val="center"/>
            <w:hideMark/>
          </w:tcPr>
          <w:p w14:paraId="3C32AA11"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.64</w:t>
            </w:r>
          </w:p>
        </w:tc>
        <w:tc>
          <w:tcPr>
            <w:tcW w:w="700" w:type="dxa"/>
            <w:tcBorders>
              <w:top w:val="nil"/>
              <w:left w:val="nil"/>
              <w:bottom w:val="nil"/>
              <w:right w:val="nil"/>
            </w:tcBorders>
            <w:shd w:val="clear" w:color="auto" w:fill="auto"/>
            <w:noWrap/>
            <w:vAlign w:val="center"/>
            <w:hideMark/>
          </w:tcPr>
          <w:p w14:paraId="7EB32311"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1</w:t>
            </w:r>
          </w:p>
        </w:tc>
        <w:tc>
          <w:tcPr>
            <w:tcW w:w="760" w:type="dxa"/>
            <w:tcBorders>
              <w:top w:val="nil"/>
              <w:left w:val="nil"/>
              <w:bottom w:val="nil"/>
              <w:right w:val="nil"/>
            </w:tcBorders>
            <w:shd w:val="clear" w:color="auto" w:fill="auto"/>
            <w:noWrap/>
            <w:vAlign w:val="center"/>
            <w:hideMark/>
          </w:tcPr>
          <w:p w14:paraId="39553BA9"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.42</w:t>
            </w:r>
          </w:p>
        </w:tc>
        <w:tc>
          <w:tcPr>
            <w:tcW w:w="640" w:type="dxa"/>
            <w:tcBorders>
              <w:top w:val="nil"/>
              <w:left w:val="nil"/>
              <w:bottom w:val="nil"/>
              <w:right w:val="nil"/>
            </w:tcBorders>
            <w:shd w:val="clear" w:color="auto" w:fill="auto"/>
            <w:noWrap/>
            <w:vAlign w:val="center"/>
            <w:hideMark/>
          </w:tcPr>
          <w:p w14:paraId="15DE9F3C"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1.00</w:t>
            </w:r>
          </w:p>
        </w:tc>
        <w:tc>
          <w:tcPr>
            <w:tcW w:w="820" w:type="dxa"/>
            <w:tcBorders>
              <w:top w:val="nil"/>
              <w:left w:val="nil"/>
              <w:bottom w:val="nil"/>
              <w:right w:val="nil"/>
            </w:tcBorders>
            <w:shd w:val="clear" w:color="auto" w:fill="auto"/>
            <w:noWrap/>
            <w:vAlign w:val="center"/>
            <w:hideMark/>
          </w:tcPr>
          <w:p w14:paraId="188F764C"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.005</w:t>
            </w:r>
          </w:p>
        </w:tc>
        <w:tc>
          <w:tcPr>
            <w:tcW w:w="960" w:type="dxa"/>
            <w:gridSpan w:val="2"/>
            <w:tcBorders>
              <w:top w:val="nil"/>
              <w:left w:val="nil"/>
              <w:bottom w:val="nil"/>
              <w:right w:val="nil"/>
            </w:tcBorders>
            <w:shd w:val="clear" w:color="auto" w:fill="auto"/>
            <w:noWrap/>
            <w:vAlign w:val="center"/>
            <w:hideMark/>
          </w:tcPr>
          <w:p w14:paraId="52BA0F9C"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w:t>
            </w:r>
          </w:p>
        </w:tc>
        <w:tc>
          <w:tcPr>
            <w:tcW w:w="1260" w:type="dxa"/>
            <w:gridSpan w:val="2"/>
            <w:tcBorders>
              <w:top w:val="nil"/>
              <w:left w:val="nil"/>
              <w:bottom w:val="nil"/>
              <w:right w:val="nil"/>
            </w:tcBorders>
            <w:shd w:val="clear" w:color="auto" w:fill="auto"/>
            <w:noWrap/>
            <w:vAlign w:val="center"/>
            <w:hideMark/>
          </w:tcPr>
          <w:p w14:paraId="46F5B0E2"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 .12</w:t>
            </w:r>
          </w:p>
        </w:tc>
      </w:tr>
      <w:tr w:rsidR="002A76A4" w:rsidRPr="00F26B48" w14:paraId="39E973D8" w14:textId="77777777" w:rsidTr="00A17F7E">
        <w:trPr>
          <w:gridAfter w:val="1"/>
          <w:wAfter w:w="14" w:type="dxa"/>
          <w:trHeight w:val="300"/>
        </w:trPr>
        <w:tc>
          <w:tcPr>
            <w:tcW w:w="2480" w:type="dxa"/>
            <w:tcBorders>
              <w:top w:val="nil"/>
              <w:left w:val="nil"/>
              <w:bottom w:val="nil"/>
              <w:right w:val="nil"/>
            </w:tcBorders>
            <w:shd w:val="clear" w:color="auto" w:fill="auto"/>
            <w:noWrap/>
            <w:vAlign w:val="bottom"/>
            <w:hideMark/>
          </w:tcPr>
          <w:p w14:paraId="53F11CCF" w14:textId="77777777" w:rsidR="002A76A4" w:rsidRPr="00F26B48" w:rsidRDefault="002A76A4" w:rsidP="00A17F7E">
            <w:pPr>
              <w:spacing w:after="0" w:line="240" w:lineRule="auto"/>
              <w:rPr>
                <w:rFonts w:ascii="Times New Roman" w:eastAsia="Times New Roman" w:hAnsi="Times New Roman" w:cs="Times New Roman"/>
                <w:color w:val="000000"/>
              </w:rPr>
            </w:pPr>
            <w:r w:rsidRPr="00F26B48">
              <w:rPr>
                <w:rFonts w:ascii="Times New Roman" w:eastAsia="Times New Roman" w:hAnsi="Times New Roman" w:cs="Times New Roman"/>
                <w:color w:val="000000"/>
              </w:rPr>
              <w:t>PTA path constrained</w:t>
            </w:r>
          </w:p>
        </w:tc>
        <w:tc>
          <w:tcPr>
            <w:tcW w:w="800" w:type="dxa"/>
            <w:tcBorders>
              <w:top w:val="nil"/>
              <w:left w:val="nil"/>
              <w:bottom w:val="nil"/>
              <w:right w:val="nil"/>
            </w:tcBorders>
            <w:shd w:val="clear" w:color="auto" w:fill="auto"/>
            <w:noWrap/>
            <w:vAlign w:val="center"/>
            <w:hideMark/>
          </w:tcPr>
          <w:p w14:paraId="63EB1048"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1.125</w:t>
            </w:r>
          </w:p>
        </w:tc>
        <w:tc>
          <w:tcPr>
            <w:tcW w:w="700" w:type="dxa"/>
            <w:tcBorders>
              <w:top w:val="nil"/>
              <w:left w:val="nil"/>
              <w:bottom w:val="nil"/>
              <w:right w:val="nil"/>
            </w:tcBorders>
            <w:shd w:val="clear" w:color="auto" w:fill="auto"/>
            <w:noWrap/>
            <w:vAlign w:val="center"/>
            <w:hideMark/>
          </w:tcPr>
          <w:p w14:paraId="4BDC8740"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1</w:t>
            </w:r>
          </w:p>
        </w:tc>
        <w:tc>
          <w:tcPr>
            <w:tcW w:w="760" w:type="dxa"/>
            <w:tcBorders>
              <w:top w:val="nil"/>
              <w:left w:val="nil"/>
              <w:bottom w:val="nil"/>
              <w:right w:val="nil"/>
            </w:tcBorders>
            <w:shd w:val="clear" w:color="auto" w:fill="auto"/>
            <w:noWrap/>
            <w:vAlign w:val="center"/>
            <w:hideMark/>
          </w:tcPr>
          <w:p w14:paraId="663D8E12"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.28</w:t>
            </w:r>
          </w:p>
        </w:tc>
        <w:tc>
          <w:tcPr>
            <w:tcW w:w="640" w:type="dxa"/>
            <w:tcBorders>
              <w:top w:val="nil"/>
              <w:left w:val="nil"/>
              <w:bottom w:val="nil"/>
              <w:right w:val="nil"/>
            </w:tcBorders>
            <w:shd w:val="clear" w:color="auto" w:fill="auto"/>
            <w:noWrap/>
            <w:vAlign w:val="center"/>
            <w:hideMark/>
          </w:tcPr>
          <w:p w14:paraId="628030FD"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.827</w:t>
            </w:r>
          </w:p>
        </w:tc>
        <w:tc>
          <w:tcPr>
            <w:tcW w:w="820" w:type="dxa"/>
            <w:tcBorders>
              <w:top w:val="nil"/>
              <w:left w:val="nil"/>
              <w:bottom w:val="nil"/>
              <w:right w:val="nil"/>
            </w:tcBorders>
            <w:shd w:val="clear" w:color="auto" w:fill="auto"/>
            <w:noWrap/>
            <w:vAlign w:val="center"/>
            <w:hideMark/>
          </w:tcPr>
          <w:p w14:paraId="6AE43BB0"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.007</w:t>
            </w:r>
          </w:p>
        </w:tc>
        <w:tc>
          <w:tcPr>
            <w:tcW w:w="960" w:type="dxa"/>
            <w:gridSpan w:val="2"/>
            <w:tcBorders>
              <w:top w:val="nil"/>
              <w:left w:val="nil"/>
              <w:bottom w:val="nil"/>
              <w:right w:val="nil"/>
            </w:tcBorders>
            <w:shd w:val="clear" w:color="auto" w:fill="auto"/>
            <w:noWrap/>
            <w:vAlign w:val="center"/>
            <w:hideMark/>
          </w:tcPr>
          <w:p w14:paraId="50D2D0B6"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.018</w:t>
            </w:r>
          </w:p>
        </w:tc>
        <w:tc>
          <w:tcPr>
            <w:tcW w:w="1260" w:type="dxa"/>
            <w:gridSpan w:val="2"/>
            <w:tcBorders>
              <w:top w:val="nil"/>
              <w:left w:val="nil"/>
              <w:bottom w:val="nil"/>
              <w:right w:val="nil"/>
            </w:tcBorders>
            <w:shd w:val="clear" w:color="auto" w:fill="auto"/>
            <w:noWrap/>
            <w:vAlign w:val="center"/>
            <w:hideMark/>
          </w:tcPr>
          <w:p w14:paraId="429DC709"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 .14</w:t>
            </w:r>
          </w:p>
        </w:tc>
      </w:tr>
      <w:tr w:rsidR="002A76A4" w:rsidRPr="00F26B48" w14:paraId="239526B7" w14:textId="77777777" w:rsidTr="00A17F7E">
        <w:trPr>
          <w:gridAfter w:val="1"/>
          <w:wAfter w:w="14" w:type="dxa"/>
          <w:trHeight w:val="300"/>
        </w:trPr>
        <w:tc>
          <w:tcPr>
            <w:tcW w:w="2480" w:type="dxa"/>
            <w:tcBorders>
              <w:top w:val="nil"/>
              <w:left w:val="nil"/>
              <w:bottom w:val="single" w:sz="4" w:space="0" w:color="auto"/>
              <w:right w:val="nil"/>
            </w:tcBorders>
            <w:shd w:val="clear" w:color="auto" w:fill="auto"/>
            <w:noWrap/>
            <w:vAlign w:val="bottom"/>
            <w:hideMark/>
          </w:tcPr>
          <w:p w14:paraId="4C0DFB90" w14:textId="77777777" w:rsidR="002A76A4" w:rsidRPr="00F26B48" w:rsidRDefault="002A76A4" w:rsidP="00A17F7E">
            <w:pPr>
              <w:spacing w:after="0" w:line="240" w:lineRule="auto"/>
              <w:rPr>
                <w:rFonts w:ascii="Times New Roman" w:eastAsia="Times New Roman" w:hAnsi="Times New Roman" w:cs="Times New Roman"/>
                <w:color w:val="000000"/>
              </w:rPr>
            </w:pPr>
            <w:r w:rsidRPr="00F26B48">
              <w:rPr>
                <w:rFonts w:ascii="Times New Roman" w:eastAsia="Times New Roman" w:hAnsi="Times New Roman" w:cs="Times New Roman"/>
                <w:color w:val="000000"/>
              </w:rPr>
              <w:t>PAA path constrained</w:t>
            </w:r>
          </w:p>
        </w:tc>
        <w:tc>
          <w:tcPr>
            <w:tcW w:w="800" w:type="dxa"/>
            <w:tcBorders>
              <w:top w:val="nil"/>
              <w:left w:val="nil"/>
              <w:bottom w:val="single" w:sz="4" w:space="0" w:color="auto"/>
              <w:right w:val="nil"/>
            </w:tcBorders>
            <w:shd w:val="clear" w:color="auto" w:fill="auto"/>
            <w:noWrap/>
            <w:vAlign w:val="center"/>
            <w:hideMark/>
          </w:tcPr>
          <w:p w14:paraId="4F7891D6"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.372</w:t>
            </w:r>
          </w:p>
        </w:tc>
        <w:tc>
          <w:tcPr>
            <w:tcW w:w="700" w:type="dxa"/>
            <w:tcBorders>
              <w:top w:val="nil"/>
              <w:left w:val="nil"/>
              <w:bottom w:val="single" w:sz="4" w:space="0" w:color="auto"/>
              <w:right w:val="nil"/>
            </w:tcBorders>
            <w:shd w:val="clear" w:color="auto" w:fill="auto"/>
            <w:noWrap/>
            <w:vAlign w:val="center"/>
            <w:hideMark/>
          </w:tcPr>
          <w:p w14:paraId="5F7FA65E"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1</w:t>
            </w:r>
          </w:p>
        </w:tc>
        <w:tc>
          <w:tcPr>
            <w:tcW w:w="760" w:type="dxa"/>
            <w:tcBorders>
              <w:top w:val="nil"/>
              <w:left w:val="nil"/>
              <w:bottom w:val="single" w:sz="4" w:space="0" w:color="auto"/>
              <w:right w:val="nil"/>
            </w:tcBorders>
            <w:shd w:val="clear" w:color="auto" w:fill="auto"/>
            <w:noWrap/>
            <w:vAlign w:val="center"/>
            <w:hideMark/>
          </w:tcPr>
          <w:p w14:paraId="3F1E4601"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.54</w:t>
            </w:r>
          </w:p>
        </w:tc>
        <w:tc>
          <w:tcPr>
            <w:tcW w:w="640" w:type="dxa"/>
            <w:tcBorders>
              <w:top w:val="nil"/>
              <w:left w:val="nil"/>
              <w:bottom w:val="single" w:sz="4" w:space="0" w:color="auto"/>
              <w:right w:val="nil"/>
            </w:tcBorders>
            <w:shd w:val="clear" w:color="auto" w:fill="auto"/>
            <w:noWrap/>
            <w:vAlign w:val="center"/>
            <w:hideMark/>
          </w:tcPr>
          <w:p w14:paraId="077076BF"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1.00</w:t>
            </w:r>
          </w:p>
        </w:tc>
        <w:tc>
          <w:tcPr>
            <w:tcW w:w="820" w:type="dxa"/>
            <w:tcBorders>
              <w:top w:val="nil"/>
              <w:left w:val="nil"/>
              <w:bottom w:val="single" w:sz="4" w:space="0" w:color="auto"/>
              <w:right w:val="nil"/>
            </w:tcBorders>
            <w:shd w:val="clear" w:color="auto" w:fill="auto"/>
            <w:noWrap/>
            <w:vAlign w:val="center"/>
            <w:hideMark/>
          </w:tcPr>
          <w:p w14:paraId="008843D3"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.004</w:t>
            </w:r>
          </w:p>
        </w:tc>
        <w:tc>
          <w:tcPr>
            <w:tcW w:w="960" w:type="dxa"/>
            <w:gridSpan w:val="2"/>
            <w:tcBorders>
              <w:top w:val="nil"/>
              <w:left w:val="nil"/>
              <w:bottom w:val="single" w:sz="4" w:space="0" w:color="auto"/>
              <w:right w:val="nil"/>
            </w:tcBorders>
            <w:shd w:val="clear" w:color="auto" w:fill="auto"/>
            <w:noWrap/>
            <w:vAlign w:val="center"/>
            <w:hideMark/>
          </w:tcPr>
          <w:p w14:paraId="069E9F3E"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w:t>
            </w:r>
          </w:p>
        </w:tc>
        <w:tc>
          <w:tcPr>
            <w:tcW w:w="1260" w:type="dxa"/>
            <w:gridSpan w:val="2"/>
            <w:tcBorders>
              <w:top w:val="nil"/>
              <w:left w:val="nil"/>
              <w:bottom w:val="single" w:sz="4" w:space="0" w:color="auto"/>
              <w:right w:val="nil"/>
            </w:tcBorders>
            <w:shd w:val="clear" w:color="auto" w:fill="auto"/>
            <w:noWrap/>
            <w:vAlign w:val="center"/>
            <w:hideMark/>
          </w:tcPr>
          <w:p w14:paraId="0E4FB9BC" w14:textId="77777777" w:rsidR="002A76A4" w:rsidRPr="00F26B48" w:rsidRDefault="002A76A4" w:rsidP="00A17F7E">
            <w:pPr>
              <w:spacing w:after="0" w:line="240" w:lineRule="auto"/>
              <w:jc w:val="center"/>
              <w:rPr>
                <w:rFonts w:ascii="Times New Roman" w:eastAsia="Times New Roman" w:hAnsi="Times New Roman" w:cs="Times New Roman"/>
                <w:color w:val="000000"/>
              </w:rPr>
            </w:pPr>
            <w:r w:rsidRPr="00F26B48">
              <w:rPr>
                <w:rFonts w:ascii="Times New Roman" w:eastAsia="Times New Roman" w:hAnsi="Times New Roman" w:cs="Times New Roman"/>
                <w:color w:val="000000"/>
              </w:rPr>
              <w:t>.00, .11</w:t>
            </w:r>
          </w:p>
        </w:tc>
      </w:tr>
    </w:tbl>
    <w:p w14:paraId="2BFB04A4" w14:textId="77777777" w:rsidR="002A76A4" w:rsidRPr="002D27FC" w:rsidRDefault="002A76A4" w:rsidP="002A76A4">
      <w:pPr>
        <w:spacing w:after="0" w:line="240" w:lineRule="auto"/>
        <w:ind w:left="720" w:hanging="720"/>
        <w:rPr>
          <w:rFonts w:ascii="Times New Roman" w:hAnsi="Times New Roman" w:cs="Times New Roman"/>
          <w:b/>
          <w:noProof/>
          <w:sz w:val="20"/>
          <w:szCs w:val="24"/>
        </w:rPr>
      </w:pPr>
      <w:r w:rsidRPr="002D27FC">
        <w:rPr>
          <w:rFonts w:ascii="Times New Roman" w:hAnsi="Times New Roman" w:cs="Times New Roman"/>
          <w:i/>
          <w:noProof/>
          <w:sz w:val="20"/>
          <w:szCs w:val="24"/>
        </w:rPr>
        <w:t xml:space="preserve">Note. </w:t>
      </w:r>
      <w:r w:rsidRPr="002D27FC">
        <w:rPr>
          <w:rFonts w:ascii="Times New Roman" w:hAnsi="Times New Roman" w:cs="Times New Roman"/>
          <w:i/>
          <w:noProof/>
          <w:sz w:val="20"/>
          <w:szCs w:val="24"/>
        </w:rPr>
        <w:tab/>
      </w:r>
      <w:r w:rsidRPr="002D27FC">
        <w:rPr>
          <w:rFonts w:ascii="Times New Roman" w:hAnsi="Times New Roman" w:cs="Times New Roman"/>
          <w:sz w:val="20"/>
          <w:szCs w:val="24"/>
        </w:rPr>
        <w:t>SCP = Spanish Competency Pressure; ECP = English Competency Pressure; PTA = Pressure to Acculturate; PAA = Pressure Against Acculturation.</w:t>
      </w:r>
    </w:p>
    <w:p w14:paraId="57EDE28A" w14:textId="77777777" w:rsidR="002A76A4" w:rsidRDefault="002A76A4" w:rsidP="002A76A4">
      <w:pPr>
        <w:pStyle w:val="ListParagraph"/>
        <w:spacing w:before="100" w:beforeAutospacing="1" w:line="240" w:lineRule="auto"/>
        <w:rPr>
          <w:rFonts w:ascii="Times New Roman" w:hAnsi="Times New Roman" w:cs="Times New Roman"/>
          <w:noProof/>
          <w:sz w:val="24"/>
          <w:szCs w:val="24"/>
        </w:rPr>
      </w:pPr>
    </w:p>
    <w:p w14:paraId="5113E033" w14:textId="77777777" w:rsidR="002A76A4" w:rsidRDefault="002A76A4" w:rsidP="00554168">
      <w:pPr>
        <w:spacing w:after="0" w:line="240" w:lineRule="auto"/>
        <w:ind w:firstLine="720"/>
        <w:rPr>
          <w:rFonts w:ascii="Times New Roman" w:hAnsi="Times New Roman" w:cs="Times New Roman"/>
          <w:sz w:val="24"/>
          <w:szCs w:val="24"/>
        </w:rPr>
      </w:pPr>
    </w:p>
    <w:p w14:paraId="752822C0" w14:textId="42FB46FE" w:rsidR="00603027" w:rsidRDefault="00344687" w:rsidP="0055416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w:t>
      </w:r>
      <w:r w:rsidR="002F4B8B">
        <w:rPr>
          <w:rFonts w:ascii="Times New Roman" w:hAnsi="Times New Roman" w:cs="Times New Roman"/>
          <w:sz w:val="24"/>
          <w:szCs w:val="24"/>
        </w:rPr>
        <w:t xml:space="preserve">it indices for Body Appearance Anxiety </w:t>
      </w:r>
      <w:r w:rsidR="00FD3029">
        <w:rPr>
          <w:rFonts w:ascii="Times New Roman" w:hAnsi="Times New Roman" w:cs="Times New Roman"/>
          <w:sz w:val="24"/>
          <w:szCs w:val="24"/>
        </w:rPr>
        <w:t xml:space="preserve">all </w:t>
      </w:r>
      <w:r w:rsidR="002F4B8B">
        <w:rPr>
          <w:rFonts w:ascii="Times New Roman" w:hAnsi="Times New Roman" w:cs="Times New Roman"/>
          <w:sz w:val="24"/>
          <w:szCs w:val="24"/>
        </w:rPr>
        <w:t xml:space="preserve">indicated </w:t>
      </w:r>
      <w:r w:rsidR="00FD3029">
        <w:rPr>
          <w:rFonts w:ascii="Times New Roman" w:hAnsi="Times New Roman" w:cs="Times New Roman"/>
          <w:sz w:val="24"/>
          <w:szCs w:val="24"/>
        </w:rPr>
        <w:t xml:space="preserve">excellent </w:t>
      </w:r>
      <w:r w:rsidR="002F4B8B">
        <w:rPr>
          <w:rFonts w:ascii="Times New Roman" w:hAnsi="Times New Roman" w:cs="Times New Roman"/>
          <w:sz w:val="24"/>
          <w:szCs w:val="24"/>
        </w:rPr>
        <w:t xml:space="preserve">model fit but no </w:t>
      </w:r>
      <w:r w:rsidR="007018BC">
        <w:rPr>
          <w:rFonts w:ascii="Times New Roman" w:hAnsi="Times New Roman" w:cs="Times New Roman"/>
          <w:sz w:val="24"/>
          <w:szCs w:val="24"/>
        </w:rPr>
        <w:t xml:space="preserve">statistically </w:t>
      </w:r>
      <w:r w:rsidR="002F4B8B">
        <w:rPr>
          <w:rFonts w:ascii="Times New Roman" w:hAnsi="Times New Roman" w:cs="Times New Roman"/>
          <w:sz w:val="24"/>
          <w:szCs w:val="24"/>
        </w:rPr>
        <w:t>significant differences</w:t>
      </w:r>
      <w:r w:rsidR="007018BC">
        <w:rPr>
          <w:rFonts w:ascii="Times New Roman" w:hAnsi="Times New Roman" w:cs="Times New Roman"/>
          <w:sz w:val="24"/>
          <w:szCs w:val="24"/>
        </w:rPr>
        <w:t xml:space="preserve"> of the </w:t>
      </w:r>
      <w:r w:rsidR="00603027">
        <w:rPr>
          <w:rFonts w:ascii="Times New Roman" w:hAnsi="Times New Roman" w:cs="Times New Roman"/>
          <w:sz w:val="24"/>
          <w:szCs w:val="24"/>
        </w:rPr>
        <w:t>pathways between the acculturative stress components</w:t>
      </w:r>
      <w:r w:rsidR="002A76A4">
        <w:rPr>
          <w:rFonts w:ascii="Times New Roman" w:hAnsi="Times New Roman" w:cs="Times New Roman"/>
          <w:sz w:val="24"/>
          <w:szCs w:val="24"/>
        </w:rPr>
        <w:t xml:space="preserve"> (Table 3)</w:t>
      </w:r>
      <w:r w:rsidR="00603027">
        <w:rPr>
          <w:rFonts w:ascii="Times New Roman" w:hAnsi="Times New Roman" w:cs="Times New Roman"/>
          <w:sz w:val="24"/>
          <w:szCs w:val="24"/>
        </w:rPr>
        <w:t xml:space="preserve">. </w:t>
      </w:r>
      <w:r w:rsidR="002F4B8B">
        <w:rPr>
          <w:rFonts w:ascii="Times New Roman" w:hAnsi="Times New Roman" w:cs="Times New Roman"/>
          <w:sz w:val="24"/>
          <w:szCs w:val="24"/>
        </w:rPr>
        <w:t xml:space="preserve"> [</w:t>
      </w:r>
      <w:r w:rsidR="00DC5CC0">
        <w:rPr>
          <w:rFonts w:ascii="Times New Roman" w:hAnsi="Times New Roman" w:cs="Times New Roman"/>
          <w:sz w:val="24"/>
          <w:szCs w:val="24"/>
        </w:rPr>
        <w:t xml:space="preserve">(a) </w:t>
      </w:r>
      <w:r w:rsidR="002F4B8B">
        <w:rPr>
          <w:rFonts w:ascii="Times New Roman" w:hAnsi="Times New Roman" w:cs="Times New Roman"/>
          <w:sz w:val="24"/>
          <w:szCs w:val="24"/>
        </w:rPr>
        <w:t xml:space="preserve">Spanish Competency Pressure = CFI: </w:t>
      </w:r>
      <w:r w:rsidR="007A5EB0">
        <w:rPr>
          <w:rFonts w:ascii="Times New Roman" w:hAnsi="Times New Roman" w:cs="Times New Roman"/>
          <w:sz w:val="24"/>
          <w:szCs w:val="24"/>
        </w:rPr>
        <w:t>1</w:t>
      </w:r>
      <w:r w:rsidR="002F4B8B">
        <w:rPr>
          <w:rFonts w:ascii="Times New Roman" w:hAnsi="Times New Roman" w:cs="Times New Roman"/>
          <w:sz w:val="24"/>
          <w:szCs w:val="24"/>
        </w:rPr>
        <w:t>.00; SRMR: .0</w:t>
      </w:r>
      <w:r w:rsidR="00FD3029">
        <w:rPr>
          <w:rFonts w:ascii="Times New Roman" w:hAnsi="Times New Roman" w:cs="Times New Roman"/>
          <w:sz w:val="24"/>
          <w:szCs w:val="24"/>
        </w:rPr>
        <w:t>07</w:t>
      </w:r>
      <w:r w:rsidR="002F4B8B">
        <w:rPr>
          <w:rFonts w:ascii="Times New Roman" w:hAnsi="Times New Roman" w:cs="Times New Roman"/>
          <w:sz w:val="24"/>
          <w:szCs w:val="24"/>
        </w:rPr>
        <w:t>; RMSEA: .0</w:t>
      </w:r>
      <w:r w:rsidR="007A5EB0">
        <w:rPr>
          <w:rFonts w:ascii="Times New Roman" w:hAnsi="Times New Roman" w:cs="Times New Roman"/>
          <w:sz w:val="24"/>
          <w:szCs w:val="24"/>
        </w:rPr>
        <w:t>0</w:t>
      </w:r>
      <w:r w:rsidR="00FD3029">
        <w:rPr>
          <w:rFonts w:ascii="Times New Roman" w:hAnsi="Times New Roman" w:cs="Times New Roman"/>
          <w:sz w:val="24"/>
          <w:szCs w:val="24"/>
        </w:rPr>
        <w:t>2</w:t>
      </w:r>
      <w:r w:rsidR="002F4B8B">
        <w:rPr>
          <w:rFonts w:ascii="Times New Roman" w:hAnsi="Times New Roman" w:cs="Times New Roman"/>
          <w:sz w:val="24"/>
          <w:szCs w:val="24"/>
        </w:rPr>
        <w:t xml:space="preserve">; </w:t>
      </w:r>
      <w:r w:rsidR="002F4B8B" w:rsidRPr="00E56C96">
        <w:rPr>
          <w:rFonts w:ascii="Times New Roman" w:hAnsi="Times New Roman" w:cs="Times New Roman"/>
          <w:i/>
          <w:sz w:val="28"/>
          <w:szCs w:val="24"/>
        </w:rPr>
        <w:t>x</w:t>
      </w:r>
      <w:r w:rsidR="002F4B8B">
        <w:rPr>
          <w:rFonts w:ascii="Times New Roman" w:hAnsi="Times New Roman" w:cs="Times New Roman"/>
          <w:sz w:val="24"/>
          <w:szCs w:val="24"/>
          <w:vertAlign w:val="superscript"/>
        </w:rPr>
        <w:t>2</w:t>
      </w:r>
      <w:r w:rsidR="002F4B8B">
        <w:rPr>
          <w:rFonts w:ascii="Times New Roman" w:hAnsi="Times New Roman" w:cs="Times New Roman"/>
          <w:sz w:val="24"/>
          <w:szCs w:val="24"/>
        </w:rPr>
        <w:t>/</w:t>
      </w:r>
      <w:r w:rsidR="002F4B8B">
        <w:rPr>
          <w:rFonts w:ascii="Times New Roman" w:hAnsi="Times New Roman" w:cs="Times New Roman"/>
          <w:i/>
          <w:sz w:val="24"/>
          <w:szCs w:val="24"/>
        </w:rPr>
        <w:t>df</w:t>
      </w:r>
      <w:r w:rsidR="002F4B8B">
        <w:rPr>
          <w:rFonts w:ascii="Times New Roman" w:hAnsi="Times New Roman" w:cs="Times New Roman"/>
          <w:sz w:val="24"/>
          <w:szCs w:val="24"/>
        </w:rPr>
        <w:t xml:space="preserve">: </w:t>
      </w:r>
      <w:r w:rsidR="00FD3029">
        <w:rPr>
          <w:rFonts w:ascii="Times New Roman" w:hAnsi="Times New Roman" w:cs="Times New Roman"/>
          <w:sz w:val="24"/>
          <w:szCs w:val="24"/>
        </w:rPr>
        <w:t>1.00</w:t>
      </w:r>
      <w:r w:rsidR="002F4B8B">
        <w:rPr>
          <w:rFonts w:ascii="Times New Roman" w:hAnsi="Times New Roman" w:cs="Times New Roman"/>
          <w:sz w:val="24"/>
          <w:szCs w:val="24"/>
        </w:rPr>
        <w:t xml:space="preserve">; </w:t>
      </w:r>
      <w:r w:rsidR="00DC5CC0">
        <w:rPr>
          <w:rFonts w:ascii="Times New Roman" w:hAnsi="Times New Roman" w:cs="Times New Roman"/>
          <w:sz w:val="24"/>
          <w:szCs w:val="24"/>
        </w:rPr>
        <w:t xml:space="preserve">(b) </w:t>
      </w:r>
      <w:r w:rsidR="002F4B8B">
        <w:rPr>
          <w:rFonts w:ascii="Times New Roman" w:hAnsi="Times New Roman" w:cs="Times New Roman"/>
          <w:sz w:val="24"/>
          <w:szCs w:val="24"/>
        </w:rPr>
        <w:t>English Competency Pressure = CFI: 1.00; SRMR: .00</w:t>
      </w:r>
      <w:r w:rsidR="00FD3029">
        <w:rPr>
          <w:rFonts w:ascii="Times New Roman" w:hAnsi="Times New Roman" w:cs="Times New Roman"/>
          <w:sz w:val="24"/>
          <w:szCs w:val="24"/>
        </w:rPr>
        <w:t>6</w:t>
      </w:r>
      <w:r w:rsidR="002F4B8B">
        <w:rPr>
          <w:rFonts w:ascii="Times New Roman" w:hAnsi="Times New Roman" w:cs="Times New Roman"/>
          <w:sz w:val="24"/>
          <w:szCs w:val="24"/>
        </w:rPr>
        <w:t xml:space="preserve">; RMSEA: .00; </w:t>
      </w:r>
      <w:r w:rsidR="002F4B8B" w:rsidRPr="00E56C96">
        <w:rPr>
          <w:rFonts w:ascii="Times New Roman" w:hAnsi="Times New Roman" w:cs="Times New Roman"/>
          <w:i/>
          <w:sz w:val="28"/>
          <w:szCs w:val="24"/>
        </w:rPr>
        <w:t>x</w:t>
      </w:r>
      <w:r w:rsidR="002F4B8B">
        <w:rPr>
          <w:rFonts w:ascii="Times New Roman" w:hAnsi="Times New Roman" w:cs="Times New Roman"/>
          <w:sz w:val="24"/>
          <w:szCs w:val="24"/>
          <w:vertAlign w:val="superscript"/>
        </w:rPr>
        <w:t>2</w:t>
      </w:r>
      <w:r w:rsidR="002F4B8B">
        <w:rPr>
          <w:rFonts w:ascii="Times New Roman" w:hAnsi="Times New Roman" w:cs="Times New Roman"/>
          <w:sz w:val="24"/>
          <w:szCs w:val="24"/>
        </w:rPr>
        <w:t>/</w:t>
      </w:r>
      <w:r w:rsidR="002F4B8B">
        <w:rPr>
          <w:rFonts w:ascii="Times New Roman" w:hAnsi="Times New Roman" w:cs="Times New Roman"/>
          <w:i/>
          <w:sz w:val="24"/>
          <w:szCs w:val="24"/>
        </w:rPr>
        <w:t>df</w:t>
      </w:r>
      <w:r w:rsidR="00FD3029">
        <w:rPr>
          <w:rFonts w:ascii="Times New Roman" w:hAnsi="Times New Roman" w:cs="Times New Roman"/>
          <w:sz w:val="24"/>
          <w:szCs w:val="24"/>
        </w:rPr>
        <w:t xml:space="preserve">: </w:t>
      </w:r>
      <w:r w:rsidR="006B0757">
        <w:rPr>
          <w:rFonts w:ascii="Times New Roman" w:hAnsi="Times New Roman" w:cs="Times New Roman"/>
          <w:sz w:val="24"/>
          <w:szCs w:val="24"/>
        </w:rPr>
        <w:t>.99</w:t>
      </w:r>
      <w:r w:rsidR="002F4B8B">
        <w:rPr>
          <w:rFonts w:ascii="Times New Roman" w:hAnsi="Times New Roman" w:cs="Times New Roman"/>
          <w:sz w:val="24"/>
          <w:szCs w:val="24"/>
        </w:rPr>
        <w:t xml:space="preserve">; </w:t>
      </w:r>
      <w:r w:rsidR="00DC5CC0">
        <w:rPr>
          <w:rFonts w:ascii="Times New Roman" w:hAnsi="Times New Roman" w:cs="Times New Roman"/>
          <w:sz w:val="24"/>
          <w:szCs w:val="24"/>
        </w:rPr>
        <w:t xml:space="preserve">(c) </w:t>
      </w:r>
      <w:r w:rsidR="002F4B8B">
        <w:rPr>
          <w:rFonts w:ascii="Times New Roman" w:hAnsi="Times New Roman" w:cs="Times New Roman"/>
          <w:sz w:val="24"/>
          <w:szCs w:val="24"/>
        </w:rPr>
        <w:t>Pressure to Acculturate = CFI: 1.00; SRMR: .00</w:t>
      </w:r>
      <w:r w:rsidR="006B0757">
        <w:rPr>
          <w:rFonts w:ascii="Times New Roman" w:hAnsi="Times New Roman" w:cs="Times New Roman"/>
          <w:sz w:val="24"/>
          <w:szCs w:val="24"/>
        </w:rPr>
        <w:t>4</w:t>
      </w:r>
      <w:r w:rsidR="002F4B8B">
        <w:rPr>
          <w:rFonts w:ascii="Times New Roman" w:hAnsi="Times New Roman" w:cs="Times New Roman"/>
          <w:sz w:val="24"/>
          <w:szCs w:val="24"/>
        </w:rPr>
        <w:t xml:space="preserve">; RMSEA: .00; </w:t>
      </w:r>
      <w:r w:rsidR="002F4B8B" w:rsidRPr="00E56C96">
        <w:rPr>
          <w:rFonts w:ascii="Times New Roman" w:hAnsi="Times New Roman" w:cs="Times New Roman"/>
          <w:i/>
          <w:sz w:val="28"/>
          <w:szCs w:val="24"/>
        </w:rPr>
        <w:t>x</w:t>
      </w:r>
      <w:r w:rsidR="002F4B8B">
        <w:rPr>
          <w:rFonts w:ascii="Times New Roman" w:hAnsi="Times New Roman" w:cs="Times New Roman"/>
          <w:sz w:val="24"/>
          <w:szCs w:val="24"/>
          <w:vertAlign w:val="superscript"/>
        </w:rPr>
        <w:t>2</w:t>
      </w:r>
      <w:r w:rsidR="002F4B8B">
        <w:rPr>
          <w:rFonts w:ascii="Times New Roman" w:hAnsi="Times New Roman" w:cs="Times New Roman"/>
          <w:sz w:val="24"/>
          <w:szCs w:val="24"/>
        </w:rPr>
        <w:t>/</w:t>
      </w:r>
      <w:r w:rsidR="002F4B8B">
        <w:rPr>
          <w:rFonts w:ascii="Times New Roman" w:hAnsi="Times New Roman" w:cs="Times New Roman"/>
          <w:i/>
          <w:sz w:val="24"/>
          <w:szCs w:val="24"/>
        </w:rPr>
        <w:t>df</w:t>
      </w:r>
      <w:r w:rsidR="002F4B8B">
        <w:rPr>
          <w:rFonts w:ascii="Times New Roman" w:hAnsi="Times New Roman" w:cs="Times New Roman"/>
          <w:sz w:val="24"/>
          <w:szCs w:val="24"/>
        </w:rPr>
        <w:t>: .</w:t>
      </w:r>
      <w:r w:rsidR="006B0757">
        <w:rPr>
          <w:rFonts w:ascii="Times New Roman" w:hAnsi="Times New Roman" w:cs="Times New Roman"/>
          <w:sz w:val="24"/>
          <w:szCs w:val="24"/>
        </w:rPr>
        <w:t>31</w:t>
      </w:r>
      <w:r w:rsidR="002F4B8B">
        <w:rPr>
          <w:rFonts w:ascii="Times New Roman" w:hAnsi="Times New Roman" w:cs="Times New Roman"/>
          <w:sz w:val="24"/>
          <w:szCs w:val="24"/>
        </w:rPr>
        <w:t xml:space="preserve">; </w:t>
      </w:r>
      <w:r w:rsidR="00DC5CC0">
        <w:rPr>
          <w:rFonts w:ascii="Times New Roman" w:hAnsi="Times New Roman" w:cs="Times New Roman"/>
          <w:sz w:val="24"/>
          <w:szCs w:val="24"/>
        </w:rPr>
        <w:t xml:space="preserve">(d) </w:t>
      </w:r>
      <w:r w:rsidR="002F4B8B">
        <w:rPr>
          <w:rFonts w:ascii="Times New Roman" w:hAnsi="Times New Roman" w:cs="Times New Roman"/>
          <w:sz w:val="24"/>
          <w:szCs w:val="24"/>
        </w:rPr>
        <w:t>Pressure Against Acculturation CFI: 1.00; SRMR: .00</w:t>
      </w:r>
      <w:r w:rsidR="006B0757">
        <w:rPr>
          <w:rFonts w:ascii="Times New Roman" w:hAnsi="Times New Roman" w:cs="Times New Roman"/>
          <w:sz w:val="24"/>
          <w:szCs w:val="24"/>
        </w:rPr>
        <w:t>2</w:t>
      </w:r>
      <w:r w:rsidR="002F4B8B">
        <w:rPr>
          <w:rFonts w:ascii="Times New Roman" w:hAnsi="Times New Roman" w:cs="Times New Roman"/>
          <w:sz w:val="24"/>
          <w:szCs w:val="24"/>
        </w:rPr>
        <w:t xml:space="preserve">; RMSEA: .00; </w:t>
      </w:r>
      <w:r w:rsidR="002F4B8B" w:rsidRPr="00E56C96">
        <w:rPr>
          <w:rFonts w:ascii="Times New Roman" w:hAnsi="Times New Roman" w:cs="Times New Roman"/>
          <w:i/>
          <w:sz w:val="28"/>
          <w:szCs w:val="24"/>
        </w:rPr>
        <w:t>x</w:t>
      </w:r>
      <w:r w:rsidR="002F4B8B">
        <w:rPr>
          <w:rFonts w:ascii="Times New Roman" w:hAnsi="Times New Roman" w:cs="Times New Roman"/>
          <w:sz w:val="24"/>
          <w:szCs w:val="24"/>
          <w:vertAlign w:val="superscript"/>
        </w:rPr>
        <w:t>2</w:t>
      </w:r>
      <w:r w:rsidR="002F4B8B">
        <w:rPr>
          <w:rFonts w:ascii="Times New Roman" w:hAnsi="Times New Roman" w:cs="Times New Roman"/>
          <w:sz w:val="24"/>
          <w:szCs w:val="24"/>
        </w:rPr>
        <w:t>/</w:t>
      </w:r>
      <w:r w:rsidR="002F4B8B">
        <w:rPr>
          <w:rFonts w:ascii="Times New Roman" w:hAnsi="Times New Roman" w:cs="Times New Roman"/>
          <w:i/>
          <w:sz w:val="24"/>
          <w:szCs w:val="24"/>
        </w:rPr>
        <w:t>df</w:t>
      </w:r>
      <w:r w:rsidR="002F4B8B">
        <w:rPr>
          <w:rFonts w:ascii="Times New Roman" w:hAnsi="Times New Roman" w:cs="Times New Roman"/>
          <w:sz w:val="24"/>
          <w:szCs w:val="24"/>
        </w:rPr>
        <w:t xml:space="preserve">: </w:t>
      </w:r>
      <w:r w:rsidR="006B0757">
        <w:rPr>
          <w:rFonts w:ascii="Times New Roman" w:hAnsi="Times New Roman" w:cs="Times New Roman"/>
          <w:sz w:val="24"/>
          <w:szCs w:val="24"/>
        </w:rPr>
        <w:t>.1</w:t>
      </w:r>
      <w:r w:rsidR="005445B6">
        <w:rPr>
          <w:rFonts w:ascii="Times New Roman" w:hAnsi="Times New Roman" w:cs="Times New Roman"/>
          <w:sz w:val="24"/>
          <w:szCs w:val="24"/>
        </w:rPr>
        <w:t>0</w:t>
      </w:r>
      <w:r w:rsidR="002F4B8B">
        <w:rPr>
          <w:rFonts w:ascii="Times New Roman" w:hAnsi="Times New Roman" w:cs="Times New Roman"/>
          <w:sz w:val="24"/>
          <w:szCs w:val="24"/>
        </w:rPr>
        <w:t>].</w:t>
      </w:r>
      <w:r w:rsidR="00BA370A">
        <w:rPr>
          <w:rFonts w:ascii="Times New Roman" w:hAnsi="Times New Roman" w:cs="Times New Roman"/>
          <w:sz w:val="24"/>
          <w:szCs w:val="24"/>
        </w:rPr>
        <w:t xml:space="preserve"> </w:t>
      </w:r>
    </w:p>
    <w:p w14:paraId="65345743" w14:textId="7CE29D15" w:rsidR="002A76A4" w:rsidRDefault="002A76A4" w:rsidP="00554168">
      <w:pPr>
        <w:spacing w:after="0" w:line="240" w:lineRule="auto"/>
        <w:ind w:firstLine="720"/>
        <w:rPr>
          <w:rFonts w:ascii="Times New Roman" w:hAnsi="Times New Roman" w:cs="Times New Roman"/>
          <w:sz w:val="24"/>
          <w:szCs w:val="24"/>
        </w:rPr>
      </w:pPr>
    </w:p>
    <w:p w14:paraId="1CB1211F" w14:textId="77777777" w:rsidR="002A76A4" w:rsidRDefault="002A76A4" w:rsidP="00554168">
      <w:pPr>
        <w:spacing w:after="0" w:line="240" w:lineRule="auto"/>
        <w:ind w:firstLine="720"/>
        <w:rPr>
          <w:rFonts w:ascii="Times New Roman" w:hAnsi="Times New Roman" w:cs="Times New Roman"/>
          <w:sz w:val="24"/>
          <w:szCs w:val="24"/>
        </w:rPr>
      </w:pPr>
    </w:p>
    <w:p w14:paraId="3E29553C" w14:textId="16678A02" w:rsidR="002A76A4" w:rsidRDefault="002A76A4" w:rsidP="002A76A4">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Table 3</w:t>
      </w:r>
    </w:p>
    <w:p w14:paraId="52B7B9FC" w14:textId="77777777" w:rsidR="002A76A4" w:rsidRPr="0079439A" w:rsidRDefault="002A76A4" w:rsidP="002A76A4">
      <w:pPr>
        <w:spacing w:after="120" w:line="240" w:lineRule="auto"/>
        <w:rPr>
          <w:rFonts w:ascii="Times New Roman" w:hAnsi="Times New Roman" w:cs="Times New Roman"/>
          <w:noProof/>
          <w:sz w:val="24"/>
          <w:szCs w:val="24"/>
        </w:rPr>
      </w:pPr>
      <w:r>
        <w:rPr>
          <w:rFonts w:ascii="Times New Roman" w:hAnsi="Times New Roman" w:cs="Times New Roman"/>
          <w:i/>
          <w:noProof/>
          <w:sz w:val="24"/>
          <w:szCs w:val="24"/>
        </w:rPr>
        <w:t>Summary of Fit Statistics f</w:t>
      </w:r>
      <w:r w:rsidRPr="0079439A">
        <w:rPr>
          <w:rFonts w:ascii="Times New Roman" w:hAnsi="Times New Roman" w:cs="Times New Roman"/>
          <w:i/>
          <w:noProof/>
          <w:sz w:val="24"/>
          <w:szCs w:val="24"/>
        </w:rPr>
        <w:t xml:space="preserve">or </w:t>
      </w:r>
      <w:r>
        <w:rPr>
          <w:rFonts w:ascii="Times New Roman" w:hAnsi="Times New Roman" w:cs="Times New Roman"/>
          <w:i/>
          <w:noProof/>
          <w:sz w:val="24"/>
          <w:szCs w:val="24"/>
        </w:rPr>
        <w:t>Body Appearance Anxiety</w:t>
      </w:r>
      <w:r w:rsidRPr="0079439A">
        <w:rPr>
          <w:rFonts w:ascii="Times New Roman" w:hAnsi="Times New Roman" w:cs="Times New Roman"/>
          <w:noProof/>
          <w:sz w:val="24"/>
          <w:szCs w:val="24"/>
        </w:rPr>
        <w:t xml:space="preserve"> </w:t>
      </w:r>
    </w:p>
    <w:tbl>
      <w:tblPr>
        <w:tblW w:w="8502" w:type="dxa"/>
        <w:tblInd w:w="93" w:type="dxa"/>
        <w:tblLook w:val="04A0" w:firstRow="1" w:lastRow="0" w:firstColumn="1" w:lastColumn="0" w:noHBand="0" w:noVBand="1"/>
      </w:tblPr>
      <w:tblGrid>
        <w:gridCol w:w="2480"/>
        <w:gridCol w:w="840"/>
        <w:gridCol w:w="640"/>
        <w:gridCol w:w="740"/>
        <w:gridCol w:w="820"/>
        <w:gridCol w:w="820"/>
        <w:gridCol w:w="8"/>
        <w:gridCol w:w="952"/>
        <w:gridCol w:w="22"/>
        <w:gridCol w:w="1158"/>
        <w:gridCol w:w="22"/>
      </w:tblGrid>
      <w:tr w:rsidR="002A76A4" w:rsidRPr="00574143" w14:paraId="5C3E707A" w14:textId="77777777" w:rsidTr="00A17F7E">
        <w:trPr>
          <w:trHeight w:val="735"/>
        </w:trPr>
        <w:tc>
          <w:tcPr>
            <w:tcW w:w="2480" w:type="dxa"/>
            <w:tcBorders>
              <w:top w:val="single" w:sz="4" w:space="0" w:color="auto"/>
              <w:left w:val="nil"/>
              <w:bottom w:val="single" w:sz="4" w:space="0" w:color="auto"/>
              <w:right w:val="nil"/>
            </w:tcBorders>
            <w:shd w:val="clear" w:color="auto" w:fill="auto"/>
            <w:noWrap/>
            <w:vAlign w:val="center"/>
            <w:hideMark/>
          </w:tcPr>
          <w:p w14:paraId="6D66D48E" w14:textId="77777777" w:rsidR="002A76A4" w:rsidRPr="00574143" w:rsidRDefault="002A76A4" w:rsidP="00A17F7E">
            <w:pPr>
              <w:spacing w:after="0" w:line="240" w:lineRule="auto"/>
              <w:jc w:val="center"/>
              <w:rPr>
                <w:rFonts w:ascii="Times New Roman" w:eastAsia="Times New Roman" w:hAnsi="Times New Roman" w:cs="Times New Roman"/>
                <w:color w:val="000000"/>
              </w:rPr>
            </w:pPr>
            <w:r w:rsidRPr="00574143">
              <w:rPr>
                <w:rFonts w:ascii="Times New Roman" w:eastAsia="Times New Roman" w:hAnsi="Times New Roman" w:cs="Times New Roman"/>
                <w:color w:val="000000"/>
              </w:rPr>
              <w:t>Model</w:t>
            </w:r>
          </w:p>
        </w:tc>
        <w:tc>
          <w:tcPr>
            <w:tcW w:w="840" w:type="dxa"/>
            <w:tcBorders>
              <w:top w:val="single" w:sz="4" w:space="0" w:color="auto"/>
              <w:left w:val="nil"/>
              <w:bottom w:val="single" w:sz="4" w:space="0" w:color="auto"/>
              <w:right w:val="nil"/>
            </w:tcBorders>
            <w:shd w:val="clear" w:color="auto" w:fill="auto"/>
            <w:noWrap/>
            <w:vAlign w:val="center"/>
            <w:hideMark/>
          </w:tcPr>
          <w:p w14:paraId="1CF54DE4" w14:textId="77777777" w:rsidR="002A76A4" w:rsidRPr="00574143" w:rsidRDefault="002A76A4" w:rsidP="00A17F7E">
            <w:pPr>
              <w:spacing w:after="0" w:line="240" w:lineRule="auto"/>
              <w:jc w:val="center"/>
              <w:rPr>
                <w:rFonts w:ascii="Times New Roman" w:eastAsia="Times New Roman" w:hAnsi="Times New Roman" w:cs="Times New Roman"/>
                <w:color w:val="000000"/>
              </w:rPr>
            </w:pPr>
            <w:r w:rsidRPr="00920FF9">
              <w:rPr>
                <w:rFonts w:ascii="Times New Roman" w:eastAsia="Times New Roman" w:hAnsi="Times New Roman" w:cs="Times New Roman"/>
                <w:i/>
                <w:color w:val="000000"/>
                <w:sz w:val="28"/>
              </w:rPr>
              <w:t>x</w:t>
            </w:r>
            <w:r w:rsidRPr="00C449B2">
              <w:rPr>
                <w:rFonts w:ascii="Times New Roman" w:eastAsia="Times New Roman" w:hAnsi="Times New Roman" w:cs="Times New Roman"/>
                <w:color w:val="000000"/>
                <w:sz w:val="24"/>
                <w:vertAlign w:val="superscript"/>
              </w:rPr>
              <w:t>2</w:t>
            </w:r>
          </w:p>
        </w:tc>
        <w:tc>
          <w:tcPr>
            <w:tcW w:w="640" w:type="dxa"/>
            <w:tcBorders>
              <w:top w:val="single" w:sz="4" w:space="0" w:color="auto"/>
              <w:left w:val="nil"/>
              <w:bottom w:val="single" w:sz="4" w:space="0" w:color="auto"/>
              <w:right w:val="nil"/>
            </w:tcBorders>
            <w:shd w:val="clear" w:color="auto" w:fill="auto"/>
            <w:noWrap/>
            <w:vAlign w:val="center"/>
            <w:hideMark/>
          </w:tcPr>
          <w:p w14:paraId="09B9D283" w14:textId="77777777" w:rsidR="002A76A4" w:rsidRPr="00574143" w:rsidRDefault="002A76A4" w:rsidP="00A17F7E">
            <w:pPr>
              <w:spacing w:after="0" w:line="240" w:lineRule="auto"/>
              <w:jc w:val="center"/>
              <w:rPr>
                <w:rFonts w:ascii="Times New Roman" w:eastAsia="Times New Roman" w:hAnsi="Times New Roman" w:cs="Times New Roman"/>
                <w:i/>
                <w:iCs/>
                <w:color w:val="000000"/>
              </w:rPr>
            </w:pPr>
            <w:r w:rsidRPr="00574143">
              <w:rPr>
                <w:rFonts w:ascii="Times New Roman" w:eastAsia="Times New Roman" w:hAnsi="Times New Roman" w:cs="Times New Roman"/>
                <w:i/>
                <w:iCs/>
                <w:color w:val="000000"/>
              </w:rPr>
              <w:t>df</w:t>
            </w:r>
          </w:p>
        </w:tc>
        <w:tc>
          <w:tcPr>
            <w:tcW w:w="740" w:type="dxa"/>
            <w:tcBorders>
              <w:top w:val="single" w:sz="4" w:space="0" w:color="auto"/>
              <w:left w:val="nil"/>
              <w:bottom w:val="single" w:sz="4" w:space="0" w:color="auto"/>
              <w:right w:val="nil"/>
            </w:tcBorders>
            <w:shd w:val="clear" w:color="auto" w:fill="auto"/>
            <w:noWrap/>
            <w:vAlign w:val="center"/>
            <w:hideMark/>
          </w:tcPr>
          <w:p w14:paraId="38CDA549" w14:textId="77777777" w:rsidR="002A76A4" w:rsidRPr="00574143" w:rsidRDefault="002A76A4" w:rsidP="00A17F7E">
            <w:pPr>
              <w:spacing w:after="0" w:line="240" w:lineRule="auto"/>
              <w:jc w:val="center"/>
              <w:rPr>
                <w:rFonts w:ascii="Times New Roman" w:eastAsia="Times New Roman" w:hAnsi="Times New Roman" w:cs="Times New Roman"/>
                <w:i/>
                <w:iCs/>
                <w:color w:val="000000"/>
              </w:rPr>
            </w:pPr>
            <w:r w:rsidRPr="00574143">
              <w:rPr>
                <w:rFonts w:ascii="Times New Roman" w:eastAsia="Times New Roman" w:hAnsi="Times New Roman" w:cs="Times New Roman"/>
                <w:i/>
                <w:iCs/>
                <w:color w:val="000000"/>
              </w:rPr>
              <w:t>p</w:t>
            </w:r>
          </w:p>
        </w:tc>
        <w:tc>
          <w:tcPr>
            <w:tcW w:w="820" w:type="dxa"/>
            <w:tcBorders>
              <w:top w:val="single" w:sz="4" w:space="0" w:color="auto"/>
              <w:left w:val="nil"/>
              <w:bottom w:val="single" w:sz="4" w:space="0" w:color="auto"/>
              <w:right w:val="nil"/>
            </w:tcBorders>
            <w:shd w:val="clear" w:color="auto" w:fill="auto"/>
            <w:noWrap/>
            <w:vAlign w:val="center"/>
            <w:hideMark/>
          </w:tcPr>
          <w:p w14:paraId="444AB61D" w14:textId="77777777" w:rsidR="002A76A4" w:rsidRPr="00574143" w:rsidRDefault="002A76A4" w:rsidP="00A17F7E">
            <w:pPr>
              <w:spacing w:after="0" w:line="240" w:lineRule="auto"/>
              <w:jc w:val="center"/>
              <w:rPr>
                <w:rFonts w:ascii="Times New Roman" w:eastAsia="Times New Roman" w:hAnsi="Times New Roman" w:cs="Times New Roman"/>
                <w:color w:val="000000"/>
              </w:rPr>
            </w:pPr>
            <w:r w:rsidRPr="00574143">
              <w:rPr>
                <w:rFonts w:ascii="Times New Roman" w:eastAsia="Times New Roman" w:hAnsi="Times New Roman" w:cs="Times New Roman"/>
                <w:color w:val="000000"/>
              </w:rPr>
              <w:t>CFI</w:t>
            </w:r>
          </w:p>
        </w:tc>
        <w:tc>
          <w:tcPr>
            <w:tcW w:w="828" w:type="dxa"/>
            <w:gridSpan w:val="2"/>
            <w:tcBorders>
              <w:top w:val="single" w:sz="4" w:space="0" w:color="auto"/>
              <w:left w:val="nil"/>
              <w:bottom w:val="single" w:sz="4" w:space="0" w:color="auto"/>
              <w:right w:val="nil"/>
            </w:tcBorders>
            <w:shd w:val="clear" w:color="auto" w:fill="auto"/>
            <w:noWrap/>
            <w:vAlign w:val="center"/>
            <w:hideMark/>
          </w:tcPr>
          <w:p w14:paraId="01395327" w14:textId="77777777" w:rsidR="002A76A4" w:rsidRPr="00574143" w:rsidRDefault="002A76A4" w:rsidP="00A17F7E">
            <w:pPr>
              <w:spacing w:after="0" w:line="240" w:lineRule="auto"/>
              <w:jc w:val="center"/>
              <w:rPr>
                <w:rFonts w:ascii="Times New Roman" w:eastAsia="Times New Roman" w:hAnsi="Times New Roman" w:cs="Times New Roman"/>
                <w:color w:val="000000"/>
              </w:rPr>
            </w:pPr>
            <w:r w:rsidRPr="00574143">
              <w:rPr>
                <w:rFonts w:ascii="Times New Roman" w:eastAsia="Times New Roman" w:hAnsi="Times New Roman" w:cs="Times New Roman"/>
                <w:color w:val="000000"/>
              </w:rPr>
              <w:t>SRMR</w:t>
            </w:r>
          </w:p>
        </w:tc>
        <w:tc>
          <w:tcPr>
            <w:tcW w:w="974" w:type="dxa"/>
            <w:gridSpan w:val="2"/>
            <w:tcBorders>
              <w:top w:val="single" w:sz="4" w:space="0" w:color="auto"/>
              <w:left w:val="nil"/>
              <w:bottom w:val="single" w:sz="4" w:space="0" w:color="auto"/>
              <w:right w:val="nil"/>
            </w:tcBorders>
            <w:shd w:val="clear" w:color="auto" w:fill="auto"/>
            <w:noWrap/>
            <w:vAlign w:val="center"/>
            <w:hideMark/>
          </w:tcPr>
          <w:p w14:paraId="0F379FC4" w14:textId="77777777" w:rsidR="002A76A4" w:rsidRPr="00574143" w:rsidRDefault="002A76A4" w:rsidP="00A17F7E">
            <w:pPr>
              <w:spacing w:after="0" w:line="240" w:lineRule="auto"/>
              <w:jc w:val="center"/>
              <w:rPr>
                <w:rFonts w:ascii="Times New Roman" w:eastAsia="Times New Roman" w:hAnsi="Times New Roman" w:cs="Times New Roman"/>
                <w:color w:val="000000"/>
              </w:rPr>
            </w:pPr>
            <w:r w:rsidRPr="00574143">
              <w:rPr>
                <w:rFonts w:ascii="Times New Roman" w:eastAsia="Times New Roman" w:hAnsi="Times New Roman" w:cs="Times New Roman"/>
                <w:color w:val="000000"/>
              </w:rPr>
              <w:t>RMSEA</w:t>
            </w:r>
          </w:p>
        </w:tc>
        <w:tc>
          <w:tcPr>
            <w:tcW w:w="1180" w:type="dxa"/>
            <w:gridSpan w:val="2"/>
            <w:tcBorders>
              <w:top w:val="single" w:sz="4" w:space="0" w:color="auto"/>
              <w:left w:val="nil"/>
              <w:bottom w:val="single" w:sz="4" w:space="0" w:color="auto"/>
              <w:right w:val="nil"/>
            </w:tcBorders>
            <w:shd w:val="clear" w:color="auto" w:fill="auto"/>
            <w:vAlign w:val="center"/>
            <w:hideMark/>
          </w:tcPr>
          <w:p w14:paraId="63F8D634" w14:textId="77777777" w:rsidR="002A76A4" w:rsidRPr="00574143" w:rsidRDefault="002A76A4" w:rsidP="00A17F7E">
            <w:pPr>
              <w:spacing w:after="0" w:line="240" w:lineRule="auto"/>
              <w:jc w:val="center"/>
              <w:rPr>
                <w:rFonts w:ascii="Times New Roman" w:eastAsia="Times New Roman" w:hAnsi="Times New Roman" w:cs="Times New Roman"/>
                <w:color w:val="000000"/>
              </w:rPr>
            </w:pPr>
            <w:r w:rsidRPr="00D72BEF">
              <w:rPr>
                <w:rFonts w:ascii="Times New Roman" w:eastAsia="Times New Roman" w:hAnsi="Times New Roman" w:cs="Times New Roman"/>
                <w:color w:val="000000"/>
              </w:rPr>
              <w:t>90% CI for RMSEA</w:t>
            </w:r>
          </w:p>
        </w:tc>
      </w:tr>
      <w:tr w:rsidR="002A76A4" w:rsidRPr="00C50BF9" w14:paraId="30B8161F" w14:textId="77777777" w:rsidTr="00A17F7E">
        <w:trPr>
          <w:gridAfter w:val="1"/>
          <w:wAfter w:w="22" w:type="dxa"/>
          <w:trHeight w:val="315"/>
        </w:trPr>
        <w:tc>
          <w:tcPr>
            <w:tcW w:w="2480" w:type="dxa"/>
            <w:tcBorders>
              <w:top w:val="nil"/>
              <w:left w:val="nil"/>
              <w:bottom w:val="nil"/>
              <w:right w:val="nil"/>
            </w:tcBorders>
            <w:shd w:val="clear" w:color="auto" w:fill="auto"/>
            <w:noWrap/>
            <w:vAlign w:val="bottom"/>
            <w:hideMark/>
          </w:tcPr>
          <w:p w14:paraId="626DE9E9" w14:textId="77777777" w:rsidR="002A76A4" w:rsidRPr="00C50BF9" w:rsidRDefault="002A76A4" w:rsidP="00A17F7E">
            <w:pPr>
              <w:spacing w:after="0" w:line="240" w:lineRule="auto"/>
              <w:rPr>
                <w:rFonts w:ascii="Times New Roman" w:eastAsia="Times New Roman" w:hAnsi="Times New Roman" w:cs="Times New Roman"/>
                <w:color w:val="000000"/>
              </w:rPr>
            </w:pPr>
            <w:r w:rsidRPr="00C50BF9">
              <w:rPr>
                <w:rFonts w:ascii="Times New Roman" w:eastAsia="Times New Roman" w:hAnsi="Times New Roman" w:cs="Times New Roman"/>
                <w:color w:val="000000"/>
              </w:rPr>
              <w:t>Paths unconstrained</w:t>
            </w:r>
          </w:p>
        </w:tc>
        <w:tc>
          <w:tcPr>
            <w:tcW w:w="840" w:type="dxa"/>
            <w:tcBorders>
              <w:top w:val="nil"/>
              <w:left w:val="nil"/>
              <w:bottom w:val="nil"/>
              <w:right w:val="nil"/>
            </w:tcBorders>
            <w:shd w:val="clear" w:color="auto" w:fill="auto"/>
            <w:noWrap/>
            <w:vAlign w:val="center"/>
            <w:hideMark/>
          </w:tcPr>
          <w:p w14:paraId="2DB37792"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w:t>
            </w:r>
          </w:p>
        </w:tc>
        <w:tc>
          <w:tcPr>
            <w:tcW w:w="640" w:type="dxa"/>
            <w:tcBorders>
              <w:top w:val="nil"/>
              <w:left w:val="nil"/>
              <w:bottom w:val="nil"/>
              <w:right w:val="nil"/>
            </w:tcBorders>
            <w:shd w:val="clear" w:color="auto" w:fill="auto"/>
            <w:noWrap/>
            <w:vAlign w:val="center"/>
            <w:hideMark/>
          </w:tcPr>
          <w:p w14:paraId="58FEF367"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w:t>
            </w:r>
          </w:p>
        </w:tc>
        <w:tc>
          <w:tcPr>
            <w:tcW w:w="740" w:type="dxa"/>
            <w:tcBorders>
              <w:top w:val="nil"/>
              <w:left w:val="nil"/>
              <w:bottom w:val="nil"/>
              <w:right w:val="nil"/>
            </w:tcBorders>
            <w:shd w:val="clear" w:color="auto" w:fill="auto"/>
            <w:noWrap/>
            <w:vAlign w:val="center"/>
            <w:hideMark/>
          </w:tcPr>
          <w:p w14:paraId="47CCAEAD"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w:t>
            </w:r>
          </w:p>
        </w:tc>
        <w:tc>
          <w:tcPr>
            <w:tcW w:w="820" w:type="dxa"/>
            <w:tcBorders>
              <w:top w:val="nil"/>
              <w:left w:val="nil"/>
              <w:bottom w:val="nil"/>
              <w:right w:val="nil"/>
            </w:tcBorders>
            <w:shd w:val="clear" w:color="auto" w:fill="auto"/>
            <w:noWrap/>
            <w:vAlign w:val="center"/>
            <w:hideMark/>
          </w:tcPr>
          <w:p w14:paraId="12561125"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1.00</w:t>
            </w:r>
          </w:p>
        </w:tc>
        <w:tc>
          <w:tcPr>
            <w:tcW w:w="820" w:type="dxa"/>
            <w:tcBorders>
              <w:top w:val="nil"/>
              <w:left w:val="nil"/>
              <w:bottom w:val="nil"/>
              <w:right w:val="nil"/>
            </w:tcBorders>
            <w:shd w:val="clear" w:color="auto" w:fill="auto"/>
            <w:noWrap/>
            <w:vAlign w:val="center"/>
            <w:hideMark/>
          </w:tcPr>
          <w:p w14:paraId="0ADC7A4F"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w:t>
            </w:r>
          </w:p>
        </w:tc>
        <w:tc>
          <w:tcPr>
            <w:tcW w:w="960" w:type="dxa"/>
            <w:gridSpan w:val="2"/>
            <w:tcBorders>
              <w:top w:val="nil"/>
              <w:left w:val="nil"/>
              <w:bottom w:val="nil"/>
              <w:right w:val="nil"/>
            </w:tcBorders>
            <w:shd w:val="clear" w:color="auto" w:fill="auto"/>
            <w:noWrap/>
            <w:vAlign w:val="center"/>
            <w:hideMark/>
          </w:tcPr>
          <w:p w14:paraId="474CCF36"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w:t>
            </w:r>
          </w:p>
        </w:tc>
        <w:tc>
          <w:tcPr>
            <w:tcW w:w="1180" w:type="dxa"/>
            <w:gridSpan w:val="2"/>
            <w:tcBorders>
              <w:top w:val="nil"/>
              <w:left w:val="nil"/>
              <w:bottom w:val="nil"/>
              <w:right w:val="nil"/>
            </w:tcBorders>
            <w:shd w:val="clear" w:color="auto" w:fill="auto"/>
            <w:noWrap/>
            <w:vAlign w:val="center"/>
            <w:hideMark/>
          </w:tcPr>
          <w:p w14:paraId="68B63264"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 .00</w:t>
            </w:r>
          </w:p>
        </w:tc>
      </w:tr>
      <w:tr w:rsidR="002A76A4" w:rsidRPr="00C50BF9" w14:paraId="5446CCC0" w14:textId="77777777" w:rsidTr="00A17F7E">
        <w:trPr>
          <w:gridAfter w:val="1"/>
          <w:wAfter w:w="22" w:type="dxa"/>
          <w:trHeight w:val="315"/>
        </w:trPr>
        <w:tc>
          <w:tcPr>
            <w:tcW w:w="2480" w:type="dxa"/>
            <w:tcBorders>
              <w:top w:val="nil"/>
              <w:left w:val="nil"/>
              <w:bottom w:val="nil"/>
              <w:right w:val="nil"/>
            </w:tcBorders>
            <w:shd w:val="clear" w:color="auto" w:fill="auto"/>
            <w:noWrap/>
            <w:vAlign w:val="bottom"/>
            <w:hideMark/>
          </w:tcPr>
          <w:p w14:paraId="21357D67" w14:textId="77777777" w:rsidR="002A76A4" w:rsidRPr="00C50BF9" w:rsidRDefault="002A76A4" w:rsidP="00A17F7E">
            <w:pPr>
              <w:spacing w:after="0" w:line="240" w:lineRule="auto"/>
              <w:rPr>
                <w:rFonts w:ascii="Times New Roman" w:eastAsia="Times New Roman" w:hAnsi="Times New Roman" w:cs="Times New Roman"/>
                <w:color w:val="000000"/>
              </w:rPr>
            </w:pPr>
            <w:r w:rsidRPr="00C50BF9">
              <w:rPr>
                <w:rFonts w:ascii="Times New Roman" w:eastAsia="Times New Roman" w:hAnsi="Times New Roman" w:cs="Times New Roman"/>
                <w:color w:val="000000"/>
              </w:rPr>
              <w:t>Paths fully constrained</w:t>
            </w:r>
          </w:p>
        </w:tc>
        <w:tc>
          <w:tcPr>
            <w:tcW w:w="840" w:type="dxa"/>
            <w:tcBorders>
              <w:top w:val="nil"/>
              <w:left w:val="nil"/>
              <w:bottom w:val="nil"/>
              <w:right w:val="nil"/>
            </w:tcBorders>
            <w:shd w:val="clear" w:color="auto" w:fill="auto"/>
            <w:noWrap/>
            <w:vAlign w:val="center"/>
            <w:hideMark/>
          </w:tcPr>
          <w:p w14:paraId="1C189F9A"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6.88</w:t>
            </w:r>
          </w:p>
        </w:tc>
        <w:tc>
          <w:tcPr>
            <w:tcW w:w="640" w:type="dxa"/>
            <w:tcBorders>
              <w:top w:val="nil"/>
              <w:left w:val="nil"/>
              <w:bottom w:val="nil"/>
              <w:right w:val="nil"/>
            </w:tcBorders>
            <w:shd w:val="clear" w:color="auto" w:fill="auto"/>
            <w:noWrap/>
            <w:vAlign w:val="center"/>
            <w:hideMark/>
          </w:tcPr>
          <w:p w14:paraId="77AF9FD9"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7</w:t>
            </w:r>
          </w:p>
        </w:tc>
        <w:tc>
          <w:tcPr>
            <w:tcW w:w="740" w:type="dxa"/>
            <w:tcBorders>
              <w:top w:val="nil"/>
              <w:left w:val="nil"/>
              <w:bottom w:val="nil"/>
              <w:right w:val="nil"/>
            </w:tcBorders>
            <w:shd w:val="clear" w:color="auto" w:fill="auto"/>
            <w:noWrap/>
            <w:vAlign w:val="center"/>
            <w:hideMark/>
          </w:tcPr>
          <w:p w14:paraId="27943DEC"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.44</w:t>
            </w:r>
          </w:p>
        </w:tc>
        <w:tc>
          <w:tcPr>
            <w:tcW w:w="820" w:type="dxa"/>
            <w:tcBorders>
              <w:top w:val="nil"/>
              <w:left w:val="nil"/>
              <w:bottom w:val="nil"/>
              <w:right w:val="nil"/>
            </w:tcBorders>
            <w:shd w:val="clear" w:color="auto" w:fill="auto"/>
            <w:noWrap/>
            <w:vAlign w:val="center"/>
            <w:hideMark/>
          </w:tcPr>
          <w:p w14:paraId="7D184466"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1.00</w:t>
            </w:r>
          </w:p>
        </w:tc>
        <w:tc>
          <w:tcPr>
            <w:tcW w:w="820" w:type="dxa"/>
            <w:tcBorders>
              <w:top w:val="nil"/>
              <w:left w:val="nil"/>
              <w:bottom w:val="nil"/>
              <w:right w:val="nil"/>
            </w:tcBorders>
            <w:shd w:val="clear" w:color="auto" w:fill="auto"/>
            <w:noWrap/>
            <w:vAlign w:val="center"/>
            <w:hideMark/>
          </w:tcPr>
          <w:p w14:paraId="2704E9B4"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.03</w:t>
            </w:r>
          </w:p>
        </w:tc>
        <w:tc>
          <w:tcPr>
            <w:tcW w:w="960" w:type="dxa"/>
            <w:gridSpan w:val="2"/>
            <w:tcBorders>
              <w:top w:val="nil"/>
              <w:left w:val="nil"/>
              <w:bottom w:val="nil"/>
              <w:right w:val="nil"/>
            </w:tcBorders>
            <w:shd w:val="clear" w:color="auto" w:fill="auto"/>
            <w:noWrap/>
            <w:vAlign w:val="center"/>
            <w:hideMark/>
          </w:tcPr>
          <w:p w14:paraId="0286608E"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w:t>
            </w:r>
          </w:p>
        </w:tc>
        <w:tc>
          <w:tcPr>
            <w:tcW w:w="1180" w:type="dxa"/>
            <w:gridSpan w:val="2"/>
            <w:tcBorders>
              <w:top w:val="nil"/>
              <w:left w:val="nil"/>
              <w:bottom w:val="nil"/>
              <w:right w:val="nil"/>
            </w:tcBorders>
            <w:shd w:val="clear" w:color="auto" w:fill="auto"/>
            <w:noWrap/>
            <w:vAlign w:val="center"/>
            <w:hideMark/>
          </w:tcPr>
          <w:p w14:paraId="7832E9F8"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 .06</w:t>
            </w:r>
          </w:p>
        </w:tc>
      </w:tr>
      <w:tr w:rsidR="002A76A4" w:rsidRPr="00C50BF9" w14:paraId="2141188F" w14:textId="77777777" w:rsidTr="00A17F7E">
        <w:trPr>
          <w:gridAfter w:val="1"/>
          <w:wAfter w:w="22" w:type="dxa"/>
          <w:trHeight w:val="315"/>
        </w:trPr>
        <w:tc>
          <w:tcPr>
            <w:tcW w:w="2480" w:type="dxa"/>
            <w:tcBorders>
              <w:top w:val="nil"/>
              <w:left w:val="nil"/>
              <w:bottom w:val="nil"/>
              <w:right w:val="nil"/>
            </w:tcBorders>
            <w:shd w:val="clear" w:color="auto" w:fill="auto"/>
            <w:noWrap/>
            <w:vAlign w:val="bottom"/>
            <w:hideMark/>
          </w:tcPr>
          <w:p w14:paraId="3B29C3AF" w14:textId="77777777" w:rsidR="002A76A4" w:rsidRPr="00C50BF9" w:rsidRDefault="002A76A4" w:rsidP="00A17F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SCP path </w:t>
            </w:r>
            <w:r w:rsidRPr="00C50BF9">
              <w:rPr>
                <w:rFonts w:ascii="Times New Roman" w:eastAsia="Times New Roman" w:hAnsi="Times New Roman" w:cs="Times New Roman"/>
                <w:color w:val="000000"/>
              </w:rPr>
              <w:t>constrained</w:t>
            </w:r>
          </w:p>
        </w:tc>
        <w:tc>
          <w:tcPr>
            <w:tcW w:w="840" w:type="dxa"/>
            <w:tcBorders>
              <w:top w:val="nil"/>
              <w:left w:val="nil"/>
              <w:bottom w:val="nil"/>
              <w:right w:val="nil"/>
            </w:tcBorders>
            <w:shd w:val="clear" w:color="auto" w:fill="auto"/>
            <w:noWrap/>
            <w:vAlign w:val="center"/>
            <w:hideMark/>
          </w:tcPr>
          <w:p w14:paraId="4C44D38F"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1.00</w:t>
            </w:r>
          </w:p>
        </w:tc>
        <w:tc>
          <w:tcPr>
            <w:tcW w:w="640" w:type="dxa"/>
            <w:tcBorders>
              <w:top w:val="nil"/>
              <w:left w:val="nil"/>
              <w:bottom w:val="nil"/>
              <w:right w:val="nil"/>
            </w:tcBorders>
            <w:shd w:val="clear" w:color="auto" w:fill="auto"/>
            <w:noWrap/>
            <w:vAlign w:val="center"/>
            <w:hideMark/>
          </w:tcPr>
          <w:p w14:paraId="0774FDA1"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1</w:t>
            </w:r>
          </w:p>
        </w:tc>
        <w:tc>
          <w:tcPr>
            <w:tcW w:w="740" w:type="dxa"/>
            <w:tcBorders>
              <w:top w:val="nil"/>
              <w:left w:val="nil"/>
              <w:bottom w:val="nil"/>
              <w:right w:val="nil"/>
            </w:tcBorders>
            <w:shd w:val="clear" w:color="auto" w:fill="auto"/>
            <w:noWrap/>
            <w:vAlign w:val="center"/>
            <w:hideMark/>
          </w:tcPr>
          <w:p w14:paraId="2E32B373"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0.31</w:t>
            </w:r>
          </w:p>
        </w:tc>
        <w:tc>
          <w:tcPr>
            <w:tcW w:w="820" w:type="dxa"/>
            <w:tcBorders>
              <w:top w:val="nil"/>
              <w:left w:val="nil"/>
              <w:bottom w:val="nil"/>
              <w:right w:val="nil"/>
            </w:tcBorders>
            <w:shd w:val="clear" w:color="auto" w:fill="auto"/>
            <w:noWrap/>
            <w:vAlign w:val="center"/>
            <w:hideMark/>
          </w:tcPr>
          <w:p w14:paraId="6A1B11D3"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1.00</w:t>
            </w:r>
          </w:p>
        </w:tc>
        <w:tc>
          <w:tcPr>
            <w:tcW w:w="820" w:type="dxa"/>
            <w:tcBorders>
              <w:top w:val="nil"/>
              <w:left w:val="nil"/>
              <w:bottom w:val="nil"/>
              <w:right w:val="nil"/>
            </w:tcBorders>
            <w:shd w:val="clear" w:color="auto" w:fill="auto"/>
            <w:noWrap/>
            <w:vAlign w:val="center"/>
            <w:hideMark/>
          </w:tcPr>
          <w:p w14:paraId="2B87BDB2"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.007</w:t>
            </w:r>
          </w:p>
        </w:tc>
        <w:tc>
          <w:tcPr>
            <w:tcW w:w="960" w:type="dxa"/>
            <w:gridSpan w:val="2"/>
            <w:tcBorders>
              <w:top w:val="nil"/>
              <w:left w:val="nil"/>
              <w:bottom w:val="nil"/>
              <w:right w:val="nil"/>
            </w:tcBorders>
            <w:shd w:val="clear" w:color="auto" w:fill="auto"/>
            <w:noWrap/>
            <w:vAlign w:val="center"/>
            <w:hideMark/>
          </w:tcPr>
          <w:p w14:paraId="11851AAD"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.002</w:t>
            </w:r>
          </w:p>
        </w:tc>
        <w:tc>
          <w:tcPr>
            <w:tcW w:w="1180" w:type="dxa"/>
            <w:gridSpan w:val="2"/>
            <w:tcBorders>
              <w:top w:val="nil"/>
              <w:left w:val="nil"/>
              <w:bottom w:val="nil"/>
              <w:right w:val="nil"/>
            </w:tcBorders>
            <w:shd w:val="clear" w:color="auto" w:fill="auto"/>
            <w:noWrap/>
            <w:vAlign w:val="center"/>
            <w:hideMark/>
          </w:tcPr>
          <w:p w14:paraId="3A5D1D7D"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 .13</w:t>
            </w:r>
          </w:p>
        </w:tc>
      </w:tr>
      <w:tr w:rsidR="002A76A4" w:rsidRPr="00C50BF9" w14:paraId="2C5F7143" w14:textId="77777777" w:rsidTr="00A17F7E">
        <w:trPr>
          <w:gridAfter w:val="1"/>
          <w:wAfter w:w="22" w:type="dxa"/>
          <w:trHeight w:val="315"/>
        </w:trPr>
        <w:tc>
          <w:tcPr>
            <w:tcW w:w="2480" w:type="dxa"/>
            <w:tcBorders>
              <w:top w:val="nil"/>
              <w:left w:val="nil"/>
              <w:bottom w:val="nil"/>
              <w:right w:val="nil"/>
            </w:tcBorders>
            <w:shd w:val="clear" w:color="auto" w:fill="auto"/>
            <w:noWrap/>
            <w:vAlign w:val="bottom"/>
            <w:hideMark/>
          </w:tcPr>
          <w:p w14:paraId="5957D8C0" w14:textId="77777777" w:rsidR="002A76A4" w:rsidRPr="00C50BF9" w:rsidRDefault="002A76A4" w:rsidP="00A17F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ECP path </w:t>
            </w:r>
            <w:r w:rsidRPr="00C50BF9">
              <w:rPr>
                <w:rFonts w:ascii="Times New Roman" w:eastAsia="Times New Roman" w:hAnsi="Times New Roman" w:cs="Times New Roman"/>
                <w:color w:val="000000"/>
              </w:rPr>
              <w:t>constrained</w:t>
            </w:r>
          </w:p>
        </w:tc>
        <w:tc>
          <w:tcPr>
            <w:tcW w:w="840" w:type="dxa"/>
            <w:tcBorders>
              <w:top w:val="nil"/>
              <w:left w:val="nil"/>
              <w:bottom w:val="nil"/>
              <w:right w:val="nil"/>
            </w:tcBorders>
            <w:shd w:val="clear" w:color="auto" w:fill="auto"/>
            <w:noWrap/>
            <w:vAlign w:val="center"/>
            <w:hideMark/>
          </w:tcPr>
          <w:p w14:paraId="1A231D70"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.99</w:t>
            </w:r>
          </w:p>
        </w:tc>
        <w:tc>
          <w:tcPr>
            <w:tcW w:w="640" w:type="dxa"/>
            <w:tcBorders>
              <w:top w:val="nil"/>
              <w:left w:val="nil"/>
              <w:bottom w:val="nil"/>
              <w:right w:val="nil"/>
            </w:tcBorders>
            <w:shd w:val="clear" w:color="auto" w:fill="auto"/>
            <w:noWrap/>
            <w:vAlign w:val="center"/>
            <w:hideMark/>
          </w:tcPr>
          <w:p w14:paraId="502D0370"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1</w:t>
            </w:r>
          </w:p>
        </w:tc>
        <w:tc>
          <w:tcPr>
            <w:tcW w:w="740" w:type="dxa"/>
            <w:tcBorders>
              <w:top w:val="nil"/>
              <w:left w:val="nil"/>
              <w:bottom w:val="nil"/>
              <w:right w:val="nil"/>
            </w:tcBorders>
            <w:shd w:val="clear" w:color="auto" w:fill="auto"/>
            <w:noWrap/>
            <w:vAlign w:val="center"/>
            <w:hideMark/>
          </w:tcPr>
          <w:p w14:paraId="69E9D0E7"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0.31</w:t>
            </w:r>
          </w:p>
        </w:tc>
        <w:tc>
          <w:tcPr>
            <w:tcW w:w="820" w:type="dxa"/>
            <w:tcBorders>
              <w:top w:val="nil"/>
              <w:left w:val="nil"/>
              <w:bottom w:val="nil"/>
              <w:right w:val="nil"/>
            </w:tcBorders>
            <w:shd w:val="clear" w:color="auto" w:fill="auto"/>
            <w:noWrap/>
            <w:vAlign w:val="center"/>
            <w:hideMark/>
          </w:tcPr>
          <w:p w14:paraId="4A00195D"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1.00</w:t>
            </w:r>
          </w:p>
        </w:tc>
        <w:tc>
          <w:tcPr>
            <w:tcW w:w="820" w:type="dxa"/>
            <w:tcBorders>
              <w:top w:val="nil"/>
              <w:left w:val="nil"/>
              <w:bottom w:val="nil"/>
              <w:right w:val="nil"/>
            </w:tcBorders>
            <w:shd w:val="clear" w:color="auto" w:fill="auto"/>
            <w:noWrap/>
            <w:vAlign w:val="center"/>
            <w:hideMark/>
          </w:tcPr>
          <w:p w14:paraId="00D9F0C3"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.006</w:t>
            </w:r>
          </w:p>
        </w:tc>
        <w:tc>
          <w:tcPr>
            <w:tcW w:w="960" w:type="dxa"/>
            <w:gridSpan w:val="2"/>
            <w:tcBorders>
              <w:top w:val="nil"/>
              <w:left w:val="nil"/>
              <w:bottom w:val="nil"/>
              <w:right w:val="nil"/>
            </w:tcBorders>
            <w:shd w:val="clear" w:color="auto" w:fill="auto"/>
            <w:noWrap/>
            <w:vAlign w:val="center"/>
            <w:hideMark/>
          </w:tcPr>
          <w:p w14:paraId="43F61280"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w:t>
            </w:r>
          </w:p>
        </w:tc>
        <w:tc>
          <w:tcPr>
            <w:tcW w:w="1180" w:type="dxa"/>
            <w:gridSpan w:val="2"/>
            <w:tcBorders>
              <w:top w:val="nil"/>
              <w:left w:val="nil"/>
              <w:bottom w:val="nil"/>
              <w:right w:val="nil"/>
            </w:tcBorders>
            <w:shd w:val="clear" w:color="auto" w:fill="auto"/>
            <w:noWrap/>
            <w:vAlign w:val="center"/>
            <w:hideMark/>
          </w:tcPr>
          <w:p w14:paraId="5230920A"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 .13</w:t>
            </w:r>
          </w:p>
        </w:tc>
      </w:tr>
      <w:tr w:rsidR="002A76A4" w:rsidRPr="00C50BF9" w14:paraId="5220B2D1" w14:textId="77777777" w:rsidTr="00A17F7E">
        <w:trPr>
          <w:gridAfter w:val="1"/>
          <w:wAfter w:w="22" w:type="dxa"/>
          <w:trHeight w:val="315"/>
        </w:trPr>
        <w:tc>
          <w:tcPr>
            <w:tcW w:w="2480" w:type="dxa"/>
            <w:tcBorders>
              <w:top w:val="nil"/>
              <w:left w:val="nil"/>
              <w:bottom w:val="nil"/>
              <w:right w:val="nil"/>
            </w:tcBorders>
            <w:shd w:val="clear" w:color="auto" w:fill="auto"/>
            <w:noWrap/>
            <w:vAlign w:val="bottom"/>
            <w:hideMark/>
          </w:tcPr>
          <w:p w14:paraId="6488D2D5" w14:textId="77777777" w:rsidR="002A76A4" w:rsidRPr="00C50BF9" w:rsidRDefault="002A76A4" w:rsidP="00A17F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PTA path </w:t>
            </w:r>
            <w:r w:rsidRPr="00C50BF9">
              <w:rPr>
                <w:rFonts w:ascii="Times New Roman" w:eastAsia="Times New Roman" w:hAnsi="Times New Roman" w:cs="Times New Roman"/>
                <w:color w:val="000000"/>
              </w:rPr>
              <w:t>constrained</w:t>
            </w:r>
          </w:p>
        </w:tc>
        <w:tc>
          <w:tcPr>
            <w:tcW w:w="840" w:type="dxa"/>
            <w:tcBorders>
              <w:top w:val="nil"/>
              <w:left w:val="nil"/>
              <w:bottom w:val="nil"/>
              <w:right w:val="nil"/>
            </w:tcBorders>
            <w:shd w:val="clear" w:color="auto" w:fill="auto"/>
            <w:noWrap/>
            <w:vAlign w:val="center"/>
            <w:hideMark/>
          </w:tcPr>
          <w:p w14:paraId="700D17C2"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.306</w:t>
            </w:r>
          </w:p>
        </w:tc>
        <w:tc>
          <w:tcPr>
            <w:tcW w:w="640" w:type="dxa"/>
            <w:tcBorders>
              <w:top w:val="nil"/>
              <w:left w:val="nil"/>
              <w:bottom w:val="nil"/>
              <w:right w:val="nil"/>
            </w:tcBorders>
            <w:shd w:val="clear" w:color="auto" w:fill="auto"/>
            <w:noWrap/>
            <w:vAlign w:val="center"/>
            <w:hideMark/>
          </w:tcPr>
          <w:p w14:paraId="41555A46"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1</w:t>
            </w:r>
          </w:p>
        </w:tc>
        <w:tc>
          <w:tcPr>
            <w:tcW w:w="740" w:type="dxa"/>
            <w:tcBorders>
              <w:top w:val="nil"/>
              <w:left w:val="nil"/>
              <w:bottom w:val="nil"/>
              <w:right w:val="nil"/>
            </w:tcBorders>
            <w:shd w:val="clear" w:color="auto" w:fill="auto"/>
            <w:noWrap/>
            <w:vAlign w:val="center"/>
            <w:hideMark/>
          </w:tcPr>
          <w:p w14:paraId="0274FF62"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0.58</w:t>
            </w:r>
          </w:p>
        </w:tc>
        <w:tc>
          <w:tcPr>
            <w:tcW w:w="820" w:type="dxa"/>
            <w:tcBorders>
              <w:top w:val="nil"/>
              <w:left w:val="nil"/>
              <w:bottom w:val="nil"/>
              <w:right w:val="nil"/>
            </w:tcBorders>
            <w:shd w:val="clear" w:color="auto" w:fill="auto"/>
            <w:noWrap/>
            <w:vAlign w:val="center"/>
            <w:hideMark/>
          </w:tcPr>
          <w:p w14:paraId="5D75FECF"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1.00</w:t>
            </w:r>
          </w:p>
        </w:tc>
        <w:tc>
          <w:tcPr>
            <w:tcW w:w="820" w:type="dxa"/>
            <w:tcBorders>
              <w:top w:val="nil"/>
              <w:left w:val="nil"/>
              <w:bottom w:val="nil"/>
              <w:right w:val="nil"/>
            </w:tcBorders>
            <w:shd w:val="clear" w:color="auto" w:fill="auto"/>
            <w:noWrap/>
            <w:vAlign w:val="center"/>
            <w:hideMark/>
          </w:tcPr>
          <w:p w14:paraId="12BD2B7D"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.004</w:t>
            </w:r>
          </w:p>
        </w:tc>
        <w:tc>
          <w:tcPr>
            <w:tcW w:w="960" w:type="dxa"/>
            <w:gridSpan w:val="2"/>
            <w:tcBorders>
              <w:top w:val="nil"/>
              <w:left w:val="nil"/>
              <w:bottom w:val="nil"/>
              <w:right w:val="nil"/>
            </w:tcBorders>
            <w:shd w:val="clear" w:color="auto" w:fill="auto"/>
            <w:noWrap/>
            <w:vAlign w:val="center"/>
            <w:hideMark/>
          </w:tcPr>
          <w:p w14:paraId="7E3A0E2F"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w:t>
            </w:r>
          </w:p>
        </w:tc>
        <w:tc>
          <w:tcPr>
            <w:tcW w:w="1180" w:type="dxa"/>
            <w:gridSpan w:val="2"/>
            <w:tcBorders>
              <w:top w:val="nil"/>
              <w:left w:val="nil"/>
              <w:bottom w:val="nil"/>
              <w:right w:val="nil"/>
            </w:tcBorders>
            <w:shd w:val="clear" w:color="auto" w:fill="auto"/>
            <w:noWrap/>
            <w:vAlign w:val="center"/>
            <w:hideMark/>
          </w:tcPr>
          <w:p w14:paraId="143F0E9F"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 .11</w:t>
            </w:r>
          </w:p>
        </w:tc>
      </w:tr>
      <w:tr w:rsidR="002A76A4" w:rsidRPr="00C50BF9" w14:paraId="410C5C74" w14:textId="77777777" w:rsidTr="00A17F7E">
        <w:trPr>
          <w:gridAfter w:val="1"/>
          <w:wAfter w:w="22" w:type="dxa"/>
          <w:trHeight w:val="315"/>
        </w:trPr>
        <w:tc>
          <w:tcPr>
            <w:tcW w:w="2480" w:type="dxa"/>
            <w:tcBorders>
              <w:top w:val="nil"/>
              <w:left w:val="nil"/>
              <w:bottom w:val="single" w:sz="4" w:space="0" w:color="auto"/>
              <w:right w:val="nil"/>
            </w:tcBorders>
            <w:shd w:val="clear" w:color="auto" w:fill="auto"/>
            <w:noWrap/>
            <w:vAlign w:val="bottom"/>
            <w:hideMark/>
          </w:tcPr>
          <w:p w14:paraId="4B78D996" w14:textId="77777777" w:rsidR="002A76A4" w:rsidRPr="00C50BF9" w:rsidRDefault="002A76A4" w:rsidP="00A17F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PAA path </w:t>
            </w:r>
            <w:r w:rsidRPr="00C50BF9">
              <w:rPr>
                <w:rFonts w:ascii="Times New Roman" w:eastAsia="Times New Roman" w:hAnsi="Times New Roman" w:cs="Times New Roman"/>
                <w:color w:val="000000"/>
              </w:rPr>
              <w:t>constrained</w:t>
            </w:r>
          </w:p>
        </w:tc>
        <w:tc>
          <w:tcPr>
            <w:tcW w:w="840" w:type="dxa"/>
            <w:tcBorders>
              <w:top w:val="nil"/>
              <w:left w:val="nil"/>
              <w:bottom w:val="single" w:sz="4" w:space="0" w:color="auto"/>
              <w:right w:val="nil"/>
            </w:tcBorders>
            <w:shd w:val="clear" w:color="auto" w:fill="auto"/>
            <w:noWrap/>
            <w:vAlign w:val="center"/>
            <w:hideMark/>
          </w:tcPr>
          <w:p w14:paraId="76402B47"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.104</w:t>
            </w:r>
          </w:p>
        </w:tc>
        <w:tc>
          <w:tcPr>
            <w:tcW w:w="640" w:type="dxa"/>
            <w:tcBorders>
              <w:top w:val="nil"/>
              <w:left w:val="nil"/>
              <w:bottom w:val="single" w:sz="4" w:space="0" w:color="auto"/>
              <w:right w:val="nil"/>
            </w:tcBorders>
            <w:shd w:val="clear" w:color="auto" w:fill="auto"/>
            <w:noWrap/>
            <w:vAlign w:val="center"/>
            <w:hideMark/>
          </w:tcPr>
          <w:p w14:paraId="16C93031"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1</w:t>
            </w:r>
          </w:p>
        </w:tc>
        <w:tc>
          <w:tcPr>
            <w:tcW w:w="740" w:type="dxa"/>
            <w:tcBorders>
              <w:top w:val="nil"/>
              <w:left w:val="nil"/>
              <w:bottom w:val="single" w:sz="4" w:space="0" w:color="auto"/>
              <w:right w:val="nil"/>
            </w:tcBorders>
            <w:shd w:val="clear" w:color="auto" w:fill="auto"/>
            <w:noWrap/>
            <w:vAlign w:val="center"/>
            <w:hideMark/>
          </w:tcPr>
          <w:p w14:paraId="3F4A82C5"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0.74</w:t>
            </w:r>
          </w:p>
        </w:tc>
        <w:tc>
          <w:tcPr>
            <w:tcW w:w="820" w:type="dxa"/>
            <w:tcBorders>
              <w:top w:val="nil"/>
              <w:left w:val="nil"/>
              <w:bottom w:val="single" w:sz="4" w:space="0" w:color="auto"/>
              <w:right w:val="nil"/>
            </w:tcBorders>
            <w:shd w:val="clear" w:color="auto" w:fill="auto"/>
            <w:noWrap/>
            <w:vAlign w:val="center"/>
            <w:hideMark/>
          </w:tcPr>
          <w:p w14:paraId="28879789"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1.00</w:t>
            </w:r>
          </w:p>
        </w:tc>
        <w:tc>
          <w:tcPr>
            <w:tcW w:w="820" w:type="dxa"/>
            <w:tcBorders>
              <w:top w:val="nil"/>
              <w:left w:val="nil"/>
              <w:bottom w:val="single" w:sz="4" w:space="0" w:color="auto"/>
              <w:right w:val="nil"/>
            </w:tcBorders>
            <w:shd w:val="clear" w:color="auto" w:fill="auto"/>
            <w:noWrap/>
            <w:vAlign w:val="center"/>
            <w:hideMark/>
          </w:tcPr>
          <w:p w14:paraId="74CD1FAF"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.002</w:t>
            </w:r>
          </w:p>
        </w:tc>
        <w:tc>
          <w:tcPr>
            <w:tcW w:w="960" w:type="dxa"/>
            <w:gridSpan w:val="2"/>
            <w:tcBorders>
              <w:top w:val="nil"/>
              <w:left w:val="nil"/>
              <w:bottom w:val="single" w:sz="4" w:space="0" w:color="auto"/>
              <w:right w:val="nil"/>
            </w:tcBorders>
            <w:shd w:val="clear" w:color="auto" w:fill="auto"/>
            <w:noWrap/>
            <w:vAlign w:val="center"/>
            <w:hideMark/>
          </w:tcPr>
          <w:p w14:paraId="7C457043"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w:t>
            </w:r>
          </w:p>
        </w:tc>
        <w:tc>
          <w:tcPr>
            <w:tcW w:w="1180" w:type="dxa"/>
            <w:gridSpan w:val="2"/>
            <w:tcBorders>
              <w:top w:val="nil"/>
              <w:left w:val="nil"/>
              <w:bottom w:val="single" w:sz="4" w:space="0" w:color="auto"/>
              <w:right w:val="nil"/>
            </w:tcBorders>
            <w:shd w:val="clear" w:color="auto" w:fill="auto"/>
            <w:noWrap/>
            <w:vAlign w:val="center"/>
            <w:hideMark/>
          </w:tcPr>
          <w:p w14:paraId="0EF0A591" w14:textId="77777777" w:rsidR="002A76A4" w:rsidRPr="00C50BF9" w:rsidRDefault="002A76A4" w:rsidP="00A17F7E">
            <w:pPr>
              <w:spacing w:after="0" w:line="240" w:lineRule="auto"/>
              <w:jc w:val="center"/>
              <w:rPr>
                <w:rFonts w:ascii="Times New Roman" w:eastAsia="Times New Roman" w:hAnsi="Times New Roman" w:cs="Times New Roman"/>
                <w:color w:val="000000"/>
              </w:rPr>
            </w:pPr>
            <w:r w:rsidRPr="00C50BF9">
              <w:rPr>
                <w:rFonts w:ascii="Times New Roman" w:eastAsia="Times New Roman" w:hAnsi="Times New Roman" w:cs="Times New Roman"/>
                <w:color w:val="000000"/>
              </w:rPr>
              <w:t>.00, .09</w:t>
            </w:r>
          </w:p>
        </w:tc>
      </w:tr>
    </w:tbl>
    <w:p w14:paraId="1243B180" w14:textId="77777777" w:rsidR="002A76A4" w:rsidRPr="002D27FC" w:rsidRDefault="002A76A4" w:rsidP="002A76A4">
      <w:pPr>
        <w:spacing w:after="0" w:line="240" w:lineRule="auto"/>
        <w:ind w:left="720" w:hanging="720"/>
        <w:rPr>
          <w:rFonts w:ascii="Times New Roman" w:hAnsi="Times New Roman" w:cs="Times New Roman"/>
          <w:b/>
          <w:noProof/>
          <w:sz w:val="20"/>
          <w:szCs w:val="24"/>
        </w:rPr>
      </w:pPr>
      <w:r w:rsidRPr="002D27FC">
        <w:rPr>
          <w:rFonts w:ascii="Times New Roman" w:hAnsi="Times New Roman" w:cs="Times New Roman"/>
          <w:i/>
          <w:noProof/>
          <w:sz w:val="20"/>
          <w:szCs w:val="24"/>
        </w:rPr>
        <w:t>Note.</w:t>
      </w:r>
      <w:r>
        <w:rPr>
          <w:rFonts w:ascii="Times New Roman" w:hAnsi="Times New Roman" w:cs="Times New Roman"/>
          <w:i/>
          <w:noProof/>
          <w:sz w:val="20"/>
          <w:szCs w:val="24"/>
        </w:rPr>
        <w:tab/>
      </w:r>
      <w:r w:rsidRPr="002D27FC">
        <w:rPr>
          <w:rFonts w:ascii="Times New Roman" w:hAnsi="Times New Roman" w:cs="Times New Roman"/>
          <w:sz w:val="20"/>
          <w:szCs w:val="24"/>
        </w:rPr>
        <w:t>SCP = Spanish Competency Pressure; ECP = English Competency Pressure; PTA = Pressure to Acculturate; PAA = Pressure Against Acculturation.</w:t>
      </w:r>
    </w:p>
    <w:p w14:paraId="4EEF2DA3" w14:textId="22DAA3A9" w:rsidR="00794119" w:rsidRDefault="00794119" w:rsidP="00554168">
      <w:pPr>
        <w:spacing w:after="0" w:line="240" w:lineRule="auto"/>
        <w:ind w:firstLine="720"/>
        <w:rPr>
          <w:rFonts w:ascii="Times New Roman" w:hAnsi="Times New Roman" w:cs="Times New Roman"/>
          <w:sz w:val="24"/>
          <w:szCs w:val="24"/>
        </w:rPr>
      </w:pPr>
    </w:p>
    <w:p w14:paraId="38C56103" w14:textId="77777777" w:rsidR="00036986" w:rsidRDefault="00036986" w:rsidP="00554168">
      <w:pPr>
        <w:spacing w:after="0" w:line="240" w:lineRule="auto"/>
        <w:ind w:firstLine="720"/>
        <w:rPr>
          <w:rFonts w:ascii="Times New Roman" w:hAnsi="Times New Roman" w:cs="Times New Roman"/>
          <w:sz w:val="24"/>
          <w:szCs w:val="24"/>
        </w:rPr>
      </w:pPr>
    </w:p>
    <w:p w14:paraId="7A919B1A" w14:textId="0E021D7F" w:rsidR="00D83F05" w:rsidRPr="003B438B" w:rsidRDefault="003B438B" w:rsidP="00554168">
      <w:pPr>
        <w:spacing w:after="0" w:line="240" w:lineRule="auto"/>
        <w:jc w:val="center"/>
        <w:rPr>
          <w:rFonts w:ascii="Times New Roman" w:hAnsi="Times New Roman" w:cs="Times New Roman"/>
          <w:b/>
          <w:sz w:val="24"/>
          <w:szCs w:val="24"/>
        </w:rPr>
      </w:pPr>
      <w:r w:rsidRPr="003B438B">
        <w:rPr>
          <w:rFonts w:ascii="Times New Roman" w:hAnsi="Times New Roman" w:cs="Times New Roman"/>
          <w:b/>
          <w:sz w:val="24"/>
          <w:szCs w:val="24"/>
        </w:rPr>
        <w:t>Discussion</w:t>
      </w:r>
    </w:p>
    <w:p w14:paraId="54DD210C" w14:textId="69C45F4D" w:rsidR="005573EA" w:rsidRPr="00400564" w:rsidRDefault="003D4C99" w:rsidP="0055416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Latina college students may encounter several adjustments while attending colleges and universities in the United </w:t>
      </w:r>
      <w:r w:rsidR="00D42DDD">
        <w:rPr>
          <w:rFonts w:ascii="Times New Roman" w:hAnsi="Times New Roman" w:cs="Times New Roman"/>
          <w:sz w:val="24"/>
          <w:szCs w:val="24"/>
        </w:rPr>
        <w:t>States, which</w:t>
      </w:r>
      <w:r w:rsidR="00FF5B40">
        <w:rPr>
          <w:rFonts w:ascii="Times New Roman" w:hAnsi="Times New Roman" w:cs="Times New Roman"/>
          <w:sz w:val="24"/>
          <w:szCs w:val="24"/>
        </w:rPr>
        <w:t xml:space="preserve"> could adversely affect their mental health, </w:t>
      </w:r>
      <w:r>
        <w:rPr>
          <w:rFonts w:ascii="Times New Roman" w:hAnsi="Times New Roman" w:cs="Times New Roman"/>
          <w:sz w:val="24"/>
          <w:szCs w:val="24"/>
        </w:rPr>
        <w:t xml:space="preserve">including coping with certain facets of acculturative stress and </w:t>
      </w:r>
      <w:r w:rsidR="00FF5B40">
        <w:rPr>
          <w:rFonts w:ascii="Times New Roman" w:hAnsi="Times New Roman" w:cs="Times New Roman"/>
          <w:sz w:val="24"/>
          <w:szCs w:val="24"/>
        </w:rPr>
        <w:t>the emergence of body image disturbances.</w:t>
      </w:r>
      <w:r>
        <w:rPr>
          <w:rFonts w:ascii="Times New Roman" w:hAnsi="Times New Roman" w:cs="Times New Roman"/>
          <w:sz w:val="24"/>
          <w:szCs w:val="24"/>
        </w:rPr>
        <w:t xml:space="preserve"> </w:t>
      </w:r>
      <w:r w:rsidR="00330F19">
        <w:rPr>
          <w:rFonts w:ascii="Times New Roman" w:hAnsi="Times New Roman" w:cs="Times New Roman"/>
          <w:sz w:val="24"/>
          <w:szCs w:val="24"/>
        </w:rPr>
        <w:t>Research to date has not examined the complexities of acculturative stress, particularly specific factors such as pressure one may experience to be proficient in a certain language</w:t>
      </w:r>
      <w:r w:rsidR="0037230C">
        <w:rPr>
          <w:rFonts w:ascii="Times New Roman" w:hAnsi="Times New Roman" w:cs="Times New Roman"/>
          <w:sz w:val="24"/>
          <w:szCs w:val="24"/>
        </w:rPr>
        <w:t xml:space="preserve"> or the strain one may feel to remain loyal to one's heritage culture</w:t>
      </w:r>
      <w:r w:rsidR="00330F19">
        <w:rPr>
          <w:rFonts w:ascii="Times New Roman" w:hAnsi="Times New Roman" w:cs="Times New Roman"/>
          <w:sz w:val="24"/>
          <w:szCs w:val="24"/>
        </w:rPr>
        <w:t xml:space="preserve">. </w:t>
      </w:r>
      <w:r w:rsidR="0037230C">
        <w:rPr>
          <w:rFonts w:ascii="Times New Roman" w:hAnsi="Times New Roman" w:cs="Times New Roman"/>
          <w:sz w:val="24"/>
          <w:szCs w:val="24"/>
        </w:rPr>
        <w:t>More specifically, t</w:t>
      </w:r>
      <w:r w:rsidR="00330F19">
        <w:rPr>
          <w:rFonts w:ascii="Times New Roman" w:hAnsi="Times New Roman" w:cs="Times New Roman"/>
          <w:sz w:val="24"/>
          <w:szCs w:val="24"/>
        </w:rPr>
        <w:t xml:space="preserve">here is hardly any literature on the relationship between four </w:t>
      </w:r>
      <w:r w:rsidR="0037230C">
        <w:rPr>
          <w:rFonts w:ascii="Times New Roman" w:hAnsi="Times New Roman" w:cs="Times New Roman"/>
          <w:sz w:val="24"/>
          <w:szCs w:val="24"/>
        </w:rPr>
        <w:t xml:space="preserve">specific </w:t>
      </w:r>
      <w:r w:rsidR="00330F19">
        <w:rPr>
          <w:rFonts w:ascii="Times New Roman" w:hAnsi="Times New Roman" w:cs="Times New Roman"/>
          <w:sz w:val="24"/>
          <w:szCs w:val="24"/>
        </w:rPr>
        <w:t xml:space="preserve">components of acculturative stress and body self-esteem and body appearance anxiety. As such, the </w:t>
      </w:r>
      <w:r w:rsidR="003979BA">
        <w:rPr>
          <w:rFonts w:ascii="Times New Roman" w:hAnsi="Times New Roman" w:cs="Times New Roman"/>
          <w:sz w:val="24"/>
          <w:szCs w:val="24"/>
        </w:rPr>
        <w:t xml:space="preserve">present study's primary aim was to explore the relationships between body image variables and four components of acculturative stress. </w:t>
      </w:r>
      <w:r w:rsidR="005573EA">
        <w:rPr>
          <w:rFonts w:ascii="Times New Roman" w:hAnsi="Times New Roman" w:cs="Times New Roman"/>
          <w:sz w:val="24"/>
          <w:szCs w:val="24"/>
        </w:rPr>
        <w:t xml:space="preserve">The study also sought to investigate whether </w:t>
      </w:r>
      <w:r w:rsidR="00617652">
        <w:rPr>
          <w:rFonts w:ascii="Times New Roman" w:hAnsi="Times New Roman" w:cs="Times New Roman"/>
          <w:sz w:val="24"/>
          <w:szCs w:val="24"/>
        </w:rPr>
        <w:t>university environment</w:t>
      </w:r>
      <w:r w:rsidR="005573EA">
        <w:rPr>
          <w:rFonts w:ascii="Times New Roman" w:hAnsi="Times New Roman" w:cs="Times New Roman"/>
          <w:sz w:val="24"/>
          <w:szCs w:val="24"/>
        </w:rPr>
        <w:t xml:space="preserve"> plays a role in how </w:t>
      </w:r>
      <w:r w:rsidR="005573EA" w:rsidRPr="00400564">
        <w:rPr>
          <w:rFonts w:ascii="Times New Roman" w:hAnsi="Times New Roman" w:cs="Times New Roman"/>
          <w:sz w:val="24"/>
          <w:szCs w:val="24"/>
        </w:rPr>
        <w:t>acculturative stress components impact body image.</w:t>
      </w:r>
    </w:p>
    <w:p w14:paraId="42499D21" w14:textId="4849F959" w:rsidR="00914966" w:rsidRDefault="00F56D52" w:rsidP="00554168">
      <w:pPr>
        <w:spacing w:after="0" w:line="240" w:lineRule="auto"/>
        <w:ind w:firstLine="720"/>
        <w:rPr>
          <w:rFonts w:ascii="Times New Roman" w:hAnsi="Times New Roman" w:cs="Times New Roman"/>
          <w:sz w:val="24"/>
          <w:szCs w:val="24"/>
        </w:rPr>
      </w:pPr>
      <w:r w:rsidRPr="00400564">
        <w:rPr>
          <w:rFonts w:ascii="Times New Roman" w:hAnsi="Times New Roman" w:cs="Times New Roman"/>
          <w:sz w:val="24"/>
          <w:szCs w:val="24"/>
        </w:rPr>
        <w:t xml:space="preserve">Findings </w:t>
      </w:r>
      <w:r w:rsidR="004828AE" w:rsidRPr="00400564">
        <w:rPr>
          <w:rFonts w:ascii="Times New Roman" w:hAnsi="Times New Roman" w:cs="Times New Roman"/>
          <w:sz w:val="24"/>
          <w:szCs w:val="24"/>
        </w:rPr>
        <w:t xml:space="preserve">suggest </w:t>
      </w:r>
      <w:r w:rsidR="00122E82">
        <w:rPr>
          <w:rFonts w:ascii="Times New Roman" w:hAnsi="Times New Roman" w:cs="Times New Roman"/>
          <w:sz w:val="24"/>
          <w:szCs w:val="24"/>
        </w:rPr>
        <w:t xml:space="preserve">HSI-attending </w:t>
      </w:r>
      <w:r w:rsidR="004828AE" w:rsidRPr="00400564">
        <w:rPr>
          <w:rFonts w:ascii="Times New Roman" w:hAnsi="Times New Roman" w:cs="Times New Roman"/>
          <w:sz w:val="24"/>
          <w:szCs w:val="24"/>
        </w:rPr>
        <w:t xml:space="preserve">Latina participants </w:t>
      </w:r>
      <w:r w:rsidR="00FA03F5" w:rsidRPr="00400564">
        <w:rPr>
          <w:rFonts w:ascii="Times New Roman" w:hAnsi="Times New Roman" w:cs="Times New Roman"/>
          <w:sz w:val="24"/>
          <w:szCs w:val="24"/>
        </w:rPr>
        <w:t xml:space="preserve">who </w:t>
      </w:r>
      <w:r w:rsidR="00122E82">
        <w:rPr>
          <w:rFonts w:ascii="Times New Roman" w:hAnsi="Times New Roman" w:cs="Times New Roman"/>
          <w:sz w:val="24"/>
          <w:szCs w:val="24"/>
        </w:rPr>
        <w:t>reported</w:t>
      </w:r>
      <w:r w:rsidR="00FA03F5" w:rsidRPr="00400564">
        <w:rPr>
          <w:rFonts w:ascii="Times New Roman" w:hAnsi="Times New Roman" w:cs="Times New Roman"/>
          <w:sz w:val="24"/>
          <w:szCs w:val="24"/>
        </w:rPr>
        <w:t xml:space="preserve"> pressure to be proficient in Spanish </w:t>
      </w:r>
      <w:r w:rsidR="00654417">
        <w:rPr>
          <w:rFonts w:ascii="Times New Roman" w:hAnsi="Times New Roman" w:cs="Times New Roman"/>
          <w:sz w:val="24"/>
          <w:szCs w:val="24"/>
        </w:rPr>
        <w:t>experienced</w:t>
      </w:r>
      <w:r w:rsidR="00FA03F5" w:rsidRPr="00400564">
        <w:rPr>
          <w:rFonts w:ascii="Times New Roman" w:hAnsi="Times New Roman" w:cs="Times New Roman"/>
          <w:sz w:val="24"/>
          <w:szCs w:val="24"/>
        </w:rPr>
        <w:t xml:space="preserve"> poorer body image. </w:t>
      </w:r>
      <w:r w:rsidR="00C85394" w:rsidRPr="00400564">
        <w:rPr>
          <w:rFonts w:ascii="Times New Roman" w:hAnsi="Times New Roman" w:cs="Times New Roman"/>
          <w:sz w:val="24"/>
          <w:szCs w:val="24"/>
        </w:rPr>
        <w:t>Previous</w:t>
      </w:r>
      <w:r w:rsidR="00C85394">
        <w:rPr>
          <w:rFonts w:ascii="Times New Roman" w:hAnsi="Times New Roman" w:cs="Times New Roman"/>
          <w:sz w:val="24"/>
          <w:szCs w:val="24"/>
        </w:rPr>
        <w:t xml:space="preserve"> studies have </w:t>
      </w:r>
      <w:r w:rsidR="00106BD9">
        <w:rPr>
          <w:rFonts w:ascii="Times New Roman" w:hAnsi="Times New Roman" w:cs="Times New Roman"/>
          <w:sz w:val="24"/>
          <w:szCs w:val="24"/>
        </w:rPr>
        <w:t>highlighted</w:t>
      </w:r>
      <w:r w:rsidR="00830BE8">
        <w:rPr>
          <w:rFonts w:ascii="Times New Roman" w:hAnsi="Times New Roman" w:cs="Times New Roman"/>
          <w:sz w:val="24"/>
          <w:szCs w:val="24"/>
        </w:rPr>
        <w:t xml:space="preserve"> female participants’ </w:t>
      </w:r>
      <w:r w:rsidR="00106BD9">
        <w:rPr>
          <w:rFonts w:ascii="Times New Roman" w:hAnsi="Times New Roman" w:cs="Times New Roman"/>
          <w:sz w:val="24"/>
          <w:szCs w:val="24"/>
        </w:rPr>
        <w:t>tendency to internalize socio-cultural attitudes of physical appearance and personal desirability (Blow et al., 2010; Webster &amp; Tiggemann, 2003)</w:t>
      </w:r>
      <w:r w:rsidR="00EB260F">
        <w:rPr>
          <w:rFonts w:ascii="Times New Roman" w:hAnsi="Times New Roman" w:cs="Times New Roman"/>
          <w:sz w:val="24"/>
          <w:szCs w:val="24"/>
        </w:rPr>
        <w:t>.</w:t>
      </w:r>
      <w:r w:rsidR="00106BD9">
        <w:rPr>
          <w:rFonts w:ascii="Times New Roman" w:hAnsi="Times New Roman" w:cs="Times New Roman"/>
          <w:sz w:val="24"/>
          <w:szCs w:val="24"/>
        </w:rPr>
        <w:t xml:space="preserve"> </w:t>
      </w:r>
      <w:r w:rsidR="006908DF">
        <w:rPr>
          <w:rFonts w:ascii="Times New Roman" w:hAnsi="Times New Roman" w:cs="Times New Roman"/>
          <w:sz w:val="24"/>
          <w:szCs w:val="24"/>
        </w:rPr>
        <w:t xml:space="preserve">Thus, the cultural norms and attitudes on beauty and appearance at HSIs may be rooted in demonstrating pride in one's Latino heritage </w:t>
      </w:r>
      <w:r w:rsidR="00D34159">
        <w:rPr>
          <w:rFonts w:ascii="Times New Roman" w:hAnsi="Times New Roman" w:cs="Times New Roman"/>
          <w:sz w:val="24"/>
          <w:szCs w:val="24"/>
        </w:rPr>
        <w:t>culture, which</w:t>
      </w:r>
      <w:r w:rsidR="00DD26B3">
        <w:rPr>
          <w:rFonts w:ascii="Times New Roman" w:hAnsi="Times New Roman" w:cs="Times New Roman"/>
          <w:sz w:val="24"/>
          <w:szCs w:val="24"/>
        </w:rPr>
        <w:t xml:space="preserve"> could</w:t>
      </w:r>
      <w:r w:rsidR="006908DF">
        <w:rPr>
          <w:rFonts w:ascii="Times New Roman" w:hAnsi="Times New Roman" w:cs="Times New Roman"/>
          <w:sz w:val="24"/>
          <w:szCs w:val="24"/>
        </w:rPr>
        <w:t xml:space="preserve"> involve speaking proficiently in Spanish with peers, pr</w:t>
      </w:r>
      <w:r w:rsidR="00D76221">
        <w:rPr>
          <w:rFonts w:ascii="Times New Roman" w:hAnsi="Times New Roman" w:cs="Times New Roman"/>
          <w:sz w:val="24"/>
          <w:szCs w:val="24"/>
        </w:rPr>
        <w:t>ofessors, and community members</w:t>
      </w:r>
      <w:r w:rsidR="006908DF">
        <w:rPr>
          <w:rFonts w:ascii="Times New Roman" w:hAnsi="Times New Roman" w:cs="Times New Roman"/>
          <w:sz w:val="24"/>
          <w:szCs w:val="24"/>
        </w:rPr>
        <w:t xml:space="preserve"> (Ojeda</w:t>
      </w:r>
      <w:r w:rsidR="00DA65BD">
        <w:rPr>
          <w:rFonts w:ascii="Times New Roman" w:hAnsi="Times New Roman" w:cs="Times New Roman"/>
          <w:sz w:val="24"/>
          <w:szCs w:val="24"/>
        </w:rPr>
        <w:t>, Navarro, Meza, &amp; Arbona</w:t>
      </w:r>
      <w:r w:rsidR="006908DF">
        <w:rPr>
          <w:rFonts w:ascii="Times New Roman" w:hAnsi="Times New Roman" w:cs="Times New Roman"/>
          <w:sz w:val="24"/>
          <w:szCs w:val="24"/>
        </w:rPr>
        <w:t>, 201</w:t>
      </w:r>
      <w:r w:rsidR="00146D17">
        <w:rPr>
          <w:rFonts w:ascii="Times New Roman" w:hAnsi="Times New Roman" w:cs="Times New Roman"/>
          <w:sz w:val="24"/>
          <w:szCs w:val="24"/>
        </w:rPr>
        <w:t>2</w:t>
      </w:r>
      <w:r w:rsidR="00C831FB">
        <w:rPr>
          <w:rFonts w:ascii="Times New Roman" w:hAnsi="Times New Roman" w:cs="Times New Roman"/>
          <w:sz w:val="24"/>
          <w:szCs w:val="24"/>
        </w:rPr>
        <w:t>; Wright &amp; Littleford, 2002).</w:t>
      </w:r>
      <w:r w:rsidR="00A63EAD">
        <w:rPr>
          <w:rFonts w:ascii="Times New Roman" w:hAnsi="Times New Roman" w:cs="Times New Roman"/>
          <w:sz w:val="24"/>
          <w:szCs w:val="24"/>
        </w:rPr>
        <w:t xml:space="preserve"> </w:t>
      </w:r>
    </w:p>
    <w:p w14:paraId="1D1DD7AD" w14:textId="23101A58" w:rsidR="0026615B" w:rsidRDefault="00A63EAD" w:rsidP="0055416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Latina participants who encounter increased pressure to speak Spanish may view their physical appearances</w:t>
      </w:r>
      <w:r w:rsidR="007A5D7B">
        <w:rPr>
          <w:rFonts w:ascii="Times New Roman" w:hAnsi="Times New Roman" w:cs="Times New Roman"/>
          <w:sz w:val="24"/>
          <w:szCs w:val="24"/>
        </w:rPr>
        <w:t xml:space="preserve"> and lack of linguistic proficiency</w:t>
      </w:r>
      <w:r>
        <w:rPr>
          <w:rFonts w:ascii="Times New Roman" w:hAnsi="Times New Roman" w:cs="Times New Roman"/>
          <w:sz w:val="24"/>
          <w:szCs w:val="24"/>
        </w:rPr>
        <w:t xml:space="preserve"> more critically</w:t>
      </w:r>
      <w:r w:rsidR="007A5D7B">
        <w:rPr>
          <w:rFonts w:ascii="Times New Roman" w:hAnsi="Times New Roman" w:cs="Times New Roman"/>
          <w:sz w:val="24"/>
          <w:szCs w:val="24"/>
        </w:rPr>
        <w:t>, resulting in poorer body self-esteem, mental wellbeing, and social anxiety (Abdollahi &amp; Talib, 2016).</w:t>
      </w:r>
      <w:r w:rsidR="00C831FB">
        <w:rPr>
          <w:rFonts w:ascii="Times New Roman" w:hAnsi="Times New Roman" w:cs="Times New Roman"/>
          <w:sz w:val="24"/>
          <w:szCs w:val="24"/>
        </w:rPr>
        <w:t xml:space="preserve"> They could believe themselves to be ill-fitting with the </w:t>
      </w:r>
      <w:r w:rsidR="00186B8C">
        <w:rPr>
          <w:rFonts w:ascii="Times New Roman" w:hAnsi="Times New Roman" w:cs="Times New Roman"/>
          <w:sz w:val="24"/>
          <w:szCs w:val="24"/>
        </w:rPr>
        <w:t>environmental</w:t>
      </w:r>
      <w:r w:rsidR="00C831FB">
        <w:rPr>
          <w:rFonts w:ascii="Times New Roman" w:hAnsi="Times New Roman" w:cs="Times New Roman"/>
          <w:sz w:val="24"/>
          <w:szCs w:val="24"/>
        </w:rPr>
        <w:t xml:space="preserve"> values on appearance and overall desirability, such as being a Latina student who speaks Spanish well, due to their inability to fully unite with other group members of their ethnicity (Phinney</w:t>
      </w:r>
      <w:r w:rsidR="009532BF">
        <w:rPr>
          <w:rFonts w:ascii="Times New Roman" w:hAnsi="Times New Roman" w:cs="Times New Roman"/>
          <w:sz w:val="24"/>
          <w:szCs w:val="24"/>
        </w:rPr>
        <w:t xml:space="preserve">, Chavira, &amp; Tate, </w:t>
      </w:r>
      <w:r w:rsidR="00C831FB">
        <w:rPr>
          <w:rFonts w:ascii="Times New Roman" w:hAnsi="Times New Roman" w:cs="Times New Roman"/>
          <w:sz w:val="24"/>
          <w:szCs w:val="24"/>
        </w:rPr>
        <w:t>1993).</w:t>
      </w:r>
      <w:r w:rsidR="00CB2D78">
        <w:rPr>
          <w:rFonts w:ascii="Times New Roman" w:hAnsi="Times New Roman" w:cs="Times New Roman"/>
          <w:sz w:val="24"/>
          <w:szCs w:val="24"/>
        </w:rPr>
        <w:t xml:space="preserve"> </w:t>
      </w:r>
      <w:r w:rsidR="00ED33D7">
        <w:rPr>
          <w:rFonts w:ascii="Times New Roman" w:hAnsi="Times New Roman" w:cs="Times New Roman"/>
          <w:sz w:val="24"/>
          <w:szCs w:val="24"/>
        </w:rPr>
        <w:t>Latina students may also feel pressured to be competent in Spanish to remain connected with family, friends, or other social networks who provide support and resources</w:t>
      </w:r>
      <w:r w:rsidR="00596174">
        <w:rPr>
          <w:rFonts w:ascii="Times New Roman" w:hAnsi="Times New Roman" w:cs="Times New Roman"/>
          <w:sz w:val="24"/>
          <w:szCs w:val="24"/>
        </w:rPr>
        <w:t xml:space="preserve"> (Castillo, 2009; Castillo, Cano, Chen, Blucker, &amp; Olds, 2008)</w:t>
      </w:r>
      <w:r w:rsidR="000D3EF5">
        <w:rPr>
          <w:rFonts w:ascii="Times New Roman" w:hAnsi="Times New Roman" w:cs="Times New Roman"/>
          <w:sz w:val="24"/>
          <w:szCs w:val="24"/>
        </w:rPr>
        <w:t>. F</w:t>
      </w:r>
      <w:r w:rsidR="00ED33D7">
        <w:rPr>
          <w:rFonts w:ascii="Times New Roman" w:hAnsi="Times New Roman" w:cs="Times New Roman"/>
          <w:sz w:val="24"/>
          <w:szCs w:val="24"/>
        </w:rPr>
        <w:t xml:space="preserve">uture research can focus on </w:t>
      </w:r>
      <w:r w:rsidR="00243E98">
        <w:rPr>
          <w:rFonts w:ascii="Times New Roman" w:hAnsi="Times New Roman" w:cs="Times New Roman"/>
          <w:sz w:val="24"/>
          <w:szCs w:val="24"/>
        </w:rPr>
        <w:t>examining what institutional and soci</w:t>
      </w:r>
      <w:r w:rsidR="000D3EF5">
        <w:rPr>
          <w:rFonts w:ascii="Times New Roman" w:hAnsi="Times New Roman" w:cs="Times New Roman"/>
          <w:sz w:val="24"/>
          <w:szCs w:val="24"/>
        </w:rPr>
        <w:t>o-cultural variables influence Body Self-E</w:t>
      </w:r>
      <w:r w:rsidR="00243E98">
        <w:rPr>
          <w:rFonts w:ascii="Times New Roman" w:hAnsi="Times New Roman" w:cs="Times New Roman"/>
          <w:sz w:val="24"/>
          <w:szCs w:val="24"/>
        </w:rPr>
        <w:t>steem</w:t>
      </w:r>
      <w:r w:rsidR="000D3EF5">
        <w:rPr>
          <w:rFonts w:ascii="Times New Roman" w:hAnsi="Times New Roman" w:cs="Times New Roman"/>
          <w:sz w:val="24"/>
          <w:szCs w:val="24"/>
        </w:rPr>
        <w:t xml:space="preserve"> in Latina college students.</w:t>
      </w:r>
    </w:p>
    <w:p w14:paraId="5B3F720E" w14:textId="77777777" w:rsidR="00CE5BF7" w:rsidRDefault="00914966" w:rsidP="0055416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For Body Appearance Anxiety, results showed positive statistically significant correlations with </w:t>
      </w:r>
      <w:r w:rsidR="009E0F2C">
        <w:rPr>
          <w:rFonts w:ascii="Times New Roman" w:hAnsi="Times New Roman" w:cs="Times New Roman"/>
          <w:sz w:val="24"/>
          <w:szCs w:val="24"/>
        </w:rPr>
        <w:t>Spanish Competency Pressure and Pressure Against Acculturation</w:t>
      </w:r>
      <w:r w:rsidR="004F24F9">
        <w:rPr>
          <w:rFonts w:ascii="Times New Roman" w:hAnsi="Times New Roman" w:cs="Times New Roman"/>
          <w:sz w:val="24"/>
          <w:szCs w:val="24"/>
        </w:rPr>
        <w:t xml:space="preserve"> at PWIs. </w:t>
      </w:r>
      <w:r w:rsidR="005D2D75">
        <w:rPr>
          <w:rFonts w:ascii="Times New Roman" w:hAnsi="Times New Roman" w:cs="Times New Roman"/>
          <w:sz w:val="24"/>
          <w:szCs w:val="24"/>
        </w:rPr>
        <w:t>In comparison to White students, students of color are likely to encounter greater personal and social discomfort, hostility, and discrimination at PWIs</w:t>
      </w:r>
      <w:r w:rsidR="004154CB">
        <w:rPr>
          <w:rFonts w:ascii="Times New Roman" w:hAnsi="Times New Roman" w:cs="Times New Roman"/>
          <w:sz w:val="24"/>
          <w:szCs w:val="24"/>
        </w:rPr>
        <w:t xml:space="preserve">, </w:t>
      </w:r>
      <w:r w:rsidR="00665BBA">
        <w:rPr>
          <w:rFonts w:ascii="Times New Roman" w:hAnsi="Times New Roman" w:cs="Times New Roman"/>
          <w:sz w:val="24"/>
          <w:szCs w:val="24"/>
        </w:rPr>
        <w:t>which</w:t>
      </w:r>
      <w:r w:rsidR="00133B2D">
        <w:rPr>
          <w:rFonts w:ascii="Times New Roman" w:hAnsi="Times New Roman" w:cs="Times New Roman"/>
          <w:sz w:val="24"/>
          <w:szCs w:val="24"/>
        </w:rPr>
        <w:t xml:space="preserve"> </w:t>
      </w:r>
      <w:r w:rsidR="00665BBA">
        <w:rPr>
          <w:rFonts w:ascii="Times New Roman" w:hAnsi="Times New Roman" w:cs="Times New Roman"/>
          <w:sz w:val="24"/>
          <w:szCs w:val="24"/>
        </w:rPr>
        <w:t>studies suggest can lead to the development of strong ethnic pride within oneself and other members of the same cultural group (Contrada et al., 2001; Ojeda et al., 2012).</w:t>
      </w:r>
      <w:r w:rsidR="00183788">
        <w:rPr>
          <w:rFonts w:ascii="Times New Roman" w:hAnsi="Times New Roman" w:cs="Times New Roman"/>
          <w:sz w:val="24"/>
          <w:szCs w:val="24"/>
        </w:rPr>
        <w:t xml:space="preserve"> However, </w:t>
      </w:r>
      <w:r w:rsidR="007C0115">
        <w:rPr>
          <w:rFonts w:ascii="Times New Roman" w:hAnsi="Times New Roman" w:cs="Times New Roman"/>
          <w:sz w:val="24"/>
          <w:szCs w:val="24"/>
        </w:rPr>
        <w:t>intragroup marginalization</w:t>
      </w:r>
      <w:r w:rsidR="00F53320">
        <w:rPr>
          <w:rFonts w:ascii="Times New Roman" w:hAnsi="Times New Roman" w:cs="Times New Roman"/>
          <w:sz w:val="24"/>
          <w:szCs w:val="24"/>
        </w:rPr>
        <w:t>, defined as the rejection individuals may experience from members of one's heritage ethnic group,</w:t>
      </w:r>
      <w:r w:rsidR="007C0115">
        <w:rPr>
          <w:rFonts w:ascii="Times New Roman" w:hAnsi="Times New Roman" w:cs="Times New Roman"/>
          <w:sz w:val="24"/>
          <w:szCs w:val="24"/>
        </w:rPr>
        <w:t xml:space="preserve"> may arise </w:t>
      </w:r>
      <w:r w:rsidR="00F53320">
        <w:rPr>
          <w:rFonts w:ascii="Times New Roman" w:hAnsi="Times New Roman" w:cs="Times New Roman"/>
          <w:sz w:val="24"/>
          <w:szCs w:val="24"/>
        </w:rPr>
        <w:t xml:space="preserve">as Latinas attempt to bind together with other members of their Latino heritage (Castillo, 2009). </w:t>
      </w:r>
      <w:r w:rsidR="0093704A">
        <w:rPr>
          <w:rFonts w:ascii="Times New Roman" w:hAnsi="Times New Roman" w:cs="Times New Roman"/>
          <w:sz w:val="24"/>
          <w:szCs w:val="24"/>
        </w:rPr>
        <w:t>This type of distancing and rejection may arise as heritage culture members perceive another group member to be displaying behaviors or characteristics of the dominant culture such as speaking more English than Spanish (Castillo</w:t>
      </w:r>
      <w:r w:rsidR="00861DC9">
        <w:rPr>
          <w:rFonts w:ascii="Times New Roman" w:hAnsi="Times New Roman" w:cs="Times New Roman"/>
          <w:sz w:val="24"/>
          <w:szCs w:val="24"/>
        </w:rPr>
        <w:t xml:space="preserve"> et al., 2008</w:t>
      </w:r>
      <w:r w:rsidR="0093704A">
        <w:rPr>
          <w:rFonts w:ascii="Times New Roman" w:hAnsi="Times New Roman" w:cs="Times New Roman"/>
          <w:sz w:val="24"/>
          <w:szCs w:val="24"/>
        </w:rPr>
        <w:t xml:space="preserve">). </w:t>
      </w:r>
      <w:r w:rsidR="00247E5A">
        <w:rPr>
          <w:rFonts w:ascii="Times New Roman" w:hAnsi="Times New Roman" w:cs="Times New Roman"/>
          <w:sz w:val="24"/>
          <w:szCs w:val="24"/>
        </w:rPr>
        <w:t>Thus</w:t>
      </w:r>
      <w:r w:rsidR="0093704A">
        <w:rPr>
          <w:rFonts w:ascii="Times New Roman" w:hAnsi="Times New Roman" w:cs="Times New Roman"/>
          <w:sz w:val="24"/>
          <w:szCs w:val="24"/>
        </w:rPr>
        <w:t xml:space="preserve">, Latina participants </w:t>
      </w:r>
      <w:r w:rsidR="00247E5A">
        <w:rPr>
          <w:rFonts w:ascii="Times New Roman" w:hAnsi="Times New Roman" w:cs="Times New Roman"/>
          <w:sz w:val="24"/>
          <w:szCs w:val="24"/>
        </w:rPr>
        <w:t xml:space="preserve">are likely to </w:t>
      </w:r>
      <w:r w:rsidR="0093704A">
        <w:rPr>
          <w:rFonts w:ascii="Times New Roman" w:hAnsi="Times New Roman" w:cs="Times New Roman"/>
          <w:sz w:val="24"/>
          <w:szCs w:val="24"/>
        </w:rPr>
        <w:t>experience greater pressure to remain loyal to their heritage culture</w:t>
      </w:r>
      <w:r w:rsidR="00247E5A">
        <w:rPr>
          <w:rFonts w:ascii="Times New Roman" w:hAnsi="Times New Roman" w:cs="Times New Roman"/>
          <w:sz w:val="24"/>
          <w:szCs w:val="24"/>
        </w:rPr>
        <w:t xml:space="preserve">, which could explain </w:t>
      </w:r>
      <w:r w:rsidR="00665BBA">
        <w:rPr>
          <w:rFonts w:ascii="Times New Roman" w:hAnsi="Times New Roman" w:cs="Times New Roman"/>
          <w:sz w:val="24"/>
          <w:szCs w:val="24"/>
        </w:rPr>
        <w:t>why participants reported greater anxiety about their appearances the more pressure they encountered to resist acculturating to White American culture and</w:t>
      </w:r>
      <w:r w:rsidR="00962FE1">
        <w:rPr>
          <w:rFonts w:ascii="Times New Roman" w:hAnsi="Times New Roman" w:cs="Times New Roman"/>
          <w:sz w:val="24"/>
          <w:szCs w:val="24"/>
        </w:rPr>
        <w:t xml:space="preserve"> to speak Spanish competently</w:t>
      </w:r>
      <w:r w:rsidR="00247E5A">
        <w:rPr>
          <w:rFonts w:ascii="Times New Roman" w:hAnsi="Times New Roman" w:cs="Times New Roman"/>
          <w:sz w:val="24"/>
          <w:szCs w:val="24"/>
        </w:rPr>
        <w:t xml:space="preserve"> (Castillo, 2009)</w:t>
      </w:r>
      <w:r w:rsidR="00962FE1">
        <w:rPr>
          <w:rFonts w:ascii="Times New Roman" w:hAnsi="Times New Roman" w:cs="Times New Roman"/>
          <w:sz w:val="24"/>
          <w:szCs w:val="24"/>
        </w:rPr>
        <w:t xml:space="preserve">. </w:t>
      </w:r>
    </w:p>
    <w:p w14:paraId="1CE7D5C7" w14:textId="5A6D8D1A" w:rsidR="00CA1FFA" w:rsidRDefault="00247E5A" w:rsidP="0055416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addition, Rodriguez et al (2000)</w:t>
      </w:r>
      <w:r w:rsidR="00D64CA4">
        <w:rPr>
          <w:rFonts w:ascii="Times New Roman" w:hAnsi="Times New Roman" w:cs="Times New Roman"/>
          <w:sz w:val="24"/>
          <w:szCs w:val="24"/>
        </w:rPr>
        <w:t xml:space="preserve"> contend that bicultural Latino college students report heightened levels of distress as a result of </w:t>
      </w:r>
      <w:r w:rsidR="00D64CA4">
        <w:rPr>
          <w:rFonts w:ascii="Times New Roman" w:hAnsi="Times New Roman" w:cs="Times New Roman"/>
          <w:sz w:val="24"/>
          <w:szCs w:val="24"/>
        </w:rPr>
        <w:lastRenderedPageBreak/>
        <w:t>the conflict between their acculturation efforts and the family conflict arising from those efforts.</w:t>
      </w:r>
      <w:r w:rsidR="00CF7B59">
        <w:rPr>
          <w:rFonts w:ascii="Times New Roman" w:hAnsi="Times New Roman" w:cs="Times New Roman"/>
          <w:sz w:val="24"/>
          <w:szCs w:val="24"/>
        </w:rPr>
        <w:t xml:space="preserve"> </w:t>
      </w:r>
      <w:r w:rsidR="00571AE3">
        <w:rPr>
          <w:rFonts w:ascii="Times New Roman" w:hAnsi="Times New Roman" w:cs="Times New Roman"/>
          <w:sz w:val="24"/>
          <w:szCs w:val="24"/>
        </w:rPr>
        <w:t xml:space="preserve">This conflict can be defined as bicultural </w:t>
      </w:r>
      <w:r w:rsidR="00CE5BF7">
        <w:rPr>
          <w:rFonts w:ascii="Times New Roman" w:hAnsi="Times New Roman" w:cs="Times New Roman"/>
          <w:sz w:val="24"/>
          <w:szCs w:val="24"/>
        </w:rPr>
        <w:t>stress which</w:t>
      </w:r>
      <w:r w:rsidR="00AD2BF6">
        <w:rPr>
          <w:rFonts w:ascii="Times New Roman" w:hAnsi="Times New Roman" w:cs="Times New Roman"/>
          <w:sz w:val="24"/>
          <w:szCs w:val="24"/>
        </w:rPr>
        <w:t xml:space="preserve"> arises from the pressure to balance </w:t>
      </w:r>
      <w:r w:rsidR="00736B4D">
        <w:rPr>
          <w:rFonts w:ascii="Times New Roman" w:hAnsi="Times New Roman" w:cs="Times New Roman"/>
          <w:sz w:val="24"/>
          <w:szCs w:val="24"/>
        </w:rPr>
        <w:t>one's heritage culture</w:t>
      </w:r>
      <w:r w:rsidR="00AD2BF6">
        <w:rPr>
          <w:rFonts w:ascii="Times New Roman" w:hAnsi="Times New Roman" w:cs="Times New Roman"/>
          <w:sz w:val="24"/>
          <w:szCs w:val="24"/>
        </w:rPr>
        <w:t xml:space="preserve"> with the dominant majority culture</w:t>
      </w:r>
      <w:r w:rsidR="00736B4D">
        <w:rPr>
          <w:rFonts w:ascii="Times New Roman" w:hAnsi="Times New Roman" w:cs="Times New Roman"/>
          <w:sz w:val="24"/>
          <w:szCs w:val="24"/>
        </w:rPr>
        <w:t>, or feeling "caught" between two cultures</w:t>
      </w:r>
      <w:r w:rsidR="00AD2BF6">
        <w:rPr>
          <w:rFonts w:ascii="Times New Roman" w:hAnsi="Times New Roman" w:cs="Times New Roman"/>
          <w:sz w:val="24"/>
          <w:szCs w:val="24"/>
        </w:rPr>
        <w:t xml:space="preserve"> (</w:t>
      </w:r>
      <w:r w:rsidR="005B06BC">
        <w:rPr>
          <w:rFonts w:ascii="Times New Roman" w:hAnsi="Times New Roman" w:cs="Times New Roman"/>
          <w:sz w:val="24"/>
          <w:szCs w:val="24"/>
        </w:rPr>
        <w:t>Oshri et al, 2014).</w:t>
      </w:r>
      <w:r w:rsidR="00736B4D">
        <w:rPr>
          <w:rFonts w:ascii="Times New Roman" w:hAnsi="Times New Roman" w:cs="Times New Roman"/>
          <w:sz w:val="24"/>
          <w:szCs w:val="24"/>
        </w:rPr>
        <w:t xml:space="preserve"> Latina </w:t>
      </w:r>
      <w:r>
        <w:rPr>
          <w:rFonts w:ascii="Times New Roman" w:hAnsi="Times New Roman" w:cs="Times New Roman"/>
          <w:sz w:val="24"/>
          <w:szCs w:val="24"/>
        </w:rPr>
        <w:t>p</w:t>
      </w:r>
      <w:r w:rsidR="00665BBA">
        <w:rPr>
          <w:rFonts w:ascii="Times New Roman" w:hAnsi="Times New Roman" w:cs="Times New Roman"/>
          <w:sz w:val="24"/>
          <w:szCs w:val="24"/>
        </w:rPr>
        <w:t>articipants</w:t>
      </w:r>
      <w:r w:rsidR="00736B4D">
        <w:rPr>
          <w:rFonts w:ascii="Times New Roman" w:hAnsi="Times New Roman" w:cs="Times New Roman"/>
          <w:sz w:val="24"/>
          <w:szCs w:val="24"/>
        </w:rPr>
        <w:t>, therefore,</w:t>
      </w:r>
      <w:r w:rsidR="00665BBA">
        <w:rPr>
          <w:rFonts w:ascii="Times New Roman" w:hAnsi="Times New Roman" w:cs="Times New Roman"/>
          <w:sz w:val="24"/>
          <w:szCs w:val="24"/>
        </w:rPr>
        <w:t xml:space="preserve"> may ex</w:t>
      </w:r>
      <w:r>
        <w:rPr>
          <w:rFonts w:ascii="Times New Roman" w:hAnsi="Times New Roman" w:cs="Times New Roman"/>
          <w:sz w:val="24"/>
          <w:szCs w:val="24"/>
        </w:rPr>
        <w:t>perience personal shame</w:t>
      </w:r>
      <w:r w:rsidR="00665BBA">
        <w:rPr>
          <w:rFonts w:ascii="Times New Roman" w:hAnsi="Times New Roman" w:cs="Times New Roman"/>
          <w:sz w:val="24"/>
          <w:szCs w:val="24"/>
        </w:rPr>
        <w:t xml:space="preserve">, backlash from </w:t>
      </w:r>
      <w:r>
        <w:rPr>
          <w:rFonts w:ascii="Times New Roman" w:hAnsi="Times New Roman" w:cs="Times New Roman"/>
          <w:sz w:val="24"/>
          <w:szCs w:val="24"/>
        </w:rPr>
        <w:t>others</w:t>
      </w:r>
      <w:r w:rsidR="00665BBA">
        <w:rPr>
          <w:rFonts w:ascii="Times New Roman" w:hAnsi="Times New Roman" w:cs="Times New Roman"/>
          <w:sz w:val="24"/>
          <w:szCs w:val="24"/>
        </w:rPr>
        <w:t xml:space="preserve">, and greater </w:t>
      </w:r>
      <w:r w:rsidR="003019DF">
        <w:rPr>
          <w:rFonts w:ascii="Times New Roman" w:hAnsi="Times New Roman" w:cs="Times New Roman"/>
          <w:sz w:val="24"/>
          <w:szCs w:val="24"/>
        </w:rPr>
        <w:t>insecurity</w:t>
      </w:r>
      <w:r w:rsidR="00665BBA">
        <w:rPr>
          <w:rFonts w:ascii="Times New Roman" w:hAnsi="Times New Roman" w:cs="Times New Roman"/>
          <w:sz w:val="24"/>
          <w:szCs w:val="24"/>
        </w:rPr>
        <w:t xml:space="preserve"> if they are</w:t>
      </w:r>
      <w:r>
        <w:rPr>
          <w:rFonts w:ascii="Times New Roman" w:hAnsi="Times New Roman" w:cs="Times New Roman"/>
          <w:sz w:val="24"/>
          <w:szCs w:val="24"/>
        </w:rPr>
        <w:t xml:space="preserve"> not proficient</w:t>
      </w:r>
      <w:r w:rsidR="00736B4D">
        <w:rPr>
          <w:rFonts w:ascii="Times New Roman" w:hAnsi="Times New Roman" w:cs="Times New Roman"/>
          <w:sz w:val="24"/>
          <w:szCs w:val="24"/>
        </w:rPr>
        <w:t xml:space="preserve"> in Spanish</w:t>
      </w:r>
      <w:r w:rsidR="003019DF">
        <w:rPr>
          <w:rFonts w:ascii="Times New Roman" w:hAnsi="Times New Roman" w:cs="Times New Roman"/>
          <w:sz w:val="24"/>
          <w:szCs w:val="24"/>
        </w:rPr>
        <w:t>,</w:t>
      </w:r>
      <w:r w:rsidR="00665BBA">
        <w:rPr>
          <w:rFonts w:ascii="Times New Roman" w:hAnsi="Times New Roman" w:cs="Times New Roman"/>
          <w:sz w:val="24"/>
          <w:szCs w:val="24"/>
        </w:rPr>
        <w:t xml:space="preserve"> or if they begin to </w:t>
      </w:r>
      <w:r w:rsidR="00736B4D">
        <w:rPr>
          <w:rFonts w:ascii="Times New Roman" w:hAnsi="Times New Roman" w:cs="Times New Roman"/>
          <w:sz w:val="24"/>
          <w:szCs w:val="24"/>
        </w:rPr>
        <w:t>embody more</w:t>
      </w:r>
      <w:r w:rsidR="00A03240">
        <w:rPr>
          <w:rFonts w:ascii="Times New Roman" w:hAnsi="Times New Roman" w:cs="Times New Roman"/>
          <w:sz w:val="24"/>
          <w:szCs w:val="24"/>
        </w:rPr>
        <w:t xml:space="preserve"> </w:t>
      </w:r>
      <w:r w:rsidR="00736B4D">
        <w:rPr>
          <w:rFonts w:ascii="Times New Roman" w:hAnsi="Times New Roman" w:cs="Times New Roman"/>
          <w:sz w:val="24"/>
          <w:szCs w:val="24"/>
        </w:rPr>
        <w:t>White American characteristics</w:t>
      </w:r>
      <w:r w:rsidR="003019DF">
        <w:rPr>
          <w:rFonts w:ascii="Times New Roman" w:hAnsi="Times New Roman" w:cs="Times New Roman"/>
          <w:sz w:val="24"/>
          <w:szCs w:val="24"/>
        </w:rPr>
        <w:t>, which may exacerbate their body image-related anxiety (Castillo, 2009).</w:t>
      </w:r>
    </w:p>
    <w:p w14:paraId="13CB58E9" w14:textId="77777777" w:rsidR="002A356F" w:rsidRDefault="00F7114B" w:rsidP="0055416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At HSIs, Latina participants </w:t>
      </w:r>
      <w:r w:rsidR="00A03240">
        <w:rPr>
          <w:rFonts w:ascii="Times New Roman" w:hAnsi="Times New Roman" w:cs="Times New Roman"/>
          <w:sz w:val="24"/>
          <w:szCs w:val="24"/>
        </w:rPr>
        <w:t xml:space="preserve">who felt pressured to speak both English and Spanish competently and to resist assimilating to the dominant White American culture reported stronger anxiety about their bodies and physical appearances. </w:t>
      </w:r>
      <w:r w:rsidR="008602AF">
        <w:rPr>
          <w:rFonts w:ascii="Times New Roman" w:hAnsi="Times New Roman" w:cs="Times New Roman"/>
          <w:sz w:val="24"/>
          <w:szCs w:val="24"/>
        </w:rPr>
        <w:t xml:space="preserve">Results also </w:t>
      </w:r>
      <w:r w:rsidR="0015028F">
        <w:rPr>
          <w:rFonts w:ascii="Times New Roman" w:hAnsi="Times New Roman" w:cs="Times New Roman"/>
          <w:sz w:val="24"/>
          <w:szCs w:val="24"/>
        </w:rPr>
        <w:t>showed Body Appearance Anxiety to have a positive statistically significant relationship with Pressure to Acculturate</w:t>
      </w:r>
      <w:r w:rsidR="000A083B">
        <w:rPr>
          <w:rFonts w:ascii="Times New Roman" w:hAnsi="Times New Roman" w:cs="Times New Roman"/>
          <w:sz w:val="24"/>
          <w:szCs w:val="24"/>
        </w:rPr>
        <w:t xml:space="preserve">. </w:t>
      </w:r>
      <w:r w:rsidR="00F346AB">
        <w:rPr>
          <w:rFonts w:ascii="Times New Roman" w:hAnsi="Times New Roman" w:cs="Times New Roman"/>
          <w:sz w:val="24"/>
          <w:szCs w:val="24"/>
        </w:rPr>
        <w:t>Overall, participants at HSIs experienced worse body-</w:t>
      </w:r>
      <w:r w:rsidR="00596174">
        <w:rPr>
          <w:rFonts w:ascii="Times New Roman" w:hAnsi="Times New Roman" w:cs="Times New Roman"/>
          <w:sz w:val="24"/>
          <w:szCs w:val="24"/>
        </w:rPr>
        <w:t xml:space="preserve">related anxiety when experiencing </w:t>
      </w:r>
      <w:r w:rsidR="00F346AB">
        <w:rPr>
          <w:rFonts w:ascii="Times New Roman" w:hAnsi="Times New Roman" w:cs="Times New Roman"/>
          <w:sz w:val="24"/>
          <w:szCs w:val="24"/>
        </w:rPr>
        <w:t>all four comp</w:t>
      </w:r>
      <w:r w:rsidR="00867EFD">
        <w:rPr>
          <w:rFonts w:ascii="Times New Roman" w:hAnsi="Times New Roman" w:cs="Times New Roman"/>
          <w:sz w:val="24"/>
          <w:szCs w:val="24"/>
        </w:rPr>
        <w:t xml:space="preserve">onents of acculturative stress. </w:t>
      </w:r>
    </w:p>
    <w:p w14:paraId="0500E32D" w14:textId="2CFA2788" w:rsidR="00370F83" w:rsidRDefault="00867EFD" w:rsidP="0055416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 previously mentioned, the effects of intragroup marginalization and bicultural stress may be contributing to </w:t>
      </w:r>
      <w:r w:rsidR="00C6650B">
        <w:rPr>
          <w:rFonts w:ascii="Times New Roman" w:hAnsi="Times New Roman" w:cs="Times New Roman"/>
          <w:sz w:val="24"/>
          <w:szCs w:val="24"/>
        </w:rPr>
        <w:t xml:space="preserve">heightened levels of self-reported acculturative stress. </w:t>
      </w:r>
      <w:r w:rsidR="00F83756">
        <w:rPr>
          <w:rFonts w:ascii="Times New Roman" w:hAnsi="Times New Roman" w:cs="Times New Roman"/>
          <w:sz w:val="24"/>
          <w:szCs w:val="24"/>
        </w:rPr>
        <w:t>For example, Castillo et al.'s (2008) study found that</w:t>
      </w:r>
      <w:r w:rsidR="00573B22">
        <w:rPr>
          <w:rFonts w:ascii="Times New Roman" w:hAnsi="Times New Roman" w:cs="Times New Roman"/>
          <w:sz w:val="24"/>
          <w:szCs w:val="24"/>
        </w:rPr>
        <w:t xml:space="preserve"> bicultural Latino college students who readily embrace and identify with both Latino and White American cultures</w:t>
      </w:r>
      <w:r w:rsidR="000C720D">
        <w:rPr>
          <w:rFonts w:ascii="Times New Roman" w:hAnsi="Times New Roman" w:cs="Times New Roman"/>
          <w:sz w:val="24"/>
          <w:szCs w:val="24"/>
        </w:rPr>
        <w:t xml:space="preserve"> and encounter intragroup marginalization reported</w:t>
      </w:r>
      <w:r w:rsidR="00573B22">
        <w:rPr>
          <w:rFonts w:ascii="Times New Roman" w:hAnsi="Times New Roman" w:cs="Times New Roman"/>
          <w:sz w:val="24"/>
          <w:szCs w:val="24"/>
        </w:rPr>
        <w:t xml:space="preserve"> </w:t>
      </w:r>
      <w:r w:rsidR="000C720D">
        <w:rPr>
          <w:rFonts w:ascii="Times New Roman" w:hAnsi="Times New Roman" w:cs="Times New Roman"/>
          <w:sz w:val="24"/>
          <w:szCs w:val="24"/>
        </w:rPr>
        <w:t>increased levels of acculturative stress. Moreover, Latino college students who attend predominately Hispanic universities in the U.S. are likely to experience interpersonal distancing from their peers and families as they attempt to negotiate two opposing cultural identities (</w:t>
      </w:r>
      <w:r w:rsidR="00DD226F">
        <w:rPr>
          <w:rFonts w:ascii="Times New Roman" w:hAnsi="Times New Roman" w:cs="Times New Roman"/>
          <w:sz w:val="24"/>
          <w:szCs w:val="24"/>
        </w:rPr>
        <w:t xml:space="preserve">Rodriguez et al., 2000; Castillo et al., 2008). Thus, Latina participants may have reported greater appearance-related anxiety and, consequently, higher levels of all four acculturative stress components due to the distressing nature of their bicultural identities (Castillo, 2009; Ojeda et al., 2012). This in turn may have brewed </w:t>
      </w:r>
      <w:r w:rsidR="00A4455F">
        <w:rPr>
          <w:rFonts w:ascii="Times New Roman" w:hAnsi="Times New Roman" w:cs="Times New Roman"/>
          <w:sz w:val="24"/>
          <w:szCs w:val="24"/>
        </w:rPr>
        <w:t xml:space="preserve">increasing levels of insecurity related to how one is being perceived by others so as to avoid rejection from fellow heritage culture and dominant culture members (Castillo, 2009). </w:t>
      </w:r>
      <w:r w:rsidR="00311385">
        <w:rPr>
          <w:rFonts w:ascii="Times New Roman" w:hAnsi="Times New Roman" w:cs="Times New Roman"/>
          <w:sz w:val="24"/>
          <w:szCs w:val="24"/>
        </w:rPr>
        <w:t xml:space="preserve">Future studies could further examine </w:t>
      </w:r>
      <w:r w:rsidR="009102CD">
        <w:rPr>
          <w:rFonts w:ascii="Times New Roman" w:hAnsi="Times New Roman" w:cs="Times New Roman"/>
          <w:sz w:val="24"/>
          <w:szCs w:val="24"/>
        </w:rPr>
        <w:t xml:space="preserve">the cultural predictors of Body Appearance Anxiety </w:t>
      </w:r>
      <w:r w:rsidR="00A33C4B">
        <w:rPr>
          <w:rFonts w:ascii="Times New Roman" w:hAnsi="Times New Roman" w:cs="Times New Roman"/>
          <w:sz w:val="24"/>
          <w:szCs w:val="24"/>
        </w:rPr>
        <w:t xml:space="preserve">in Latina college students, as well as analyze institutional variables that could exacerbate body image disturbances. </w:t>
      </w:r>
      <w:r w:rsidR="00995BE2">
        <w:rPr>
          <w:rFonts w:ascii="Times New Roman" w:hAnsi="Times New Roman" w:cs="Times New Roman"/>
          <w:sz w:val="24"/>
          <w:szCs w:val="24"/>
        </w:rPr>
        <w:t>In addition, it would be valuable to further analyze if within-group or between-group factors may protect against or put Latina college students at risk for developing body image disturbances</w:t>
      </w:r>
      <w:r w:rsidR="00914ED7">
        <w:rPr>
          <w:rFonts w:ascii="Times New Roman" w:hAnsi="Times New Roman" w:cs="Times New Roman"/>
          <w:sz w:val="24"/>
          <w:szCs w:val="24"/>
        </w:rPr>
        <w:t>.</w:t>
      </w:r>
    </w:p>
    <w:p w14:paraId="0E17EB73" w14:textId="4A679CA1" w:rsidR="005573EA" w:rsidRDefault="004E6529" w:rsidP="0055416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the present study hypothesized that PWIs would influence the relationship, </w:t>
      </w:r>
      <w:r w:rsidR="007A7753">
        <w:rPr>
          <w:rFonts w:ascii="Times New Roman" w:hAnsi="Times New Roman" w:cs="Times New Roman"/>
          <w:sz w:val="24"/>
          <w:szCs w:val="24"/>
        </w:rPr>
        <w:t xml:space="preserve">results showed that </w:t>
      </w:r>
      <w:r w:rsidR="00617652">
        <w:rPr>
          <w:rFonts w:ascii="Times New Roman" w:hAnsi="Times New Roman" w:cs="Times New Roman"/>
          <w:sz w:val="24"/>
          <w:szCs w:val="24"/>
        </w:rPr>
        <w:t>university environment</w:t>
      </w:r>
      <w:r w:rsidR="007A7753">
        <w:rPr>
          <w:rFonts w:ascii="Times New Roman" w:hAnsi="Times New Roman" w:cs="Times New Roman"/>
          <w:sz w:val="24"/>
          <w:szCs w:val="24"/>
        </w:rPr>
        <w:t xml:space="preserve"> did not moderate the strength of the </w:t>
      </w:r>
      <w:r>
        <w:rPr>
          <w:rFonts w:ascii="Times New Roman" w:hAnsi="Times New Roman" w:cs="Times New Roman"/>
          <w:sz w:val="24"/>
          <w:szCs w:val="24"/>
        </w:rPr>
        <w:t>correlations between Body Self-Esteem and Body Appearance Anxiety</w:t>
      </w:r>
      <w:r w:rsidR="00E94390">
        <w:rPr>
          <w:rFonts w:ascii="Times New Roman" w:hAnsi="Times New Roman" w:cs="Times New Roman"/>
          <w:sz w:val="24"/>
          <w:szCs w:val="24"/>
        </w:rPr>
        <w:t xml:space="preserve"> and the four components of acculturative stress.</w:t>
      </w:r>
      <w:r w:rsidR="004C03BE">
        <w:rPr>
          <w:rFonts w:ascii="Times New Roman" w:hAnsi="Times New Roman" w:cs="Times New Roman"/>
          <w:sz w:val="24"/>
          <w:szCs w:val="24"/>
        </w:rPr>
        <w:t xml:space="preserve"> In other words, neither HSIs nor PWIs appear to lessen or exacerbate the symptoms reported by the present study's participants in regards to body image disturbances of acculturative stressors. </w:t>
      </w:r>
      <w:r w:rsidR="008960EE">
        <w:rPr>
          <w:rFonts w:ascii="Times New Roman" w:hAnsi="Times New Roman" w:cs="Times New Roman"/>
          <w:sz w:val="24"/>
          <w:szCs w:val="24"/>
        </w:rPr>
        <w:t>This may be due to the pervasiveness of body image disturbances across all college campuses in the United States, especially since research as repeatedly identified college women to be at an increased risk for disordered eating and body image issues (Smith &amp; Davenport, 2012).</w:t>
      </w:r>
      <w:r w:rsidR="0096507B">
        <w:rPr>
          <w:rFonts w:ascii="Times New Roman" w:hAnsi="Times New Roman" w:cs="Times New Roman"/>
          <w:sz w:val="24"/>
          <w:szCs w:val="24"/>
        </w:rPr>
        <w:t xml:space="preserve"> Additionally, previous literature suggests non-White college women experience poor body image at comparable rates to White female students, and acculturation to American cultural values appear to be a strong mediating variable (Smith &amp; Davenport, 2012; </w:t>
      </w:r>
      <w:r w:rsidR="00DD49B5">
        <w:rPr>
          <w:rFonts w:ascii="Times New Roman" w:hAnsi="Times New Roman" w:cs="Times New Roman"/>
          <w:sz w:val="24"/>
          <w:szCs w:val="24"/>
        </w:rPr>
        <w:t xml:space="preserve">Davis &amp; Katzman, 1999). </w:t>
      </w:r>
      <w:r w:rsidR="0096507B">
        <w:rPr>
          <w:rFonts w:ascii="Times New Roman" w:hAnsi="Times New Roman" w:cs="Times New Roman"/>
          <w:sz w:val="24"/>
          <w:szCs w:val="24"/>
        </w:rPr>
        <w:t xml:space="preserve"> </w:t>
      </w:r>
      <w:r w:rsidR="00DD49B5">
        <w:rPr>
          <w:rFonts w:ascii="Times New Roman" w:hAnsi="Times New Roman" w:cs="Times New Roman"/>
          <w:sz w:val="24"/>
          <w:szCs w:val="24"/>
        </w:rPr>
        <w:t>I</w:t>
      </w:r>
      <w:r w:rsidR="004C03BE">
        <w:rPr>
          <w:rFonts w:ascii="Times New Roman" w:hAnsi="Times New Roman" w:cs="Times New Roman"/>
          <w:sz w:val="24"/>
          <w:szCs w:val="24"/>
        </w:rPr>
        <w:t xml:space="preserve">t is suggested for future studies to continue </w:t>
      </w:r>
      <w:r w:rsidR="002B2086">
        <w:rPr>
          <w:rFonts w:ascii="Times New Roman" w:hAnsi="Times New Roman" w:cs="Times New Roman"/>
          <w:sz w:val="24"/>
          <w:szCs w:val="24"/>
        </w:rPr>
        <w:t>examining whether certain educational institutions impact the emergence of poor body im</w:t>
      </w:r>
      <w:r w:rsidR="00DD49B5">
        <w:rPr>
          <w:rFonts w:ascii="Times New Roman" w:hAnsi="Times New Roman" w:cs="Times New Roman"/>
          <w:sz w:val="24"/>
          <w:szCs w:val="24"/>
        </w:rPr>
        <w:t>age in Latina college students.</w:t>
      </w:r>
    </w:p>
    <w:p w14:paraId="46B053CC" w14:textId="77777777" w:rsidR="00922D61" w:rsidRPr="00191D89" w:rsidRDefault="00922D61" w:rsidP="00554168">
      <w:pPr>
        <w:spacing w:after="0" w:line="240" w:lineRule="auto"/>
        <w:ind w:firstLine="720"/>
        <w:rPr>
          <w:rFonts w:ascii="Times New Roman" w:hAnsi="Times New Roman" w:cs="Times New Roman"/>
          <w:sz w:val="24"/>
          <w:szCs w:val="24"/>
        </w:rPr>
      </w:pPr>
    </w:p>
    <w:p w14:paraId="758B9BB6" w14:textId="4D6591AB" w:rsidR="002560E9" w:rsidRPr="002560E9" w:rsidRDefault="00E17095" w:rsidP="00554168">
      <w:pPr>
        <w:spacing w:after="0" w:line="240" w:lineRule="auto"/>
        <w:rPr>
          <w:rFonts w:ascii="Times New Roman" w:hAnsi="Times New Roman" w:cs="Times New Roman"/>
          <w:sz w:val="24"/>
          <w:szCs w:val="24"/>
        </w:rPr>
      </w:pPr>
      <w:r w:rsidRPr="00857D93">
        <w:rPr>
          <w:rFonts w:ascii="Times New Roman" w:hAnsi="Times New Roman" w:cs="Times New Roman"/>
          <w:b/>
          <w:sz w:val="24"/>
          <w:szCs w:val="24"/>
        </w:rPr>
        <w:t>Limitations</w:t>
      </w:r>
    </w:p>
    <w:p w14:paraId="07E196D2" w14:textId="177F4A16" w:rsidR="0067692A" w:rsidRDefault="007C0E12" w:rsidP="00554168">
      <w:pPr>
        <w:spacing w:after="0" w:line="240" w:lineRule="auto"/>
        <w:ind w:firstLine="720"/>
        <w:rPr>
          <w:rFonts w:ascii="Times New Roman" w:hAnsi="Times New Roman" w:cs="Times New Roman"/>
          <w:sz w:val="24"/>
          <w:szCs w:val="24"/>
        </w:rPr>
      </w:pPr>
      <w:r w:rsidRPr="00857D93">
        <w:rPr>
          <w:rFonts w:ascii="Times New Roman" w:hAnsi="Times New Roman" w:cs="Times New Roman"/>
          <w:sz w:val="24"/>
          <w:szCs w:val="24"/>
        </w:rPr>
        <w:lastRenderedPageBreak/>
        <w:t xml:space="preserve">There are several limitations for this study. The first limitation is the generalizability of the results. Since the current study focused on Latina college students at four-year educational institutions, findings may not be representative of Latinas attending two-year community colleges. </w:t>
      </w:r>
      <w:r w:rsidR="00EA71B0" w:rsidRPr="00857D93">
        <w:rPr>
          <w:rFonts w:ascii="Times New Roman" w:hAnsi="Times New Roman" w:cs="Times New Roman"/>
          <w:sz w:val="24"/>
          <w:szCs w:val="24"/>
        </w:rPr>
        <w:t xml:space="preserve">Second, the study's Latina college student sample </w:t>
      </w:r>
      <w:r w:rsidR="00596174">
        <w:rPr>
          <w:rFonts w:ascii="Times New Roman" w:hAnsi="Times New Roman" w:cs="Times New Roman"/>
          <w:sz w:val="24"/>
          <w:szCs w:val="24"/>
        </w:rPr>
        <w:t xml:space="preserve">is not </w:t>
      </w:r>
      <w:r w:rsidR="00EA71B0" w:rsidRPr="00857D93">
        <w:rPr>
          <w:rFonts w:ascii="Times New Roman" w:hAnsi="Times New Roman" w:cs="Times New Roman"/>
          <w:sz w:val="24"/>
          <w:szCs w:val="24"/>
        </w:rPr>
        <w:t>representative of</w:t>
      </w:r>
      <w:r w:rsidR="00C7509A">
        <w:rPr>
          <w:rFonts w:ascii="Times New Roman" w:hAnsi="Times New Roman" w:cs="Times New Roman"/>
          <w:sz w:val="24"/>
          <w:szCs w:val="24"/>
        </w:rPr>
        <w:t xml:space="preserve"> most Latina emerging adults given that </w:t>
      </w:r>
      <w:r w:rsidR="00785CD9">
        <w:rPr>
          <w:rFonts w:ascii="Times New Roman" w:hAnsi="Times New Roman" w:cs="Times New Roman"/>
          <w:sz w:val="24"/>
          <w:szCs w:val="24"/>
        </w:rPr>
        <w:t>roughly 47% of Hispanic high school graduates</w:t>
      </w:r>
      <w:r w:rsidR="00896712">
        <w:rPr>
          <w:rFonts w:ascii="Times New Roman" w:hAnsi="Times New Roman" w:cs="Times New Roman"/>
          <w:sz w:val="24"/>
          <w:szCs w:val="24"/>
        </w:rPr>
        <w:t xml:space="preserve"> enroll in college (Gramlich, 2017)</w:t>
      </w:r>
      <w:r w:rsidR="00C7509A">
        <w:rPr>
          <w:rFonts w:ascii="Times New Roman" w:hAnsi="Times New Roman" w:cs="Times New Roman"/>
          <w:sz w:val="24"/>
          <w:szCs w:val="24"/>
        </w:rPr>
        <w:t>. Another limitation is that specific Latino subgroup information was not acquired nor examined. Due to</w:t>
      </w:r>
      <w:r w:rsidR="004D7F43" w:rsidRPr="00857D93">
        <w:rPr>
          <w:rFonts w:ascii="Times New Roman" w:hAnsi="Times New Roman" w:cs="Times New Roman"/>
          <w:sz w:val="24"/>
          <w:szCs w:val="24"/>
        </w:rPr>
        <w:t xml:space="preserve"> the heterogeneity of the Latino culture</w:t>
      </w:r>
      <w:r w:rsidR="00C7509A">
        <w:rPr>
          <w:rFonts w:ascii="Times New Roman" w:hAnsi="Times New Roman" w:cs="Times New Roman"/>
          <w:sz w:val="24"/>
          <w:szCs w:val="24"/>
        </w:rPr>
        <w:t>,</w:t>
      </w:r>
      <w:r w:rsidR="000C4F31" w:rsidRPr="00857D93">
        <w:rPr>
          <w:rFonts w:ascii="Times New Roman" w:hAnsi="Times New Roman" w:cs="Times New Roman"/>
          <w:sz w:val="24"/>
          <w:szCs w:val="24"/>
        </w:rPr>
        <w:t xml:space="preserve"> a</w:t>
      </w:r>
      <w:r w:rsidR="004D7F43" w:rsidRPr="00857D93">
        <w:rPr>
          <w:rFonts w:ascii="Times New Roman" w:hAnsi="Times New Roman" w:cs="Times New Roman"/>
          <w:sz w:val="24"/>
          <w:szCs w:val="24"/>
        </w:rPr>
        <w:t xml:space="preserve">cculturative stress and body image concerns may impact Latino subgroups differently. Future research may examine the differences among female college students from different Latino subgroups regarding the impact of acculturative stress on body image. </w:t>
      </w:r>
      <w:r w:rsidR="00887094" w:rsidRPr="00857D93">
        <w:rPr>
          <w:rFonts w:ascii="Times New Roman" w:hAnsi="Times New Roman" w:cs="Times New Roman"/>
          <w:sz w:val="24"/>
          <w:szCs w:val="24"/>
        </w:rPr>
        <w:t xml:space="preserve">Furthermore, it is difficult to ascertain the applicability of these results to Latinas who do not reside within the United States. </w:t>
      </w:r>
    </w:p>
    <w:p w14:paraId="7463B9F2" w14:textId="3531F356" w:rsidR="00B5266F" w:rsidRDefault="00C7509A" w:rsidP="0055416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sidR="004D7F43" w:rsidRPr="00857D93">
        <w:rPr>
          <w:rFonts w:ascii="Times New Roman" w:hAnsi="Times New Roman" w:cs="Times New Roman"/>
          <w:sz w:val="24"/>
          <w:szCs w:val="24"/>
        </w:rPr>
        <w:t>lthough age was not a focus of the study, acculturative stress may impact body image differently in older Latinas</w:t>
      </w:r>
      <w:r w:rsidR="008405EF" w:rsidRPr="00857D93">
        <w:rPr>
          <w:rFonts w:ascii="Times New Roman" w:hAnsi="Times New Roman" w:cs="Times New Roman"/>
          <w:sz w:val="24"/>
          <w:szCs w:val="24"/>
        </w:rPr>
        <w:t xml:space="preserve"> who are past the typical college age</w:t>
      </w:r>
      <w:r w:rsidR="004D7F43" w:rsidRPr="00857D93">
        <w:rPr>
          <w:rFonts w:ascii="Times New Roman" w:hAnsi="Times New Roman" w:cs="Times New Roman"/>
          <w:sz w:val="24"/>
          <w:szCs w:val="24"/>
        </w:rPr>
        <w:t xml:space="preserve">. As such, future research may </w:t>
      </w:r>
      <w:r w:rsidR="00887094" w:rsidRPr="00857D93">
        <w:rPr>
          <w:rFonts w:ascii="Times New Roman" w:hAnsi="Times New Roman" w:cs="Times New Roman"/>
          <w:sz w:val="24"/>
          <w:szCs w:val="24"/>
        </w:rPr>
        <w:t>consider investigating</w:t>
      </w:r>
      <w:r w:rsidR="004D7F43" w:rsidRPr="00857D93">
        <w:rPr>
          <w:rFonts w:ascii="Times New Roman" w:hAnsi="Times New Roman" w:cs="Times New Roman"/>
          <w:sz w:val="24"/>
          <w:szCs w:val="24"/>
        </w:rPr>
        <w:t xml:space="preserve"> the role of age in the relationship between the acculturative stress and body image</w:t>
      </w:r>
      <w:r w:rsidR="00540497">
        <w:rPr>
          <w:rFonts w:ascii="Times New Roman" w:hAnsi="Times New Roman" w:cs="Times New Roman"/>
          <w:sz w:val="24"/>
          <w:szCs w:val="24"/>
        </w:rPr>
        <w:t xml:space="preserve"> for Latinas. Fourth</w:t>
      </w:r>
      <w:r w:rsidR="00887094" w:rsidRPr="00857D93">
        <w:rPr>
          <w:rFonts w:ascii="Times New Roman" w:hAnsi="Times New Roman" w:cs="Times New Roman"/>
          <w:sz w:val="24"/>
          <w:szCs w:val="24"/>
        </w:rPr>
        <w:t>, the self-report measures may not be accurate, as participants may have under- or over</w:t>
      </w:r>
      <w:r w:rsidR="008405EF" w:rsidRPr="00857D93">
        <w:rPr>
          <w:rFonts w:ascii="Times New Roman" w:hAnsi="Times New Roman" w:cs="Times New Roman"/>
          <w:sz w:val="24"/>
          <w:szCs w:val="24"/>
        </w:rPr>
        <w:t>-reported</w:t>
      </w:r>
      <w:r w:rsidR="00887094" w:rsidRPr="00857D93">
        <w:rPr>
          <w:rFonts w:ascii="Times New Roman" w:hAnsi="Times New Roman" w:cs="Times New Roman"/>
          <w:sz w:val="24"/>
          <w:szCs w:val="24"/>
        </w:rPr>
        <w:t xml:space="preserve"> their responses.</w:t>
      </w:r>
      <w:r w:rsidR="00540497">
        <w:rPr>
          <w:rFonts w:ascii="Times New Roman" w:hAnsi="Times New Roman" w:cs="Times New Roman"/>
          <w:sz w:val="24"/>
          <w:szCs w:val="24"/>
        </w:rPr>
        <w:t xml:space="preserve"> </w:t>
      </w:r>
      <w:r w:rsidR="008E5E4E">
        <w:rPr>
          <w:rFonts w:ascii="Times New Roman" w:hAnsi="Times New Roman" w:cs="Times New Roman"/>
          <w:sz w:val="24"/>
          <w:szCs w:val="24"/>
        </w:rPr>
        <w:t>Fifth</w:t>
      </w:r>
      <w:r w:rsidR="0067692A">
        <w:rPr>
          <w:rFonts w:ascii="Times New Roman" w:hAnsi="Times New Roman" w:cs="Times New Roman"/>
          <w:sz w:val="24"/>
          <w:szCs w:val="24"/>
        </w:rPr>
        <w:t xml:space="preserve">, the </w:t>
      </w:r>
      <w:r w:rsidR="00540497" w:rsidRPr="00123C5C">
        <w:rPr>
          <w:rFonts w:ascii="Times New Roman" w:hAnsi="Times New Roman" w:cs="Times New Roman"/>
          <w:sz w:val="24"/>
          <w:szCs w:val="24"/>
        </w:rPr>
        <w:t>differences between Latinas who are fair-skinned and those who have darker skin tones</w:t>
      </w:r>
      <w:r w:rsidR="0067692A">
        <w:rPr>
          <w:rFonts w:ascii="Times New Roman" w:hAnsi="Times New Roman" w:cs="Times New Roman"/>
          <w:sz w:val="24"/>
          <w:szCs w:val="24"/>
        </w:rPr>
        <w:t xml:space="preserve"> were not taken into account</w:t>
      </w:r>
      <w:r w:rsidR="00540497" w:rsidRPr="00123C5C">
        <w:rPr>
          <w:rFonts w:ascii="Times New Roman" w:hAnsi="Times New Roman" w:cs="Times New Roman"/>
          <w:sz w:val="24"/>
          <w:szCs w:val="24"/>
        </w:rPr>
        <w:t xml:space="preserve">. The present study focused on comparing Latinas with darker skin tones and physical features that are different from the </w:t>
      </w:r>
      <w:r w:rsidR="006111A7">
        <w:rPr>
          <w:rFonts w:ascii="Times New Roman" w:hAnsi="Times New Roman" w:cs="Times New Roman"/>
          <w:sz w:val="24"/>
          <w:szCs w:val="24"/>
        </w:rPr>
        <w:t>White American</w:t>
      </w:r>
      <w:r w:rsidR="00123C5C">
        <w:rPr>
          <w:rFonts w:ascii="Times New Roman" w:hAnsi="Times New Roman" w:cs="Times New Roman"/>
          <w:sz w:val="24"/>
          <w:szCs w:val="24"/>
        </w:rPr>
        <w:t xml:space="preserve"> female body </w:t>
      </w:r>
      <w:r w:rsidR="00FF34EA">
        <w:rPr>
          <w:rFonts w:ascii="Times New Roman" w:hAnsi="Times New Roman" w:cs="Times New Roman"/>
          <w:sz w:val="24"/>
          <w:szCs w:val="24"/>
        </w:rPr>
        <w:t>a</w:t>
      </w:r>
      <w:r w:rsidR="00FF34EA" w:rsidRPr="00123C5C">
        <w:rPr>
          <w:rFonts w:ascii="Times New Roman" w:hAnsi="Times New Roman" w:cs="Times New Roman"/>
          <w:sz w:val="24"/>
          <w:szCs w:val="24"/>
        </w:rPr>
        <w:t>esthetic</w:t>
      </w:r>
      <w:r w:rsidR="00540497" w:rsidRPr="00123C5C">
        <w:rPr>
          <w:rFonts w:ascii="Times New Roman" w:hAnsi="Times New Roman" w:cs="Times New Roman"/>
          <w:sz w:val="24"/>
          <w:szCs w:val="24"/>
        </w:rPr>
        <w:t>; thus, future research should integrate this White Latina intersection to investigate the possible differences and similarities in body image p</w:t>
      </w:r>
      <w:r w:rsidR="0095479E" w:rsidRPr="00123C5C">
        <w:rPr>
          <w:rFonts w:ascii="Times New Roman" w:hAnsi="Times New Roman" w:cs="Times New Roman"/>
          <w:sz w:val="24"/>
          <w:szCs w:val="24"/>
        </w:rPr>
        <w:t>athology and general well-being.</w:t>
      </w:r>
      <w:r w:rsidR="0067692A">
        <w:rPr>
          <w:rFonts w:ascii="Times New Roman" w:hAnsi="Times New Roman" w:cs="Times New Roman"/>
          <w:sz w:val="24"/>
          <w:szCs w:val="24"/>
        </w:rPr>
        <w:t xml:space="preserve"> </w:t>
      </w:r>
    </w:p>
    <w:p w14:paraId="30E179F1" w14:textId="77777777" w:rsidR="00922D61" w:rsidRDefault="00922D61" w:rsidP="00554168">
      <w:pPr>
        <w:spacing w:after="0" w:line="240" w:lineRule="auto"/>
        <w:ind w:firstLine="720"/>
        <w:rPr>
          <w:rFonts w:ascii="Times New Roman" w:hAnsi="Times New Roman" w:cs="Times New Roman"/>
          <w:sz w:val="24"/>
          <w:szCs w:val="24"/>
        </w:rPr>
      </w:pPr>
    </w:p>
    <w:p w14:paraId="550FE44C" w14:textId="77777777" w:rsidR="00B5266F" w:rsidRDefault="00B5266F" w:rsidP="00554168">
      <w:pPr>
        <w:spacing w:after="0" w:line="240" w:lineRule="auto"/>
        <w:rPr>
          <w:rFonts w:ascii="Times New Roman" w:hAnsi="Times New Roman" w:cs="Times New Roman"/>
          <w:b/>
          <w:sz w:val="24"/>
          <w:szCs w:val="24"/>
        </w:rPr>
      </w:pPr>
      <w:r>
        <w:rPr>
          <w:rFonts w:ascii="Times New Roman" w:hAnsi="Times New Roman" w:cs="Times New Roman"/>
          <w:b/>
          <w:sz w:val="24"/>
          <w:szCs w:val="24"/>
        </w:rPr>
        <w:t>Implications</w:t>
      </w:r>
    </w:p>
    <w:p w14:paraId="5DB617F7" w14:textId="5A1B1FB5" w:rsidR="00A1614B" w:rsidRPr="00B5266F" w:rsidRDefault="00356A09" w:rsidP="00554168">
      <w:pPr>
        <w:spacing w:after="0" w:line="240" w:lineRule="auto"/>
        <w:ind w:firstLine="720"/>
        <w:rPr>
          <w:rFonts w:ascii="Times New Roman" w:hAnsi="Times New Roman" w:cs="Times New Roman"/>
          <w:b/>
          <w:sz w:val="24"/>
          <w:szCs w:val="24"/>
        </w:rPr>
      </w:pPr>
      <w:r>
        <w:rPr>
          <w:rFonts w:ascii="Times New Roman" w:hAnsi="Times New Roman" w:cs="Times New Roman"/>
          <w:sz w:val="24"/>
          <w:szCs w:val="24"/>
        </w:rPr>
        <w:t>The findings from the study provide important clinical implications for Latina college students who participate in therapy</w:t>
      </w:r>
      <w:r w:rsidR="00BB1493">
        <w:rPr>
          <w:rFonts w:ascii="Times New Roman" w:hAnsi="Times New Roman" w:cs="Times New Roman"/>
          <w:sz w:val="24"/>
          <w:szCs w:val="24"/>
        </w:rPr>
        <w:t xml:space="preserve"> at both PWIs and HSIs</w:t>
      </w:r>
      <w:r>
        <w:rPr>
          <w:rFonts w:ascii="Times New Roman" w:hAnsi="Times New Roman" w:cs="Times New Roman"/>
          <w:sz w:val="24"/>
          <w:szCs w:val="24"/>
        </w:rPr>
        <w:t>. Clinicians may overlook the connection between body dissatisfaction and acculturative stress, especially if the presenting problem is focused on clients' difficulties with acculturation</w:t>
      </w:r>
      <w:r w:rsidR="000F093E">
        <w:rPr>
          <w:rFonts w:ascii="Times New Roman" w:hAnsi="Times New Roman" w:cs="Times New Roman"/>
          <w:sz w:val="24"/>
          <w:szCs w:val="24"/>
        </w:rPr>
        <w:t xml:space="preserve"> or on general adjustment to college life</w:t>
      </w:r>
      <w:r w:rsidR="007B2738">
        <w:rPr>
          <w:rFonts w:ascii="Times New Roman" w:hAnsi="Times New Roman" w:cs="Times New Roman"/>
          <w:sz w:val="24"/>
          <w:szCs w:val="24"/>
        </w:rPr>
        <w:t xml:space="preserve">. However, </w:t>
      </w:r>
      <w:r w:rsidR="00A2673D">
        <w:rPr>
          <w:rFonts w:ascii="Times New Roman" w:hAnsi="Times New Roman" w:cs="Times New Roman"/>
          <w:sz w:val="24"/>
          <w:szCs w:val="24"/>
        </w:rPr>
        <w:t>Latinas who are experiencing acculturative stress, such as strains focused on language competence or on resisting acculturation, may also be experiencing difficulty with body dissatisfaction, which could be addressed with treatment</w:t>
      </w:r>
      <w:r w:rsidR="007B2738">
        <w:rPr>
          <w:rFonts w:ascii="Times New Roman" w:hAnsi="Times New Roman" w:cs="Times New Roman"/>
          <w:sz w:val="24"/>
          <w:szCs w:val="24"/>
        </w:rPr>
        <w:t xml:space="preserve"> </w:t>
      </w:r>
      <w:r w:rsidR="004C0569">
        <w:rPr>
          <w:rFonts w:ascii="Times New Roman" w:hAnsi="Times New Roman" w:cs="Times New Roman"/>
          <w:sz w:val="24"/>
          <w:szCs w:val="24"/>
        </w:rPr>
        <w:t>(</w:t>
      </w:r>
      <w:r w:rsidR="00C75A4C" w:rsidRPr="00857D93">
        <w:rPr>
          <w:rFonts w:ascii="Times New Roman" w:hAnsi="Times New Roman" w:cs="Times New Roman"/>
          <w:sz w:val="24"/>
          <w:szCs w:val="24"/>
        </w:rPr>
        <w:t>Kroon Van Diest, Tartakovsky,</w:t>
      </w:r>
      <w:r w:rsidR="00C75A4C">
        <w:rPr>
          <w:rFonts w:ascii="Times New Roman" w:hAnsi="Times New Roman" w:cs="Times New Roman"/>
          <w:sz w:val="24"/>
          <w:szCs w:val="24"/>
        </w:rPr>
        <w:t xml:space="preserve"> </w:t>
      </w:r>
      <w:r w:rsidR="00C75A4C" w:rsidRPr="00857D93">
        <w:rPr>
          <w:rFonts w:ascii="Times New Roman" w:hAnsi="Times New Roman" w:cs="Times New Roman"/>
          <w:sz w:val="24"/>
          <w:szCs w:val="24"/>
        </w:rPr>
        <w:t xml:space="preserve">Stachon, Pettit, &amp; Perez, </w:t>
      </w:r>
      <w:r w:rsidR="004C0569">
        <w:rPr>
          <w:rFonts w:ascii="Times New Roman" w:hAnsi="Times New Roman" w:cs="Times New Roman"/>
          <w:sz w:val="24"/>
          <w:szCs w:val="24"/>
        </w:rPr>
        <w:t>2014)</w:t>
      </w:r>
      <w:r w:rsidR="00A2673D">
        <w:rPr>
          <w:rFonts w:ascii="Times New Roman" w:hAnsi="Times New Roman" w:cs="Times New Roman"/>
          <w:sz w:val="24"/>
          <w:szCs w:val="24"/>
        </w:rPr>
        <w:t>.</w:t>
      </w:r>
      <w:r w:rsidR="004C0569">
        <w:rPr>
          <w:rFonts w:ascii="Times New Roman" w:hAnsi="Times New Roman" w:cs="Times New Roman"/>
          <w:sz w:val="24"/>
          <w:szCs w:val="24"/>
        </w:rPr>
        <w:t xml:space="preserve"> </w:t>
      </w:r>
      <w:r w:rsidR="007B2738">
        <w:rPr>
          <w:rFonts w:ascii="Times New Roman" w:hAnsi="Times New Roman" w:cs="Times New Roman"/>
          <w:sz w:val="24"/>
          <w:szCs w:val="24"/>
        </w:rPr>
        <w:t xml:space="preserve">It is also suggested for clinicians to approach therapy with </w:t>
      </w:r>
      <w:r w:rsidR="0000347D">
        <w:rPr>
          <w:rFonts w:ascii="Times New Roman" w:hAnsi="Times New Roman" w:cs="Times New Roman"/>
          <w:sz w:val="24"/>
          <w:szCs w:val="24"/>
        </w:rPr>
        <w:t>a sensitive, critical eye for cultural variables that may put Latinas at risk for body image disturbances (i.e., their ideal physical appearance and body sha</w:t>
      </w:r>
      <w:r w:rsidR="000B2052">
        <w:rPr>
          <w:rFonts w:ascii="Times New Roman" w:hAnsi="Times New Roman" w:cs="Times New Roman"/>
          <w:sz w:val="24"/>
          <w:szCs w:val="24"/>
        </w:rPr>
        <w:t>p</w:t>
      </w:r>
      <w:r w:rsidR="0000347D">
        <w:rPr>
          <w:rFonts w:ascii="Times New Roman" w:hAnsi="Times New Roman" w:cs="Times New Roman"/>
          <w:sz w:val="24"/>
          <w:szCs w:val="24"/>
        </w:rPr>
        <w:t xml:space="preserve">e are </w:t>
      </w:r>
      <w:r w:rsidR="0000347D" w:rsidRPr="00400564">
        <w:rPr>
          <w:rFonts w:ascii="Times New Roman" w:hAnsi="Times New Roman" w:cs="Times New Roman"/>
          <w:sz w:val="24"/>
          <w:szCs w:val="24"/>
        </w:rPr>
        <w:t>not congruent with the majority group's or their ethnic minority group's ideal</w:t>
      </w:r>
      <w:r w:rsidR="000B2052" w:rsidRPr="00400564">
        <w:rPr>
          <w:rFonts w:ascii="Times New Roman" w:hAnsi="Times New Roman" w:cs="Times New Roman"/>
          <w:sz w:val="24"/>
          <w:szCs w:val="24"/>
        </w:rPr>
        <w:t>s</w:t>
      </w:r>
      <w:r w:rsidR="0000347D" w:rsidRPr="00400564">
        <w:rPr>
          <w:rFonts w:ascii="Times New Roman" w:hAnsi="Times New Roman" w:cs="Times New Roman"/>
          <w:sz w:val="24"/>
          <w:szCs w:val="24"/>
        </w:rPr>
        <w:t>) (Gordon et al., 2010). Creating a safe space for clients</w:t>
      </w:r>
      <w:r w:rsidR="00F56D52" w:rsidRPr="00400564">
        <w:rPr>
          <w:rFonts w:ascii="Times New Roman" w:hAnsi="Times New Roman" w:cs="Times New Roman"/>
          <w:sz w:val="24"/>
          <w:szCs w:val="24"/>
        </w:rPr>
        <w:t>, characterized by empathy, non-judgement, &amp; a willingness to learn about the clients,</w:t>
      </w:r>
      <w:r w:rsidR="0000347D" w:rsidRPr="00400564">
        <w:rPr>
          <w:rFonts w:ascii="Times New Roman" w:hAnsi="Times New Roman" w:cs="Times New Roman"/>
          <w:sz w:val="24"/>
          <w:szCs w:val="24"/>
        </w:rPr>
        <w:t xml:space="preserve"> to discuss their struggles with cultural variables and body image disturbances can help prevent the onset of eating disorder pathology and other </w:t>
      </w:r>
      <w:r w:rsidR="00A30E19">
        <w:rPr>
          <w:rFonts w:ascii="Times New Roman" w:hAnsi="Times New Roman" w:cs="Times New Roman"/>
          <w:sz w:val="24"/>
          <w:szCs w:val="24"/>
        </w:rPr>
        <w:t xml:space="preserve">psychopathology (Claudat et al., </w:t>
      </w:r>
      <w:r w:rsidR="000B2052" w:rsidRPr="00400564">
        <w:rPr>
          <w:rFonts w:ascii="Times New Roman" w:hAnsi="Times New Roman" w:cs="Times New Roman"/>
          <w:sz w:val="24"/>
          <w:szCs w:val="24"/>
        </w:rPr>
        <w:t>2015).</w:t>
      </w:r>
      <w:r w:rsidR="00F56D52" w:rsidRPr="00400564">
        <w:rPr>
          <w:rFonts w:ascii="Times New Roman" w:hAnsi="Times New Roman" w:cs="Times New Roman"/>
          <w:sz w:val="24"/>
          <w:szCs w:val="24"/>
        </w:rPr>
        <w:t xml:space="preserve"> Additionally, practitioners should be aware of cultural differences between their own understandings of beauty standards and that of clients. Given the varying socio-cultural contexts from which beauty norms and standards arise, it is imperative for practitioners to avoid making assumptions.</w:t>
      </w:r>
      <w:r w:rsidR="00F56D52">
        <w:rPr>
          <w:rFonts w:ascii="Times New Roman" w:hAnsi="Times New Roman" w:cs="Times New Roman"/>
          <w:sz w:val="24"/>
          <w:szCs w:val="24"/>
        </w:rPr>
        <w:t xml:space="preserve"> </w:t>
      </w:r>
      <w:r w:rsidR="00E5159A">
        <w:rPr>
          <w:rFonts w:ascii="Times New Roman" w:hAnsi="Times New Roman" w:cs="Times New Roman"/>
          <w:sz w:val="24"/>
          <w:szCs w:val="24"/>
        </w:rPr>
        <w:t>It may also</w:t>
      </w:r>
      <w:r w:rsidR="00B738FC">
        <w:rPr>
          <w:rFonts w:ascii="Times New Roman" w:hAnsi="Times New Roman" w:cs="Times New Roman"/>
          <w:sz w:val="24"/>
          <w:szCs w:val="24"/>
        </w:rPr>
        <w:t xml:space="preserve"> be helpful to</w:t>
      </w:r>
      <w:r w:rsidR="000B2052">
        <w:rPr>
          <w:rFonts w:ascii="Times New Roman" w:hAnsi="Times New Roman" w:cs="Times New Roman"/>
          <w:sz w:val="24"/>
          <w:szCs w:val="24"/>
        </w:rPr>
        <w:t xml:space="preserve"> incorporate </w:t>
      </w:r>
      <w:r w:rsidR="00B738FC">
        <w:rPr>
          <w:rFonts w:ascii="Times New Roman" w:hAnsi="Times New Roman" w:cs="Times New Roman"/>
          <w:sz w:val="24"/>
          <w:szCs w:val="24"/>
        </w:rPr>
        <w:t>psycho</w:t>
      </w:r>
      <w:r w:rsidR="00006023">
        <w:rPr>
          <w:rFonts w:ascii="Times New Roman" w:hAnsi="Times New Roman" w:cs="Times New Roman"/>
          <w:sz w:val="24"/>
          <w:szCs w:val="24"/>
        </w:rPr>
        <w:t>-</w:t>
      </w:r>
      <w:r w:rsidR="00B738FC">
        <w:rPr>
          <w:rFonts w:ascii="Times New Roman" w:hAnsi="Times New Roman" w:cs="Times New Roman"/>
          <w:sz w:val="24"/>
          <w:szCs w:val="24"/>
        </w:rPr>
        <w:t>education regarding the consequences of internalizing unattainable</w:t>
      </w:r>
      <w:r w:rsidR="009B51EE">
        <w:rPr>
          <w:rFonts w:ascii="Times New Roman" w:hAnsi="Times New Roman" w:cs="Times New Roman"/>
          <w:sz w:val="24"/>
          <w:szCs w:val="24"/>
        </w:rPr>
        <w:t xml:space="preserve"> and </w:t>
      </w:r>
      <w:r w:rsidR="00B738FC">
        <w:rPr>
          <w:rFonts w:ascii="Times New Roman" w:hAnsi="Times New Roman" w:cs="Times New Roman"/>
          <w:sz w:val="24"/>
          <w:szCs w:val="24"/>
        </w:rPr>
        <w:t>unrealistic body ideals</w:t>
      </w:r>
      <w:r w:rsidR="009B51EE">
        <w:rPr>
          <w:rFonts w:ascii="Times New Roman" w:hAnsi="Times New Roman" w:cs="Times New Roman"/>
          <w:sz w:val="24"/>
          <w:szCs w:val="24"/>
        </w:rPr>
        <w:t xml:space="preserve">, in addition to having discussions on the potential value of maintaining </w:t>
      </w:r>
      <w:r w:rsidR="009B51EE">
        <w:rPr>
          <w:rFonts w:ascii="Times New Roman" w:hAnsi="Times New Roman" w:cs="Times New Roman"/>
          <w:sz w:val="24"/>
          <w:szCs w:val="24"/>
        </w:rPr>
        <w:lastRenderedPageBreak/>
        <w:t xml:space="preserve">one's culture of origin's values (Gordon et al., 2010). </w:t>
      </w:r>
      <w:r w:rsidR="00E5159A">
        <w:rPr>
          <w:rFonts w:ascii="Times New Roman" w:hAnsi="Times New Roman" w:cs="Times New Roman"/>
          <w:sz w:val="24"/>
          <w:szCs w:val="24"/>
        </w:rPr>
        <w:t>Psycho</w:t>
      </w:r>
      <w:r w:rsidR="002E39BE">
        <w:rPr>
          <w:rFonts w:ascii="Times New Roman" w:hAnsi="Times New Roman" w:cs="Times New Roman"/>
          <w:sz w:val="24"/>
          <w:szCs w:val="24"/>
        </w:rPr>
        <w:t>-</w:t>
      </w:r>
      <w:r w:rsidR="00E5159A">
        <w:rPr>
          <w:rFonts w:ascii="Times New Roman" w:hAnsi="Times New Roman" w:cs="Times New Roman"/>
          <w:sz w:val="24"/>
          <w:szCs w:val="24"/>
        </w:rPr>
        <w:t>education can take place in therapy groups</w:t>
      </w:r>
      <w:r w:rsidR="00BB1493">
        <w:rPr>
          <w:rFonts w:ascii="Times New Roman" w:hAnsi="Times New Roman" w:cs="Times New Roman"/>
          <w:sz w:val="24"/>
          <w:szCs w:val="24"/>
        </w:rPr>
        <w:t xml:space="preserve"> or workshops offered at counseling centers.</w:t>
      </w:r>
    </w:p>
    <w:p w14:paraId="2DC24F33" w14:textId="77777777" w:rsidR="00552553" w:rsidRDefault="001D7037" w:rsidP="00554168">
      <w:pPr>
        <w:spacing w:after="0" w:line="240" w:lineRule="auto"/>
        <w:ind w:firstLine="720"/>
        <w:rPr>
          <w:rFonts w:ascii="Times New Roman" w:hAnsi="Times New Roman" w:cs="Times New Roman"/>
          <w:sz w:val="24"/>
          <w:szCs w:val="24"/>
        </w:rPr>
      </w:pPr>
      <w:r w:rsidRPr="001D7037">
        <w:rPr>
          <w:rFonts w:ascii="Times New Roman" w:hAnsi="Times New Roman" w:cs="Times New Roman"/>
          <w:sz w:val="24"/>
          <w:szCs w:val="24"/>
        </w:rPr>
        <w:t xml:space="preserve">Additionally, the knowledge gained from this study can assist in institution-wide prevention efforts by providing university personnel with information to devise workshops or </w:t>
      </w:r>
      <w:r w:rsidR="00E5159A">
        <w:rPr>
          <w:rFonts w:ascii="Times New Roman" w:hAnsi="Times New Roman" w:cs="Times New Roman"/>
          <w:sz w:val="24"/>
          <w:szCs w:val="24"/>
        </w:rPr>
        <w:t xml:space="preserve">programs </w:t>
      </w:r>
      <w:r w:rsidRPr="001D7037">
        <w:rPr>
          <w:rFonts w:ascii="Times New Roman" w:hAnsi="Times New Roman" w:cs="Times New Roman"/>
          <w:sz w:val="24"/>
          <w:szCs w:val="24"/>
        </w:rPr>
        <w:t>that promote healthy body image</w:t>
      </w:r>
      <w:r>
        <w:rPr>
          <w:rFonts w:ascii="Times New Roman" w:hAnsi="Times New Roman" w:cs="Times New Roman"/>
          <w:sz w:val="24"/>
          <w:szCs w:val="24"/>
        </w:rPr>
        <w:t xml:space="preserve"> in their Latina students. For example</w:t>
      </w:r>
      <w:r w:rsidR="00A421F9">
        <w:rPr>
          <w:rFonts w:ascii="Times New Roman" w:hAnsi="Times New Roman" w:cs="Times New Roman"/>
          <w:sz w:val="24"/>
          <w:szCs w:val="24"/>
        </w:rPr>
        <w:t>, Franko et al. (2012) suggest</w:t>
      </w:r>
      <w:r>
        <w:rPr>
          <w:rFonts w:ascii="Times New Roman" w:hAnsi="Times New Roman" w:cs="Times New Roman"/>
          <w:sz w:val="24"/>
          <w:szCs w:val="24"/>
        </w:rPr>
        <w:t xml:space="preserve"> the creation of an integrated prevention program centered on healthy body image for Latina college students. </w:t>
      </w:r>
      <w:r w:rsidR="00A421F9">
        <w:rPr>
          <w:rFonts w:ascii="Times New Roman" w:hAnsi="Times New Roman" w:cs="Times New Roman"/>
          <w:sz w:val="24"/>
          <w:szCs w:val="24"/>
        </w:rPr>
        <w:t>The program may include</w:t>
      </w:r>
      <w:r>
        <w:rPr>
          <w:rFonts w:ascii="Times New Roman" w:hAnsi="Times New Roman" w:cs="Times New Roman"/>
          <w:sz w:val="24"/>
          <w:szCs w:val="24"/>
        </w:rPr>
        <w:t xml:space="preserve"> media l</w:t>
      </w:r>
      <w:r w:rsidR="00A421F9">
        <w:rPr>
          <w:rFonts w:ascii="Times New Roman" w:hAnsi="Times New Roman" w:cs="Times New Roman"/>
          <w:sz w:val="24"/>
          <w:szCs w:val="24"/>
        </w:rPr>
        <w:t>iteracy interventions where Latinas can learn how to decode harmful messages related to body image and the thin-ideal, as well as media exposure to Latina women so they can have healthy role models. Also, discussions focused on processing and exploring discrepant cultural messages Latinas receiv</w:t>
      </w:r>
      <w:r w:rsidR="00C73D2F">
        <w:rPr>
          <w:rFonts w:ascii="Times New Roman" w:hAnsi="Times New Roman" w:cs="Times New Roman"/>
          <w:sz w:val="24"/>
          <w:szCs w:val="24"/>
        </w:rPr>
        <w:t>e</w:t>
      </w:r>
      <w:r w:rsidR="00A421F9">
        <w:rPr>
          <w:rFonts w:ascii="Times New Roman" w:hAnsi="Times New Roman" w:cs="Times New Roman"/>
          <w:sz w:val="24"/>
          <w:szCs w:val="24"/>
        </w:rPr>
        <w:t xml:space="preserve"> from the</w:t>
      </w:r>
      <w:r w:rsidR="00C73D2F">
        <w:rPr>
          <w:rFonts w:ascii="Times New Roman" w:hAnsi="Times New Roman" w:cs="Times New Roman"/>
          <w:sz w:val="24"/>
          <w:szCs w:val="24"/>
        </w:rPr>
        <w:t xml:space="preserve"> media</w:t>
      </w:r>
      <w:r w:rsidR="00A421F9">
        <w:rPr>
          <w:rFonts w:ascii="Times New Roman" w:hAnsi="Times New Roman" w:cs="Times New Roman"/>
          <w:sz w:val="24"/>
          <w:szCs w:val="24"/>
        </w:rPr>
        <w:t>, their families, peers, or environmen</w:t>
      </w:r>
      <w:r w:rsidR="00C73D2F">
        <w:rPr>
          <w:rFonts w:ascii="Times New Roman" w:hAnsi="Times New Roman" w:cs="Times New Roman"/>
          <w:sz w:val="24"/>
          <w:szCs w:val="24"/>
        </w:rPr>
        <w:t>t</w:t>
      </w:r>
      <w:r w:rsidR="00A421F9">
        <w:rPr>
          <w:rFonts w:ascii="Times New Roman" w:hAnsi="Times New Roman" w:cs="Times New Roman"/>
          <w:sz w:val="24"/>
          <w:szCs w:val="24"/>
        </w:rPr>
        <w:t>s</w:t>
      </w:r>
      <w:r w:rsidR="00C73D2F">
        <w:rPr>
          <w:rFonts w:ascii="Times New Roman" w:hAnsi="Times New Roman" w:cs="Times New Roman"/>
          <w:sz w:val="24"/>
          <w:szCs w:val="24"/>
        </w:rPr>
        <w:t xml:space="preserve"> are also important (Franko et al., 2012). These discussions may provide support for young Latinas who are struggling with anxiety about their appearances as they attempt to maintain culturally ideal physical appearances for both the dominant American culture and their heritage culture.</w:t>
      </w:r>
      <w:r w:rsidR="00A1614B">
        <w:rPr>
          <w:rFonts w:ascii="Times New Roman" w:hAnsi="Times New Roman" w:cs="Times New Roman"/>
          <w:sz w:val="24"/>
          <w:szCs w:val="24"/>
        </w:rPr>
        <w:t xml:space="preserve"> This type of preventative program could </w:t>
      </w:r>
      <w:r w:rsidR="000A327C">
        <w:rPr>
          <w:rFonts w:ascii="Times New Roman" w:hAnsi="Times New Roman" w:cs="Times New Roman"/>
          <w:sz w:val="24"/>
          <w:szCs w:val="24"/>
        </w:rPr>
        <w:t>be implemented</w:t>
      </w:r>
      <w:r w:rsidR="00A1614B">
        <w:rPr>
          <w:rFonts w:ascii="Times New Roman" w:hAnsi="Times New Roman" w:cs="Times New Roman"/>
          <w:sz w:val="24"/>
          <w:szCs w:val="24"/>
        </w:rPr>
        <w:t xml:space="preserve"> in college residence halls, university counseling centers,</w:t>
      </w:r>
      <w:r w:rsidR="000A327C">
        <w:rPr>
          <w:rFonts w:ascii="Times New Roman" w:hAnsi="Times New Roman" w:cs="Times New Roman"/>
          <w:sz w:val="24"/>
          <w:szCs w:val="24"/>
        </w:rPr>
        <w:t xml:space="preserve"> and student health centers. </w:t>
      </w:r>
    </w:p>
    <w:p w14:paraId="126523A8" w14:textId="392188FF" w:rsidR="001D7037" w:rsidRDefault="008701E4" w:rsidP="0055416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To help </w:t>
      </w:r>
      <w:r w:rsidR="007D4241">
        <w:rPr>
          <w:rFonts w:ascii="Times New Roman" w:hAnsi="Times New Roman" w:cs="Times New Roman"/>
          <w:sz w:val="24"/>
          <w:szCs w:val="24"/>
        </w:rPr>
        <w:t xml:space="preserve">increase awareness and sensitivity of cultural issues across college campuses, </w:t>
      </w:r>
      <w:r w:rsidR="00B54EBE">
        <w:rPr>
          <w:rFonts w:ascii="Times New Roman" w:hAnsi="Times New Roman" w:cs="Times New Roman"/>
          <w:sz w:val="24"/>
          <w:szCs w:val="24"/>
        </w:rPr>
        <w:t>it would be helpful to increase Latino representation, especially Latina women, across academic systems</w:t>
      </w:r>
      <w:r w:rsidR="004E5659">
        <w:rPr>
          <w:rFonts w:ascii="Times New Roman" w:hAnsi="Times New Roman" w:cs="Times New Roman"/>
          <w:sz w:val="24"/>
          <w:szCs w:val="24"/>
        </w:rPr>
        <w:t xml:space="preserve"> such as by h</w:t>
      </w:r>
      <w:r w:rsidR="00B54EBE">
        <w:rPr>
          <w:rFonts w:ascii="Times New Roman" w:hAnsi="Times New Roman" w:cs="Times New Roman"/>
          <w:sz w:val="24"/>
          <w:szCs w:val="24"/>
        </w:rPr>
        <w:t>iring</w:t>
      </w:r>
      <w:r w:rsidR="004E5659">
        <w:rPr>
          <w:rFonts w:ascii="Times New Roman" w:hAnsi="Times New Roman" w:cs="Times New Roman"/>
          <w:sz w:val="24"/>
          <w:szCs w:val="24"/>
        </w:rPr>
        <w:t xml:space="preserve"> Latina faculty and increasing Latino administrators. Campus administrators and faculty play a critical role in cultivating and maintaining a certain climate on college campuses, as well as in providing valuable mentorship and face time with students of ethnic minorities (Contreras &amp; Contreras, 2015). Having </w:t>
      </w:r>
      <w:r w:rsidR="00C56D60">
        <w:rPr>
          <w:rFonts w:ascii="Times New Roman" w:hAnsi="Times New Roman" w:cs="Times New Roman"/>
          <w:sz w:val="24"/>
          <w:szCs w:val="24"/>
        </w:rPr>
        <w:t xml:space="preserve">faculty, administrators, and staff who are </w:t>
      </w:r>
      <w:r w:rsidR="004E5659">
        <w:rPr>
          <w:rFonts w:ascii="Times New Roman" w:hAnsi="Times New Roman" w:cs="Times New Roman"/>
          <w:sz w:val="24"/>
          <w:szCs w:val="24"/>
        </w:rPr>
        <w:t>Latino</w:t>
      </w:r>
      <w:r w:rsidR="00C56D60">
        <w:rPr>
          <w:rFonts w:ascii="Times New Roman" w:hAnsi="Times New Roman" w:cs="Times New Roman"/>
          <w:sz w:val="24"/>
          <w:szCs w:val="24"/>
        </w:rPr>
        <w:t xml:space="preserve"> or from ethnic minority groups would help support Latinas and other students of color by giving them access to leaders who have direct </w:t>
      </w:r>
      <w:r w:rsidR="002E39BE">
        <w:rPr>
          <w:rFonts w:ascii="Times New Roman" w:hAnsi="Times New Roman" w:cs="Times New Roman"/>
          <w:sz w:val="24"/>
          <w:szCs w:val="24"/>
        </w:rPr>
        <w:t>experience</w:t>
      </w:r>
      <w:r w:rsidR="00C56D60">
        <w:rPr>
          <w:rFonts w:ascii="Times New Roman" w:hAnsi="Times New Roman" w:cs="Times New Roman"/>
          <w:sz w:val="24"/>
          <w:szCs w:val="24"/>
        </w:rPr>
        <w:t xml:space="preserve"> in working with minority communities and who possess cultural awareness of unique factors that can impede </w:t>
      </w:r>
      <w:r w:rsidR="00A4686F">
        <w:rPr>
          <w:rFonts w:ascii="Times New Roman" w:hAnsi="Times New Roman" w:cs="Times New Roman"/>
          <w:sz w:val="24"/>
          <w:szCs w:val="24"/>
        </w:rPr>
        <w:t>wellbeing, academic success, and physical and mental health. Moreover, increased ethnic minority representation in campus leadership may help change the way university health services, counseling centers, and college administrators in general incorporate diversity in women's health (</w:t>
      </w:r>
      <w:r w:rsidR="00A234EE" w:rsidRPr="00857D93">
        <w:rPr>
          <w:rFonts w:ascii="Times New Roman" w:hAnsi="Times New Roman" w:cs="Times New Roman"/>
          <w:sz w:val="24"/>
          <w:szCs w:val="24"/>
        </w:rPr>
        <w:t xml:space="preserve">Hesse-Biber, Livingstone, Ramirez, Barko, </w:t>
      </w:r>
      <w:r w:rsidR="00A234EE">
        <w:rPr>
          <w:rFonts w:ascii="Times New Roman" w:hAnsi="Times New Roman" w:cs="Times New Roman"/>
          <w:sz w:val="24"/>
          <w:szCs w:val="24"/>
        </w:rPr>
        <w:t>&amp;</w:t>
      </w:r>
      <w:r w:rsidR="00A234EE" w:rsidRPr="00857D93">
        <w:rPr>
          <w:rFonts w:ascii="Times New Roman" w:hAnsi="Times New Roman" w:cs="Times New Roman"/>
          <w:sz w:val="24"/>
          <w:szCs w:val="24"/>
        </w:rPr>
        <w:t xml:space="preserve">Johnson, </w:t>
      </w:r>
      <w:r w:rsidR="00A4686F">
        <w:rPr>
          <w:rFonts w:ascii="Times New Roman" w:hAnsi="Times New Roman" w:cs="Times New Roman"/>
          <w:sz w:val="24"/>
          <w:szCs w:val="24"/>
        </w:rPr>
        <w:t>2010).</w:t>
      </w:r>
    </w:p>
    <w:p w14:paraId="0359EF65" w14:textId="77777777" w:rsidR="00647DB0" w:rsidRDefault="00647DB0" w:rsidP="0055416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5F442753" w14:textId="77777777" w:rsidR="00EC1004" w:rsidRDefault="00554168" w:rsidP="00647DB0">
      <w:pPr>
        <w:spacing w:before="100" w:beforeAutospacing="1" w:after="0" w:line="240" w:lineRule="auto"/>
        <w:jc w:val="center"/>
        <w:rPr>
          <w:rFonts w:ascii="Times New Roman" w:hAnsi="Times New Roman" w:cs="Times New Roman"/>
          <w:b/>
          <w:sz w:val="24"/>
          <w:szCs w:val="24"/>
        </w:rPr>
      </w:pPr>
      <w:r w:rsidRPr="00554168">
        <w:rPr>
          <w:rFonts w:ascii="Times New Roman" w:hAnsi="Times New Roman" w:cs="Times New Roman"/>
          <w:b/>
          <w:sz w:val="24"/>
          <w:szCs w:val="24"/>
        </w:rPr>
        <w:t>References</w:t>
      </w:r>
    </w:p>
    <w:p w14:paraId="0098D7E8" w14:textId="77777777" w:rsidR="00D1795C" w:rsidRPr="00857D93" w:rsidRDefault="00D1795C"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 xml:space="preserve">Agocha, V. B., Cooper, M. L., Williams, M. K., Jackson, B., Orcutt, H. K., Grabe, S., … Jackson, M. M. (2007). </w:t>
      </w:r>
      <w:r w:rsidRPr="00857D93">
        <w:rPr>
          <w:rFonts w:ascii="Times New Roman" w:hAnsi="Times New Roman" w:cs="Times New Roman"/>
          <w:i/>
          <w:sz w:val="24"/>
          <w:szCs w:val="24"/>
        </w:rPr>
        <w:t>Psychosocial correlates of body esteem and appearance comfort: Validation of the Brief Inventory of Body Image (BIBI).</w:t>
      </w:r>
      <w:r w:rsidRPr="00857D93">
        <w:rPr>
          <w:rFonts w:ascii="Times New Roman" w:hAnsi="Times New Roman" w:cs="Times New Roman"/>
          <w:sz w:val="24"/>
          <w:szCs w:val="24"/>
        </w:rPr>
        <w:t xml:space="preserve"> Unpublished manuscript, Department of Psychology, University of Connecticut, Storrs, CT.</w:t>
      </w:r>
    </w:p>
    <w:p w14:paraId="1EF7D67F" w14:textId="77777777" w:rsidR="00DE077A" w:rsidRDefault="00223B1C"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 xml:space="preserve">Altabe, M. (1998). Ethnicity and body image: Quantitative and qualitative analysis. </w:t>
      </w:r>
      <w:r w:rsidRPr="00857D93">
        <w:rPr>
          <w:rFonts w:ascii="Times New Roman" w:hAnsi="Times New Roman" w:cs="Times New Roman"/>
          <w:i/>
          <w:sz w:val="24"/>
          <w:szCs w:val="24"/>
        </w:rPr>
        <w:t>International Journal of Eating Disorders, 23</w:t>
      </w:r>
      <w:r w:rsidR="00DE077A">
        <w:rPr>
          <w:rFonts w:ascii="Times New Roman" w:hAnsi="Times New Roman" w:cs="Times New Roman"/>
          <w:sz w:val="24"/>
          <w:szCs w:val="24"/>
        </w:rPr>
        <w:t>, 153-160.</w:t>
      </w:r>
    </w:p>
    <w:p w14:paraId="214C5645" w14:textId="1E794CC4" w:rsidR="00D62A03" w:rsidRPr="00857D93" w:rsidRDefault="00D62A03" w:rsidP="00554168">
      <w:pPr>
        <w:spacing w:after="0" w:line="240" w:lineRule="auto"/>
        <w:ind w:left="720" w:hanging="720"/>
        <w:rPr>
          <w:rFonts w:ascii="Times New Roman" w:eastAsia="Times New Roman" w:hAnsi="Times New Roman" w:cs="Times New Roman"/>
          <w:sz w:val="24"/>
          <w:szCs w:val="24"/>
        </w:rPr>
      </w:pPr>
      <w:r w:rsidRPr="00857D93">
        <w:rPr>
          <w:rFonts w:ascii="Times New Roman" w:eastAsia="Times New Roman" w:hAnsi="Times New Roman" w:cs="Times New Roman"/>
          <w:sz w:val="24"/>
          <w:szCs w:val="24"/>
        </w:rPr>
        <w:t>Blow, J.</w:t>
      </w:r>
      <w:r w:rsidR="00B47F68">
        <w:rPr>
          <w:rFonts w:ascii="Times New Roman" w:eastAsia="Times New Roman" w:hAnsi="Times New Roman" w:cs="Times New Roman"/>
          <w:sz w:val="24"/>
          <w:szCs w:val="24"/>
        </w:rPr>
        <w:t xml:space="preserve"> </w:t>
      </w:r>
      <w:r w:rsidRPr="00857D93">
        <w:rPr>
          <w:rFonts w:ascii="Times New Roman" w:eastAsia="Times New Roman" w:hAnsi="Times New Roman" w:cs="Times New Roman"/>
          <w:sz w:val="24"/>
          <w:szCs w:val="24"/>
        </w:rPr>
        <w:t>A., Taylor, T., Cooper, T.</w:t>
      </w:r>
      <w:r w:rsidR="00B47F68">
        <w:rPr>
          <w:rFonts w:ascii="Times New Roman" w:eastAsia="Times New Roman" w:hAnsi="Times New Roman" w:cs="Times New Roman"/>
          <w:sz w:val="24"/>
          <w:szCs w:val="24"/>
        </w:rPr>
        <w:t xml:space="preserve"> </w:t>
      </w:r>
      <w:r w:rsidRPr="00857D93">
        <w:rPr>
          <w:rFonts w:ascii="Times New Roman" w:eastAsia="Times New Roman" w:hAnsi="Times New Roman" w:cs="Times New Roman"/>
          <w:sz w:val="24"/>
          <w:szCs w:val="24"/>
        </w:rPr>
        <w:t>V., &amp; Redfearn, C.</w:t>
      </w:r>
      <w:r w:rsidR="00B47F68">
        <w:rPr>
          <w:rFonts w:ascii="Times New Roman" w:eastAsia="Times New Roman" w:hAnsi="Times New Roman" w:cs="Times New Roman"/>
          <w:sz w:val="24"/>
          <w:szCs w:val="24"/>
        </w:rPr>
        <w:t xml:space="preserve"> </w:t>
      </w:r>
      <w:r w:rsidRPr="00857D93">
        <w:rPr>
          <w:rFonts w:ascii="Times New Roman" w:eastAsia="Times New Roman" w:hAnsi="Times New Roman" w:cs="Times New Roman"/>
          <w:sz w:val="24"/>
          <w:szCs w:val="24"/>
        </w:rPr>
        <w:t xml:space="preserve">K. (2010). Correlates of weight concern and control in a Hispanic college student sample. </w:t>
      </w:r>
      <w:r w:rsidRPr="00857D93">
        <w:rPr>
          <w:rFonts w:ascii="Times New Roman" w:eastAsia="Times New Roman" w:hAnsi="Times New Roman" w:cs="Times New Roman"/>
          <w:i/>
          <w:sz w:val="24"/>
          <w:szCs w:val="24"/>
        </w:rPr>
        <w:t>Eating Behaviors, 11</w:t>
      </w:r>
      <w:r w:rsidRPr="00857D93">
        <w:rPr>
          <w:rFonts w:ascii="Times New Roman" w:eastAsia="Times New Roman" w:hAnsi="Times New Roman" w:cs="Times New Roman"/>
          <w:sz w:val="24"/>
          <w:szCs w:val="24"/>
        </w:rPr>
        <w:t xml:space="preserve">, 6-10. </w:t>
      </w:r>
    </w:p>
    <w:p w14:paraId="464486B3" w14:textId="56961F8A" w:rsidR="00C71E4F" w:rsidRDefault="00C71E4F" w:rsidP="00554168">
      <w:pPr>
        <w:spacing w:after="0" w:line="240" w:lineRule="auto"/>
        <w:ind w:left="720" w:hanging="720"/>
        <w:rPr>
          <w:rFonts w:ascii="Times New Roman" w:hAnsi="Times New Roman" w:cs="Times New Roman"/>
          <w:sz w:val="24"/>
          <w:szCs w:val="24"/>
        </w:rPr>
      </w:pPr>
      <w:r w:rsidRPr="00C71E4F">
        <w:rPr>
          <w:rFonts w:ascii="Times New Roman" w:hAnsi="Times New Roman" w:cs="Times New Roman"/>
          <w:sz w:val="24"/>
          <w:szCs w:val="24"/>
        </w:rPr>
        <w:t xml:space="preserve">Cash, T. F. </w:t>
      </w:r>
      <w:r w:rsidR="00B41659">
        <w:rPr>
          <w:rFonts w:ascii="Times New Roman" w:hAnsi="Times New Roman" w:cs="Times New Roman"/>
          <w:sz w:val="24"/>
          <w:szCs w:val="24"/>
        </w:rPr>
        <w:t>(</w:t>
      </w:r>
      <w:r w:rsidRPr="00C71E4F">
        <w:rPr>
          <w:rFonts w:ascii="Times New Roman" w:hAnsi="Times New Roman" w:cs="Times New Roman"/>
          <w:sz w:val="24"/>
          <w:szCs w:val="24"/>
        </w:rPr>
        <w:t>2002</w:t>
      </w:r>
      <w:r w:rsidR="00B41659">
        <w:rPr>
          <w:rFonts w:ascii="Times New Roman" w:hAnsi="Times New Roman" w:cs="Times New Roman"/>
          <w:sz w:val="24"/>
          <w:szCs w:val="24"/>
        </w:rPr>
        <w:t>)</w:t>
      </w:r>
      <w:r w:rsidRPr="00C71E4F">
        <w:rPr>
          <w:rFonts w:ascii="Times New Roman" w:hAnsi="Times New Roman" w:cs="Times New Roman"/>
          <w:sz w:val="24"/>
          <w:szCs w:val="24"/>
        </w:rPr>
        <w:t xml:space="preserve">. </w:t>
      </w:r>
      <w:r w:rsidRPr="000B212E">
        <w:rPr>
          <w:rFonts w:ascii="Times New Roman" w:hAnsi="Times New Roman" w:cs="Times New Roman"/>
          <w:sz w:val="24"/>
          <w:szCs w:val="24"/>
        </w:rPr>
        <w:t>Cognitive-behavioral perspectives on body image. In</w:t>
      </w:r>
      <w:r w:rsidRPr="00C71E4F">
        <w:rPr>
          <w:rFonts w:ascii="Times New Roman" w:hAnsi="Times New Roman" w:cs="Times New Roman"/>
          <w:sz w:val="24"/>
          <w:szCs w:val="24"/>
        </w:rPr>
        <w:t xml:space="preserve"> </w:t>
      </w:r>
      <w:r w:rsidR="000B212E">
        <w:rPr>
          <w:rFonts w:ascii="Times New Roman" w:hAnsi="Times New Roman" w:cs="Times New Roman"/>
          <w:sz w:val="24"/>
          <w:szCs w:val="24"/>
        </w:rPr>
        <w:t xml:space="preserve">T. F. </w:t>
      </w:r>
      <w:r w:rsidR="000B212E" w:rsidRPr="00C71E4F">
        <w:rPr>
          <w:rFonts w:ascii="Times New Roman" w:hAnsi="Times New Roman" w:cs="Times New Roman"/>
          <w:sz w:val="24"/>
          <w:szCs w:val="24"/>
        </w:rPr>
        <w:t>Cash</w:t>
      </w:r>
      <w:r w:rsidR="000B212E">
        <w:rPr>
          <w:rFonts w:ascii="Times New Roman" w:hAnsi="Times New Roman" w:cs="Times New Roman"/>
          <w:sz w:val="24"/>
          <w:szCs w:val="24"/>
        </w:rPr>
        <w:t xml:space="preserve"> &amp; T. </w:t>
      </w:r>
      <w:r w:rsidR="000B212E" w:rsidRPr="00C71E4F">
        <w:rPr>
          <w:rFonts w:ascii="Times New Roman" w:hAnsi="Times New Roman" w:cs="Times New Roman"/>
          <w:sz w:val="24"/>
          <w:szCs w:val="24"/>
        </w:rPr>
        <w:t>Pruzinsky</w:t>
      </w:r>
      <w:r w:rsidR="000B212E">
        <w:rPr>
          <w:rFonts w:ascii="Times New Roman" w:hAnsi="Times New Roman" w:cs="Times New Roman"/>
          <w:sz w:val="24"/>
          <w:szCs w:val="24"/>
        </w:rPr>
        <w:t xml:space="preserve"> (Eds.)</w:t>
      </w:r>
      <w:r w:rsidR="000B212E" w:rsidRPr="00C71E4F">
        <w:rPr>
          <w:rFonts w:ascii="Times New Roman" w:hAnsi="Times New Roman" w:cs="Times New Roman"/>
          <w:sz w:val="24"/>
          <w:szCs w:val="24"/>
        </w:rPr>
        <w:t xml:space="preserve">, </w:t>
      </w:r>
      <w:r w:rsidR="000B212E" w:rsidRPr="000B212E">
        <w:rPr>
          <w:rFonts w:ascii="Times New Roman" w:hAnsi="Times New Roman" w:cs="Times New Roman"/>
          <w:i/>
          <w:sz w:val="24"/>
          <w:szCs w:val="24"/>
        </w:rPr>
        <w:t>B</w:t>
      </w:r>
      <w:r w:rsidRPr="000B212E">
        <w:rPr>
          <w:rFonts w:ascii="Times New Roman" w:hAnsi="Times New Roman" w:cs="Times New Roman"/>
          <w:i/>
          <w:sz w:val="24"/>
          <w:szCs w:val="24"/>
        </w:rPr>
        <w:t>ody image: A handbook of theory, research, and clinical practice</w:t>
      </w:r>
      <w:r w:rsidR="000B212E">
        <w:rPr>
          <w:rFonts w:ascii="Times New Roman" w:hAnsi="Times New Roman" w:cs="Times New Roman"/>
          <w:sz w:val="24"/>
          <w:szCs w:val="24"/>
        </w:rPr>
        <w:t xml:space="preserve"> (38-46). </w:t>
      </w:r>
      <w:r w:rsidRPr="00C71E4F">
        <w:rPr>
          <w:rFonts w:ascii="Times New Roman" w:hAnsi="Times New Roman" w:cs="Times New Roman"/>
          <w:sz w:val="24"/>
          <w:szCs w:val="24"/>
        </w:rPr>
        <w:t>New York, NY: Guilford.</w:t>
      </w:r>
    </w:p>
    <w:p w14:paraId="433908E2" w14:textId="2E82B25A" w:rsidR="00F83756" w:rsidRDefault="00F83756" w:rsidP="0055416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Castillo L.</w:t>
      </w:r>
      <w:r w:rsidR="00B47F68">
        <w:rPr>
          <w:rFonts w:ascii="Times New Roman" w:hAnsi="Times New Roman" w:cs="Times New Roman"/>
          <w:sz w:val="24"/>
          <w:szCs w:val="24"/>
        </w:rPr>
        <w:t xml:space="preserve"> </w:t>
      </w:r>
      <w:r>
        <w:rPr>
          <w:rFonts w:ascii="Times New Roman" w:hAnsi="Times New Roman" w:cs="Times New Roman"/>
          <w:sz w:val="24"/>
          <w:szCs w:val="24"/>
        </w:rPr>
        <w:t xml:space="preserve">G. (2009). The role of intragroup marginalization in bicultural Latino college student adjustment. </w:t>
      </w:r>
      <w:r>
        <w:rPr>
          <w:rFonts w:ascii="Times New Roman" w:hAnsi="Times New Roman" w:cs="Times New Roman"/>
          <w:i/>
          <w:sz w:val="24"/>
          <w:szCs w:val="24"/>
        </w:rPr>
        <w:t>International Journal for the Advancement of Counseling, 31</w:t>
      </w:r>
      <w:r>
        <w:rPr>
          <w:rFonts w:ascii="Times New Roman" w:hAnsi="Times New Roman" w:cs="Times New Roman"/>
          <w:sz w:val="24"/>
          <w:szCs w:val="24"/>
        </w:rPr>
        <w:t>, 245-254.</w:t>
      </w:r>
    </w:p>
    <w:p w14:paraId="7E169273" w14:textId="11932CC9" w:rsidR="00F83756" w:rsidRPr="00F57276" w:rsidRDefault="00F83756" w:rsidP="0055416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Castillo L.</w:t>
      </w:r>
      <w:r w:rsidR="00B47F68">
        <w:rPr>
          <w:rFonts w:ascii="Times New Roman" w:hAnsi="Times New Roman" w:cs="Times New Roman"/>
          <w:sz w:val="24"/>
          <w:szCs w:val="24"/>
        </w:rPr>
        <w:t xml:space="preserve"> </w:t>
      </w:r>
      <w:r>
        <w:rPr>
          <w:rFonts w:ascii="Times New Roman" w:hAnsi="Times New Roman" w:cs="Times New Roman"/>
          <w:sz w:val="24"/>
          <w:szCs w:val="24"/>
        </w:rPr>
        <w:t>G., Cano, M.</w:t>
      </w:r>
      <w:r w:rsidR="00B47F68">
        <w:rPr>
          <w:rFonts w:ascii="Times New Roman" w:hAnsi="Times New Roman" w:cs="Times New Roman"/>
          <w:sz w:val="24"/>
          <w:szCs w:val="24"/>
        </w:rPr>
        <w:t xml:space="preserve"> </w:t>
      </w:r>
      <w:r>
        <w:rPr>
          <w:rFonts w:ascii="Times New Roman" w:hAnsi="Times New Roman" w:cs="Times New Roman"/>
          <w:sz w:val="24"/>
          <w:szCs w:val="24"/>
        </w:rPr>
        <w:t>A., Chen, S.</w:t>
      </w:r>
      <w:r w:rsidR="00B47F68">
        <w:rPr>
          <w:rFonts w:ascii="Times New Roman" w:hAnsi="Times New Roman" w:cs="Times New Roman"/>
          <w:sz w:val="24"/>
          <w:szCs w:val="24"/>
        </w:rPr>
        <w:t xml:space="preserve"> </w:t>
      </w:r>
      <w:r>
        <w:rPr>
          <w:rFonts w:ascii="Times New Roman" w:hAnsi="Times New Roman" w:cs="Times New Roman"/>
          <w:sz w:val="24"/>
          <w:szCs w:val="24"/>
        </w:rPr>
        <w:t>W., Blucker, R., &amp; Olds, V. (2008)</w:t>
      </w:r>
      <w:r w:rsidR="00F57276">
        <w:rPr>
          <w:rFonts w:ascii="Times New Roman" w:hAnsi="Times New Roman" w:cs="Times New Roman"/>
          <w:sz w:val="24"/>
          <w:szCs w:val="24"/>
        </w:rPr>
        <w:t xml:space="preserve">. Family conflict and intragroup marginalization as predictors of acculturative stress in Latino college students. </w:t>
      </w:r>
      <w:r w:rsidR="00F57276">
        <w:rPr>
          <w:rFonts w:ascii="Times New Roman" w:hAnsi="Times New Roman" w:cs="Times New Roman"/>
          <w:i/>
          <w:sz w:val="24"/>
          <w:szCs w:val="24"/>
        </w:rPr>
        <w:t>International Journal of Stress Management, 15,</w:t>
      </w:r>
      <w:r w:rsidR="00F57276">
        <w:rPr>
          <w:rFonts w:ascii="Times New Roman" w:hAnsi="Times New Roman" w:cs="Times New Roman"/>
          <w:sz w:val="24"/>
          <w:szCs w:val="24"/>
        </w:rPr>
        <w:t xml:space="preserve"> 43-52.</w:t>
      </w:r>
    </w:p>
    <w:p w14:paraId="70ED66D6" w14:textId="6347C27B" w:rsidR="00F32685" w:rsidRDefault="00ED6D72" w:rsidP="00F32685">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Castillo, L.</w:t>
      </w:r>
      <w:r w:rsidR="00B47F68">
        <w:rPr>
          <w:rFonts w:ascii="Times New Roman" w:hAnsi="Times New Roman" w:cs="Times New Roman"/>
          <w:sz w:val="24"/>
          <w:szCs w:val="24"/>
        </w:rPr>
        <w:t xml:space="preserve"> </w:t>
      </w:r>
      <w:r w:rsidRPr="00857D93">
        <w:rPr>
          <w:rFonts w:ascii="Times New Roman" w:hAnsi="Times New Roman" w:cs="Times New Roman"/>
          <w:sz w:val="24"/>
          <w:szCs w:val="24"/>
        </w:rPr>
        <w:t>G., Conoley, C.</w:t>
      </w:r>
      <w:r w:rsidR="00B47F68">
        <w:rPr>
          <w:rFonts w:ascii="Times New Roman" w:hAnsi="Times New Roman" w:cs="Times New Roman"/>
          <w:sz w:val="24"/>
          <w:szCs w:val="24"/>
        </w:rPr>
        <w:t xml:space="preserve"> </w:t>
      </w:r>
      <w:r w:rsidRPr="00857D93">
        <w:rPr>
          <w:rFonts w:ascii="Times New Roman" w:hAnsi="Times New Roman" w:cs="Times New Roman"/>
          <w:sz w:val="24"/>
          <w:szCs w:val="24"/>
        </w:rPr>
        <w:t>W., &amp; Brossart, D.</w:t>
      </w:r>
      <w:r w:rsidR="009B2497">
        <w:rPr>
          <w:rFonts w:ascii="Times New Roman" w:hAnsi="Times New Roman" w:cs="Times New Roman"/>
          <w:sz w:val="24"/>
          <w:szCs w:val="24"/>
        </w:rPr>
        <w:t xml:space="preserve"> </w:t>
      </w:r>
      <w:r w:rsidRPr="00857D93">
        <w:rPr>
          <w:rFonts w:ascii="Times New Roman" w:hAnsi="Times New Roman" w:cs="Times New Roman"/>
          <w:sz w:val="24"/>
          <w:szCs w:val="24"/>
        </w:rPr>
        <w:t xml:space="preserve">F. (2004). Acculturation, White marginalization, and family support as predictors of perceived distress in Mexican American female college students. </w:t>
      </w:r>
      <w:r w:rsidRPr="00857D93">
        <w:rPr>
          <w:rFonts w:ascii="Times New Roman" w:hAnsi="Times New Roman" w:cs="Times New Roman"/>
          <w:i/>
          <w:sz w:val="24"/>
          <w:szCs w:val="24"/>
        </w:rPr>
        <w:t>Journal of Counseling Psychology, 51</w:t>
      </w:r>
      <w:r w:rsidRPr="00857D93">
        <w:rPr>
          <w:rFonts w:ascii="Times New Roman" w:hAnsi="Times New Roman" w:cs="Times New Roman"/>
          <w:sz w:val="24"/>
          <w:szCs w:val="24"/>
        </w:rPr>
        <w:t>(2), 151-157.</w:t>
      </w:r>
    </w:p>
    <w:p w14:paraId="3B9A4215" w14:textId="76267A12" w:rsidR="00F32685" w:rsidRPr="00F32685" w:rsidRDefault="00F32685" w:rsidP="00F32685">
      <w:pPr>
        <w:spacing w:after="0" w:line="240" w:lineRule="auto"/>
        <w:ind w:left="720" w:hanging="720"/>
        <w:rPr>
          <w:rFonts w:ascii="Times New Roman" w:hAnsi="Times New Roman" w:cs="Times New Roman"/>
          <w:sz w:val="24"/>
          <w:szCs w:val="24"/>
        </w:rPr>
      </w:pPr>
      <w:r w:rsidRPr="00F32685">
        <w:rPr>
          <w:rFonts w:ascii="Times New Roman" w:hAnsi="Times New Roman" w:cs="Times New Roman"/>
          <w:sz w:val="24"/>
          <w:szCs w:val="24"/>
        </w:rPr>
        <w:t>Castillo, L. G.,</w:t>
      </w:r>
      <w:r>
        <w:rPr>
          <w:rFonts w:ascii="Times New Roman" w:hAnsi="Times New Roman" w:cs="Times New Roman"/>
          <w:sz w:val="24"/>
          <w:szCs w:val="24"/>
        </w:rPr>
        <w:t xml:space="preserve"> Navarro, R. L., </w:t>
      </w:r>
      <w:r w:rsidRPr="00F32685">
        <w:rPr>
          <w:rFonts w:ascii="Times New Roman" w:hAnsi="Times New Roman" w:cs="Times New Roman"/>
          <w:sz w:val="24"/>
          <w:szCs w:val="24"/>
        </w:rPr>
        <w:t xml:space="preserve">Walker, J. E., Schwartz, S. J., Zamboanga, B. L., Whitbourne, S. K., Weisskirch, R. S., Kim, S. Y., Park, I. J. K., Vazsonyi, A. T., &amp; Caraway, J. (2015). Gender matters: The influence of acculturation and acculturative stress on Latino college student depressive symptomatology. </w:t>
      </w:r>
      <w:r w:rsidRPr="00F32685">
        <w:rPr>
          <w:rFonts w:ascii="Times New Roman" w:hAnsi="Times New Roman" w:cs="Times New Roman"/>
          <w:i/>
          <w:sz w:val="24"/>
          <w:szCs w:val="24"/>
        </w:rPr>
        <w:t>Journal of Latina/o Psychology</w:t>
      </w:r>
      <w:r w:rsidRPr="00F32685">
        <w:rPr>
          <w:rFonts w:ascii="Times New Roman" w:hAnsi="Times New Roman" w:cs="Times New Roman"/>
          <w:sz w:val="24"/>
          <w:szCs w:val="24"/>
        </w:rPr>
        <w:t>, 3, 40-55.</w:t>
      </w:r>
    </w:p>
    <w:p w14:paraId="09F999EE" w14:textId="63F0D824" w:rsidR="009E1B36" w:rsidRPr="00857D93" w:rsidRDefault="009E1B36"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Castillo, L.</w:t>
      </w:r>
      <w:r w:rsidR="009B2497">
        <w:rPr>
          <w:rFonts w:ascii="Times New Roman" w:hAnsi="Times New Roman" w:cs="Times New Roman"/>
          <w:sz w:val="24"/>
          <w:szCs w:val="24"/>
        </w:rPr>
        <w:t xml:space="preserve"> </w:t>
      </w:r>
      <w:r w:rsidRPr="00857D93">
        <w:rPr>
          <w:rFonts w:ascii="Times New Roman" w:hAnsi="Times New Roman" w:cs="Times New Roman"/>
          <w:sz w:val="24"/>
          <w:szCs w:val="24"/>
        </w:rPr>
        <w:t>G., &amp; Schwartz, S.</w:t>
      </w:r>
      <w:r w:rsidR="009B2497">
        <w:rPr>
          <w:rFonts w:ascii="Times New Roman" w:hAnsi="Times New Roman" w:cs="Times New Roman"/>
          <w:sz w:val="24"/>
          <w:szCs w:val="24"/>
        </w:rPr>
        <w:t xml:space="preserve"> </w:t>
      </w:r>
      <w:r w:rsidRPr="00857D93">
        <w:rPr>
          <w:rFonts w:ascii="Times New Roman" w:hAnsi="Times New Roman" w:cs="Times New Roman"/>
          <w:sz w:val="24"/>
          <w:szCs w:val="24"/>
        </w:rPr>
        <w:t xml:space="preserve">J. (2013). Introduction to the special issue on college student mental health. </w:t>
      </w:r>
      <w:r w:rsidRPr="00857D93">
        <w:rPr>
          <w:rFonts w:ascii="Times New Roman" w:hAnsi="Times New Roman" w:cs="Times New Roman"/>
          <w:i/>
          <w:sz w:val="24"/>
          <w:szCs w:val="24"/>
        </w:rPr>
        <w:t>Journal of Clinical Psychology, 69</w:t>
      </w:r>
      <w:r w:rsidRPr="00857D93">
        <w:rPr>
          <w:rFonts w:ascii="Times New Roman" w:hAnsi="Times New Roman" w:cs="Times New Roman"/>
          <w:sz w:val="24"/>
          <w:szCs w:val="24"/>
        </w:rPr>
        <w:t>, 291-297.</w:t>
      </w:r>
    </w:p>
    <w:p w14:paraId="4792FE8D" w14:textId="2A1F1FCC" w:rsidR="003844D4" w:rsidRPr="00857D93" w:rsidRDefault="003844D4"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Claudat, K., W</w:t>
      </w:r>
      <w:r w:rsidR="00524F32" w:rsidRPr="00857D93">
        <w:rPr>
          <w:rFonts w:ascii="Times New Roman" w:hAnsi="Times New Roman" w:cs="Times New Roman"/>
          <w:sz w:val="24"/>
          <w:szCs w:val="24"/>
        </w:rPr>
        <w:t>hite, E.</w:t>
      </w:r>
      <w:r w:rsidR="009B2497">
        <w:rPr>
          <w:rFonts w:ascii="Times New Roman" w:hAnsi="Times New Roman" w:cs="Times New Roman"/>
          <w:sz w:val="24"/>
          <w:szCs w:val="24"/>
        </w:rPr>
        <w:t xml:space="preserve"> </w:t>
      </w:r>
      <w:r w:rsidR="00524F32" w:rsidRPr="00857D93">
        <w:rPr>
          <w:rFonts w:ascii="Times New Roman" w:hAnsi="Times New Roman" w:cs="Times New Roman"/>
          <w:sz w:val="24"/>
          <w:szCs w:val="24"/>
        </w:rPr>
        <w:t>K., &amp; Warren, C.</w:t>
      </w:r>
      <w:r w:rsidR="009B2497">
        <w:rPr>
          <w:rFonts w:ascii="Times New Roman" w:hAnsi="Times New Roman" w:cs="Times New Roman"/>
          <w:sz w:val="24"/>
          <w:szCs w:val="24"/>
        </w:rPr>
        <w:t xml:space="preserve"> </w:t>
      </w:r>
      <w:r w:rsidR="00524F32" w:rsidRPr="00857D93">
        <w:rPr>
          <w:rFonts w:ascii="Times New Roman" w:hAnsi="Times New Roman" w:cs="Times New Roman"/>
          <w:sz w:val="24"/>
          <w:szCs w:val="24"/>
        </w:rPr>
        <w:t>S. (2015</w:t>
      </w:r>
      <w:r w:rsidRPr="00857D93">
        <w:rPr>
          <w:rFonts w:ascii="Times New Roman" w:hAnsi="Times New Roman" w:cs="Times New Roman"/>
          <w:sz w:val="24"/>
          <w:szCs w:val="24"/>
        </w:rPr>
        <w:t xml:space="preserve">). Acculturative stress, self-esteem, and eating pathology in Latina and Asian American female college students. </w:t>
      </w:r>
      <w:r w:rsidRPr="00857D93">
        <w:rPr>
          <w:rFonts w:ascii="Times New Roman" w:hAnsi="Times New Roman" w:cs="Times New Roman"/>
          <w:i/>
          <w:sz w:val="24"/>
          <w:szCs w:val="24"/>
        </w:rPr>
        <w:t>Journal of Clinical Psychology, 72</w:t>
      </w:r>
      <w:r w:rsidRPr="00857D93">
        <w:rPr>
          <w:rFonts w:ascii="Times New Roman" w:hAnsi="Times New Roman" w:cs="Times New Roman"/>
          <w:sz w:val="24"/>
          <w:szCs w:val="24"/>
        </w:rPr>
        <w:t xml:space="preserve">(1), 88-100. </w:t>
      </w:r>
    </w:p>
    <w:p w14:paraId="6D3C3ED0" w14:textId="77777777" w:rsidR="000A2479" w:rsidRPr="00857D93" w:rsidRDefault="000A2479"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 xml:space="preserve">Chamorro, R., &amp; Flores-Ortiz, Y. (2000). Acculturation and disordered eating patterns among Mexican American women. </w:t>
      </w:r>
      <w:r w:rsidRPr="00857D93">
        <w:rPr>
          <w:rFonts w:ascii="Times New Roman" w:hAnsi="Times New Roman" w:cs="Times New Roman"/>
          <w:i/>
          <w:sz w:val="24"/>
          <w:szCs w:val="24"/>
        </w:rPr>
        <w:t>International Journal of Eating Disorders, 28</w:t>
      </w:r>
      <w:r w:rsidRPr="00857D93">
        <w:rPr>
          <w:rFonts w:ascii="Times New Roman" w:hAnsi="Times New Roman" w:cs="Times New Roman"/>
          <w:sz w:val="24"/>
          <w:szCs w:val="24"/>
        </w:rPr>
        <w:t>(1), 125-129.</w:t>
      </w:r>
    </w:p>
    <w:p w14:paraId="086D9AD5" w14:textId="26371DFF" w:rsidR="006100F0" w:rsidRPr="000B6F63" w:rsidRDefault="006100F0" w:rsidP="0055416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Contrada</w:t>
      </w:r>
      <w:r w:rsidR="000B6F63">
        <w:rPr>
          <w:rFonts w:ascii="Times New Roman" w:hAnsi="Times New Roman" w:cs="Times New Roman"/>
          <w:sz w:val="24"/>
          <w:szCs w:val="24"/>
        </w:rPr>
        <w:t>, R.</w:t>
      </w:r>
      <w:r w:rsidR="009B2497">
        <w:rPr>
          <w:rFonts w:ascii="Times New Roman" w:hAnsi="Times New Roman" w:cs="Times New Roman"/>
          <w:sz w:val="24"/>
          <w:szCs w:val="24"/>
        </w:rPr>
        <w:t xml:space="preserve"> </w:t>
      </w:r>
      <w:r w:rsidR="000B6F63">
        <w:rPr>
          <w:rFonts w:ascii="Times New Roman" w:hAnsi="Times New Roman" w:cs="Times New Roman"/>
          <w:sz w:val="24"/>
          <w:szCs w:val="24"/>
        </w:rPr>
        <w:t>J., Ashmore, R.</w:t>
      </w:r>
      <w:r w:rsidR="009B2497">
        <w:rPr>
          <w:rFonts w:ascii="Times New Roman" w:hAnsi="Times New Roman" w:cs="Times New Roman"/>
          <w:sz w:val="24"/>
          <w:szCs w:val="24"/>
        </w:rPr>
        <w:t xml:space="preserve"> </w:t>
      </w:r>
      <w:r w:rsidR="000B6F63">
        <w:rPr>
          <w:rFonts w:ascii="Times New Roman" w:hAnsi="Times New Roman" w:cs="Times New Roman"/>
          <w:sz w:val="24"/>
          <w:szCs w:val="24"/>
        </w:rPr>
        <w:t>D., Gary M.</w:t>
      </w:r>
      <w:r w:rsidR="009B2497">
        <w:rPr>
          <w:rFonts w:ascii="Times New Roman" w:hAnsi="Times New Roman" w:cs="Times New Roman"/>
          <w:sz w:val="24"/>
          <w:szCs w:val="24"/>
        </w:rPr>
        <w:t xml:space="preserve"> </w:t>
      </w:r>
      <w:r w:rsidR="000B6F63">
        <w:rPr>
          <w:rFonts w:ascii="Times New Roman" w:hAnsi="Times New Roman" w:cs="Times New Roman"/>
          <w:sz w:val="24"/>
          <w:szCs w:val="24"/>
        </w:rPr>
        <w:t>L., Coups, E., Egeth, J.</w:t>
      </w:r>
      <w:r w:rsidR="009B2497">
        <w:rPr>
          <w:rFonts w:ascii="Times New Roman" w:hAnsi="Times New Roman" w:cs="Times New Roman"/>
          <w:sz w:val="24"/>
          <w:szCs w:val="24"/>
        </w:rPr>
        <w:t xml:space="preserve"> </w:t>
      </w:r>
      <w:r w:rsidR="000B6F63">
        <w:rPr>
          <w:rFonts w:ascii="Times New Roman" w:hAnsi="Times New Roman" w:cs="Times New Roman"/>
          <w:sz w:val="24"/>
          <w:szCs w:val="24"/>
        </w:rPr>
        <w:t xml:space="preserve">D., Sewell, A., . . .Goyal, T.M. (2001). Measures of ethnicity-related stress: Psychometric properties, ethnic group differences, and associations with well-being. </w:t>
      </w:r>
      <w:r w:rsidR="000B6F63">
        <w:rPr>
          <w:rFonts w:ascii="Times New Roman" w:hAnsi="Times New Roman" w:cs="Times New Roman"/>
          <w:i/>
          <w:sz w:val="24"/>
          <w:szCs w:val="24"/>
        </w:rPr>
        <w:t>Journal of Applied Social Psychology, 31</w:t>
      </w:r>
      <w:r w:rsidR="000B6F63">
        <w:rPr>
          <w:rFonts w:ascii="Times New Roman" w:hAnsi="Times New Roman" w:cs="Times New Roman"/>
          <w:sz w:val="24"/>
          <w:szCs w:val="24"/>
        </w:rPr>
        <w:t>, 1775-1820.</w:t>
      </w:r>
    </w:p>
    <w:p w14:paraId="6FD99FB0" w14:textId="2B869774" w:rsidR="003844D4" w:rsidRPr="00857D93" w:rsidRDefault="003844D4"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Contreras, F. &amp; Contreras, G.</w:t>
      </w:r>
      <w:r w:rsidR="009B2497">
        <w:rPr>
          <w:rFonts w:ascii="Times New Roman" w:hAnsi="Times New Roman" w:cs="Times New Roman"/>
          <w:sz w:val="24"/>
          <w:szCs w:val="24"/>
        </w:rPr>
        <w:t xml:space="preserve"> </w:t>
      </w:r>
      <w:r w:rsidRPr="00857D93">
        <w:rPr>
          <w:rFonts w:ascii="Times New Roman" w:hAnsi="Times New Roman" w:cs="Times New Roman"/>
          <w:sz w:val="24"/>
          <w:szCs w:val="24"/>
        </w:rPr>
        <w:t xml:space="preserve">J. (2015). Raising the bar for Hispanic serving institutions: An analysis of college completion and success rates. </w:t>
      </w:r>
      <w:r w:rsidRPr="00857D93">
        <w:rPr>
          <w:rFonts w:ascii="Times New Roman" w:hAnsi="Times New Roman" w:cs="Times New Roman"/>
          <w:i/>
          <w:sz w:val="24"/>
          <w:szCs w:val="24"/>
        </w:rPr>
        <w:t>Journal of Hispanic Higher Education, 14</w:t>
      </w:r>
      <w:r w:rsidRPr="00857D93">
        <w:rPr>
          <w:rFonts w:ascii="Times New Roman" w:hAnsi="Times New Roman" w:cs="Times New Roman"/>
          <w:sz w:val="24"/>
          <w:szCs w:val="24"/>
        </w:rPr>
        <w:t>(2), 151-170.</w:t>
      </w:r>
    </w:p>
    <w:p w14:paraId="341F3007" w14:textId="77777777" w:rsidR="008243E6" w:rsidRPr="00857D93" w:rsidRDefault="008243E6"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 xml:space="preserve">Crocker, J., Luhtanen, R. K., Cooper, L. M., &amp; Bouvrette, A. (2003). Contingencies of self-worth in college students: Theory and measurement. </w:t>
      </w:r>
      <w:r w:rsidRPr="00857D93">
        <w:rPr>
          <w:rFonts w:ascii="Times New Roman" w:hAnsi="Times New Roman" w:cs="Times New Roman"/>
          <w:i/>
          <w:sz w:val="24"/>
          <w:szCs w:val="24"/>
        </w:rPr>
        <w:t xml:space="preserve">Journal of Personality and Social Psychology, 85, </w:t>
      </w:r>
      <w:r w:rsidRPr="00857D93">
        <w:rPr>
          <w:rFonts w:ascii="Times New Roman" w:hAnsi="Times New Roman" w:cs="Times New Roman"/>
          <w:sz w:val="24"/>
          <w:szCs w:val="24"/>
        </w:rPr>
        <w:t>894-908.</w:t>
      </w:r>
    </w:p>
    <w:p w14:paraId="2B8241B4" w14:textId="36371582" w:rsidR="00334CE3" w:rsidRPr="00334CE3" w:rsidRDefault="00334CE3" w:rsidP="0055416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Davis, C., &amp; Katzman, M.</w:t>
      </w:r>
      <w:r w:rsidR="009B2497">
        <w:rPr>
          <w:rFonts w:ascii="Times New Roman" w:hAnsi="Times New Roman" w:cs="Times New Roman"/>
          <w:sz w:val="24"/>
          <w:szCs w:val="24"/>
        </w:rPr>
        <w:t xml:space="preserve"> </w:t>
      </w:r>
      <w:r>
        <w:rPr>
          <w:rFonts w:ascii="Times New Roman" w:hAnsi="Times New Roman" w:cs="Times New Roman"/>
          <w:sz w:val="24"/>
          <w:szCs w:val="24"/>
        </w:rPr>
        <w:t xml:space="preserve">A. (1999). Perfection as acculturation: Psychological correlates of eating problems in Chinese male and female students living in the United States. </w:t>
      </w:r>
      <w:r>
        <w:rPr>
          <w:rFonts w:ascii="Times New Roman" w:hAnsi="Times New Roman" w:cs="Times New Roman"/>
          <w:i/>
          <w:sz w:val="24"/>
          <w:szCs w:val="24"/>
        </w:rPr>
        <w:t>International Journal of Eating Disorders, 25</w:t>
      </w:r>
      <w:r>
        <w:rPr>
          <w:rFonts w:ascii="Times New Roman" w:hAnsi="Times New Roman" w:cs="Times New Roman"/>
          <w:sz w:val="24"/>
          <w:szCs w:val="24"/>
        </w:rPr>
        <w:t>,</w:t>
      </w:r>
      <w:r w:rsidR="00C6392E">
        <w:rPr>
          <w:rFonts w:ascii="Times New Roman" w:hAnsi="Times New Roman" w:cs="Times New Roman"/>
          <w:sz w:val="24"/>
          <w:szCs w:val="24"/>
        </w:rPr>
        <w:t xml:space="preserve"> 65-70.</w:t>
      </w:r>
    </w:p>
    <w:p w14:paraId="3F1F62F8" w14:textId="77777777" w:rsidR="006114EB" w:rsidRPr="00857D93" w:rsidRDefault="006114EB"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 xml:space="preserve">Demarest, J., &amp; Allen, R. (200). Body image: Gender, ethnic, and age differences. </w:t>
      </w:r>
      <w:r w:rsidRPr="00857D93">
        <w:rPr>
          <w:rFonts w:ascii="Times New Roman" w:hAnsi="Times New Roman" w:cs="Times New Roman"/>
          <w:i/>
          <w:sz w:val="24"/>
          <w:szCs w:val="24"/>
        </w:rPr>
        <w:t>The Journal of Social Psychology, 140</w:t>
      </w:r>
      <w:r w:rsidRPr="00857D93">
        <w:rPr>
          <w:rFonts w:ascii="Times New Roman" w:hAnsi="Times New Roman" w:cs="Times New Roman"/>
          <w:sz w:val="24"/>
          <w:szCs w:val="24"/>
        </w:rPr>
        <w:t xml:space="preserve">(4), 465-472. </w:t>
      </w:r>
    </w:p>
    <w:p w14:paraId="1E5610DD" w14:textId="77777777" w:rsidR="00A3283E" w:rsidRPr="00857D93" w:rsidRDefault="00A3283E" w:rsidP="00554168">
      <w:pPr>
        <w:spacing w:after="0" w:line="240" w:lineRule="auto"/>
        <w:ind w:left="720" w:hanging="720"/>
        <w:rPr>
          <w:rFonts w:ascii="Times New Roman" w:eastAsia="Times New Roman" w:hAnsi="Times New Roman" w:cs="Times New Roman"/>
          <w:sz w:val="24"/>
          <w:szCs w:val="24"/>
        </w:rPr>
      </w:pPr>
      <w:r w:rsidRPr="00857D93">
        <w:rPr>
          <w:rFonts w:ascii="Times New Roman" w:eastAsia="Times New Roman" w:hAnsi="Times New Roman" w:cs="Times New Roman"/>
          <w:sz w:val="24"/>
          <w:szCs w:val="24"/>
        </w:rPr>
        <w:t>Duarte, C., Ferreira, C., Trindade, I.A., &amp; Pinto-Gouveia, J. (2015). Body image and college women's quality of life: The importance of being self-</w:t>
      </w:r>
      <w:r w:rsidR="00E04099" w:rsidRPr="00857D93">
        <w:rPr>
          <w:rFonts w:ascii="Times New Roman" w:eastAsia="Times New Roman" w:hAnsi="Times New Roman" w:cs="Times New Roman"/>
          <w:sz w:val="24"/>
          <w:szCs w:val="24"/>
        </w:rPr>
        <w:t>compassionate</w:t>
      </w:r>
      <w:r w:rsidRPr="00857D93">
        <w:rPr>
          <w:rFonts w:ascii="Times New Roman" w:eastAsia="Times New Roman" w:hAnsi="Times New Roman" w:cs="Times New Roman"/>
          <w:sz w:val="24"/>
          <w:szCs w:val="24"/>
        </w:rPr>
        <w:t xml:space="preserve">. </w:t>
      </w:r>
      <w:r w:rsidRPr="00857D93">
        <w:rPr>
          <w:rFonts w:ascii="Times New Roman" w:eastAsia="Times New Roman" w:hAnsi="Times New Roman" w:cs="Times New Roman"/>
          <w:i/>
          <w:sz w:val="24"/>
          <w:szCs w:val="24"/>
        </w:rPr>
        <w:t>Journal of Health Psychology, 20</w:t>
      </w:r>
      <w:r w:rsidRPr="00857D93">
        <w:rPr>
          <w:rFonts w:ascii="Times New Roman" w:eastAsia="Times New Roman" w:hAnsi="Times New Roman" w:cs="Times New Roman"/>
          <w:sz w:val="24"/>
          <w:szCs w:val="24"/>
        </w:rPr>
        <w:t xml:space="preserve">(6), 754-764. </w:t>
      </w:r>
    </w:p>
    <w:p w14:paraId="65D007DB" w14:textId="64D13B24" w:rsidR="00A9201F" w:rsidRPr="00857D93" w:rsidRDefault="00A9201F"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Franko, D.</w:t>
      </w:r>
      <w:r w:rsidR="001372D2">
        <w:rPr>
          <w:rFonts w:ascii="Times New Roman" w:hAnsi="Times New Roman" w:cs="Times New Roman"/>
          <w:sz w:val="24"/>
          <w:szCs w:val="24"/>
        </w:rPr>
        <w:t xml:space="preserve"> </w:t>
      </w:r>
      <w:r w:rsidRPr="00857D93">
        <w:rPr>
          <w:rFonts w:ascii="Times New Roman" w:hAnsi="Times New Roman" w:cs="Times New Roman"/>
          <w:sz w:val="24"/>
          <w:szCs w:val="24"/>
        </w:rPr>
        <w:t>L., Coen, E.</w:t>
      </w:r>
      <w:r w:rsidR="001372D2">
        <w:rPr>
          <w:rFonts w:ascii="Times New Roman" w:hAnsi="Times New Roman" w:cs="Times New Roman"/>
          <w:sz w:val="24"/>
          <w:szCs w:val="24"/>
        </w:rPr>
        <w:t xml:space="preserve"> </w:t>
      </w:r>
      <w:r w:rsidRPr="00857D93">
        <w:rPr>
          <w:rFonts w:ascii="Times New Roman" w:hAnsi="Times New Roman" w:cs="Times New Roman"/>
          <w:sz w:val="24"/>
          <w:szCs w:val="24"/>
        </w:rPr>
        <w:t>J., Roehrig, J.</w:t>
      </w:r>
      <w:r w:rsidR="001372D2">
        <w:rPr>
          <w:rFonts w:ascii="Times New Roman" w:hAnsi="Times New Roman" w:cs="Times New Roman"/>
          <w:sz w:val="24"/>
          <w:szCs w:val="24"/>
        </w:rPr>
        <w:t xml:space="preserve"> </w:t>
      </w:r>
      <w:r w:rsidRPr="00857D93">
        <w:rPr>
          <w:rFonts w:ascii="Times New Roman" w:hAnsi="Times New Roman" w:cs="Times New Roman"/>
          <w:sz w:val="24"/>
          <w:szCs w:val="24"/>
        </w:rPr>
        <w:t>P., Rodgers, R.</w:t>
      </w:r>
      <w:r w:rsidR="001372D2">
        <w:rPr>
          <w:rFonts w:ascii="Times New Roman" w:hAnsi="Times New Roman" w:cs="Times New Roman"/>
          <w:sz w:val="24"/>
          <w:szCs w:val="24"/>
        </w:rPr>
        <w:t xml:space="preserve"> </w:t>
      </w:r>
      <w:r w:rsidRPr="00857D93">
        <w:rPr>
          <w:rFonts w:ascii="Times New Roman" w:hAnsi="Times New Roman" w:cs="Times New Roman"/>
          <w:sz w:val="24"/>
          <w:szCs w:val="24"/>
        </w:rPr>
        <w:t>F., Jenkins, A., Lovering, M.</w:t>
      </w:r>
      <w:r w:rsidR="001372D2">
        <w:rPr>
          <w:rFonts w:ascii="Times New Roman" w:hAnsi="Times New Roman" w:cs="Times New Roman"/>
          <w:sz w:val="24"/>
          <w:szCs w:val="24"/>
        </w:rPr>
        <w:t xml:space="preserve"> </w:t>
      </w:r>
      <w:r w:rsidRPr="00857D93">
        <w:rPr>
          <w:rFonts w:ascii="Times New Roman" w:hAnsi="Times New Roman" w:cs="Times New Roman"/>
          <w:sz w:val="24"/>
          <w:szCs w:val="24"/>
        </w:rPr>
        <w:t xml:space="preserve">E., Dela Cruz, S. (2012). Considering J.Lo and Ugly Betty: A qualitative examination of risk factors and prevention targets for body dissatisfaction, eating disorders, and obesity in young Latina women. </w:t>
      </w:r>
      <w:r w:rsidRPr="00857D93">
        <w:rPr>
          <w:rFonts w:ascii="Times New Roman" w:hAnsi="Times New Roman" w:cs="Times New Roman"/>
          <w:i/>
          <w:sz w:val="24"/>
          <w:szCs w:val="24"/>
        </w:rPr>
        <w:t>Body Image, 9</w:t>
      </w:r>
      <w:r w:rsidRPr="00857D93">
        <w:rPr>
          <w:rFonts w:ascii="Times New Roman" w:hAnsi="Times New Roman" w:cs="Times New Roman"/>
          <w:sz w:val="24"/>
          <w:szCs w:val="24"/>
        </w:rPr>
        <w:t xml:space="preserve">(3), 381-387. </w:t>
      </w:r>
    </w:p>
    <w:p w14:paraId="01EBC957" w14:textId="77777777" w:rsidR="00896712" w:rsidRPr="00896712" w:rsidRDefault="00896712" w:rsidP="0055416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Gramlich, J. (2017). Hispanic dropout rate hits new low, college enrollment at new high. </w:t>
      </w:r>
      <w:r>
        <w:rPr>
          <w:rFonts w:ascii="Times New Roman" w:hAnsi="Times New Roman" w:cs="Times New Roman"/>
          <w:i/>
          <w:sz w:val="24"/>
          <w:szCs w:val="24"/>
        </w:rPr>
        <w:t>Pew Research Center.</w:t>
      </w:r>
      <w:r>
        <w:rPr>
          <w:rFonts w:ascii="Times New Roman" w:hAnsi="Times New Roman" w:cs="Times New Roman"/>
          <w:sz w:val="24"/>
          <w:szCs w:val="24"/>
        </w:rPr>
        <w:t xml:space="preserve"> Retrieved from </w:t>
      </w:r>
      <w:r w:rsidRPr="00896712">
        <w:rPr>
          <w:rFonts w:ascii="Times New Roman" w:hAnsi="Times New Roman" w:cs="Times New Roman"/>
          <w:sz w:val="24"/>
          <w:szCs w:val="24"/>
        </w:rPr>
        <w:t>http://www.pewresearch.org/fact-tank/2017/09/29/hispanic-dropout-rate-hits-new-low-college-enrollment-at-new-high/</w:t>
      </w:r>
      <w:r>
        <w:rPr>
          <w:rFonts w:ascii="Times New Roman" w:hAnsi="Times New Roman" w:cs="Times New Roman"/>
          <w:sz w:val="24"/>
          <w:szCs w:val="24"/>
        </w:rPr>
        <w:t>.</w:t>
      </w:r>
    </w:p>
    <w:p w14:paraId="532E2398" w14:textId="77777777" w:rsidR="003844D4" w:rsidRPr="00857D93" w:rsidRDefault="003844D4"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color w:val="000000"/>
          <w:sz w:val="24"/>
          <w:szCs w:val="24"/>
        </w:rPr>
        <w:t xml:space="preserve">Gordon, K. H., Castro, Y., Sitnikov, L., &amp; Holm-Denoma, J. M. (2010). Cultural body shape ideals and eating disorder symptoms among white, Latina, and black college women. </w:t>
      </w:r>
      <w:r w:rsidRPr="00857D93">
        <w:rPr>
          <w:rFonts w:ascii="Times New Roman" w:hAnsi="Times New Roman" w:cs="Times New Roman"/>
          <w:i/>
          <w:color w:val="000000"/>
          <w:sz w:val="24"/>
          <w:szCs w:val="24"/>
        </w:rPr>
        <w:t>Cultural Diversity and Ethnic Minority Psychology, 16</w:t>
      </w:r>
      <w:r w:rsidRPr="00857D93">
        <w:rPr>
          <w:rFonts w:ascii="Times New Roman" w:hAnsi="Times New Roman" w:cs="Times New Roman"/>
          <w:color w:val="000000"/>
          <w:sz w:val="24"/>
          <w:szCs w:val="24"/>
        </w:rPr>
        <w:t>(2), 135- 143.</w:t>
      </w:r>
    </w:p>
    <w:p w14:paraId="2C185FC7" w14:textId="77777777" w:rsidR="00D1795C" w:rsidRPr="00857D93" w:rsidRDefault="00D1795C"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 xml:space="preserve">Grabe, S. &amp; Cooper, L. M. (2002). </w:t>
      </w:r>
      <w:r w:rsidRPr="00857D93">
        <w:rPr>
          <w:rFonts w:ascii="Times New Roman" w:hAnsi="Times New Roman" w:cs="Times New Roman"/>
          <w:i/>
          <w:sz w:val="24"/>
          <w:szCs w:val="24"/>
        </w:rPr>
        <w:t>Body dissatisfaction: Depression and sexual risk taking among female adolescents.</w:t>
      </w:r>
      <w:r w:rsidRPr="00857D93">
        <w:rPr>
          <w:rFonts w:ascii="Times New Roman" w:hAnsi="Times New Roman" w:cs="Times New Roman"/>
          <w:sz w:val="24"/>
          <w:szCs w:val="24"/>
        </w:rPr>
        <w:t xml:space="preserve"> Poster presented at the annual convention of the American Psychological Association, Chicago, IL.</w:t>
      </w:r>
    </w:p>
    <w:p w14:paraId="6B20B10E" w14:textId="77777777" w:rsidR="00E87459" w:rsidRDefault="00BD0313" w:rsidP="00E87459">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Grab</w:t>
      </w:r>
      <w:r w:rsidR="003844D4" w:rsidRPr="00857D93">
        <w:rPr>
          <w:rFonts w:ascii="Times New Roman" w:hAnsi="Times New Roman" w:cs="Times New Roman"/>
          <w:sz w:val="24"/>
          <w:szCs w:val="24"/>
        </w:rPr>
        <w:t xml:space="preserve">e, S., &amp; Shibley Hyde, J. (2006). Ethnicity and body dissatisfaction among women in the United States: A meta-analysis. </w:t>
      </w:r>
      <w:r w:rsidR="003844D4" w:rsidRPr="00857D93">
        <w:rPr>
          <w:rFonts w:ascii="Times New Roman" w:hAnsi="Times New Roman" w:cs="Times New Roman"/>
          <w:i/>
          <w:sz w:val="24"/>
          <w:szCs w:val="24"/>
        </w:rPr>
        <w:t>Psychological Bulletin, 132</w:t>
      </w:r>
      <w:r w:rsidR="007B66CC">
        <w:rPr>
          <w:rFonts w:ascii="Times New Roman" w:hAnsi="Times New Roman" w:cs="Times New Roman"/>
          <w:sz w:val="24"/>
          <w:szCs w:val="24"/>
        </w:rPr>
        <w:t xml:space="preserve">(4), 622-640. </w:t>
      </w:r>
    </w:p>
    <w:p w14:paraId="089C96DC" w14:textId="1FA17066" w:rsidR="00E87459" w:rsidRPr="00743573" w:rsidRDefault="00E87459" w:rsidP="00E87459">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HACU (2017)</w:t>
      </w:r>
      <w:r w:rsidR="000878E9">
        <w:rPr>
          <w:rFonts w:ascii="Times New Roman" w:hAnsi="Times New Roman" w:cs="Times New Roman"/>
          <w:sz w:val="24"/>
          <w:szCs w:val="24"/>
        </w:rPr>
        <w:t xml:space="preserve">. </w:t>
      </w:r>
      <w:r>
        <w:rPr>
          <w:rFonts w:ascii="Times New Roman" w:hAnsi="Times New Roman" w:cs="Times New Roman"/>
          <w:i/>
          <w:sz w:val="24"/>
          <w:szCs w:val="24"/>
        </w:rPr>
        <w:t>Hispanic Association of Colleges and Universities – HSI Definition</w:t>
      </w:r>
      <w:r>
        <w:rPr>
          <w:rFonts w:ascii="Times New Roman" w:hAnsi="Times New Roman" w:cs="Times New Roman"/>
          <w:sz w:val="24"/>
          <w:szCs w:val="24"/>
        </w:rPr>
        <w:t xml:space="preserve">. Retrieved from www.hacu.net/hacu/HSI_Definition1.asp. </w:t>
      </w:r>
    </w:p>
    <w:p w14:paraId="522D58EE" w14:textId="6EFD974E" w:rsidR="00720E73" w:rsidRDefault="003844D4" w:rsidP="00720E73">
      <w:pPr>
        <w:spacing w:after="0" w:line="240" w:lineRule="auto"/>
        <w:ind w:left="720" w:hanging="720"/>
        <w:rPr>
          <w:rFonts w:ascii="Times New Roman" w:hAnsi="Times New Roman" w:cs="Times New Roman"/>
          <w:sz w:val="24"/>
          <w:szCs w:val="24"/>
        </w:rPr>
      </w:pPr>
      <w:r w:rsidRPr="00857D93">
        <w:rPr>
          <w:rFonts w:ascii="Times New Roman" w:eastAsia="Times New Roman" w:hAnsi="Times New Roman" w:cs="Times New Roman"/>
          <w:sz w:val="24"/>
          <w:szCs w:val="24"/>
        </w:rPr>
        <w:t xml:space="preserve">Harrison, K. (2003). Television viewers' ideal body proportions: The case of the curvaceously thin woman. </w:t>
      </w:r>
      <w:r w:rsidRPr="00857D93">
        <w:rPr>
          <w:rFonts w:ascii="Times New Roman" w:eastAsia="Times New Roman" w:hAnsi="Times New Roman" w:cs="Times New Roman"/>
          <w:i/>
          <w:sz w:val="24"/>
          <w:szCs w:val="24"/>
        </w:rPr>
        <w:t>Sex Roles, 48</w:t>
      </w:r>
      <w:r w:rsidRPr="00857D93">
        <w:rPr>
          <w:rFonts w:ascii="Times New Roman" w:eastAsia="Times New Roman" w:hAnsi="Times New Roman" w:cs="Times New Roman"/>
          <w:sz w:val="24"/>
          <w:szCs w:val="24"/>
        </w:rPr>
        <w:t xml:space="preserve">, 255-264. </w:t>
      </w:r>
    </w:p>
    <w:p w14:paraId="5A8E6E40" w14:textId="27EC91BA" w:rsidR="00720E73" w:rsidRPr="00720E73" w:rsidRDefault="00720E73" w:rsidP="00720E73">
      <w:pPr>
        <w:spacing w:after="0" w:line="240" w:lineRule="auto"/>
        <w:ind w:left="720" w:hanging="720"/>
        <w:rPr>
          <w:rFonts w:ascii="Times New Roman" w:hAnsi="Times New Roman" w:cs="Times New Roman"/>
          <w:sz w:val="24"/>
          <w:szCs w:val="24"/>
        </w:rPr>
      </w:pPr>
      <w:r w:rsidRPr="00720E73">
        <w:rPr>
          <w:rStyle w:val="CommentReference"/>
          <w:rFonts w:ascii="Times New Roman" w:hAnsi="Times New Roman" w:cs="Times New Roman"/>
          <w:sz w:val="24"/>
          <w:szCs w:val="24"/>
        </w:rPr>
        <w:annotationRef/>
      </w:r>
      <w:r w:rsidRPr="00720E73">
        <w:rPr>
          <w:rFonts w:ascii="Times New Roman" w:hAnsi="Times New Roman" w:cs="Times New Roman"/>
          <w:sz w:val="24"/>
          <w:szCs w:val="24"/>
        </w:rPr>
        <w:t xml:space="preserve">Hart, E. A., Leary, M. R., &amp; Rejeski, J. (1989). The measurement of social physique anxiety. </w:t>
      </w:r>
      <w:r w:rsidRPr="00720E73">
        <w:rPr>
          <w:rFonts w:ascii="Times New Roman" w:hAnsi="Times New Roman" w:cs="Times New Roman"/>
          <w:i/>
          <w:iCs/>
          <w:sz w:val="24"/>
          <w:szCs w:val="24"/>
        </w:rPr>
        <w:t>Journal</w:t>
      </w:r>
      <w:r>
        <w:rPr>
          <w:rFonts w:ascii="Times New Roman" w:hAnsi="Times New Roman" w:cs="Times New Roman"/>
          <w:i/>
          <w:iCs/>
          <w:sz w:val="24"/>
          <w:szCs w:val="24"/>
        </w:rPr>
        <w:t xml:space="preserve"> </w:t>
      </w:r>
      <w:r w:rsidRPr="00720E73">
        <w:rPr>
          <w:rFonts w:ascii="Times New Roman" w:hAnsi="Times New Roman" w:cs="Times New Roman"/>
          <w:i/>
          <w:iCs/>
          <w:sz w:val="24"/>
          <w:szCs w:val="24"/>
        </w:rPr>
        <w:t>of Sport and Exercise Psychology</w:t>
      </w:r>
      <w:r w:rsidRPr="00720E73">
        <w:rPr>
          <w:rFonts w:ascii="Times New Roman" w:hAnsi="Times New Roman" w:cs="Times New Roman"/>
          <w:sz w:val="24"/>
          <w:szCs w:val="24"/>
        </w:rPr>
        <w:t xml:space="preserve">, </w:t>
      </w:r>
      <w:r w:rsidRPr="00720E73">
        <w:rPr>
          <w:rFonts w:ascii="Times New Roman" w:hAnsi="Times New Roman" w:cs="Times New Roman"/>
          <w:i/>
          <w:iCs/>
          <w:sz w:val="24"/>
          <w:szCs w:val="24"/>
        </w:rPr>
        <w:t>11</w:t>
      </w:r>
      <w:r w:rsidRPr="00720E73">
        <w:rPr>
          <w:rFonts w:ascii="Times New Roman" w:hAnsi="Times New Roman" w:cs="Times New Roman"/>
          <w:sz w:val="24"/>
          <w:szCs w:val="24"/>
        </w:rPr>
        <w:t>, 94–104.</w:t>
      </w:r>
    </w:p>
    <w:p w14:paraId="2C5B4E45" w14:textId="09B0E015" w:rsidR="007B66CC" w:rsidRDefault="00362AE4"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color w:val="000000"/>
          <w:sz w:val="24"/>
          <w:szCs w:val="24"/>
        </w:rPr>
        <w:t xml:space="preserve">Hart, T. A., Mora, D. B., Palyo, S. A., Fresco, D. M., Holle, C., &amp; Heimberg, R. G. (2008). Development and examination of the social appearance anxiety scale. </w:t>
      </w:r>
      <w:r w:rsidRPr="00857D93">
        <w:rPr>
          <w:rFonts w:ascii="Times New Roman" w:hAnsi="Times New Roman" w:cs="Times New Roman"/>
          <w:i/>
          <w:color w:val="000000"/>
          <w:sz w:val="24"/>
          <w:szCs w:val="24"/>
        </w:rPr>
        <w:t>Assessment, 15</w:t>
      </w:r>
      <w:r w:rsidRPr="00857D93">
        <w:rPr>
          <w:rFonts w:ascii="Times New Roman" w:hAnsi="Times New Roman" w:cs="Times New Roman"/>
          <w:color w:val="000000"/>
          <w:sz w:val="24"/>
          <w:szCs w:val="24"/>
        </w:rPr>
        <w:t xml:space="preserve">(1), 48–59. </w:t>
      </w:r>
    </w:p>
    <w:p w14:paraId="66D9AFC0" w14:textId="0FA89576" w:rsidR="007B66CC" w:rsidRDefault="003844D4"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Hesse-Biber, S., Livingstone, S., Ramirez, D., Barko, E.</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B., Johnson, A.</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 xml:space="preserve">L. (2010). Racial identity and body image among Black female college students attending predominately White colleges. </w:t>
      </w:r>
      <w:r w:rsidRPr="00857D93">
        <w:rPr>
          <w:rFonts w:ascii="Times New Roman" w:hAnsi="Times New Roman" w:cs="Times New Roman"/>
          <w:i/>
          <w:sz w:val="24"/>
          <w:szCs w:val="24"/>
        </w:rPr>
        <w:t>Sex Roles, 63,</w:t>
      </w:r>
      <w:r w:rsidR="007B66CC">
        <w:rPr>
          <w:rFonts w:ascii="Times New Roman" w:hAnsi="Times New Roman" w:cs="Times New Roman"/>
          <w:sz w:val="24"/>
          <w:szCs w:val="24"/>
        </w:rPr>
        <w:t xml:space="preserve"> 697-711.</w:t>
      </w:r>
    </w:p>
    <w:p w14:paraId="17316544" w14:textId="77777777" w:rsidR="007B66CC" w:rsidRDefault="003844D4" w:rsidP="00554168">
      <w:pPr>
        <w:spacing w:after="0" w:line="240" w:lineRule="auto"/>
        <w:rPr>
          <w:rFonts w:ascii="Times New Roman" w:hAnsi="Times New Roman" w:cs="Times New Roman"/>
          <w:sz w:val="24"/>
          <w:szCs w:val="24"/>
        </w:rPr>
      </w:pPr>
      <w:r w:rsidRPr="00857D93">
        <w:rPr>
          <w:rFonts w:ascii="Times New Roman" w:hAnsi="Times New Roman" w:cs="Times New Roman"/>
          <w:sz w:val="24"/>
          <w:szCs w:val="24"/>
        </w:rPr>
        <w:t xml:space="preserve">Hurtado, S. (1992). The campus racial climate. </w:t>
      </w:r>
      <w:r w:rsidRPr="00857D93">
        <w:rPr>
          <w:rFonts w:ascii="Times New Roman" w:hAnsi="Times New Roman" w:cs="Times New Roman"/>
          <w:i/>
          <w:sz w:val="24"/>
          <w:szCs w:val="24"/>
        </w:rPr>
        <w:t>Journal of Higher Education, 63,</w:t>
      </w:r>
      <w:r w:rsidR="007B66CC">
        <w:rPr>
          <w:rFonts w:ascii="Times New Roman" w:hAnsi="Times New Roman" w:cs="Times New Roman"/>
          <w:sz w:val="24"/>
          <w:szCs w:val="24"/>
        </w:rPr>
        <w:t xml:space="preserve"> 539-569.</w:t>
      </w:r>
    </w:p>
    <w:p w14:paraId="440CDFA9" w14:textId="5D069DDE" w:rsidR="00BD0313" w:rsidRPr="00857D93" w:rsidRDefault="00BD0313"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 xml:space="preserve">Hurtado, S., &amp; Ruiz, A. (2012). </w:t>
      </w:r>
      <w:r w:rsidRPr="00857D93">
        <w:rPr>
          <w:rFonts w:ascii="Times New Roman" w:hAnsi="Times New Roman" w:cs="Times New Roman"/>
          <w:i/>
          <w:sz w:val="24"/>
          <w:szCs w:val="24"/>
        </w:rPr>
        <w:t>Realizing the potential of Hispanic-serving institutions: Multiple dimensions of institutional diversity for advancing Hispanic higher education</w:t>
      </w:r>
      <w:r w:rsidRPr="00857D93">
        <w:rPr>
          <w:rFonts w:ascii="Times New Roman" w:hAnsi="Times New Roman" w:cs="Times New Roman"/>
          <w:sz w:val="24"/>
          <w:szCs w:val="24"/>
        </w:rPr>
        <w:t xml:space="preserve">. Paper presented for the Hispanic Association of Colleges and Universities. </w:t>
      </w:r>
    </w:p>
    <w:p w14:paraId="1649A545" w14:textId="3B55F878" w:rsidR="007B66CC" w:rsidRDefault="00DF0000" w:rsidP="00554168">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Kline, R.B. (2005). </w:t>
      </w:r>
      <w:r>
        <w:rPr>
          <w:rFonts w:ascii="Times New Roman" w:eastAsia="Times New Roman" w:hAnsi="Times New Roman" w:cs="Times New Roman"/>
          <w:i/>
          <w:sz w:val="24"/>
          <w:szCs w:val="24"/>
        </w:rPr>
        <w:t>Principles and practice of structual equation modeling</w:t>
      </w:r>
      <w:r>
        <w:rPr>
          <w:rFonts w:ascii="Times New Roman" w:eastAsia="Times New Roman" w:hAnsi="Times New Roman" w:cs="Times New Roman"/>
          <w:sz w:val="24"/>
          <w:szCs w:val="24"/>
        </w:rPr>
        <w:t xml:space="preserve"> (2nd ed.). New York, NY: Guilford Press.</w:t>
      </w:r>
    </w:p>
    <w:p w14:paraId="574175CA" w14:textId="354E97A3" w:rsidR="007B66CC" w:rsidRPr="007B66CC" w:rsidRDefault="003844D4" w:rsidP="00554168">
      <w:pPr>
        <w:shd w:val="clear" w:color="auto" w:fill="FFFFFF"/>
        <w:spacing w:after="0" w:line="240" w:lineRule="auto"/>
        <w:ind w:left="720" w:hanging="720"/>
        <w:rPr>
          <w:rFonts w:ascii="Times New Roman" w:eastAsia="Times New Roman" w:hAnsi="Times New Roman" w:cs="Times New Roman"/>
          <w:sz w:val="24"/>
          <w:szCs w:val="24"/>
        </w:rPr>
      </w:pPr>
      <w:r w:rsidRPr="00857D93">
        <w:rPr>
          <w:rFonts w:ascii="Times New Roman" w:hAnsi="Times New Roman" w:cs="Times New Roman"/>
          <w:sz w:val="24"/>
          <w:szCs w:val="24"/>
        </w:rPr>
        <w:t>Kroon Van Diest, A.</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M., Tartakovsky, M., Stachon, C., Pettit, J.</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 xml:space="preserve">W., &amp; Perez, M. (2014). The relationship between acculturative stress and eating disorder symptoms: Is it unique from general life stress? </w:t>
      </w:r>
      <w:r w:rsidRPr="00857D93">
        <w:rPr>
          <w:rFonts w:ascii="Times New Roman" w:hAnsi="Times New Roman" w:cs="Times New Roman"/>
          <w:i/>
          <w:sz w:val="24"/>
          <w:szCs w:val="24"/>
        </w:rPr>
        <w:t>Journal of Behavioral Medicine, 37,</w:t>
      </w:r>
      <w:r w:rsidR="007B66CC">
        <w:rPr>
          <w:rFonts w:ascii="Times New Roman" w:hAnsi="Times New Roman" w:cs="Times New Roman"/>
          <w:sz w:val="24"/>
          <w:szCs w:val="24"/>
        </w:rPr>
        <w:t xml:space="preserve"> 445-457. </w:t>
      </w:r>
    </w:p>
    <w:p w14:paraId="57F81EB2" w14:textId="0550B0B6" w:rsidR="007B66CC" w:rsidRDefault="00275F2D"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 xml:space="preserve">Laden, B. V. (2001). Hispanic-serving institutions: Myths and realities. </w:t>
      </w:r>
      <w:r w:rsidRPr="00857D93">
        <w:rPr>
          <w:rFonts w:ascii="Times New Roman" w:hAnsi="Times New Roman" w:cs="Times New Roman"/>
          <w:i/>
          <w:sz w:val="24"/>
          <w:szCs w:val="24"/>
        </w:rPr>
        <w:t>Peabody Journal of Education, 76</w:t>
      </w:r>
      <w:r w:rsidR="007B66CC">
        <w:rPr>
          <w:rFonts w:ascii="Times New Roman" w:hAnsi="Times New Roman" w:cs="Times New Roman"/>
          <w:sz w:val="24"/>
          <w:szCs w:val="24"/>
        </w:rPr>
        <w:t>(1), 73-92.</w:t>
      </w:r>
    </w:p>
    <w:p w14:paraId="4AE1EB5D" w14:textId="231C21E8" w:rsidR="007B66CC" w:rsidRDefault="00777E97"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Latner, J.</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 xml:space="preserve">D., Knight, T., &amp; Illingworth, K. (2011). Body image and self-esteem among Asian, Pacific Islander, and White college students in Hawaii and Australia. </w:t>
      </w:r>
      <w:r w:rsidRPr="00857D93">
        <w:rPr>
          <w:rFonts w:ascii="Times New Roman" w:hAnsi="Times New Roman" w:cs="Times New Roman"/>
          <w:i/>
          <w:sz w:val="24"/>
          <w:szCs w:val="24"/>
        </w:rPr>
        <w:t>Eating Disorders, (19),</w:t>
      </w:r>
      <w:r w:rsidR="00E04099" w:rsidRPr="00857D93">
        <w:rPr>
          <w:rFonts w:ascii="Times New Roman" w:hAnsi="Times New Roman" w:cs="Times New Roman"/>
          <w:i/>
          <w:sz w:val="24"/>
          <w:szCs w:val="24"/>
        </w:rPr>
        <w:t xml:space="preserve"> </w:t>
      </w:r>
      <w:r w:rsidR="007B66CC">
        <w:rPr>
          <w:rFonts w:ascii="Times New Roman" w:hAnsi="Times New Roman" w:cs="Times New Roman"/>
          <w:sz w:val="24"/>
          <w:szCs w:val="24"/>
        </w:rPr>
        <w:t>355-368.</w:t>
      </w:r>
    </w:p>
    <w:p w14:paraId="321FB1D4" w14:textId="34E70F16" w:rsidR="007B66CC" w:rsidRDefault="00945EDF" w:rsidP="00554168">
      <w:pPr>
        <w:shd w:val="clear" w:color="auto" w:fill="FFFFFF"/>
        <w:spacing w:after="0" w:line="240" w:lineRule="auto"/>
        <w:ind w:left="720" w:hanging="720"/>
        <w:rPr>
          <w:rFonts w:ascii="Times New Roman" w:eastAsia="Times New Roman" w:hAnsi="Times New Roman" w:cs="Times New Roman"/>
          <w:sz w:val="24"/>
          <w:szCs w:val="24"/>
        </w:rPr>
      </w:pPr>
      <w:r w:rsidRPr="00857D93">
        <w:rPr>
          <w:rFonts w:ascii="Times New Roman" w:eastAsia="Times New Roman" w:hAnsi="Times New Roman" w:cs="Times New Roman"/>
          <w:sz w:val="24"/>
          <w:szCs w:val="24"/>
        </w:rPr>
        <w:t>Levinson, C.</w:t>
      </w:r>
      <w:r w:rsidR="00463D74">
        <w:rPr>
          <w:rFonts w:ascii="Times New Roman" w:eastAsia="Times New Roman" w:hAnsi="Times New Roman" w:cs="Times New Roman"/>
          <w:sz w:val="24"/>
          <w:szCs w:val="24"/>
        </w:rPr>
        <w:t xml:space="preserve"> </w:t>
      </w:r>
      <w:r w:rsidRPr="00857D93">
        <w:rPr>
          <w:rFonts w:ascii="Times New Roman" w:eastAsia="Times New Roman" w:hAnsi="Times New Roman" w:cs="Times New Roman"/>
          <w:sz w:val="24"/>
          <w:szCs w:val="24"/>
        </w:rPr>
        <w:t>A., &amp; Rodebaugh, T.</w:t>
      </w:r>
      <w:r w:rsidR="00463D74">
        <w:rPr>
          <w:rFonts w:ascii="Times New Roman" w:eastAsia="Times New Roman" w:hAnsi="Times New Roman" w:cs="Times New Roman"/>
          <w:sz w:val="24"/>
          <w:szCs w:val="24"/>
        </w:rPr>
        <w:t xml:space="preserve"> </w:t>
      </w:r>
      <w:r w:rsidRPr="00857D93">
        <w:rPr>
          <w:rFonts w:ascii="Times New Roman" w:eastAsia="Times New Roman" w:hAnsi="Times New Roman" w:cs="Times New Roman"/>
          <w:sz w:val="24"/>
          <w:szCs w:val="24"/>
        </w:rPr>
        <w:t xml:space="preserve">L. (2012). Social anxiety and eating disorder comorbidity: The role of negative social evaluation fears. </w:t>
      </w:r>
      <w:r w:rsidRPr="00857D93">
        <w:rPr>
          <w:rFonts w:ascii="Times New Roman" w:eastAsia="Times New Roman" w:hAnsi="Times New Roman" w:cs="Times New Roman"/>
          <w:i/>
          <w:sz w:val="24"/>
          <w:szCs w:val="24"/>
        </w:rPr>
        <w:t>Eating Behaviors, 13</w:t>
      </w:r>
      <w:r w:rsidR="007B66CC">
        <w:rPr>
          <w:rFonts w:ascii="Times New Roman" w:eastAsia="Times New Roman" w:hAnsi="Times New Roman" w:cs="Times New Roman"/>
          <w:sz w:val="24"/>
          <w:szCs w:val="24"/>
        </w:rPr>
        <w:t>, 27-35.</w:t>
      </w:r>
    </w:p>
    <w:p w14:paraId="3DFB42CD" w14:textId="56662F00" w:rsidR="007B66CC" w:rsidRDefault="00CA61E5" w:rsidP="00554168">
      <w:pPr>
        <w:shd w:val="clear" w:color="auto" w:fill="FFFFFF"/>
        <w:spacing w:after="0" w:line="240" w:lineRule="auto"/>
        <w:ind w:left="720" w:hanging="720"/>
        <w:rPr>
          <w:rFonts w:ascii="Times New Roman" w:eastAsia="Times New Roman" w:hAnsi="Times New Roman" w:cs="Times New Roman"/>
          <w:sz w:val="24"/>
          <w:szCs w:val="24"/>
        </w:rPr>
      </w:pPr>
      <w:r w:rsidRPr="00857D93">
        <w:rPr>
          <w:rFonts w:ascii="Times New Roman" w:eastAsia="Times New Roman" w:hAnsi="Times New Roman" w:cs="Times New Roman"/>
          <w:sz w:val="24"/>
          <w:szCs w:val="24"/>
        </w:rPr>
        <w:t>Levinson, C.</w:t>
      </w:r>
      <w:r w:rsidR="00463D74">
        <w:rPr>
          <w:rFonts w:ascii="Times New Roman" w:eastAsia="Times New Roman" w:hAnsi="Times New Roman" w:cs="Times New Roman"/>
          <w:sz w:val="24"/>
          <w:szCs w:val="24"/>
        </w:rPr>
        <w:t xml:space="preserve"> </w:t>
      </w:r>
      <w:r w:rsidRPr="00857D93">
        <w:rPr>
          <w:rFonts w:ascii="Times New Roman" w:eastAsia="Times New Roman" w:hAnsi="Times New Roman" w:cs="Times New Roman"/>
          <w:sz w:val="24"/>
          <w:szCs w:val="24"/>
        </w:rPr>
        <w:t>A., Rodebaugh, T.</w:t>
      </w:r>
      <w:r w:rsidR="00463D74">
        <w:rPr>
          <w:rFonts w:ascii="Times New Roman" w:eastAsia="Times New Roman" w:hAnsi="Times New Roman" w:cs="Times New Roman"/>
          <w:sz w:val="24"/>
          <w:szCs w:val="24"/>
        </w:rPr>
        <w:t xml:space="preserve"> </w:t>
      </w:r>
      <w:r w:rsidRPr="00857D93">
        <w:rPr>
          <w:rFonts w:ascii="Times New Roman" w:eastAsia="Times New Roman" w:hAnsi="Times New Roman" w:cs="Times New Roman"/>
          <w:sz w:val="24"/>
          <w:szCs w:val="24"/>
        </w:rPr>
        <w:t>L., White, E.</w:t>
      </w:r>
      <w:r w:rsidR="00463D74">
        <w:rPr>
          <w:rFonts w:ascii="Times New Roman" w:eastAsia="Times New Roman" w:hAnsi="Times New Roman" w:cs="Times New Roman"/>
          <w:sz w:val="24"/>
          <w:szCs w:val="24"/>
        </w:rPr>
        <w:t xml:space="preserve"> </w:t>
      </w:r>
      <w:r w:rsidRPr="00857D93">
        <w:rPr>
          <w:rFonts w:ascii="Times New Roman" w:eastAsia="Times New Roman" w:hAnsi="Times New Roman" w:cs="Times New Roman"/>
          <w:sz w:val="24"/>
          <w:szCs w:val="24"/>
        </w:rPr>
        <w:t>K., Menati, A., Weeks, J.</w:t>
      </w:r>
      <w:r w:rsidR="00463D74">
        <w:rPr>
          <w:rFonts w:ascii="Times New Roman" w:eastAsia="Times New Roman" w:hAnsi="Times New Roman" w:cs="Times New Roman"/>
          <w:sz w:val="24"/>
          <w:szCs w:val="24"/>
        </w:rPr>
        <w:t xml:space="preserve"> </w:t>
      </w:r>
      <w:r w:rsidRPr="00857D93">
        <w:rPr>
          <w:rFonts w:ascii="Times New Roman" w:eastAsia="Times New Roman" w:hAnsi="Times New Roman" w:cs="Times New Roman"/>
          <w:sz w:val="24"/>
          <w:szCs w:val="24"/>
        </w:rPr>
        <w:t>W., Lacovino, J.</w:t>
      </w:r>
      <w:r w:rsidR="00463D74">
        <w:rPr>
          <w:rFonts w:ascii="Times New Roman" w:eastAsia="Times New Roman" w:hAnsi="Times New Roman" w:cs="Times New Roman"/>
          <w:sz w:val="24"/>
          <w:szCs w:val="24"/>
        </w:rPr>
        <w:t xml:space="preserve"> </w:t>
      </w:r>
      <w:r w:rsidRPr="00857D93">
        <w:rPr>
          <w:rFonts w:ascii="Times New Roman" w:eastAsia="Times New Roman" w:hAnsi="Times New Roman" w:cs="Times New Roman"/>
          <w:sz w:val="24"/>
          <w:szCs w:val="24"/>
        </w:rPr>
        <w:t>M., &amp; Warren, C.</w:t>
      </w:r>
      <w:r w:rsidR="00463D74">
        <w:rPr>
          <w:rFonts w:ascii="Times New Roman" w:eastAsia="Times New Roman" w:hAnsi="Times New Roman" w:cs="Times New Roman"/>
          <w:sz w:val="24"/>
          <w:szCs w:val="24"/>
        </w:rPr>
        <w:t xml:space="preserve"> </w:t>
      </w:r>
      <w:r w:rsidRPr="00857D93">
        <w:rPr>
          <w:rFonts w:ascii="Times New Roman" w:eastAsia="Times New Roman" w:hAnsi="Times New Roman" w:cs="Times New Roman"/>
          <w:sz w:val="24"/>
          <w:szCs w:val="24"/>
        </w:rPr>
        <w:t xml:space="preserve">S. (2003). Social appearance anxiety, perfectionism, and fear of negative evaluation: Distinct or shared risk factors for social anxiety and eating disorders? </w:t>
      </w:r>
      <w:r w:rsidRPr="00857D93">
        <w:rPr>
          <w:rFonts w:ascii="Times New Roman" w:eastAsia="Times New Roman" w:hAnsi="Times New Roman" w:cs="Times New Roman"/>
          <w:i/>
          <w:sz w:val="24"/>
          <w:szCs w:val="24"/>
        </w:rPr>
        <w:t>Appetite, 67</w:t>
      </w:r>
      <w:r w:rsidR="007B66CC">
        <w:rPr>
          <w:rFonts w:ascii="Times New Roman" w:eastAsia="Times New Roman" w:hAnsi="Times New Roman" w:cs="Times New Roman"/>
          <w:sz w:val="24"/>
          <w:szCs w:val="24"/>
        </w:rPr>
        <w:t>, 125-33.</w:t>
      </w:r>
    </w:p>
    <w:p w14:paraId="452E10F2" w14:textId="2925FC93" w:rsidR="007B66CC" w:rsidRDefault="00DF0000" w:rsidP="0055416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Loehlin, J.</w:t>
      </w:r>
      <w:r w:rsidR="00463D74">
        <w:rPr>
          <w:rFonts w:ascii="Times New Roman" w:hAnsi="Times New Roman" w:cs="Times New Roman"/>
          <w:sz w:val="24"/>
          <w:szCs w:val="24"/>
        </w:rPr>
        <w:t xml:space="preserve"> </w:t>
      </w:r>
      <w:r>
        <w:rPr>
          <w:rFonts w:ascii="Times New Roman" w:hAnsi="Times New Roman" w:cs="Times New Roman"/>
          <w:sz w:val="24"/>
          <w:szCs w:val="24"/>
        </w:rPr>
        <w:t xml:space="preserve">C. (1998). </w:t>
      </w:r>
      <w:r>
        <w:rPr>
          <w:rFonts w:ascii="Times New Roman" w:hAnsi="Times New Roman" w:cs="Times New Roman"/>
          <w:i/>
          <w:sz w:val="24"/>
          <w:szCs w:val="24"/>
        </w:rPr>
        <w:t xml:space="preserve">Latent variable models: An introduction to factor, path, and structual analysis </w:t>
      </w:r>
      <w:r>
        <w:rPr>
          <w:rFonts w:ascii="Times New Roman" w:hAnsi="Times New Roman" w:cs="Times New Roman"/>
          <w:sz w:val="24"/>
          <w:szCs w:val="24"/>
        </w:rPr>
        <w:t xml:space="preserve">(3rd ed.). Hillsdale, NJ: </w:t>
      </w:r>
      <w:r w:rsidR="007B66CC">
        <w:rPr>
          <w:rFonts w:ascii="Times New Roman" w:hAnsi="Times New Roman" w:cs="Times New Roman"/>
          <w:sz w:val="24"/>
          <w:szCs w:val="24"/>
        </w:rPr>
        <w:t>Erlbaum</w:t>
      </w:r>
      <w:r>
        <w:rPr>
          <w:rFonts w:ascii="Times New Roman" w:hAnsi="Times New Roman" w:cs="Times New Roman"/>
          <w:sz w:val="24"/>
          <w:szCs w:val="24"/>
        </w:rPr>
        <w:t>.</w:t>
      </w:r>
    </w:p>
    <w:p w14:paraId="6A090F68" w14:textId="42C19E61" w:rsidR="007B66CC" w:rsidRDefault="009523F5"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McLeroy, K.</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 xml:space="preserve">R., Bibeau, D., Steckler, A., &amp; Glanz, K. (1988). An ecological perspective on health promotion programs. </w:t>
      </w:r>
      <w:r w:rsidRPr="00857D93">
        <w:rPr>
          <w:rFonts w:ascii="Times New Roman" w:hAnsi="Times New Roman" w:cs="Times New Roman"/>
          <w:i/>
          <w:sz w:val="24"/>
          <w:szCs w:val="24"/>
        </w:rPr>
        <w:t>Health Education Quarterly, 15</w:t>
      </w:r>
      <w:r w:rsidR="007B66CC">
        <w:rPr>
          <w:rFonts w:ascii="Times New Roman" w:hAnsi="Times New Roman" w:cs="Times New Roman"/>
          <w:sz w:val="24"/>
          <w:szCs w:val="24"/>
        </w:rPr>
        <w:t xml:space="preserve">(4), 351-377. </w:t>
      </w:r>
    </w:p>
    <w:p w14:paraId="2BA626C7" w14:textId="78A0E610" w:rsidR="007B66CC" w:rsidRDefault="003844D4"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 xml:space="preserve">Mellor, D., Fuller-Tyszkiewicz, M., McCabe, M. P., &amp; Ricciardelli, L. A. (2010). Body image and self-esteem across age and gender: A short-term longitudinal study. </w:t>
      </w:r>
      <w:r w:rsidRPr="00857D93">
        <w:rPr>
          <w:rFonts w:ascii="Times New Roman" w:hAnsi="Times New Roman" w:cs="Times New Roman"/>
          <w:i/>
          <w:sz w:val="24"/>
          <w:szCs w:val="24"/>
        </w:rPr>
        <w:t>Sex Roles, 63</w:t>
      </w:r>
      <w:r w:rsidR="007B66CC">
        <w:rPr>
          <w:rFonts w:ascii="Times New Roman" w:hAnsi="Times New Roman" w:cs="Times New Roman"/>
          <w:sz w:val="24"/>
          <w:szCs w:val="24"/>
        </w:rPr>
        <w:t>(9-10), 672-681.</w:t>
      </w:r>
    </w:p>
    <w:p w14:paraId="5BCBDEB3" w14:textId="202A62E8" w:rsidR="008243E6" w:rsidRPr="00857D93" w:rsidRDefault="008243E6"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 xml:space="preserve">Mendelson, B. K., Mendelson, M. J., &amp; White, D. R. (2001). Body-esteem scale for adolescents and adults. </w:t>
      </w:r>
      <w:r w:rsidRPr="00857D93">
        <w:rPr>
          <w:rFonts w:ascii="Times New Roman" w:hAnsi="Times New Roman" w:cs="Times New Roman"/>
          <w:i/>
          <w:sz w:val="24"/>
          <w:szCs w:val="24"/>
        </w:rPr>
        <w:t>Journal of Personality Assessment, 76</w:t>
      </w:r>
      <w:r w:rsidRPr="00857D93">
        <w:rPr>
          <w:rFonts w:ascii="Times New Roman" w:hAnsi="Times New Roman" w:cs="Times New Roman"/>
          <w:sz w:val="24"/>
          <w:szCs w:val="24"/>
        </w:rPr>
        <w:t>, 90-107.</w:t>
      </w:r>
    </w:p>
    <w:p w14:paraId="68508C5D" w14:textId="582E14F3" w:rsidR="007B66CC" w:rsidRDefault="003844D4"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Menon, C.</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V., &amp; Harter S.</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 xml:space="preserve">L. (2012). Examining the impact of acculturative stress on body image disturbance among Hispanic college students. </w:t>
      </w:r>
      <w:r w:rsidRPr="00857D93">
        <w:rPr>
          <w:rFonts w:ascii="Times New Roman" w:hAnsi="Times New Roman" w:cs="Times New Roman"/>
          <w:i/>
          <w:sz w:val="24"/>
          <w:szCs w:val="24"/>
        </w:rPr>
        <w:t>Cultural Diversity &amp; Ethnic Minority Psychology, 18</w:t>
      </w:r>
      <w:r w:rsidRPr="00857D93">
        <w:rPr>
          <w:rFonts w:ascii="Times New Roman" w:hAnsi="Times New Roman" w:cs="Times New Roman"/>
          <w:sz w:val="24"/>
          <w:szCs w:val="24"/>
        </w:rPr>
        <w:t>(3), 239-2</w:t>
      </w:r>
      <w:r w:rsidR="007B66CC">
        <w:rPr>
          <w:rFonts w:ascii="Times New Roman" w:hAnsi="Times New Roman" w:cs="Times New Roman"/>
          <w:sz w:val="24"/>
          <w:szCs w:val="24"/>
        </w:rPr>
        <w:t>46.</w:t>
      </w:r>
    </w:p>
    <w:p w14:paraId="3DDEE212" w14:textId="3A5CF8FB" w:rsidR="007B66CC" w:rsidRDefault="00F56D52" w:rsidP="0055416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Munthen, L.</w:t>
      </w:r>
      <w:r w:rsidR="00463D74">
        <w:rPr>
          <w:rFonts w:ascii="Times New Roman" w:hAnsi="Times New Roman" w:cs="Times New Roman"/>
          <w:sz w:val="24"/>
          <w:szCs w:val="24"/>
        </w:rPr>
        <w:t xml:space="preserve"> </w:t>
      </w:r>
      <w:r>
        <w:rPr>
          <w:rFonts w:ascii="Times New Roman" w:hAnsi="Times New Roman" w:cs="Times New Roman"/>
          <w:sz w:val="24"/>
          <w:szCs w:val="24"/>
        </w:rPr>
        <w:t>K., &amp; Munthen, B.</w:t>
      </w:r>
      <w:r w:rsidR="00463D74">
        <w:rPr>
          <w:rFonts w:ascii="Times New Roman" w:hAnsi="Times New Roman" w:cs="Times New Roman"/>
          <w:sz w:val="24"/>
          <w:szCs w:val="24"/>
        </w:rPr>
        <w:t xml:space="preserve"> </w:t>
      </w:r>
      <w:r>
        <w:rPr>
          <w:rFonts w:ascii="Times New Roman" w:hAnsi="Times New Roman" w:cs="Times New Roman"/>
          <w:sz w:val="24"/>
          <w:szCs w:val="24"/>
        </w:rPr>
        <w:t>O. (1998-2017). Mplus User’s Guide. Eighth Edition. Los Angeles, CA: Muthen &amp; Munthen.</w:t>
      </w:r>
    </w:p>
    <w:p w14:paraId="08E9D359" w14:textId="3E770AB6" w:rsidR="007B66CC" w:rsidRDefault="004A2A24" w:rsidP="00554168">
      <w:pPr>
        <w:spacing w:after="0" w:line="240" w:lineRule="auto"/>
        <w:ind w:left="720" w:hanging="720"/>
        <w:jc w:val="both"/>
        <w:rPr>
          <w:rFonts w:ascii="Times New Roman" w:hAnsi="Times New Roman" w:cs="Times New Roman"/>
          <w:sz w:val="24"/>
          <w:szCs w:val="24"/>
        </w:rPr>
      </w:pPr>
      <w:r w:rsidRPr="00857D93">
        <w:rPr>
          <w:rFonts w:ascii="Times New Roman" w:hAnsi="Times New Roman" w:cs="Times New Roman"/>
          <w:sz w:val="24"/>
          <w:szCs w:val="24"/>
        </w:rPr>
        <w:t>Nuñez, A.</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M., Sparks, P.</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J., &amp; Hernandez, E.</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 xml:space="preserve">A. (2011). Latino access to community colleges and Hispanic-serving institutions: A national study. </w:t>
      </w:r>
      <w:r w:rsidRPr="00857D93">
        <w:rPr>
          <w:rFonts w:ascii="Times New Roman" w:hAnsi="Times New Roman" w:cs="Times New Roman"/>
          <w:i/>
          <w:sz w:val="24"/>
          <w:szCs w:val="24"/>
        </w:rPr>
        <w:t>Journal of Hispanic Higher Education, 10</w:t>
      </w:r>
      <w:r w:rsidR="007B66CC">
        <w:rPr>
          <w:rFonts w:ascii="Times New Roman" w:hAnsi="Times New Roman" w:cs="Times New Roman"/>
          <w:sz w:val="24"/>
          <w:szCs w:val="24"/>
        </w:rPr>
        <w:t>(1), 18-40.</w:t>
      </w:r>
    </w:p>
    <w:p w14:paraId="5BDF6C02" w14:textId="0E5C7AEB" w:rsidR="007B66CC" w:rsidRPr="007B66CC" w:rsidRDefault="00413A5B" w:rsidP="00554168">
      <w:pPr>
        <w:spacing w:after="0" w:line="240" w:lineRule="auto"/>
        <w:ind w:left="720" w:hanging="720"/>
        <w:rPr>
          <w:rFonts w:ascii="Times New Roman" w:hAnsi="Times New Roman" w:cs="Times New Roman"/>
          <w:sz w:val="24"/>
          <w:szCs w:val="24"/>
          <w:shd w:val="clear" w:color="auto" w:fill="FFFFFF"/>
        </w:rPr>
      </w:pPr>
      <w:r w:rsidRPr="00857D93">
        <w:rPr>
          <w:rFonts w:ascii="Times New Roman" w:hAnsi="Times New Roman" w:cs="Times New Roman"/>
          <w:sz w:val="24"/>
          <w:szCs w:val="24"/>
          <w:shd w:val="clear" w:color="auto" w:fill="FFFFFF"/>
        </w:rPr>
        <w:lastRenderedPageBreak/>
        <w:t>Ojeda, L., Navarro, R.</w:t>
      </w:r>
      <w:r w:rsidR="00463D74">
        <w:rPr>
          <w:rFonts w:ascii="Times New Roman" w:hAnsi="Times New Roman" w:cs="Times New Roman"/>
          <w:sz w:val="24"/>
          <w:szCs w:val="24"/>
          <w:shd w:val="clear" w:color="auto" w:fill="FFFFFF"/>
        </w:rPr>
        <w:t xml:space="preserve"> </w:t>
      </w:r>
      <w:r w:rsidRPr="00857D93">
        <w:rPr>
          <w:rFonts w:ascii="Times New Roman" w:hAnsi="Times New Roman" w:cs="Times New Roman"/>
          <w:sz w:val="24"/>
          <w:szCs w:val="24"/>
          <w:shd w:val="clear" w:color="auto" w:fill="FFFFFF"/>
        </w:rPr>
        <w:t>L., Meza, R.</w:t>
      </w:r>
      <w:r w:rsidR="00463D74">
        <w:rPr>
          <w:rFonts w:ascii="Times New Roman" w:hAnsi="Times New Roman" w:cs="Times New Roman"/>
          <w:sz w:val="24"/>
          <w:szCs w:val="24"/>
          <w:shd w:val="clear" w:color="auto" w:fill="FFFFFF"/>
        </w:rPr>
        <w:t xml:space="preserve"> </w:t>
      </w:r>
      <w:r w:rsidRPr="00857D93">
        <w:rPr>
          <w:rFonts w:ascii="Times New Roman" w:hAnsi="Times New Roman" w:cs="Times New Roman"/>
          <w:sz w:val="24"/>
          <w:szCs w:val="24"/>
          <w:shd w:val="clear" w:color="auto" w:fill="FFFFFF"/>
        </w:rPr>
        <w:t xml:space="preserve">R., &amp; Arbona, C. (2012). Too Latino and not Latino enough: The role of ethnicity-related stressors on Latino college students' life satisfaction. </w:t>
      </w:r>
      <w:r w:rsidRPr="00857D93">
        <w:rPr>
          <w:rFonts w:ascii="Times New Roman" w:hAnsi="Times New Roman" w:cs="Times New Roman"/>
          <w:i/>
          <w:sz w:val="24"/>
          <w:szCs w:val="24"/>
          <w:shd w:val="clear" w:color="auto" w:fill="FFFFFF"/>
        </w:rPr>
        <w:t>Journal of Hispanic Higher Education, 11</w:t>
      </w:r>
      <w:r w:rsidRPr="00857D93">
        <w:rPr>
          <w:rFonts w:ascii="Times New Roman" w:hAnsi="Times New Roman" w:cs="Times New Roman"/>
          <w:sz w:val="24"/>
          <w:szCs w:val="24"/>
          <w:shd w:val="clear" w:color="auto" w:fill="FFFFFF"/>
        </w:rPr>
        <w:t xml:space="preserve">(1), 14-28. </w:t>
      </w:r>
    </w:p>
    <w:p w14:paraId="2EC7CD68" w14:textId="2A09C56C" w:rsidR="007B66CC" w:rsidRDefault="005B06BC" w:rsidP="0055416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Oshri, A., Schwartz, S.</w:t>
      </w:r>
      <w:r w:rsidR="00463D74">
        <w:rPr>
          <w:rFonts w:ascii="Times New Roman" w:hAnsi="Times New Roman" w:cs="Times New Roman"/>
          <w:sz w:val="24"/>
          <w:szCs w:val="24"/>
        </w:rPr>
        <w:t xml:space="preserve"> </w:t>
      </w:r>
      <w:r>
        <w:rPr>
          <w:rFonts w:ascii="Times New Roman" w:hAnsi="Times New Roman" w:cs="Times New Roman"/>
          <w:sz w:val="24"/>
          <w:szCs w:val="24"/>
        </w:rPr>
        <w:t>J., Unger, J.</w:t>
      </w:r>
      <w:r w:rsidR="00463D74">
        <w:rPr>
          <w:rFonts w:ascii="Times New Roman" w:hAnsi="Times New Roman" w:cs="Times New Roman"/>
          <w:sz w:val="24"/>
          <w:szCs w:val="24"/>
        </w:rPr>
        <w:t xml:space="preserve"> </w:t>
      </w:r>
      <w:r>
        <w:rPr>
          <w:rFonts w:ascii="Times New Roman" w:hAnsi="Times New Roman" w:cs="Times New Roman"/>
          <w:sz w:val="24"/>
          <w:szCs w:val="24"/>
        </w:rPr>
        <w:t>B., Kwon, J.</w:t>
      </w:r>
      <w:r w:rsidR="00463D74">
        <w:rPr>
          <w:rFonts w:ascii="Times New Roman" w:hAnsi="Times New Roman" w:cs="Times New Roman"/>
          <w:sz w:val="24"/>
          <w:szCs w:val="24"/>
        </w:rPr>
        <w:t xml:space="preserve"> </w:t>
      </w:r>
      <w:r>
        <w:rPr>
          <w:rFonts w:ascii="Times New Roman" w:hAnsi="Times New Roman" w:cs="Times New Roman"/>
          <w:sz w:val="24"/>
          <w:szCs w:val="24"/>
        </w:rPr>
        <w:t>A., Des Rosiers, S.</w:t>
      </w:r>
      <w:r w:rsidR="00463D74">
        <w:rPr>
          <w:rFonts w:ascii="Times New Roman" w:hAnsi="Times New Roman" w:cs="Times New Roman"/>
          <w:sz w:val="24"/>
          <w:szCs w:val="24"/>
        </w:rPr>
        <w:t xml:space="preserve"> </w:t>
      </w:r>
      <w:r>
        <w:rPr>
          <w:rFonts w:ascii="Times New Roman" w:hAnsi="Times New Roman" w:cs="Times New Roman"/>
          <w:sz w:val="24"/>
          <w:szCs w:val="24"/>
        </w:rPr>
        <w:t xml:space="preserve">E., </w:t>
      </w:r>
      <w:r w:rsidR="006A3F74">
        <w:rPr>
          <w:rFonts w:ascii="Times New Roman" w:hAnsi="Times New Roman" w:cs="Times New Roman"/>
          <w:sz w:val="24"/>
          <w:szCs w:val="24"/>
        </w:rPr>
        <w:t>Baezconde-Garbanati, L., Lorenzo-Blanco, E.</w:t>
      </w:r>
      <w:r w:rsidR="00463D74">
        <w:rPr>
          <w:rFonts w:ascii="Times New Roman" w:hAnsi="Times New Roman" w:cs="Times New Roman"/>
          <w:sz w:val="24"/>
          <w:szCs w:val="24"/>
        </w:rPr>
        <w:t xml:space="preserve"> </w:t>
      </w:r>
      <w:r w:rsidR="006A3F74">
        <w:rPr>
          <w:rFonts w:ascii="Times New Roman" w:hAnsi="Times New Roman" w:cs="Times New Roman"/>
          <w:sz w:val="24"/>
          <w:szCs w:val="24"/>
        </w:rPr>
        <w:t>I., Cordova, D., Soto, D.</w:t>
      </w:r>
      <w:r w:rsidR="00463D74">
        <w:rPr>
          <w:rFonts w:ascii="Times New Roman" w:hAnsi="Times New Roman" w:cs="Times New Roman"/>
          <w:sz w:val="24"/>
          <w:szCs w:val="24"/>
        </w:rPr>
        <w:t xml:space="preserve"> </w:t>
      </w:r>
      <w:r w:rsidR="006A3F74">
        <w:rPr>
          <w:rFonts w:ascii="Times New Roman" w:hAnsi="Times New Roman" w:cs="Times New Roman"/>
          <w:sz w:val="24"/>
          <w:szCs w:val="24"/>
        </w:rPr>
        <w:t>W., Lizzi, K.</w:t>
      </w:r>
      <w:r w:rsidR="00463D74">
        <w:rPr>
          <w:rFonts w:ascii="Times New Roman" w:hAnsi="Times New Roman" w:cs="Times New Roman"/>
          <w:sz w:val="24"/>
          <w:szCs w:val="24"/>
        </w:rPr>
        <w:t xml:space="preserve"> </w:t>
      </w:r>
      <w:r w:rsidR="006A3F74">
        <w:rPr>
          <w:rFonts w:ascii="Times New Roman" w:hAnsi="Times New Roman" w:cs="Times New Roman"/>
          <w:sz w:val="24"/>
          <w:szCs w:val="24"/>
        </w:rPr>
        <w:t>M., Villamar, J.</w:t>
      </w:r>
      <w:r w:rsidR="00463D74">
        <w:rPr>
          <w:rFonts w:ascii="Times New Roman" w:hAnsi="Times New Roman" w:cs="Times New Roman"/>
          <w:sz w:val="24"/>
          <w:szCs w:val="24"/>
        </w:rPr>
        <w:t xml:space="preserve"> </w:t>
      </w:r>
      <w:r w:rsidR="006A3F74">
        <w:rPr>
          <w:rFonts w:ascii="Times New Roman" w:hAnsi="Times New Roman" w:cs="Times New Roman"/>
          <w:sz w:val="24"/>
          <w:szCs w:val="24"/>
        </w:rPr>
        <w:t xml:space="preserve">A., &amp; Szapocznik, J. (2014). Bicultural stress, identity formation, and alcohol expectancies and misuse in Hispanic adolescents: A developmental approach. </w:t>
      </w:r>
      <w:r w:rsidR="006A3F74">
        <w:rPr>
          <w:rFonts w:ascii="Times New Roman" w:hAnsi="Times New Roman" w:cs="Times New Roman"/>
          <w:i/>
          <w:sz w:val="24"/>
          <w:szCs w:val="24"/>
        </w:rPr>
        <w:t>Journal of Youth Adolescence, 43</w:t>
      </w:r>
      <w:r w:rsidR="006A3F74">
        <w:rPr>
          <w:rFonts w:ascii="Times New Roman" w:hAnsi="Times New Roman" w:cs="Times New Roman"/>
          <w:sz w:val="24"/>
          <w:szCs w:val="24"/>
        </w:rPr>
        <w:t>, 2054-2068.</w:t>
      </w:r>
    </w:p>
    <w:p w14:paraId="6A664DD2" w14:textId="3DE16B3D" w:rsidR="007B66CC" w:rsidRDefault="003844D4"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Perez, M., Voelz, Z.</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R., Pettit, J.</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W., &amp; Joiner, T.</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 xml:space="preserve">E. (2002). The role of acculturative stress and body dissatisfaction in predicting bulimic symptomatology across ethnic groups. </w:t>
      </w:r>
      <w:r w:rsidRPr="00857D93">
        <w:rPr>
          <w:rFonts w:ascii="Times New Roman" w:hAnsi="Times New Roman" w:cs="Times New Roman"/>
          <w:i/>
          <w:sz w:val="24"/>
          <w:szCs w:val="24"/>
        </w:rPr>
        <w:t>International Journal of Eating Disorders, 31</w:t>
      </w:r>
      <w:r w:rsidR="007B66CC">
        <w:rPr>
          <w:rFonts w:ascii="Times New Roman" w:hAnsi="Times New Roman" w:cs="Times New Roman"/>
          <w:sz w:val="24"/>
          <w:szCs w:val="24"/>
        </w:rPr>
        <w:t xml:space="preserve">(4), 442-454.  </w:t>
      </w:r>
    </w:p>
    <w:p w14:paraId="28FE280B" w14:textId="0BDBD450" w:rsidR="007B66CC" w:rsidRDefault="009E4A65" w:rsidP="0055416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Phinny, J.S., Chavira, V., &amp; Tate, J.</w:t>
      </w:r>
      <w:r w:rsidR="00463D74">
        <w:rPr>
          <w:rFonts w:ascii="Times New Roman" w:hAnsi="Times New Roman" w:cs="Times New Roman"/>
          <w:sz w:val="24"/>
          <w:szCs w:val="24"/>
        </w:rPr>
        <w:t xml:space="preserve"> </w:t>
      </w:r>
      <w:r>
        <w:rPr>
          <w:rFonts w:ascii="Times New Roman" w:hAnsi="Times New Roman" w:cs="Times New Roman"/>
          <w:sz w:val="24"/>
          <w:szCs w:val="24"/>
        </w:rPr>
        <w:t xml:space="preserve">D. (1993). The effect of ethnic threat on ethnic self-concept and own-group ratings. </w:t>
      </w:r>
      <w:r>
        <w:rPr>
          <w:rFonts w:ascii="Times New Roman" w:hAnsi="Times New Roman" w:cs="Times New Roman"/>
          <w:i/>
          <w:sz w:val="24"/>
          <w:szCs w:val="24"/>
        </w:rPr>
        <w:t>Journal of Social Psychology, 133,</w:t>
      </w:r>
      <w:r>
        <w:rPr>
          <w:rFonts w:ascii="Times New Roman" w:hAnsi="Times New Roman" w:cs="Times New Roman"/>
          <w:sz w:val="24"/>
          <w:szCs w:val="24"/>
        </w:rPr>
        <w:t xml:space="preserve"> 469-478.</w:t>
      </w:r>
    </w:p>
    <w:p w14:paraId="49252E32" w14:textId="7E8C3513" w:rsidR="007B66CC" w:rsidRDefault="009430EE"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Pilafova, A., Angelone, D.</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 xml:space="preserve">J., &amp; Bledsoe, K. (2007). The relationship between gender, BMI, self-esteem, and body esteem in college students. </w:t>
      </w:r>
      <w:r w:rsidRPr="00857D93">
        <w:rPr>
          <w:rFonts w:ascii="Times New Roman" w:hAnsi="Times New Roman" w:cs="Times New Roman"/>
          <w:i/>
          <w:sz w:val="24"/>
          <w:szCs w:val="24"/>
        </w:rPr>
        <w:t>Psi Chi Journal of Undergraduate Research,</w:t>
      </w:r>
      <w:r w:rsidRPr="00857D93">
        <w:rPr>
          <w:rFonts w:ascii="Times New Roman" w:hAnsi="Times New Roman" w:cs="Times New Roman"/>
          <w:sz w:val="24"/>
          <w:szCs w:val="24"/>
        </w:rPr>
        <w:t xml:space="preserve"> </w:t>
      </w:r>
      <w:r w:rsidRPr="00857D93">
        <w:rPr>
          <w:rFonts w:ascii="Times New Roman" w:hAnsi="Times New Roman" w:cs="Times New Roman"/>
          <w:i/>
          <w:sz w:val="24"/>
          <w:szCs w:val="24"/>
        </w:rPr>
        <w:t>12</w:t>
      </w:r>
      <w:r w:rsidR="007B66CC">
        <w:rPr>
          <w:rFonts w:ascii="Times New Roman" w:hAnsi="Times New Roman" w:cs="Times New Roman"/>
          <w:sz w:val="24"/>
          <w:szCs w:val="24"/>
        </w:rPr>
        <w:t>(1), 24-30.</w:t>
      </w:r>
    </w:p>
    <w:p w14:paraId="3C15BB15" w14:textId="09B96DE7" w:rsidR="007B66CC" w:rsidRDefault="003844D4"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Rodriguez, N., Morris, J.</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K., Myers, H.</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 xml:space="preserve">F., &amp; Cardoza, D. (2000). Latino college student adjustment: Does an increased presence offset minority-status and acculturative stresses? </w:t>
      </w:r>
      <w:r w:rsidRPr="00857D93">
        <w:rPr>
          <w:rFonts w:ascii="Times New Roman" w:hAnsi="Times New Roman" w:cs="Times New Roman"/>
          <w:i/>
          <w:sz w:val="24"/>
          <w:szCs w:val="24"/>
        </w:rPr>
        <w:t>Journal of Applied Social Psychology, 30</w:t>
      </w:r>
      <w:r w:rsidRPr="00857D93">
        <w:rPr>
          <w:rFonts w:ascii="Times New Roman" w:hAnsi="Times New Roman" w:cs="Times New Roman"/>
          <w:sz w:val="24"/>
          <w:szCs w:val="24"/>
        </w:rPr>
        <w:t xml:space="preserve">(7), 1523-1550. </w:t>
      </w:r>
    </w:p>
    <w:p w14:paraId="1584B9C6" w14:textId="29B9DE08" w:rsidR="007B66CC" w:rsidRDefault="003844D4"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Rodriguez, N., Myers, H.</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 xml:space="preserve">F., Bingham Mira, C., Flores, T., &amp; Garcia-Hernandez, L. (2002). Development of the multidimensional acculturative stress inventory for adults of Mexican origin. </w:t>
      </w:r>
      <w:r w:rsidRPr="00857D93">
        <w:rPr>
          <w:rFonts w:ascii="Times New Roman" w:hAnsi="Times New Roman" w:cs="Times New Roman"/>
          <w:i/>
          <w:sz w:val="24"/>
          <w:szCs w:val="24"/>
        </w:rPr>
        <w:t>Psychological Assessment, 14</w:t>
      </w:r>
      <w:r w:rsidR="007B66CC">
        <w:rPr>
          <w:rFonts w:ascii="Times New Roman" w:hAnsi="Times New Roman" w:cs="Times New Roman"/>
          <w:sz w:val="24"/>
          <w:szCs w:val="24"/>
        </w:rPr>
        <w:t xml:space="preserve">(4), 451-461. </w:t>
      </w:r>
    </w:p>
    <w:p w14:paraId="7D260AAA" w14:textId="23EB1E62" w:rsidR="007B66CC" w:rsidRDefault="003844D4" w:rsidP="00554168">
      <w:pPr>
        <w:spacing w:after="0" w:line="240" w:lineRule="auto"/>
        <w:ind w:left="720" w:hanging="720"/>
        <w:rPr>
          <w:rFonts w:ascii="Times New Roman" w:hAnsi="Times New Roman" w:cs="Times New Roman"/>
          <w:sz w:val="24"/>
          <w:szCs w:val="24"/>
        </w:rPr>
      </w:pPr>
      <w:r w:rsidRPr="00857D93">
        <w:rPr>
          <w:rFonts w:ascii="Times New Roman" w:eastAsia="Times New Roman" w:hAnsi="Times New Roman" w:cs="Times New Roman"/>
          <w:sz w:val="24"/>
          <w:szCs w:val="24"/>
        </w:rPr>
        <w:t>Smedley, B.</w:t>
      </w:r>
      <w:r w:rsidR="00463D74">
        <w:rPr>
          <w:rFonts w:ascii="Times New Roman" w:eastAsia="Times New Roman" w:hAnsi="Times New Roman" w:cs="Times New Roman"/>
          <w:sz w:val="24"/>
          <w:szCs w:val="24"/>
        </w:rPr>
        <w:t xml:space="preserve"> </w:t>
      </w:r>
      <w:r w:rsidRPr="00857D93">
        <w:rPr>
          <w:rFonts w:ascii="Times New Roman" w:eastAsia="Times New Roman" w:hAnsi="Times New Roman" w:cs="Times New Roman"/>
          <w:sz w:val="24"/>
          <w:szCs w:val="24"/>
        </w:rPr>
        <w:t>D., Myers, H.</w:t>
      </w:r>
      <w:r w:rsidR="00463D74">
        <w:rPr>
          <w:rFonts w:ascii="Times New Roman" w:eastAsia="Times New Roman" w:hAnsi="Times New Roman" w:cs="Times New Roman"/>
          <w:sz w:val="24"/>
          <w:szCs w:val="24"/>
        </w:rPr>
        <w:t xml:space="preserve"> </w:t>
      </w:r>
      <w:r w:rsidRPr="00857D93">
        <w:rPr>
          <w:rFonts w:ascii="Times New Roman" w:eastAsia="Times New Roman" w:hAnsi="Times New Roman" w:cs="Times New Roman"/>
          <w:sz w:val="24"/>
          <w:szCs w:val="24"/>
        </w:rPr>
        <w:t>F., &amp; Harrel, S.</w:t>
      </w:r>
      <w:r w:rsidR="00463D74">
        <w:rPr>
          <w:rFonts w:ascii="Times New Roman" w:eastAsia="Times New Roman" w:hAnsi="Times New Roman" w:cs="Times New Roman"/>
          <w:sz w:val="24"/>
          <w:szCs w:val="24"/>
        </w:rPr>
        <w:t xml:space="preserve"> </w:t>
      </w:r>
      <w:r w:rsidRPr="00857D93">
        <w:rPr>
          <w:rFonts w:ascii="Times New Roman" w:eastAsia="Times New Roman" w:hAnsi="Times New Roman" w:cs="Times New Roman"/>
          <w:sz w:val="24"/>
          <w:szCs w:val="24"/>
        </w:rPr>
        <w:t>P. (1993). Minority-status stresses and the co</w:t>
      </w:r>
      <w:r w:rsidR="009C3FB1" w:rsidRPr="00857D93">
        <w:rPr>
          <w:rFonts w:ascii="Times New Roman" w:eastAsia="Times New Roman" w:hAnsi="Times New Roman" w:cs="Times New Roman"/>
          <w:sz w:val="24"/>
          <w:szCs w:val="24"/>
        </w:rPr>
        <w:t>l</w:t>
      </w:r>
      <w:r w:rsidRPr="00857D93">
        <w:rPr>
          <w:rFonts w:ascii="Times New Roman" w:eastAsia="Times New Roman" w:hAnsi="Times New Roman" w:cs="Times New Roman"/>
          <w:sz w:val="24"/>
          <w:szCs w:val="24"/>
        </w:rPr>
        <w:t xml:space="preserve">lege adjustment of ethnic minority freshmen. </w:t>
      </w:r>
      <w:r w:rsidRPr="00857D93">
        <w:rPr>
          <w:rFonts w:ascii="Times New Roman" w:eastAsia="Times New Roman" w:hAnsi="Times New Roman" w:cs="Times New Roman"/>
          <w:i/>
          <w:sz w:val="24"/>
          <w:szCs w:val="24"/>
        </w:rPr>
        <w:t>Journal of Higher Education, 64,</w:t>
      </w:r>
      <w:r w:rsidRPr="00857D93">
        <w:rPr>
          <w:rFonts w:ascii="Times New Roman" w:eastAsia="Times New Roman" w:hAnsi="Times New Roman" w:cs="Times New Roman"/>
          <w:sz w:val="24"/>
          <w:szCs w:val="24"/>
        </w:rPr>
        <w:t xml:space="preserve"> 434-452. </w:t>
      </w:r>
    </w:p>
    <w:p w14:paraId="5EF41661" w14:textId="1284399A" w:rsidR="007B66CC" w:rsidRPr="007B66CC" w:rsidRDefault="008960EE" w:rsidP="00554168">
      <w:pPr>
        <w:shd w:val="clear" w:color="auto" w:fill="FFFFFF"/>
        <w:spacing w:after="0" w:line="240" w:lineRule="auto"/>
        <w:ind w:left="720" w:hanging="720"/>
        <w:rPr>
          <w:rFonts w:ascii="Times New Roman" w:hAnsi="Times New Roman" w:cs="Times New Roman"/>
          <w:sz w:val="24"/>
          <w:szCs w:val="24"/>
        </w:rPr>
      </w:pPr>
      <w:r>
        <w:rPr>
          <w:rFonts w:ascii="Times New Roman" w:eastAsia="Times New Roman" w:hAnsi="Times New Roman" w:cs="Times New Roman"/>
          <w:sz w:val="24"/>
          <w:szCs w:val="24"/>
        </w:rPr>
        <w:lastRenderedPageBreak/>
        <w:t>Smith, A.</w:t>
      </w:r>
      <w:r w:rsidR="00463D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 &amp; Davenport, B.</w:t>
      </w:r>
      <w:r w:rsidR="00463D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 (2012). An evaluation of body image assessments in Hispanic college women: The multidimensional body-self relations questionnaire and the appearance schemas inventory-revised. </w:t>
      </w:r>
      <w:r>
        <w:rPr>
          <w:rFonts w:ascii="Times New Roman" w:eastAsia="Times New Roman" w:hAnsi="Times New Roman" w:cs="Times New Roman"/>
          <w:i/>
          <w:sz w:val="24"/>
          <w:szCs w:val="24"/>
        </w:rPr>
        <w:t>Journal of College Counseling, 15,</w:t>
      </w:r>
      <w:r>
        <w:rPr>
          <w:rFonts w:ascii="Times New Roman" w:eastAsia="Times New Roman" w:hAnsi="Times New Roman" w:cs="Times New Roman"/>
          <w:sz w:val="24"/>
          <w:szCs w:val="24"/>
        </w:rPr>
        <w:t xml:space="preserve"> 198-214.</w:t>
      </w:r>
    </w:p>
    <w:p w14:paraId="6F4DB029" w14:textId="0C223EC4" w:rsidR="007B66CC" w:rsidRDefault="009B24B0" w:rsidP="00554168">
      <w:pPr>
        <w:shd w:val="clear" w:color="auto" w:fill="FFFFFF"/>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Trautmann, J., Worthy, S.</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L., &amp; Lokken, K.</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 xml:space="preserve">L. (2007). Body dissatisfaction, bulimic symptoms, and clothing practices among college women. </w:t>
      </w:r>
      <w:r w:rsidRPr="00857D93">
        <w:rPr>
          <w:rFonts w:ascii="Times New Roman" w:hAnsi="Times New Roman" w:cs="Times New Roman"/>
          <w:i/>
          <w:sz w:val="24"/>
          <w:szCs w:val="24"/>
        </w:rPr>
        <w:t>The Journal of Psychology, 141</w:t>
      </w:r>
      <w:r w:rsidR="007B66CC">
        <w:rPr>
          <w:rFonts w:ascii="Times New Roman" w:hAnsi="Times New Roman" w:cs="Times New Roman"/>
          <w:sz w:val="24"/>
          <w:szCs w:val="24"/>
        </w:rPr>
        <w:t>(5), 485-498.</w:t>
      </w:r>
    </w:p>
    <w:p w14:paraId="5AADCDB3" w14:textId="18CE953C" w:rsidR="007B66CC" w:rsidRDefault="00C41F62"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Warren, C.</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 xml:space="preserve">S. (2014). Body area dissatisfaction in white, black, and Latina female college students in the USA: An examination of racially salient appearance areas and ethnic identity. </w:t>
      </w:r>
      <w:r w:rsidRPr="00857D93">
        <w:rPr>
          <w:rFonts w:ascii="Times New Roman" w:hAnsi="Times New Roman" w:cs="Times New Roman"/>
          <w:i/>
          <w:sz w:val="24"/>
          <w:szCs w:val="24"/>
        </w:rPr>
        <w:t>Ethnic and Racial Studies, 37</w:t>
      </w:r>
      <w:r w:rsidRPr="00857D93">
        <w:rPr>
          <w:rFonts w:ascii="Times New Roman" w:hAnsi="Times New Roman" w:cs="Times New Roman"/>
          <w:sz w:val="24"/>
          <w:szCs w:val="24"/>
        </w:rPr>
        <w:t>(3), 5</w:t>
      </w:r>
      <w:r w:rsidR="007B66CC">
        <w:rPr>
          <w:rFonts w:ascii="Times New Roman" w:hAnsi="Times New Roman" w:cs="Times New Roman"/>
          <w:sz w:val="24"/>
          <w:szCs w:val="24"/>
        </w:rPr>
        <w:t>37-556.</w:t>
      </w:r>
    </w:p>
    <w:p w14:paraId="17543331" w14:textId="50B8CA22" w:rsidR="003844D4" w:rsidRPr="00857D93" w:rsidRDefault="003844D4"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Warren, C.</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S., &amp; Rios, R.</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 xml:space="preserve">M. (2012). The relationships among acculturation, acculturative stress, endorsement of western media, social comparison, and body image in Hispanic male college students. </w:t>
      </w:r>
      <w:r w:rsidRPr="00857D93">
        <w:rPr>
          <w:rFonts w:ascii="Times New Roman" w:hAnsi="Times New Roman" w:cs="Times New Roman"/>
          <w:i/>
          <w:sz w:val="24"/>
          <w:szCs w:val="24"/>
        </w:rPr>
        <w:t>Psychology of Men &amp; Masculinity, 14</w:t>
      </w:r>
      <w:r w:rsidRPr="00857D93">
        <w:rPr>
          <w:rFonts w:ascii="Times New Roman" w:hAnsi="Times New Roman" w:cs="Times New Roman"/>
          <w:sz w:val="24"/>
          <w:szCs w:val="24"/>
        </w:rPr>
        <w:t>(2), 192-201.</w:t>
      </w:r>
    </w:p>
    <w:p w14:paraId="143C9AD2" w14:textId="77777777" w:rsidR="003844D4" w:rsidRPr="00857D93" w:rsidRDefault="003844D4"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 xml:space="preserve">Webster, J. &amp; Tiggemann, M. (2003). The relationship between women's body satisfaction and self-image across the life span: The role of cognitive control. </w:t>
      </w:r>
      <w:r w:rsidRPr="00857D93">
        <w:rPr>
          <w:rFonts w:ascii="Times New Roman" w:hAnsi="Times New Roman" w:cs="Times New Roman"/>
          <w:i/>
          <w:sz w:val="24"/>
          <w:szCs w:val="24"/>
        </w:rPr>
        <w:t>Journal</w:t>
      </w:r>
      <w:r w:rsidRPr="00857D93">
        <w:rPr>
          <w:rFonts w:ascii="Times New Roman" w:hAnsi="Times New Roman" w:cs="Times New Roman"/>
          <w:sz w:val="24"/>
          <w:szCs w:val="24"/>
        </w:rPr>
        <w:t xml:space="preserve"> </w:t>
      </w:r>
      <w:r w:rsidRPr="00857D93">
        <w:rPr>
          <w:rFonts w:ascii="Times New Roman" w:hAnsi="Times New Roman" w:cs="Times New Roman"/>
          <w:i/>
          <w:sz w:val="24"/>
          <w:szCs w:val="24"/>
        </w:rPr>
        <w:t>of Genetic Psychology, 164</w:t>
      </w:r>
      <w:r w:rsidRPr="00857D93">
        <w:rPr>
          <w:rFonts w:ascii="Times New Roman" w:hAnsi="Times New Roman" w:cs="Times New Roman"/>
          <w:sz w:val="24"/>
          <w:szCs w:val="24"/>
        </w:rPr>
        <w:t>(2), 241-252.</w:t>
      </w:r>
    </w:p>
    <w:p w14:paraId="740C30B8" w14:textId="48C4F2F9" w:rsidR="009E1B36" w:rsidRPr="00857D93" w:rsidRDefault="009E1B36" w:rsidP="00554168">
      <w:pPr>
        <w:spacing w:after="0" w:line="240" w:lineRule="auto"/>
        <w:ind w:left="720" w:hanging="720"/>
        <w:rPr>
          <w:rFonts w:ascii="Times New Roman" w:hAnsi="Times New Roman" w:cs="Times New Roman"/>
          <w:i/>
          <w:sz w:val="24"/>
          <w:szCs w:val="24"/>
        </w:rPr>
      </w:pPr>
      <w:r w:rsidRPr="00857D93">
        <w:rPr>
          <w:rFonts w:ascii="Times New Roman" w:hAnsi="Times New Roman" w:cs="Times New Roman"/>
          <w:sz w:val="24"/>
          <w:szCs w:val="24"/>
        </w:rPr>
        <w:t>Weisskirch, R.</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S., Zamboanga, B.</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L., Ravert, R.</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D., Whitbourne, S.</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K., Park, I.</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J.</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K., Lee, R.</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M., &amp; Schwartz, S.</w:t>
      </w:r>
      <w:r w:rsidR="00463D74">
        <w:rPr>
          <w:rFonts w:ascii="Times New Roman" w:hAnsi="Times New Roman" w:cs="Times New Roman"/>
          <w:sz w:val="24"/>
          <w:szCs w:val="24"/>
        </w:rPr>
        <w:t xml:space="preserve"> </w:t>
      </w:r>
      <w:r w:rsidRPr="00857D93">
        <w:rPr>
          <w:rFonts w:ascii="Times New Roman" w:hAnsi="Times New Roman" w:cs="Times New Roman"/>
          <w:sz w:val="24"/>
          <w:szCs w:val="24"/>
        </w:rPr>
        <w:t xml:space="preserve">J. (2013). An introduction to the composition of the Multi-Site University Study of Identity and Culture (MUSIC): A collaborative approach to research and mentorship. </w:t>
      </w:r>
      <w:r w:rsidRPr="00857D93">
        <w:rPr>
          <w:rFonts w:ascii="Times New Roman" w:hAnsi="Times New Roman" w:cs="Times New Roman"/>
          <w:i/>
          <w:sz w:val="24"/>
          <w:szCs w:val="24"/>
        </w:rPr>
        <w:t xml:space="preserve">Cultural Diversity and Ethnic Minority Psychology, 19, </w:t>
      </w:r>
      <w:r w:rsidRPr="00857D93">
        <w:rPr>
          <w:rFonts w:ascii="Times New Roman" w:hAnsi="Times New Roman" w:cs="Times New Roman"/>
          <w:sz w:val="24"/>
          <w:szCs w:val="24"/>
        </w:rPr>
        <w:t>123-130.</w:t>
      </w:r>
      <w:r w:rsidRPr="00857D93">
        <w:rPr>
          <w:rFonts w:ascii="Times New Roman" w:hAnsi="Times New Roman" w:cs="Times New Roman"/>
          <w:i/>
          <w:sz w:val="24"/>
          <w:szCs w:val="24"/>
        </w:rPr>
        <w:t xml:space="preserve"> </w:t>
      </w:r>
    </w:p>
    <w:p w14:paraId="1D2E2575" w14:textId="10F6D47F" w:rsidR="007B66CC" w:rsidRDefault="00570A39" w:rsidP="0055416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Wright, M.</w:t>
      </w:r>
      <w:r w:rsidR="00463D74">
        <w:rPr>
          <w:rFonts w:ascii="Times New Roman" w:hAnsi="Times New Roman" w:cs="Times New Roman"/>
          <w:sz w:val="24"/>
          <w:szCs w:val="24"/>
        </w:rPr>
        <w:t xml:space="preserve"> </w:t>
      </w:r>
      <w:r>
        <w:rPr>
          <w:rFonts w:ascii="Times New Roman" w:hAnsi="Times New Roman" w:cs="Times New Roman"/>
          <w:sz w:val="24"/>
          <w:szCs w:val="24"/>
        </w:rPr>
        <w:t>O., &amp; Littleford, L.N</w:t>
      </w:r>
      <w:r w:rsidR="00463D74">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(2002). Experiences and beliefs as predictors of ethnic identity and intergroup relations. </w:t>
      </w:r>
      <w:r>
        <w:rPr>
          <w:rFonts w:ascii="Times New Roman" w:hAnsi="Times New Roman" w:cs="Times New Roman"/>
          <w:i/>
          <w:sz w:val="24"/>
          <w:szCs w:val="24"/>
        </w:rPr>
        <w:t>Journal of Multicultural Counseling and Development, 3,</w:t>
      </w:r>
      <w:r>
        <w:rPr>
          <w:rFonts w:ascii="Times New Roman" w:hAnsi="Times New Roman" w:cs="Times New Roman"/>
          <w:sz w:val="24"/>
          <w:szCs w:val="24"/>
        </w:rPr>
        <w:t xml:space="preserve"> 2-20.</w:t>
      </w:r>
    </w:p>
    <w:p w14:paraId="2A27EED6" w14:textId="0E5FC808" w:rsidR="00574BAD" w:rsidRDefault="00524F32" w:rsidP="00554168">
      <w:pPr>
        <w:spacing w:after="0" w:line="240" w:lineRule="auto"/>
        <w:ind w:left="720" w:hanging="720"/>
        <w:rPr>
          <w:rFonts w:ascii="Times New Roman" w:hAnsi="Times New Roman" w:cs="Times New Roman"/>
          <w:sz w:val="24"/>
          <w:szCs w:val="24"/>
        </w:rPr>
      </w:pPr>
      <w:r w:rsidRPr="00857D93">
        <w:rPr>
          <w:rFonts w:ascii="Times New Roman" w:hAnsi="Times New Roman" w:cs="Times New Roman"/>
          <w:sz w:val="24"/>
          <w:szCs w:val="24"/>
        </w:rPr>
        <w:t xml:space="preserve">Zones, J. S. (2005). </w:t>
      </w:r>
      <w:r w:rsidRPr="00857D93">
        <w:rPr>
          <w:rFonts w:ascii="Times New Roman" w:hAnsi="Times New Roman" w:cs="Times New Roman"/>
          <w:i/>
          <w:sz w:val="24"/>
          <w:szCs w:val="24"/>
        </w:rPr>
        <w:t>Beauty myths and realities and their Impact on women’s health.</w:t>
      </w:r>
      <w:r w:rsidRPr="00857D93">
        <w:rPr>
          <w:rFonts w:ascii="Times New Roman" w:hAnsi="Times New Roman" w:cs="Times New Roman"/>
          <w:sz w:val="24"/>
          <w:szCs w:val="24"/>
        </w:rPr>
        <w:t xml:space="preserve"> In M. B. Zinn, P. Hondagneu-Sotelo, &amp;</w:t>
      </w:r>
      <w:r w:rsidR="009C3FB1" w:rsidRPr="00857D93">
        <w:rPr>
          <w:rFonts w:ascii="Times New Roman" w:hAnsi="Times New Roman" w:cs="Times New Roman"/>
          <w:sz w:val="24"/>
          <w:szCs w:val="24"/>
        </w:rPr>
        <w:t xml:space="preserve"> </w:t>
      </w:r>
      <w:r w:rsidRPr="00857D93">
        <w:rPr>
          <w:rFonts w:ascii="Times New Roman" w:hAnsi="Times New Roman" w:cs="Times New Roman"/>
          <w:sz w:val="24"/>
          <w:szCs w:val="24"/>
        </w:rPr>
        <w:t>M. A.</w:t>
      </w:r>
      <w:r w:rsidR="009C3FB1" w:rsidRPr="00857D93">
        <w:rPr>
          <w:rFonts w:ascii="Times New Roman" w:hAnsi="Times New Roman" w:cs="Times New Roman"/>
          <w:sz w:val="24"/>
          <w:szCs w:val="24"/>
        </w:rPr>
        <w:t xml:space="preserve"> </w:t>
      </w:r>
      <w:r w:rsidRPr="00857D93">
        <w:rPr>
          <w:rFonts w:ascii="Times New Roman" w:hAnsi="Times New Roman" w:cs="Times New Roman"/>
          <w:sz w:val="24"/>
          <w:szCs w:val="24"/>
        </w:rPr>
        <w:t xml:space="preserve">Messner (Eds.), Gender through the Prism of Difference (pp. 65–80). New </w:t>
      </w:r>
      <w:r w:rsidR="00E04099" w:rsidRPr="00857D93">
        <w:rPr>
          <w:rFonts w:ascii="Times New Roman" w:hAnsi="Times New Roman" w:cs="Times New Roman"/>
          <w:sz w:val="24"/>
          <w:szCs w:val="24"/>
        </w:rPr>
        <w:t>York: Oxford University Press.</w:t>
      </w:r>
    </w:p>
    <w:p w14:paraId="478C338F" w14:textId="77777777" w:rsidR="00DE077A" w:rsidRDefault="00DE077A" w:rsidP="00DE077A">
      <w:pPr>
        <w:spacing w:after="0" w:line="480" w:lineRule="auto"/>
        <w:ind w:left="720" w:hanging="720"/>
        <w:rPr>
          <w:rFonts w:ascii="Times New Roman" w:hAnsi="Times New Roman" w:cs="Times New Roman"/>
          <w:sz w:val="24"/>
          <w:szCs w:val="24"/>
        </w:rPr>
      </w:pPr>
    </w:p>
    <w:p w14:paraId="68A2E005" w14:textId="77777777" w:rsidR="00DE077A" w:rsidRDefault="00DE077A" w:rsidP="00DE077A">
      <w:pPr>
        <w:spacing w:after="0" w:line="480" w:lineRule="auto"/>
        <w:ind w:left="720" w:hanging="720"/>
        <w:rPr>
          <w:rFonts w:ascii="Times New Roman" w:hAnsi="Times New Roman" w:cs="Times New Roman"/>
          <w:sz w:val="24"/>
          <w:szCs w:val="24"/>
        </w:rPr>
      </w:pPr>
    </w:p>
    <w:p w14:paraId="4B790F4F" w14:textId="77777777" w:rsidR="00DE077A" w:rsidRDefault="00DE077A" w:rsidP="00DE077A">
      <w:pPr>
        <w:spacing w:after="0" w:line="480" w:lineRule="auto"/>
        <w:ind w:left="720" w:hanging="720"/>
        <w:rPr>
          <w:rFonts w:ascii="Times New Roman" w:hAnsi="Times New Roman" w:cs="Times New Roman"/>
          <w:sz w:val="24"/>
          <w:szCs w:val="24"/>
        </w:rPr>
      </w:pPr>
    </w:p>
    <w:p w14:paraId="7E4D2E53" w14:textId="77777777" w:rsidR="00DE077A" w:rsidRDefault="00DE077A" w:rsidP="00DE077A">
      <w:pPr>
        <w:spacing w:after="0" w:line="480" w:lineRule="auto"/>
        <w:ind w:left="720" w:hanging="720"/>
        <w:rPr>
          <w:rFonts w:ascii="Times New Roman" w:hAnsi="Times New Roman" w:cs="Times New Roman"/>
          <w:sz w:val="24"/>
          <w:szCs w:val="24"/>
        </w:rPr>
      </w:pPr>
    </w:p>
    <w:p w14:paraId="71F7242E" w14:textId="77777777" w:rsidR="00DE077A" w:rsidRDefault="00DE077A" w:rsidP="00DE077A">
      <w:pPr>
        <w:spacing w:after="0" w:line="480" w:lineRule="auto"/>
        <w:ind w:left="720" w:hanging="720"/>
        <w:rPr>
          <w:rFonts w:ascii="Times New Roman" w:hAnsi="Times New Roman" w:cs="Times New Roman"/>
          <w:sz w:val="24"/>
          <w:szCs w:val="24"/>
        </w:rPr>
      </w:pPr>
    </w:p>
    <w:p w14:paraId="3133E6A2" w14:textId="77777777" w:rsidR="00DE077A" w:rsidRDefault="00DE077A" w:rsidP="00DE077A">
      <w:pPr>
        <w:spacing w:after="0" w:line="480" w:lineRule="auto"/>
        <w:ind w:left="720" w:hanging="720"/>
        <w:rPr>
          <w:rFonts w:ascii="Times New Roman" w:hAnsi="Times New Roman" w:cs="Times New Roman"/>
          <w:sz w:val="24"/>
          <w:szCs w:val="24"/>
        </w:rPr>
      </w:pPr>
    </w:p>
    <w:sectPr w:rsidR="00DE077A" w:rsidSect="001B2D8D">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76CD5" w14:textId="77777777" w:rsidR="00A17F7E" w:rsidRDefault="00A17F7E" w:rsidP="00727A15">
      <w:pPr>
        <w:spacing w:after="0" w:line="240" w:lineRule="auto"/>
      </w:pPr>
      <w:r>
        <w:separator/>
      </w:r>
    </w:p>
  </w:endnote>
  <w:endnote w:type="continuationSeparator" w:id="0">
    <w:p w14:paraId="51549719" w14:textId="77777777" w:rsidR="00A17F7E" w:rsidRDefault="00A17F7E" w:rsidP="0072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558133"/>
      <w:docPartObj>
        <w:docPartGallery w:val="Page Numbers (Bottom of Page)"/>
        <w:docPartUnique/>
      </w:docPartObj>
    </w:sdtPr>
    <w:sdtEndPr>
      <w:rPr>
        <w:noProof/>
      </w:rPr>
    </w:sdtEndPr>
    <w:sdtContent>
      <w:p w14:paraId="2C5C282A" w14:textId="6905CD2C" w:rsidR="00A17F7E" w:rsidRDefault="00A17F7E">
        <w:pPr>
          <w:pStyle w:val="Footer"/>
          <w:jc w:val="center"/>
        </w:pPr>
      </w:p>
    </w:sdtContent>
  </w:sdt>
  <w:p w14:paraId="667D9292" w14:textId="77777777" w:rsidR="00A17F7E" w:rsidRDefault="00A17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DF9AA" w14:textId="77777777" w:rsidR="00A17F7E" w:rsidRDefault="00A17F7E" w:rsidP="00727A15">
      <w:pPr>
        <w:spacing w:after="0" w:line="240" w:lineRule="auto"/>
      </w:pPr>
      <w:r>
        <w:separator/>
      </w:r>
    </w:p>
  </w:footnote>
  <w:footnote w:type="continuationSeparator" w:id="0">
    <w:p w14:paraId="397B3188" w14:textId="77777777" w:rsidR="00A17F7E" w:rsidRDefault="00A17F7E" w:rsidP="00727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E1856"/>
    <w:multiLevelType w:val="hybridMultilevel"/>
    <w:tmpl w:val="9976F0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CA5895"/>
    <w:multiLevelType w:val="hybridMultilevel"/>
    <w:tmpl w:val="0CD24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01C00"/>
    <w:multiLevelType w:val="hybridMultilevel"/>
    <w:tmpl w:val="E54EA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F7205"/>
    <w:multiLevelType w:val="hybridMultilevel"/>
    <w:tmpl w:val="E22C6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FA791E"/>
    <w:multiLevelType w:val="hybridMultilevel"/>
    <w:tmpl w:val="A4609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F32E7"/>
    <w:multiLevelType w:val="hybridMultilevel"/>
    <w:tmpl w:val="0712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2183E"/>
    <w:multiLevelType w:val="hybridMultilevel"/>
    <w:tmpl w:val="73867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7203A"/>
    <w:multiLevelType w:val="hybridMultilevel"/>
    <w:tmpl w:val="2FAE8E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0026B"/>
    <w:multiLevelType w:val="hybridMultilevel"/>
    <w:tmpl w:val="F3083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D44CAF"/>
    <w:multiLevelType w:val="multilevel"/>
    <w:tmpl w:val="1490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1329DB"/>
    <w:multiLevelType w:val="hybridMultilevel"/>
    <w:tmpl w:val="C1A80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C253D"/>
    <w:multiLevelType w:val="hybridMultilevel"/>
    <w:tmpl w:val="E67CA2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172DC"/>
    <w:multiLevelType w:val="hybridMultilevel"/>
    <w:tmpl w:val="55CCF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4A5BDA"/>
    <w:multiLevelType w:val="hybridMultilevel"/>
    <w:tmpl w:val="E6D6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705AC5"/>
    <w:multiLevelType w:val="hybridMultilevel"/>
    <w:tmpl w:val="E5DCA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2"/>
  </w:num>
  <w:num w:numId="5">
    <w:abstractNumId w:val="14"/>
  </w:num>
  <w:num w:numId="6">
    <w:abstractNumId w:val="3"/>
  </w:num>
  <w:num w:numId="7">
    <w:abstractNumId w:val="12"/>
  </w:num>
  <w:num w:numId="8">
    <w:abstractNumId w:val="8"/>
  </w:num>
  <w:num w:numId="9">
    <w:abstractNumId w:val="10"/>
  </w:num>
  <w:num w:numId="10">
    <w:abstractNumId w:val="1"/>
  </w:num>
  <w:num w:numId="11">
    <w:abstractNumId w:val="6"/>
  </w:num>
  <w:num w:numId="12">
    <w:abstractNumId w:val="11"/>
  </w:num>
  <w:num w:numId="13">
    <w:abstractNumId w:val="13"/>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D4"/>
    <w:rsid w:val="00000416"/>
    <w:rsid w:val="00000A07"/>
    <w:rsid w:val="00000EF3"/>
    <w:rsid w:val="0000176E"/>
    <w:rsid w:val="00001AF5"/>
    <w:rsid w:val="00001C0C"/>
    <w:rsid w:val="00001C1E"/>
    <w:rsid w:val="000020E1"/>
    <w:rsid w:val="00002842"/>
    <w:rsid w:val="000028AE"/>
    <w:rsid w:val="000028C4"/>
    <w:rsid w:val="0000347D"/>
    <w:rsid w:val="00003C6B"/>
    <w:rsid w:val="0000402D"/>
    <w:rsid w:val="000040C5"/>
    <w:rsid w:val="000045A9"/>
    <w:rsid w:val="00004DEC"/>
    <w:rsid w:val="000054CB"/>
    <w:rsid w:val="00005523"/>
    <w:rsid w:val="00006023"/>
    <w:rsid w:val="00006156"/>
    <w:rsid w:val="00006676"/>
    <w:rsid w:val="000076A3"/>
    <w:rsid w:val="00007A00"/>
    <w:rsid w:val="00007DB3"/>
    <w:rsid w:val="00007E45"/>
    <w:rsid w:val="000105B2"/>
    <w:rsid w:val="00010AE5"/>
    <w:rsid w:val="0001198A"/>
    <w:rsid w:val="00011A8B"/>
    <w:rsid w:val="000132DF"/>
    <w:rsid w:val="0001360E"/>
    <w:rsid w:val="000140E2"/>
    <w:rsid w:val="0001477A"/>
    <w:rsid w:val="00014F8D"/>
    <w:rsid w:val="00015810"/>
    <w:rsid w:val="00015B40"/>
    <w:rsid w:val="000176B7"/>
    <w:rsid w:val="000177DA"/>
    <w:rsid w:val="00017C3E"/>
    <w:rsid w:val="00017CF0"/>
    <w:rsid w:val="00017D08"/>
    <w:rsid w:val="00017D8D"/>
    <w:rsid w:val="0002074B"/>
    <w:rsid w:val="00020B71"/>
    <w:rsid w:val="00021067"/>
    <w:rsid w:val="00021DDA"/>
    <w:rsid w:val="00021F31"/>
    <w:rsid w:val="00022A95"/>
    <w:rsid w:val="00022FA1"/>
    <w:rsid w:val="00023013"/>
    <w:rsid w:val="0002348C"/>
    <w:rsid w:val="0002358B"/>
    <w:rsid w:val="00023B83"/>
    <w:rsid w:val="000240A2"/>
    <w:rsid w:val="00024650"/>
    <w:rsid w:val="0002474E"/>
    <w:rsid w:val="000247BE"/>
    <w:rsid w:val="000248BA"/>
    <w:rsid w:val="00024A43"/>
    <w:rsid w:val="00024DFA"/>
    <w:rsid w:val="00024F28"/>
    <w:rsid w:val="00025478"/>
    <w:rsid w:val="000254EF"/>
    <w:rsid w:val="000259A5"/>
    <w:rsid w:val="000263A5"/>
    <w:rsid w:val="0002648C"/>
    <w:rsid w:val="0002720D"/>
    <w:rsid w:val="000275AB"/>
    <w:rsid w:val="0003003A"/>
    <w:rsid w:val="000310F3"/>
    <w:rsid w:val="00031329"/>
    <w:rsid w:val="00031864"/>
    <w:rsid w:val="00031D10"/>
    <w:rsid w:val="00031FE8"/>
    <w:rsid w:val="0003242D"/>
    <w:rsid w:val="00032521"/>
    <w:rsid w:val="00032B04"/>
    <w:rsid w:val="00033119"/>
    <w:rsid w:val="00033DB5"/>
    <w:rsid w:val="000356F8"/>
    <w:rsid w:val="00035E08"/>
    <w:rsid w:val="00035F6E"/>
    <w:rsid w:val="000364D1"/>
    <w:rsid w:val="0003650F"/>
    <w:rsid w:val="0003694B"/>
    <w:rsid w:val="00036986"/>
    <w:rsid w:val="00036B78"/>
    <w:rsid w:val="0003768D"/>
    <w:rsid w:val="00037F3C"/>
    <w:rsid w:val="00040310"/>
    <w:rsid w:val="000405AB"/>
    <w:rsid w:val="0004137B"/>
    <w:rsid w:val="0004158B"/>
    <w:rsid w:val="000427DF"/>
    <w:rsid w:val="00042D74"/>
    <w:rsid w:val="000432D2"/>
    <w:rsid w:val="00043541"/>
    <w:rsid w:val="00044493"/>
    <w:rsid w:val="000444E5"/>
    <w:rsid w:val="0004476B"/>
    <w:rsid w:val="00044FEC"/>
    <w:rsid w:val="0004549D"/>
    <w:rsid w:val="00045D2D"/>
    <w:rsid w:val="00045ED4"/>
    <w:rsid w:val="00045FBF"/>
    <w:rsid w:val="000467CC"/>
    <w:rsid w:val="0004756B"/>
    <w:rsid w:val="000479E8"/>
    <w:rsid w:val="00047EE0"/>
    <w:rsid w:val="00047F21"/>
    <w:rsid w:val="00050AB3"/>
    <w:rsid w:val="000529DB"/>
    <w:rsid w:val="00052FCE"/>
    <w:rsid w:val="00053807"/>
    <w:rsid w:val="00053999"/>
    <w:rsid w:val="00053C7A"/>
    <w:rsid w:val="000547D4"/>
    <w:rsid w:val="00054F80"/>
    <w:rsid w:val="000558E8"/>
    <w:rsid w:val="0005650D"/>
    <w:rsid w:val="00056640"/>
    <w:rsid w:val="00057797"/>
    <w:rsid w:val="00057A23"/>
    <w:rsid w:val="000605EA"/>
    <w:rsid w:val="00060E0F"/>
    <w:rsid w:val="000610F0"/>
    <w:rsid w:val="0006126A"/>
    <w:rsid w:val="00061A6C"/>
    <w:rsid w:val="00062C0D"/>
    <w:rsid w:val="0006371A"/>
    <w:rsid w:val="000639CB"/>
    <w:rsid w:val="00064395"/>
    <w:rsid w:val="0006452B"/>
    <w:rsid w:val="00064937"/>
    <w:rsid w:val="00064BDA"/>
    <w:rsid w:val="00065402"/>
    <w:rsid w:val="00065DB2"/>
    <w:rsid w:val="0006626B"/>
    <w:rsid w:val="00066363"/>
    <w:rsid w:val="0006645D"/>
    <w:rsid w:val="00066672"/>
    <w:rsid w:val="00066BCF"/>
    <w:rsid w:val="000671F8"/>
    <w:rsid w:val="0007017A"/>
    <w:rsid w:val="00070637"/>
    <w:rsid w:val="00070BCC"/>
    <w:rsid w:val="000717DA"/>
    <w:rsid w:val="00071BA3"/>
    <w:rsid w:val="00071E21"/>
    <w:rsid w:val="000720F2"/>
    <w:rsid w:val="00072376"/>
    <w:rsid w:val="00072BE1"/>
    <w:rsid w:val="00073A9B"/>
    <w:rsid w:val="000740AF"/>
    <w:rsid w:val="000741D1"/>
    <w:rsid w:val="00074777"/>
    <w:rsid w:val="00074F50"/>
    <w:rsid w:val="000758AD"/>
    <w:rsid w:val="00076963"/>
    <w:rsid w:val="00076B2F"/>
    <w:rsid w:val="00076D44"/>
    <w:rsid w:val="00076E77"/>
    <w:rsid w:val="000773A5"/>
    <w:rsid w:val="00077549"/>
    <w:rsid w:val="0007767E"/>
    <w:rsid w:val="00077748"/>
    <w:rsid w:val="0008005C"/>
    <w:rsid w:val="000800C0"/>
    <w:rsid w:val="0008039E"/>
    <w:rsid w:val="000804C0"/>
    <w:rsid w:val="000808B5"/>
    <w:rsid w:val="00080B9B"/>
    <w:rsid w:val="00080D1B"/>
    <w:rsid w:val="00080E36"/>
    <w:rsid w:val="00081B02"/>
    <w:rsid w:val="00081F07"/>
    <w:rsid w:val="00081F43"/>
    <w:rsid w:val="0008278A"/>
    <w:rsid w:val="000829AA"/>
    <w:rsid w:val="00083713"/>
    <w:rsid w:val="000837EE"/>
    <w:rsid w:val="000838F1"/>
    <w:rsid w:val="00084383"/>
    <w:rsid w:val="00084DB5"/>
    <w:rsid w:val="00084E4D"/>
    <w:rsid w:val="000852B5"/>
    <w:rsid w:val="00085557"/>
    <w:rsid w:val="000859FD"/>
    <w:rsid w:val="00085A37"/>
    <w:rsid w:val="0008605B"/>
    <w:rsid w:val="00086326"/>
    <w:rsid w:val="00086422"/>
    <w:rsid w:val="000878AD"/>
    <w:rsid w:val="000878E9"/>
    <w:rsid w:val="00087AE4"/>
    <w:rsid w:val="00087B32"/>
    <w:rsid w:val="00087CA0"/>
    <w:rsid w:val="00087D00"/>
    <w:rsid w:val="0009037A"/>
    <w:rsid w:val="000906B1"/>
    <w:rsid w:val="000909C2"/>
    <w:rsid w:val="00090C62"/>
    <w:rsid w:val="00090D97"/>
    <w:rsid w:val="0009141F"/>
    <w:rsid w:val="00091AD8"/>
    <w:rsid w:val="00091D0B"/>
    <w:rsid w:val="00092193"/>
    <w:rsid w:val="00092F8D"/>
    <w:rsid w:val="0009446D"/>
    <w:rsid w:val="00094539"/>
    <w:rsid w:val="00094B24"/>
    <w:rsid w:val="00094DA2"/>
    <w:rsid w:val="00095293"/>
    <w:rsid w:val="00095D3D"/>
    <w:rsid w:val="000960A3"/>
    <w:rsid w:val="0009628B"/>
    <w:rsid w:val="00096640"/>
    <w:rsid w:val="0009721B"/>
    <w:rsid w:val="00097A4C"/>
    <w:rsid w:val="00097DAF"/>
    <w:rsid w:val="000A0476"/>
    <w:rsid w:val="000A083B"/>
    <w:rsid w:val="000A0A9D"/>
    <w:rsid w:val="000A0ABA"/>
    <w:rsid w:val="000A0ACF"/>
    <w:rsid w:val="000A1544"/>
    <w:rsid w:val="000A2118"/>
    <w:rsid w:val="000A2204"/>
    <w:rsid w:val="000A2479"/>
    <w:rsid w:val="000A26D6"/>
    <w:rsid w:val="000A327C"/>
    <w:rsid w:val="000A350F"/>
    <w:rsid w:val="000A3512"/>
    <w:rsid w:val="000A35D6"/>
    <w:rsid w:val="000A397F"/>
    <w:rsid w:val="000A4017"/>
    <w:rsid w:val="000A444C"/>
    <w:rsid w:val="000A4DC2"/>
    <w:rsid w:val="000A5D4D"/>
    <w:rsid w:val="000A67D6"/>
    <w:rsid w:val="000A6BAF"/>
    <w:rsid w:val="000A704A"/>
    <w:rsid w:val="000A72A3"/>
    <w:rsid w:val="000A7E34"/>
    <w:rsid w:val="000A7FB4"/>
    <w:rsid w:val="000B0193"/>
    <w:rsid w:val="000B0439"/>
    <w:rsid w:val="000B06EB"/>
    <w:rsid w:val="000B0BD2"/>
    <w:rsid w:val="000B1780"/>
    <w:rsid w:val="000B1A91"/>
    <w:rsid w:val="000B1D9D"/>
    <w:rsid w:val="000B1DBC"/>
    <w:rsid w:val="000B2052"/>
    <w:rsid w:val="000B212E"/>
    <w:rsid w:val="000B2AD9"/>
    <w:rsid w:val="000B37B2"/>
    <w:rsid w:val="000B3CE6"/>
    <w:rsid w:val="000B44F7"/>
    <w:rsid w:val="000B63DA"/>
    <w:rsid w:val="000B63F0"/>
    <w:rsid w:val="000B6F63"/>
    <w:rsid w:val="000B73C4"/>
    <w:rsid w:val="000B7820"/>
    <w:rsid w:val="000B79FD"/>
    <w:rsid w:val="000B7E34"/>
    <w:rsid w:val="000B7E5D"/>
    <w:rsid w:val="000C0D5B"/>
    <w:rsid w:val="000C1599"/>
    <w:rsid w:val="000C16CA"/>
    <w:rsid w:val="000C1A12"/>
    <w:rsid w:val="000C2E87"/>
    <w:rsid w:val="000C3671"/>
    <w:rsid w:val="000C3E2E"/>
    <w:rsid w:val="000C3E42"/>
    <w:rsid w:val="000C4E35"/>
    <w:rsid w:val="000C4E5B"/>
    <w:rsid w:val="000C4F31"/>
    <w:rsid w:val="000C59E3"/>
    <w:rsid w:val="000C5ED1"/>
    <w:rsid w:val="000C6556"/>
    <w:rsid w:val="000C720D"/>
    <w:rsid w:val="000C7371"/>
    <w:rsid w:val="000C740F"/>
    <w:rsid w:val="000C749F"/>
    <w:rsid w:val="000C753E"/>
    <w:rsid w:val="000D0000"/>
    <w:rsid w:val="000D0676"/>
    <w:rsid w:val="000D0958"/>
    <w:rsid w:val="000D0AF5"/>
    <w:rsid w:val="000D1420"/>
    <w:rsid w:val="000D1848"/>
    <w:rsid w:val="000D18BE"/>
    <w:rsid w:val="000D3B9B"/>
    <w:rsid w:val="000D3EF5"/>
    <w:rsid w:val="000D4527"/>
    <w:rsid w:val="000D4E45"/>
    <w:rsid w:val="000D5325"/>
    <w:rsid w:val="000D5966"/>
    <w:rsid w:val="000D6580"/>
    <w:rsid w:val="000D69EC"/>
    <w:rsid w:val="000D7361"/>
    <w:rsid w:val="000D7451"/>
    <w:rsid w:val="000D7C28"/>
    <w:rsid w:val="000D7D6E"/>
    <w:rsid w:val="000E059C"/>
    <w:rsid w:val="000E079C"/>
    <w:rsid w:val="000E0A22"/>
    <w:rsid w:val="000E1542"/>
    <w:rsid w:val="000E156E"/>
    <w:rsid w:val="000E1732"/>
    <w:rsid w:val="000E2359"/>
    <w:rsid w:val="000E2457"/>
    <w:rsid w:val="000E2555"/>
    <w:rsid w:val="000E2B02"/>
    <w:rsid w:val="000E2D0B"/>
    <w:rsid w:val="000E3709"/>
    <w:rsid w:val="000E3896"/>
    <w:rsid w:val="000E3FAB"/>
    <w:rsid w:val="000E45AA"/>
    <w:rsid w:val="000E495B"/>
    <w:rsid w:val="000E5536"/>
    <w:rsid w:val="000E59DE"/>
    <w:rsid w:val="000E5AFF"/>
    <w:rsid w:val="000E5C53"/>
    <w:rsid w:val="000E5E34"/>
    <w:rsid w:val="000E5ECF"/>
    <w:rsid w:val="000E60C9"/>
    <w:rsid w:val="000E6238"/>
    <w:rsid w:val="000E726C"/>
    <w:rsid w:val="000E7F8A"/>
    <w:rsid w:val="000F0082"/>
    <w:rsid w:val="000F06A3"/>
    <w:rsid w:val="000F093E"/>
    <w:rsid w:val="000F0DC9"/>
    <w:rsid w:val="000F1370"/>
    <w:rsid w:val="000F161A"/>
    <w:rsid w:val="000F16DB"/>
    <w:rsid w:val="000F231A"/>
    <w:rsid w:val="000F258E"/>
    <w:rsid w:val="000F2640"/>
    <w:rsid w:val="000F3063"/>
    <w:rsid w:val="000F3217"/>
    <w:rsid w:val="000F338F"/>
    <w:rsid w:val="000F33A3"/>
    <w:rsid w:val="000F3736"/>
    <w:rsid w:val="000F4E4D"/>
    <w:rsid w:val="000F55AF"/>
    <w:rsid w:val="000F6019"/>
    <w:rsid w:val="000F67D0"/>
    <w:rsid w:val="000F7195"/>
    <w:rsid w:val="000F72A8"/>
    <w:rsid w:val="000F7EB2"/>
    <w:rsid w:val="000F7ECD"/>
    <w:rsid w:val="001002A1"/>
    <w:rsid w:val="00100316"/>
    <w:rsid w:val="0010070F"/>
    <w:rsid w:val="00101076"/>
    <w:rsid w:val="0010163A"/>
    <w:rsid w:val="00101830"/>
    <w:rsid w:val="00102991"/>
    <w:rsid w:val="00103720"/>
    <w:rsid w:val="00103AA7"/>
    <w:rsid w:val="00104373"/>
    <w:rsid w:val="00104F35"/>
    <w:rsid w:val="00104FB0"/>
    <w:rsid w:val="00105345"/>
    <w:rsid w:val="001061E5"/>
    <w:rsid w:val="001067DF"/>
    <w:rsid w:val="00106821"/>
    <w:rsid w:val="00106BD9"/>
    <w:rsid w:val="00107C10"/>
    <w:rsid w:val="00107DBE"/>
    <w:rsid w:val="001104D9"/>
    <w:rsid w:val="0011098F"/>
    <w:rsid w:val="00110A15"/>
    <w:rsid w:val="00111290"/>
    <w:rsid w:val="001115B6"/>
    <w:rsid w:val="0011174A"/>
    <w:rsid w:val="001120D5"/>
    <w:rsid w:val="0011220A"/>
    <w:rsid w:val="001123E3"/>
    <w:rsid w:val="001127E5"/>
    <w:rsid w:val="00112BE6"/>
    <w:rsid w:val="00113867"/>
    <w:rsid w:val="0011416E"/>
    <w:rsid w:val="001146B6"/>
    <w:rsid w:val="001146DB"/>
    <w:rsid w:val="001148EB"/>
    <w:rsid w:val="00114CB6"/>
    <w:rsid w:val="0011526D"/>
    <w:rsid w:val="00115292"/>
    <w:rsid w:val="00115BEF"/>
    <w:rsid w:val="00116093"/>
    <w:rsid w:val="00116B2B"/>
    <w:rsid w:val="00116B64"/>
    <w:rsid w:val="00116C6D"/>
    <w:rsid w:val="001171ED"/>
    <w:rsid w:val="00117680"/>
    <w:rsid w:val="00117A4E"/>
    <w:rsid w:val="00117D5B"/>
    <w:rsid w:val="00117F2E"/>
    <w:rsid w:val="0012048C"/>
    <w:rsid w:val="00120BC8"/>
    <w:rsid w:val="00121221"/>
    <w:rsid w:val="00122E82"/>
    <w:rsid w:val="001234D8"/>
    <w:rsid w:val="00123A33"/>
    <w:rsid w:val="00123C5C"/>
    <w:rsid w:val="001248A5"/>
    <w:rsid w:val="00124F3C"/>
    <w:rsid w:val="00124FB3"/>
    <w:rsid w:val="00125710"/>
    <w:rsid w:val="00125897"/>
    <w:rsid w:val="00125ACD"/>
    <w:rsid w:val="00125E4F"/>
    <w:rsid w:val="001263A0"/>
    <w:rsid w:val="001263D9"/>
    <w:rsid w:val="00126581"/>
    <w:rsid w:val="00127A43"/>
    <w:rsid w:val="00127D4E"/>
    <w:rsid w:val="00130CFA"/>
    <w:rsid w:val="0013158A"/>
    <w:rsid w:val="00131F3A"/>
    <w:rsid w:val="00132591"/>
    <w:rsid w:val="0013331F"/>
    <w:rsid w:val="00133760"/>
    <w:rsid w:val="00133A9A"/>
    <w:rsid w:val="00133B2D"/>
    <w:rsid w:val="00133ED8"/>
    <w:rsid w:val="00134368"/>
    <w:rsid w:val="00134D20"/>
    <w:rsid w:val="001352CA"/>
    <w:rsid w:val="00136729"/>
    <w:rsid w:val="001372D2"/>
    <w:rsid w:val="001372D4"/>
    <w:rsid w:val="0013770D"/>
    <w:rsid w:val="00137D3D"/>
    <w:rsid w:val="00141596"/>
    <w:rsid w:val="0014161D"/>
    <w:rsid w:val="00141897"/>
    <w:rsid w:val="0014221C"/>
    <w:rsid w:val="00142843"/>
    <w:rsid w:val="00142B33"/>
    <w:rsid w:val="00142BF7"/>
    <w:rsid w:val="00143362"/>
    <w:rsid w:val="001433A0"/>
    <w:rsid w:val="0014382E"/>
    <w:rsid w:val="00143E2F"/>
    <w:rsid w:val="00144231"/>
    <w:rsid w:val="001448DB"/>
    <w:rsid w:val="00144D16"/>
    <w:rsid w:val="00144F23"/>
    <w:rsid w:val="0014545B"/>
    <w:rsid w:val="00146D17"/>
    <w:rsid w:val="00146F6A"/>
    <w:rsid w:val="001470BD"/>
    <w:rsid w:val="001470C3"/>
    <w:rsid w:val="001471AE"/>
    <w:rsid w:val="00147D24"/>
    <w:rsid w:val="00150217"/>
    <w:rsid w:val="0015028F"/>
    <w:rsid w:val="00151063"/>
    <w:rsid w:val="00151277"/>
    <w:rsid w:val="001515C9"/>
    <w:rsid w:val="00151D65"/>
    <w:rsid w:val="001522D2"/>
    <w:rsid w:val="001523EF"/>
    <w:rsid w:val="00152883"/>
    <w:rsid w:val="00152BB7"/>
    <w:rsid w:val="00153409"/>
    <w:rsid w:val="001535F3"/>
    <w:rsid w:val="00153AE8"/>
    <w:rsid w:val="0015401F"/>
    <w:rsid w:val="001544AF"/>
    <w:rsid w:val="00154CA2"/>
    <w:rsid w:val="00154F3D"/>
    <w:rsid w:val="0015660C"/>
    <w:rsid w:val="00156BBA"/>
    <w:rsid w:val="001572C2"/>
    <w:rsid w:val="00161060"/>
    <w:rsid w:val="00161E9F"/>
    <w:rsid w:val="001623C0"/>
    <w:rsid w:val="00162A58"/>
    <w:rsid w:val="00162BEC"/>
    <w:rsid w:val="00163347"/>
    <w:rsid w:val="00163CDE"/>
    <w:rsid w:val="00163D71"/>
    <w:rsid w:val="001646BF"/>
    <w:rsid w:val="00164A32"/>
    <w:rsid w:val="00164D63"/>
    <w:rsid w:val="00165682"/>
    <w:rsid w:val="001656E9"/>
    <w:rsid w:val="001672CD"/>
    <w:rsid w:val="00167539"/>
    <w:rsid w:val="001675D3"/>
    <w:rsid w:val="00170C44"/>
    <w:rsid w:val="00170FF9"/>
    <w:rsid w:val="0017118A"/>
    <w:rsid w:val="001711A3"/>
    <w:rsid w:val="00171EC6"/>
    <w:rsid w:val="00172086"/>
    <w:rsid w:val="00172629"/>
    <w:rsid w:val="0017294C"/>
    <w:rsid w:val="0017306D"/>
    <w:rsid w:val="001744F9"/>
    <w:rsid w:val="00174B6C"/>
    <w:rsid w:val="00175DF2"/>
    <w:rsid w:val="00176531"/>
    <w:rsid w:val="00176B45"/>
    <w:rsid w:val="00176EFF"/>
    <w:rsid w:val="0017705C"/>
    <w:rsid w:val="0017719F"/>
    <w:rsid w:val="00177AE9"/>
    <w:rsid w:val="001801FA"/>
    <w:rsid w:val="00180995"/>
    <w:rsid w:val="00180E3F"/>
    <w:rsid w:val="00180F06"/>
    <w:rsid w:val="00181011"/>
    <w:rsid w:val="0018144F"/>
    <w:rsid w:val="001814CF"/>
    <w:rsid w:val="00181E4F"/>
    <w:rsid w:val="0018275F"/>
    <w:rsid w:val="00183788"/>
    <w:rsid w:val="00184440"/>
    <w:rsid w:val="00185B15"/>
    <w:rsid w:val="00185B55"/>
    <w:rsid w:val="00186811"/>
    <w:rsid w:val="00186B8C"/>
    <w:rsid w:val="00186C73"/>
    <w:rsid w:val="00186EDE"/>
    <w:rsid w:val="00187726"/>
    <w:rsid w:val="00187957"/>
    <w:rsid w:val="00190317"/>
    <w:rsid w:val="0019086A"/>
    <w:rsid w:val="001912A1"/>
    <w:rsid w:val="001912F6"/>
    <w:rsid w:val="00191625"/>
    <w:rsid w:val="00191B1B"/>
    <w:rsid w:val="00191D89"/>
    <w:rsid w:val="001925EE"/>
    <w:rsid w:val="0019283C"/>
    <w:rsid w:val="001928DB"/>
    <w:rsid w:val="00193910"/>
    <w:rsid w:val="00193DB1"/>
    <w:rsid w:val="00193DCF"/>
    <w:rsid w:val="00195017"/>
    <w:rsid w:val="00195051"/>
    <w:rsid w:val="0019537F"/>
    <w:rsid w:val="001954C8"/>
    <w:rsid w:val="00195AD6"/>
    <w:rsid w:val="00196410"/>
    <w:rsid w:val="0019666C"/>
    <w:rsid w:val="001968E1"/>
    <w:rsid w:val="00197516"/>
    <w:rsid w:val="00197BB2"/>
    <w:rsid w:val="00197E49"/>
    <w:rsid w:val="001A00F6"/>
    <w:rsid w:val="001A0335"/>
    <w:rsid w:val="001A05A0"/>
    <w:rsid w:val="001A0B32"/>
    <w:rsid w:val="001A0BCF"/>
    <w:rsid w:val="001A0F70"/>
    <w:rsid w:val="001A1356"/>
    <w:rsid w:val="001A1D9B"/>
    <w:rsid w:val="001A1DC3"/>
    <w:rsid w:val="001A1FCE"/>
    <w:rsid w:val="001A2015"/>
    <w:rsid w:val="001A2489"/>
    <w:rsid w:val="001A25AA"/>
    <w:rsid w:val="001A2853"/>
    <w:rsid w:val="001A2DC1"/>
    <w:rsid w:val="001A3106"/>
    <w:rsid w:val="001A37D7"/>
    <w:rsid w:val="001A3F4E"/>
    <w:rsid w:val="001A4269"/>
    <w:rsid w:val="001A4385"/>
    <w:rsid w:val="001A51EB"/>
    <w:rsid w:val="001A5243"/>
    <w:rsid w:val="001A5336"/>
    <w:rsid w:val="001A5A01"/>
    <w:rsid w:val="001A5AA1"/>
    <w:rsid w:val="001A5BFB"/>
    <w:rsid w:val="001A5F36"/>
    <w:rsid w:val="001A6397"/>
    <w:rsid w:val="001A68D8"/>
    <w:rsid w:val="001A7003"/>
    <w:rsid w:val="001A70F6"/>
    <w:rsid w:val="001A74FD"/>
    <w:rsid w:val="001A7E6F"/>
    <w:rsid w:val="001B0105"/>
    <w:rsid w:val="001B0674"/>
    <w:rsid w:val="001B07D0"/>
    <w:rsid w:val="001B1812"/>
    <w:rsid w:val="001B1CAA"/>
    <w:rsid w:val="001B1E78"/>
    <w:rsid w:val="001B27C0"/>
    <w:rsid w:val="001B2D8D"/>
    <w:rsid w:val="001B2E99"/>
    <w:rsid w:val="001B30E2"/>
    <w:rsid w:val="001B3522"/>
    <w:rsid w:val="001B3940"/>
    <w:rsid w:val="001B3C6F"/>
    <w:rsid w:val="001B45A6"/>
    <w:rsid w:val="001B4767"/>
    <w:rsid w:val="001B56C7"/>
    <w:rsid w:val="001B5CDB"/>
    <w:rsid w:val="001B5F67"/>
    <w:rsid w:val="001B6AD2"/>
    <w:rsid w:val="001B6FAE"/>
    <w:rsid w:val="001B7CCC"/>
    <w:rsid w:val="001B7CFA"/>
    <w:rsid w:val="001C0596"/>
    <w:rsid w:val="001C14F3"/>
    <w:rsid w:val="001C249D"/>
    <w:rsid w:val="001C3F6B"/>
    <w:rsid w:val="001C432B"/>
    <w:rsid w:val="001C4747"/>
    <w:rsid w:val="001C4F6D"/>
    <w:rsid w:val="001C4FC8"/>
    <w:rsid w:val="001C5032"/>
    <w:rsid w:val="001C5232"/>
    <w:rsid w:val="001C55E9"/>
    <w:rsid w:val="001C56B1"/>
    <w:rsid w:val="001C5E17"/>
    <w:rsid w:val="001C5FE6"/>
    <w:rsid w:val="001C602C"/>
    <w:rsid w:val="001C650B"/>
    <w:rsid w:val="001C685B"/>
    <w:rsid w:val="001C6DB1"/>
    <w:rsid w:val="001C7DF1"/>
    <w:rsid w:val="001C7E47"/>
    <w:rsid w:val="001D0126"/>
    <w:rsid w:val="001D02A0"/>
    <w:rsid w:val="001D05CA"/>
    <w:rsid w:val="001D0F07"/>
    <w:rsid w:val="001D115D"/>
    <w:rsid w:val="001D1629"/>
    <w:rsid w:val="001D1B5F"/>
    <w:rsid w:val="001D1FBD"/>
    <w:rsid w:val="001D1FD7"/>
    <w:rsid w:val="001D2E3C"/>
    <w:rsid w:val="001D3390"/>
    <w:rsid w:val="001D3908"/>
    <w:rsid w:val="001D3F30"/>
    <w:rsid w:val="001D4C99"/>
    <w:rsid w:val="001D4F2E"/>
    <w:rsid w:val="001D5017"/>
    <w:rsid w:val="001D5093"/>
    <w:rsid w:val="001D6215"/>
    <w:rsid w:val="001D6A34"/>
    <w:rsid w:val="001D6E57"/>
    <w:rsid w:val="001D7037"/>
    <w:rsid w:val="001D7157"/>
    <w:rsid w:val="001D77BB"/>
    <w:rsid w:val="001D7FA2"/>
    <w:rsid w:val="001E0295"/>
    <w:rsid w:val="001E0594"/>
    <w:rsid w:val="001E08AF"/>
    <w:rsid w:val="001E11B5"/>
    <w:rsid w:val="001E1366"/>
    <w:rsid w:val="001E1380"/>
    <w:rsid w:val="001E2890"/>
    <w:rsid w:val="001E2B1F"/>
    <w:rsid w:val="001E37E3"/>
    <w:rsid w:val="001E391C"/>
    <w:rsid w:val="001E3B09"/>
    <w:rsid w:val="001E44E6"/>
    <w:rsid w:val="001E5198"/>
    <w:rsid w:val="001E5296"/>
    <w:rsid w:val="001E5471"/>
    <w:rsid w:val="001E592E"/>
    <w:rsid w:val="001E5ED3"/>
    <w:rsid w:val="001E6CEC"/>
    <w:rsid w:val="001E6EF1"/>
    <w:rsid w:val="001E7230"/>
    <w:rsid w:val="001E727C"/>
    <w:rsid w:val="001E736C"/>
    <w:rsid w:val="001E763F"/>
    <w:rsid w:val="001E77A0"/>
    <w:rsid w:val="001E7CB9"/>
    <w:rsid w:val="001F08AA"/>
    <w:rsid w:val="001F0FF0"/>
    <w:rsid w:val="001F1261"/>
    <w:rsid w:val="001F1359"/>
    <w:rsid w:val="001F1450"/>
    <w:rsid w:val="001F1B62"/>
    <w:rsid w:val="001F1DA6"/>
    <w:rsid w:val="001F25D3"/>
    <w:rsid w:val="001F27A0"/>
    <w:rsid w:val="001F2973"/>
    <w:rsid w:val="001F29B8"/>
    <w:rsid w:val="001F3135"/>
    <w:rsid w:val="001F35F0"/>
    <w:rsid w:val="001F3CB3"/>
    <w:rsid w:val="001F4E25"/>
    <w:rsid w:val="001F5AC9"/>
    <w:rsid w:val="001F5C45"/>
    <w:rsid w:val="001F648E"/>
    <w:rsid w:val="001F7130"/>
    <w:rsid w:val="001F74CE"/>
    <w:rsid w:val="001F74F7"/>
    <w:rsid w:val="001F777A"/>
    <w:rsid w:val="002000D4"/>
    <w:rsid w:val="002003C6"/>
    <w:rsid w:val="00200419"/>
    <w:rsid w:val="0020208C"/>
    <w:rsid w:val="0020236D"/>
    <w:rsid w:val="0020246E"/>
    <w:rsid w:val="002024A3"/>
    <w:rsid w:val="0020250F"/>
    <w:rsid w:val="0020265B"/>
    <w:rsid w:val="00202834"/>
    <w:rsid w:val="00202957"/>
    <w:rsid w:val="0020314D"/>
    <w:rsid w:val="00203DC2"/>
    <w:rsid w:val="002046B4"/>
    <w:rsid w:val="002049FE"/>
    <w:rsid w:val="00204C8F"/>
    <w:rsid w:val="002058F2"/>
    <w:rsid w:val="00205D6A"/>
    <w:rsid w:val="00205EB5"/>
    <w:rsid w:val="00206CD1"/>
    <w:rsid w:val="002070F1"/>
    <w:rsid w:val="00207640"/>
    <w:rsid w:val="0021017E"/>
    <w:rsid w:val="0021046D"/>
    <w:rsid w:val="00210987"/>
    <w:rsid w:val="00210E4C"/>
    <w:rsid w:val="00211304"/>
    <w:rsid w:val="00211AC2"/>
    <w:rsid w:val="00212349"/>
    <w:rsid w:val="00212DB8"/>
    <w:rsid w:val="002132D0"/>
    <w:rsid w:val="002135D2"/>
    <w:rsid w:val="002139E6"/>
    <w:rsid w:val="0021408D"/>
    <w:rsid w:val="00214434"/>
    <w:rsid w:val="002144BE"/>
    <w:rsid w:val="00214EFD"/>
    <w:rsid w:val="00215AB8"/>
    <w:rsid w:val="00215C7A"/>
    <w:rsid w:val="00216F5A"/>
    <w:rsid w:val="002203D5"/>
    <w:rsid w:val="002210BF"/>
    <w:rsid w:val="0022161E"/>
    <w:rsid w:val="00221E2B"/>
    <w:rsid w:val="002220F2"/>
    <w:rsid w:val="002221BE"/>
    <w:rsid w:val="002225F0"/>
    <w:rsid w:val="00222A82"/>
    <w:rsid w:val="00222BA4"/>
    <w:rsid w:val="00223B1C"/>
    <w:rsid w:val="00223FA3"/>
    <w:rsid w:val="002248F2"/>
    <w:rsid w:val="00225986"/>
    <w:rsid w:val="002259C3"/>
    <w:rsid w:val="00225D9E"/>
    <w:rsid w:val="00225F9D"/>
    <w:rsid w:val="00225FF6"/>
    <w:rsid w:val="00226098"/>
    <w:rsid w:val="002261BC"/>
    <w:rsid w:val="0022709F"/>
    <w:rsid w:val="002270A1"/>
    <w:rsid w:val="002270F4"/>
    <w:rsid w:val="00227186"/>
    <w:rsid w:val="00231319"/>
    <w:rsid w:val="0023146C"/>
    <w:rsid w:val="00231945"/>
    <w:rsid w:val="002328E5"/>
    <w:rsid w:val="00232BD0"/>
    <w:rsid w:val="00232C24"/>
    <w:rsid w:val="00232EEA"/>
    <w:rsid w:val="0023348B"/>
    <w:rsid w:val="00233591"/>
    <w:rsid w:val="00234C27"/>
    <w:rsid w:val="0023523A"/>
    <w:rsid w:val="00235357"/>
    <w:rsid w:val="00235D6A"/>
    <w:rsid w:val="00236CC7"/>
    <w:rsid w:val="00236E4A"/>
    <w:rsid w:val="00237122"/>
    <w:rsid w:val="002372AD"/>
    <w:rsid w:val="00237616"/>
    <w:rsid w:val="002379AF"/>
    <w:rsid w:val="0024044B"/>
    <w:rsid w:val="00240A29"/>
    <w:rsid w:val="00240AF2"/>
    <w:rsid w:val="00241864"/>
    <w:rsid w:val="00241D15"/>
    <w:rsid w:val="0024241D"/>
    <w:rsid w:val="002429F8"/>
    <w:rsid w:val="0024391A"/>
    <w:rsid w:val="00243E98"/>
    <w:rsid w:val="0024427B"/>
    <w:rsid w:val="00244487"/>
    <w:rsid w:val="0024454F"/>
    <w:rsid w:val="002451A2"/>
    <w:rsid w:val="00245221"/>
    <w:rsid w:val="00246ECB"/>
    <w:rsid w:val="002472FB"/>
    <w:rsid w:val="00247305"/>
    <w:rsid w:val="00247549"/>
    <w:rsid w:val="0024759C"/>
    <w:rsid w:val="00247E5A"/>
    <w:rsid w:val="002501E8"/>
    <w:rsid w:val="002509F6"/>
    <w:rsid w:val="00250B3D"/>
    <w:rsid w:val="00250D59"/>
    <w:rsid w:val="002510B5"/>
    <w:rsid w:val="00251381"/>
    <w:rsid w:val="00251408"/>
    <w:rsid w:val="00251BDA"/>
    <w:rsid w:val="0025204B"/>
    <w:rsid w:val="00252355"/>
    <w:rsid w:val="002527C0"/>
    <w:rsid w:val="00253B7E"/>
    <w:rsid w:val="00253CE6"/>
    <w:rsid w:val="00254212"/>
    <w:rsid w:val="002545EE"/>
    <w:rsid w:val="00254DD8"/>
    <w:rsid w:val="0025528E"/>
    <w:rsid w:val="002552F7"/>
    <w:rsid w:val="00255AB1"/>
    <w:rsid w:val="002560E9"/>
    <w:rsid w:val="00256607"/>
    <w:rsid w:val="00256C8B"/>
    <w:rsid w:val="0025769E"/>
    <w:rsid w:val="0026068E"/>
    <w:rsid w:val="00260DFD"/>
    <w:rsid w:val="00260E44"/>
    <w:rsid w:val="00261D5A"/>
    <w:rsid w:val="00262167"/>
    <w:rsid w:val="00262FC3"/>
    <w:rsid w:val="002633DF"/>
    <w:rsid w:val="0026481B"/>
    <w:rsid w:val="00265545"/>
    <w:rsid w:val="002659CF"/>
    <w:rsid w:val="00266106"/>
    <w:rsid w:val="0026615B"/>
    <w:rsid w:val="0026637B"/>
    <w:rsid w:val="00266E05"/>
    <w:rsid w:val="002677FD"/>
    <w:rsid w:val="00267875"/>
    <w:rsid w:val="00267A6C"/>
    <w:rsid w:val="002709A4"/>
    <w:rsid w:val="00270C89"/>
    <w:rsid w:val="00271530"/>
    <w:rsid w:val="002716B2"/>
    <w:rsid w:val="00271F39"/>
    <w:rsid w:val="0027242F"/>
    <w:rsid w:val="0027260F"/>
    <w:rsid w:val="00272EE6"/>
    <w:rsid w:val="0027374B"/>
    <w:rsid w:val="002739DA"/>
    <w:rsid w:val="00273C90"/>
    <w:rsid w:val="00273FA6"/>
    <w:rsid w:val="00274AC8"/>
    <w:rsid w:val="00274C62"/>
    <w:rsid w:val="00274E29"/>
    <w:rsid w:val="002750EC"/>
    <w:rsid w:val="002756D7"/>
    <w:rsid w:val="002757D7"/>
    <w:rsid w:val="00275F2D"/>
    <w:rsid w:val="00275FD9"/>
    <w:rsid w:val="00276719"/>
    <w:rsid w:val="00277D3C"/>
    <w:rsid w:val="002806F3"/>
    <w:rsid w:val="00280F3C"/>
    <w:rsid w:val="00281053"/>
    <w:rsid w:val="00281287"/>
    <w:rsid w:val="00282074"/>
    <w:rsid w:val="00282621"/>
    <w:rsid w:val="00282C2C"/>
    <w:rsid w:val="00282D6A"/>
    <w:rsid w:val="00282DB1"/>
    <w:rsid w:val="00282EF7"/>
    <w:rsid w:val="002836BA"/>
    <w:rsid w:val="00283CB7"/>
    <w:rsid w:val="00283E62"/>
    <w:rsid w:val="00284711"/>
    <w:rsid w:val="00284CA8"/>
    <w:rsid w:val="00284E40"/>
    <w:rsid w:val="00285261"/>
    <w:rsid w:val="002854D2"/>
    <w:rsid w:val="00285813"/>
    <w:rsid w:val="0028607F"/>
    <w:rsid w:val="00286D9F"/>
    <w:rsid w:val="0029005B"/>
    <w:rsid w:val="002903ED"/>
    <w:rsid w:val="002908CF"/>
    <w:rsid w:val="00291325"/>
    <w:rsid w:val="002919A2"/>
    <w:rsid w:val="0029289D"/>
    <w:rsid w:val="00292C63"/>
    <w:rsid w:val="002933D8"/>
    <w:rsid w:val="002936FB"/>
    <w:rsid w:val="00294723"/>
    <w:rsid w:val="002948E0"/>
    <w:rsid w:val="00294DF8"/>
    <w:rsid w:val="002950D0"/>
    <w:rsid w:val="0029531D"/>
    <w:rsid w:val="00296317"/>
    <w:rsid w:val="00296421"/>
    <w:rsid w:val="00296775"/>
    <w:rsid w:val="00296A88"/>
    <w:rsid w:val="00296E1F"/>
    <w:rsid w:val="00296FB2"/>
    <w:rsid w:val="0029724F"/>
    <w:rsid w:val="002A08FD"/>
    <w:rsid w:val="002A1323"/>
    <w:rsid w:val="002A138B"/>
    <w:rsid w:val="002A1478"/>
    <w:rsid w:val="002A14C2"/>
    <w:rsid w:val="002A14F2"/>
    <w:rsid w:val="002A1574"/>
    <w:rsid w:val="002A1686"/>
    <w:rsid w:val="002A1803"/>
    <w:rsid w:val="002A1CEF"/>
    <w:rsid w:val="002A222D"/>
    <w:rsid w:val="002A2C18"/>
    <w:rsid w:val="002A356F"/>
    <w:rsid w:val="002A3844"/>
    <w:rsid w:val="002A4AC5"/>
    <w:rsid w:val="002A5E4F"/>
    <w:rsid w:val="002A5F99"/>
    <w:rsid w:val="002A6CBD"/>
    <w:rsid w:val="002A7283"/>
    <w:rsid w:val="002A76A4"/>
    <w:rsid w:val="002A7933"/>
    <w:rsid w:val="002A7950"/>
    <w:rsid w:val="002A7AFC"/>
    <w:rsid w:val="002B0B39"/>
    <w:rsid w:val="002B0B98"/>
    <w:rsid w:val="002B0D90"/>
    <w:rsid w:val="002B0DE9"/>
    <w:rsid w:val="002B1D48"/>
    <w:rsid w:val="002B1F8F"/>
    <w:rsid w:val="002B2086"/>
    <w:rsid w:val="002B28A5"/>
    <w:rsid w:val="002B2A31"/>
    <w:rsid w:val="002B2F22"/>
    <w:rsid w:val="002B3526"/>
    <w:rsid w:val="002B369B"/>
    <w:rsid w:val="002B3EB3"/>
    <w:rsid w:val="002B452F"/>
    <w:rsid w:val="002B4BF2"/>
    <w:rsid w:val="002B5162"/>
    <w:rsid w:val="002B5400"/>
    <w:rsid w:val="002B68D3"/>
    <w:rsid w:val="002C0859"/>
    <w:rsid w:val="002C0865"/>
    <w:rsid w:val="002C0D23"/>
    <w:rsid w:val="002C0DAC"/>
    <w:rsid w:val="002C188F"/>
    <w:rsid w:val="002C1A4E"/>
    <w:rsid w:val="002C1FC6"/>
    <w:rsid w:val="002C2131"/>
    <w:rsid w:val="002C2135"/>
    <w:rsid w:val="002C24CB"/>
    <w:rsid w:val="002C2972"/>
    <w:rsid w:val="002C2CFE"/>
    <w:rsid w:val="002C3478"/>
    <w:rsid w:val="002C39DE"/>
    <w:rsid w:val="002C5162"/>
    <w:rsid w:val="002C6D42"/>
    <w:rsid w:val="002C796E"/>
    <w:rsid w:val="002C79B9"/>
    <w:rsid w:val="002D08CD"/>
    <w:rsid w:val="002D0CD8"/>
    <w:rsid w:val="002D12D6"/>
    <w:rsid w:val="002D1305"/>
    <w:rsid w:val="002D14C6"/>
    <w:rsid w:val="002D1A52"/>
    <w:rsid w:val="002D1E28"/>
    <w:rsid w:val="002D27FC"/>
    <w:rsid w:val="002D39D8"/>
    <w:rsid w:val="002D3F47"/>
    <w:rsid w:val="002D4650"/>
    <w:rsid w:val="002D6380"/>
    <w:rsid w:val="002D652F"/>
    <w:rsid w:val="002E02DD"/>
    <w:rsid w:val="002E032C"/>
    <w:rsid w:val="002E0339"/>
    <w:rsid w:val="002E0E37"/>
    <w:rsid w:val="002E11C0"/>
    <w:rsid w:val="002E1A47"/>
    <w:rsid w:val="002E1E47"/>
    <w:rsid w:val="002E1F88"/>
    <w:rsid w:val="002E1FB1"/>
    <w:rsid w:val="002E3356"/>
    <w:rsid w:val="002E3380"/>
    <w:rsid w:val="002E39BE"/>
    <w:rsid w:val="002E3F1D"/>
    <w:rsid w:val="002E4028"/>
    <w:rsid w:val="002E41E5"/>
    <w:rsid w:val="002E495F"/>
    <w:rsid w:val="002E4A7C"/>
    <w:rsid w:val="002E4E65"/>
    <w:rsid w:val="002E5114"/>
    <w:rsid w:val="002E6013"/>
    <w:rsid w:val="002E64B8"/>
    <w:rsid w:val="002E6A90"/>
    <w:rsid w:val="002E6C18"/>
    <w:rsid w:val="002E6EC7"/>
    <w:rsid w:val="002E7B72"/>
    <w:rsid w:val="002F05DB"/>
    <w:rsid w:val="002F0840"/>
    <w:rsid w:val="002F0B54"/>
    <w:rsid w:val="002F0FBB"/>
    <w:rsid w:val="002F15CB"/>
    <w:rsid w:val="002F175D"/>
    <w:rsid w:val="002F1C71"/>
    <w:rsid w:val="002F1D84"/>
    <w:rsid w:val="002F2594"/>
    <w:rsid w:val="002F31E5"/>
    <w:rsid w:val="002F3DB7"/>
    <w:rsid w:val="002F4821"/>
    <w:rsid w:val="002F4A7B"/>
    <w:rsid w:val="002F4ACB"/>
    <w:rsid w:val="002F4B8B"/>
    <w:rsid w:val="002F62BA"/>
    <w:rsid w:val="002F6937"/>
    <w:rsid w:val="002F6CE9"/>
    <w:rsid w:val="002F7605"/>
    <w:rsid w:val="002F76F0"/>
    <w:rsid w:val="002F773F"/>
    <w:rsid w:val="002F7D5E"/>
    <w:rsid w:val="002F7E05"/>
    <w:rsid w:val="002F7E13"/>
    <w:rsid w:val="003002C9"/>
    <w:rsid w:val="0030083D"/>
    <w:rsid w:val="00300DFC"/>
    <w:rsid w:val="00301994"/>
    <w:rsid w:val="003019DF"/>
    <w:rsid w:val="00301DAB"/>
    <w:rsid w:val="00302516"/>
    <w:rsid w:val="0030281B"/>
    <w:rsid w:val="00302BDA"/>
    <w:rsid w:val="00302D22"/>
    <w:rsid w:val="00303222"/>
    <w:rsid w:val="00303473"/>
    <w:rsid w:val="003039BD"/>
    <w:rsid w:val="00303F39"/>
    <w:rsid w:val="00304C3B"/>
    <w:rsid w:val="00304DBA"/>
    <w:rsid w:val="003052AC"/>
    <w:rsid w:val="003053EF"/>
    <w:rsid w:val="003058BE"/>
    <w:rsid w:val="0030614E"/>
    <w:rsid w:val="00306881"/>
    <w:rsid w:val="00306A9D"/>
    <w:rsid w:val="00307273"/>
    <w:rsid w:val="003075C3"/>
    <w:rsid w:val="003079D7"/>
    <w:rsid w:val="00310271"/>
    <w:rsid w:val="00310B19"/>
    <w:rsid w:val="00310EA3"/>
    <w:rsid w:val="003110EE"/>
    <w:rsid w:val="0031122D"/>
    <w:rsid w:val="00311385"/>
    <w:rsid w:val="00311635"/>
    <w:rsid w:val="003120C8"/>
    <w:rsid w:val="00312171"/>
    <w:rsid w:val="0031275E"/>
    <w:rsid w:val="00312987"/>
    <w:rsid w:val="0031389D"/>
    <w:rsid w:val="00313BE7"/>
    <w:rsid w:val="00314530"/>
    <w:rsid w:val="00314B20"/>
    <w:rsid w:val="00315089"/>
    <w:rsid w:val="003151C3"/>
    <w:rsid w:val="003151C8"/>
    <w:rsid w:val="003151E3"/>
    <w:rsid w:val="0031566A"/>
    <w:rsid w:val="0031585D"/>
    <w:rsid w:val="00315C62"/>
    <w:rsid w:val="00315E54"/>
    <w:rsid w:val="00317C99"/>
    <w:rsid w:val="00320DB8"/>
    <w:rsid w:val="00321BFE"/>
    <w:rsid w:val="00321CFC"/>
    <w:rsid w:val="0032276C"/>
    <w:rsid w:val="00322974"/>
    <w:rsid w:val="003232F0"/>
    <w:rsid w:val="0032339E"/>
    <w:rsid w:val="00323BA6"/>
    <w:rsid w:val="003240FA"/>
    <w:rsid w:val="0032424D"/>
    <w:rsid w:val="003252C9"/>
    <w:rsid w:val="003254E2"/>
    <w:rsid w:val="00325674"/>
    <w:rsid w:val="00325E91"/>
    <w:rsid w:val="00330354"/>
    <w:rsid w:val="003307E3"/>
    <w:rsid w:val="003308D8"/>
    <w:rsid w:val="00330B65"/>
    <w:rsid w:val="00330B7E"/>
    <w:rsid w:val="00330F19"/>
    <w:rsid w:val="00331C61"/>
    <w:rsid w:val="00332BC6"/>
    <w:rsid w:val="00332BC9"/>
    <w:rsid w:val="00333312"/>
    <w:rsid w:val="00333893"/>
    <w:rsid w:val="003347B8"/>
    <w:rsid w:val="00334CE3"/>
    <w:rsid w:val="00334D64"/>
    <w:rsid w:val="003353A2"/>
    <w:rsid w:val="003357B2"/>
    <w:rsid w:val="00335F16"/>
    <w:rsid w:val="0033619D"/>
    <w:rsid w:val="0033776A"/>
    <w:rsid w:val="0033793E"/>
    <w:rsid w:val="00337D92"/>
    <w:rsid w:val="00337F23"/>
    <w:rsid w:val="00340C8A"/>
    <w:rsid w:val="00340F97"/>
    <w:rsid w:val="00340F9B"/>
    <w:rsid w:val="003423D8"/>
    <w:rsid w:val="003429CF"/>
    <w:rsid w:val="003430C0"/>
    <w:rsid w:val="00343479"/>
    <w:rsid w:val="0034360B"/>
    <w:rsid w:val="0034395B"/>
    <w:rsid w:val="00343994"/>
    <w:rsid w:val="00344010"/>
    <w:rsid w:val="00344687"/>
    <w:rsid w:val="0034514B"/>
    <w:rsid w:val="003453CD"/>
    <w:rsid w:val="00345B39"/>
    <w:rsid w:val="0034706A"/>
    <w:rsid w:val="003476A8"/>
    <w:rsid w:val="00347EA2"/>
    <w:rsid w:val="003504D4"/>
    <w:rsid w:val="00350532"/>
    <w:rsid w:val="00350F9D"/>
    <w:rsid w:val="00351152"/>
    <w:rsid w:val="00351924"/>
    <w:rsid w:val="0035306F"/>
    <w:rsid w:val="0035395E"/>
    <w:rsid w:val="003544EB"/>
    <w:rsid w:val="00354973"/>
    <w:rsid w:val="00354E52"/>
    <w:rsid w:val="00355309"/>
    <w:rsid w:val="003553FB"/>
    <w:rsid w:val="00355AF2"/>
    <w:rsid w:val="003563F7"/>
    <w:rsid w:val="00356956"/>
    <w:rsid w:val="00356A09"/>
    <w:rsid w:val="003574BB"/>
    <w:rsid w:val="00357698"/>
    <w:rsid w:val="00357EDF"/>
    <w:rsid w:val="00360039"/>
    <w:rsid w:val="003627FC"/>
    <w:rsid w:val="00362AE4"/>
    <w:rsid w:val="00363093"/>
    <w:rsid w:val="003643C4"/>
    <w:rsid w:val="003648DD"/>
    <w:rsid w:val="00364EF2"/>
    <w:rsid w:val="0036502B"/>
    <w:rsid w:val="00365ADD"/>
    <w:rsid w:val="00365FCC"/>
    <w:rsid w:val="00367136"/>
    <w:rsid w:val="00367A33"/>
    <w:rsid w:val="00367E51"/>
    <w:rsid w:val="0037064D"/>
    <w:rsid w:val="00370708"/>
    <w:rsid w:val="00370F83"/>
    <w:rsid w:val="00371605"/>
    <w:rsid w:val="0037230C"/>
    <w:rsid w:val="003723C9"/>
    <w:rsid w:val="00372563"/>
    <w:rsid w:val="00372897"/>
    <w:rsid w:val="00373248"/>
    <w:rsid w:val="00374FC6"/>
    <w:rsid w:val="003750E1"/>
    <w:rsid w:val="003753F5"/>
    <w:rsid w:val="00375CE5"/>
    <w:rsid w:val="003764AC"/>
    <w:rsid w:val="003768E2"/>
    <w:rsid w:val="00376B0A"/>
    <w:rsid w:val="0037783F"/>
    <w:rsid w:val="0038171F"/>
    <w:rsid w:val="00381980"/>
    <w:rsid w:val="00381C99"/>
    <w:rsid w:val="0038267D"/>
    <w:rsid w:val="003827F6"/>
    <w:rsid w:val="00382E09"/>
    <w:rsid w:val="003831FB"/>
    <w:rsid w:val="0038336F"/>
    <w:rsid w:val="00383390"/>
    <w:rsid w:val="0038370A"/>
    <w:rsid w:val="003844D4"/>
    <w:rsid w:val="00384855"/>
    <w:rsid w:val="003848CB"/>
    <w:rsid w:val="00385150"/>
    <w:rsid w:val="003858BB"/>
    <w:rsid w:val="00385966"/>
    <w:rsid w:val="00386C9D"/>
    <w:rsid w:val="00387172"/>
    <w:rsid w:val="0038777C"/>
    <w:rsid w:val="00390B31"/>
    <w:rsid w:val="00390C91"/>
    <w:rsid w:val="0039190F"/>
    <w:rsid w:val="00391C05"/>
    <w:rsid w:val="00393E88"/>
    <w:rsid w:val="00393FA2"/>
    <w:rsid w:val="00394502"/>
    <w:rsid w:val="00394C53"/>
    <w:rsid w:val="00394DFC"/>
    <w:rsid w:val="00395149"/>
    <w:rsid w:val="003957E5"/>
    <w:rsid w:val="0039607E"/>
    <w:rsid w:val="00396DC3"/>
    <w:rsid w:val="003979BA"/>
    <w:rsid w:val="003979D8"/>
    <w:rsid w:val="003A0BE4"/>
    <w:rsid w:val="003A0C57"/>
    <w:rsid w:val="003A1169"/>
    <w:rsid w:val="003A19FA"/>
    <w:rsid w:val="003A221D"/>
    <w:rsid w:val="003A3365"/>
    <w:rsid w:val="003A33B8"/>
    <w:rsid w:val="003A3476"/>
    <w:rsid w:val="003A35AB"/>
    <w:rsid w:val="003A374C"/>
    <w:rsid w:val="003A3C0E"/>
    <w:rsid w:val="003A41EA"/>
    <w:rsid w:val="003A43A5"/>
    <w:rsid w:val="003A4A9C"/>
    <w:rsid w:val="003A50F0"/>
    <w:rsid w:val="003A517E"/>
    <w:rsid w:val="003A5608"/>
    <w:rsid w:val="003A5D88"/>
    <w:rsid w:val="003A5FDA"/>
    <w:rsid w:val="003A643E"/>
    <w:rsid w:val="003A6621"/>
    <w:rsid w:val="003A673D"/>
    <w:rsid w:val="003A6E69"/>
    <w:rsid w:val="003A755A"/>
    <w:rsid w:val="003A789A"/>
    <w:rsid w:val="003B0F90"/>
    <w:rsid w:val="003B1089"/>
    <w:rsid w:val="003B1F5F"/>
    <w:rsid w:val="003B4054"/>
    <w:rsid w:val="003B407C"/>
    <w:rsid w:val="003B438B"/>
    <w:rsid w:val="003B4FB5"/>
    <w:rsid w:val="003B54EA"/>
    <w:rsid w:val="003B5558"/>
    <w:rsid w:val="003B569D"/>
    <w:rsid w:val="003B620E"/>
    <w:rsid w:val="003B70D0"/>
    <w:rsid w:val="003B72C3"/>
    <w:rsid w:val="003B76F4"/>
    <w:rsid w:val="003B770F"/>
    <w:rsid w:val="003B7A02"/>
    <w:rsid w:val="003C02D5"/>
    <w:rsid w:val="003C06AC"/>
    <w:rsid w:val="003C0777"/>
    <w:rsid w:val="003C1396"/>
    <w:rsid w:val="003C1542"/>
    <w:rsid w:val="003C2550"/>
    <w:rsid w:val="003C25ED"/>
    <w:rsid w:val="003C2652"/>
    <w:rsid w:val="003C3A52"/>
    <w:rsid w:val="003C3A5E"/>
    <w:rsid w:val="003C3AB2"/>
    <w:rsid w:val="003C3B3F"/>
    <w:rsid w:val="003C3C65"/>
    <w:rsid w:val="003C4390"/>
    <w:rsid w:val="003C703C"/>
    <w:rsid w:val="003C76E5"/>
    <w:rsid w:val="003C776F"/>
    <w:rsid w:val="003C7808"/>
    <w:rsid w:val="003C7946"/>
    <w:rsid w:val="003C7B25"/>
    <w:rsid w:val="003D03D3"/>
    <w:rsid w:val="003D03D6"/>
    <w:rsid w:val="003D05D2"/>
    <w:rsid w:val="003D098D"/>
    <w:rsid w:val="003D0FE1"/>
    <w:rsid w:val="003D1455"/>
    <w:rsid w:val="003D196D"/>
    <w:rsid w:val="003D1B6C"/>
    <w:rsid w:val="003D1E65"/>
    <w:rsid w:val="003D3A6A"/>
    <w:rsid w:val="003D3DB2"/>
    <w:rsid w:val="003D3EA8"/>
    <w:rsid w:val="003D4006"/>
    <w:rsid w:val="003D4894"/>
    <w:rsid w:val="003D4C99"/>
    <w:rsid w:val="003D4E31"/>
    <w:rsid w:val="003D5085"/>
    <w:rsid w:val="003D5127"/>
    <w:rsid w:val="003D5D69"/>
    <w:rsid w:val="003D5EB5"/>
    <w:rsid w:val="003D6FEF"/>
    <w:rsid w:val="003D705C"/>
    <w:rsid w:val="003E092E"/>
    <w:rsid w:val="003E0BDF"/>
    <w:rsid w:val="003E1510"/>
    <w:rsid w:val="003E15B4"/>
    <w:rsid w:val="003E16CF"/>
    <w:rsid w:val="003E1A36"/>
    <w:rsid w:val="003E1FAD"/>
    <w:rsid w:val="003E2028"/>
    <w:rsid w:val="003E2866"/>
    <w:rsid w:val="003E378C"/>
    <w:rsid w:val="003E42C2"/>
    <w:rsid w:val="003E53C6"/>
    <w:rsid w:val="003E5849"/>
    <w:rsid w:val="003E5A6B"/>
    <w:rsid w:val="003E612D"/>
    <w:rsid w:val="003E6CA7"/>
    <w:rsid w:val="003E6CB7"/>
    <w:rsid w:val="003E702C"/>
    <w:rsid w:val="003F011A"/>
    <w:rsid w:val="003F1214"/>
    <w:rsid w:val="003F1764"/>
    <w:rsid w:val="003F179D"/>
    <w:rsid w:val="003F192C"/>
    <w:rsid w:val="003F1A53"/>
    <w:rsid w:val="003F21CF"/>
    <w:rsid w:val="003F2967"/>
    <w:rsid w:val="003F2F5C"/>
    <w:rsid w:val="003F3D36"/>
    <w:rsid w:val="003F43D6"/>
    <w:rsid w:val="003F442E"/>
    <w:rsid w:val="003F44A2"/>
    <w:rsid w:val="003F5454"/>
    <w:rsid w:val="003F6238"/>
    <w:rsid w:val="003F6597"/>
    <w:rsid w:val="00400564"/>
    <w:rsid w:val="004005AF"/>
    <w:rsid w:val="00400CD3"/>
    <w:rsid w:val="004012A4"/>
    <w:rsid w:val="00402740"/>
    <w:rsid w:val="00402F52"/>
    <w:rsid w:val="0040396C"/>
    <w:rsid w:val="0040403F"/>
    <w:rsid w:val="004040E1"/>
    <w:rsid w:val="004042EA"/>
    <w:rsid w:val="00404456"/>
    <w:rsid w:val="00404AA6"/>
    <w:rsid w:val="00404C27"/>
    <w:rsid w:val="0040545C"/>
    <w:rsid w:val="0040629C"/>
    <w:rsid w:val="0041002D"/>
    <w:rsid w:val="00410ADC"/>
    <w:rsid w:val="00410FDC"/>
    <w:rsid w:val="00411358"/>
    <w:rsid w:val="00411BAE"/>
    <w:rsid w:val="00411CB1"/>
    <w:rsid w:val="00411D4A"/>
    <w:rsid w:val="004125F4"/>
    <w:rsid w:val="00412820"/>
    <w:rsid w:val="00413316"/>
    <w:rsid w:val="00413A5B"/>
    <w:rsid w:val="00413C4B"/>
    <w:rsid w:val="00414823"/>
    <w:rsid w:val="00414CB7"/>
    <w:rsid w:val="00415343"/>
    <w:rsid w:val="0041541A"/>
    <w:rsid w:val="004154CB"/>
    <w:rsid w:val="00415AD3"/>
    <w:rsid w:val="00415EDF"/>
    <w:rsid w:val="00416F72"/>
    <w:rsid w:val="004174B3"/>
    <w:rsid w:val="0042038D"/>
    <w:rsid w:val="00420CC2"/>
    <w:rsid w:val="00421514"/>
    <w:rsid w:val="00421BDD"/>
    <w:rsid w:val="0042272A"/>
    <w:rsid w:val="00422E9A"/>
    <w:rsid w:val="00423446"/>
    <w:rsid w:val="00423CBF"/>
    <w:rsid w:val="00424CC4"/>
    <w:rsid w:val="00424D68"/>
    <w:rsid w:val="004253EB"/>
    <w:rsid w:val="0042582D"/>
    <w:rsid w:val="004261D0"/>
    <w:rsid w:val="004265DE"/>
    <w:rsid w:val="004265E8"/>
    <w:rsid w:val="00426B20"/>
    <w:rsid w:val="00426B76"/>
    <w:rsid w:val="00427344"/>
    <w:rsid w:val="00427A42"/>
    <w:rsid w:val="00427FC2"/>
    <w:rsid w:val="004304DE"/>
    <w:rsid w:val="004307A6"/>
    <w:rsid w:val="00430B51"/>
    <w:rsid w:val="004315F4"/>
    <w:rsid w:val="00431867"/>
    <w:rsid w:val="004319E4"/>
    <w:rsid w:val="00431B3D"/>
    <w:rsid w:val="00431C7C"/>
    <w:rsid w:val="00431E7E"/>
    <w:rsid w:val="00432091"/>
    <w:rsid w:val="00432556"/>
    <w:rsid w:val="00432FBD"/>
    <w:rsid w:val="00433ED3"/>
    <w:rsid w:val="00434428"/>
    <w:rsid w:val="0043460B"/>
    <w:rsid w:val="00434713"/>
    <w:rsid w:val="00434B22"/>
    <w:rsid w:val="00434CC5"/>
    <w:rsid w:val="004353C5"/>
    <w:rsid w:val="00435401"/>
    <w:rsid w:val="00435473"/>
    <w:rsid w:val="00437609"/>
    <w:rsid w:val="0043766D"/>
    <w:rsid w:val="00437AA9"/>
    <w:rsid w:val="00437E0C"/>
    <w:rsid w:val="00440149"/>
    <w:rsid w:val="00440698"/>
    <w:rsid w:val="004417DA"/>
    <w:rsid w:val="00442045"/>
    <w:rsid w:val="004420C2"/>
    <w:rsid w:val="0044214D"/>
    <w:rsid w:val="00442592"/>
    <w:rsid w:val="00442AE0"/>
    <w:rsid w:val="00442BB9"/>
    <w:rsid w:val="004433CC"/>
    <w:rsid w:val="004436C3"/>
    <w:rsid w:val="004440C7"/>
    <w:rsid w:val="0044414E"/>
    <w:rsid w:val="00444608"/>
    <w:rsid w:val="00444A18"/>
    <w:rsid w:val="004452C8"/>
    <w:rsid w:val="004457CB"/>
    <w:rsid w:val="004459BB"/>
    <w:rsid w:val="004459CF"/>
    <w:rsid w:val="00445B00"/>
    <w:rsid w:val="00446ACD"/>
    <w:rsid w:val="004478E7"/>
    <w:rsid w:val="00447C32"/>
    <w:rsid w:val="00451743"/>
    <w:rsid w:val="004526C6"/>
    <w:rsid w:val="00452920"/>
    <w:rsid w:val="00452A65"/>
    <w:rsid w:val="00452CCA"/>
    <w:rsid w:val="00452CD6"/>
    <w:rsid w:val="00452D48"/>
    <w:rsid w:val="00453065"/>
    <w:rsid w:val="004530C0"/>
    <w:rsid w:val="004538CD"/>
    <w:rsid w:val="00453AFF"/>
    <w:rsid w:val="004542F2"/>
    <w:rsid w:val="00454669"/>
    <w:rsid w:val="004554FB"/>
    <w:rsid w:val="0045550C"/>
    <w:rsid w:val="00455925"/>
    <w:rsid w:val="0045593B"/>
    <w:rsid w:val="00455AFE"/>
    <w:rsid w:val="00456542"/>
    <w:rsid w:val="00456D30"/>
    <w:rsid w:val="004572E1"/>
    <w:rsid w:val="00457535"/>
    <w:rsid w:val="0045790B"/>
    <w:rsid w:val="0045793F"/>
    <w:rsid w:val="004579D1"/>
    <w:rsid w:val="00457EA7"/>
    <w:rsid w:val="00460A9C"/>
    <w:rsid w:val="00460B2C"/>
    <w:rsid w:val="00460F4F"/>
    <w:rsid w:val="004612A4"/>
    <w:rsid w:val="00461A2D"/>
    <w:rsid w:val="0046208F"/>
    <w:rsid w:val="004624FB"/>
    <w:rsid w:val="004625A9"/>
    <w:rsid w:val="004634BE"/>
    <w:rsid w:val="00463BAD"/>
    <w:rsid w:val="00463CE7"/>
    <w:rsid w:val="00463D74"/>
    <w:rsid w:val="00464326"/>
    <w:rsid w:val="004645CC"/>
    <w:rsid w:val="004648F2"/>
    <w:rsid w:val="00465957"/>
    <w:rsid w:val="00465E50"/>
    <w:rsid w:val="004671A7"/>
    <w:rsid w:val="00467532"/>
    <w:rsid w:val="004706D9"/>
    <w:rsid w:val="00470931"/>
    <w:rsid w:val="00470D43"/>
    <w:rsid w:val="00471891"/>
    <w:rsid w:val="004719CC"/>
    <w:rsid w:val="00471F13"/>
    <w:rsid w:val="00472440"/>
    <w:rsid w:val="004725D7"/>
    <w:rsid w:val="0047263E"/>
    <w:rsid w:val="00472992"/>
    <w:rsid w:val="00472DBD"/>
    <w:rsid w:val="00472F2D"/>
    <w:rsid w:val="00473014"/>
    <w:rsid w:val="004730FD"/>
    <w:rsid w:val="00473177"/>
    <w:rsid w:val="00473363"/>
    <w:rsid w:val="004747E8"/>
    <w:rsid w:val="00474DE2"/>
    <w:rsid w:val="0047586D"/>
    <w:rsid w:val="00475E8A"/>
    <w:rsid w:val="0047615D"/>
    <w:rsid w:val="0047618F"/>
    <w:rsid w:val="004772F0"/>
    <w:rsid w:val="004778D4"/>
    <w:rsid w:val="00477961"/>
    <w:rsid w:val="00477B2A"/>
    <w:rsid w:val="00477C80"/>
    <w:rsid w:val="00477EB1"/>
    <w:rsid w:val="00480550"/>
    <w:rsid w:val="0048092E"/>
    <w:rsid w:val="00480F04"/>
    <w:rsid w:val="00480FB9"/>
    <w:rsid w:val="00481246"/>
    <w:rsid w:val="004812AF"/>
    <w:rsid w:val="00481799"/>
    <w:rsid w:val="004819EB"/>
    <w:rsid w:val="00482014"/>
    <w:rsid w:val="0048234B"/>
    <w:rsid w:val="00482351"/>
    <w:rsid w:val="00482514"/>
    <w:rsid w:val="004828AE"/>
    <w:rsid w:val="00482A01"/>
    <w:rsid w:val="00483579"/>
    <w:rsid w:val="00483E5A"/>
    <w:rsid w:val="0048420C"/>
    <w:rsid w:val="004846F6"/>
    <w:rsid w:val="00485014"/>
    <w:rsid w:val="00485531"/>
    <w:rsid w:val="00485AF1"/>
    <w:rsid w:val="0048648E"/>
    <w:rsid w:val="00487195"/>
    <w:rsid w:val="00490131"/>
    <w:rsid w:val="004901CD"/>
    <w:rsid w:val="0049053F"/>
    <w:rsid w:val="004906A8"/>
    <w:rsid w:val="004908B1"/>
    <w:rsid w:val="00490CCB"/>
    <w:rsid w:val="00490EA9"/>
    <w:rsid w:val="00491E10"/>
    <w:rsid w:val="00491E5D"/>
    <w:rsid w:val="004926BE"/>
    <w:rsid w:val="00493095"/>
    <w:rsid w:val="00493296"/>
    <w:rsid w:val="00493DA7"/>
    <w:rsid w:val="0049432B"/>
    <w:rsid w:val="00494A99"/>
    <w:rsid w:val="00494B2C"/>
    <w:rsid w:val="00494FDA"/>
    <w:rsid w:val="004955A0"/>
    <w:rsid w:val="00495C58"/>
    <w:rsid w:val="0049609D"/>
    <w:rsid w:val="00496450"/>
    <w:rsid w:val="00496568"/>
    <w:rsid w:val="004A01AD"/>
    <w:rsid w:val="004A08E0"/>
    <w:rsid w:val="004A0CD3"/>
    <w:rsid w:val="004A110F"/>
    <w:rsid w:val="004A1444"/>
    <w:rsid w:val="004A146C"/>
    <w:rsid w:val="004A1C47"/>
    <w:rsid w:val="004A29B1"/>
    <w:rsid w:val="004A2A24"/>
    <w:rsid w:val="004A2AEC"/>
    <w:rsid w:val="004A2BA1"/>
    <w:rsid w:val="004A2C76"/>
    <w:rsid w:val="004A2CD5"/>
    <w:rsid w:val="004A33CB"/>
    <w:rsid w:val="004A45AF"/>
    <w:rsid w:val="004A4605"/>
    <w:rsid w:val="004A48E5"/>
    <w:rsid w:val="004A4D03"/>
    <w:rsid w:val="004A5365"/>
    <w:rsid w:val="004A54F8"/>
    <w:rsid w:val="004A5577"/>
    <w:rsid w:val="004A5860"/>
    <w:rsid w:val="004A59FB"/>
    <w:rsid w:val="004A5A19"/>
    <w:rsid w:val="004A61C6"/>
    <w:rsid w:val="004A6FC2"/>
    <w:rsid w:val="004A736C"/>
    <w:rsid w:val="004A7464"/>
    <w:rsid w:val="004A76DD"/>
    <w:rsid w:val="004A7D83"/>
    <w:rsid w:val="004B0325"/>
    <w:rsid w:val="004B03A0"/>
    <w:rsid w:val="004B11CF"/>
    <w:rsid w:val="004B1B75"/>
    <w:rsid w:val="004B1C87"/>
    <w:rsid w:val="004B1FD5"/>
    <w:rsid w:val="004B2475"/>
    <w:rsid w:val="004B2D13"/>
    <w:rsid w:val="004B3630"/>
    <w:rsid w:val="004B392A"/>
    <w:rsid w:val="004B3B09"/>
    <w:rsid w:val="004B49FF"/>
    <w:rsid w:val="004B54A1"/>
    <w:rsid w:val="004B57B5"/>
    <w:rsid w:val="004B5D85"/>
    <w:rsid w:val="004B6138"/>
    <w:rsid w:val="004B633B"/>
    <w:rsid w:val="004B647D"/>
    <w:rsid w:val="004B677C"/>
    <w:rsid w:val="004B7061"/>
    <w:rsid w:val="004B7DE0"/>
    <w:rsid w:val="004B7E29"/>
    <w:rsid w:val="004C03BE"/>
    <w:rsid w:val="004C04A3"/>
    <w:rsid w:val="004C0569"/>
    <w:rsid w:val="004C10B9"/>
    <w:rsid w:val="004C119B"/>
    <w:rsid w:val="004C262C"/>
    <w:rsid w:val="004C2691"/>
    <w:rsid w:val="004C315B"/>
    <w:rsid w:val="004C4835"/>
    <w:rsid w:val="004C5482"/>
    <w:rsid w:val="004C5953"/>
    <w:rsid w:val="004C79C9"/>
    <w:rsid w:val="004C7C66"/>
    <w:rsid w:val="004D0A10"/>
    <w:rsid w:val="004D1D1A"/>
    <w:rsid w:val="004D2829"/>
    <w:rsid w:val="004D2ADC"/>
    <w:rsid w:val="004D2C16"/>
    <w:rsid w:val="004D2DC1"/>
    <w:rsid w:val="004D305C"/>
    <w:rsid w:val="004D44AF"/>
    <w:rsid w:val="004D45A0"/>
    <w:rsid w:val="004D47BC"/>
    <w:rsid w:val="004D5338"/>
    <w:rsid w:val="004D537A"/>
    <w:rsid w:val="004D5746"/>
    <w:rsid w:val="004D6B2E"/>
    <w:rsid w:val="004D6B56"/>
    <w:rsid w:val="004D6BDC"/>
    <w:rsid w:val="004D6C2A"/>
    <w:rsid w:val="004D730E"/>
    <w:rsid w:val="004D74F1"/>
    <w:rsid w:val="004D7F43"/>
    <w:rsid w:val="004D7FEB"/>
    <w:rsid w:val="004E002E"/>
    <w:rsid w:val="004E0059"/>
    <w:rsid w:val="004E04DC"/>
    <w:rsid w:val="004E070E"/>
    <w:rsid w:val="004E0B67"/>
    <w:rsid w:val="004E0F7A"/>
    <w:rsid w:val="004E10EB"/>
    <w:rsid w:val="004E11AC"/>
    <w:rsid w:val="004E1607"/>
    <w:rsid w:val="004E1956"/>
    <w:rsid w:val="004E1A12"/>
    <w:rsid w:val="004E1C25"/>
    <w:rsid w:val="004E1DE5"/>
    <w:rsid w:val="004E1EFB"/>
    <w:rsid w:val="004E279E"/>
    <w:rsid w:val="004E2BAD"/>
    <w:rsid w:val="004E2C3A"/>
    <w:rsid w:val="004E2D74"/>
    <w:rsid w:val="004E3829"/>
    <w:rsid w:val="004E5365"/>
    <w:rsid w:val="004E5659"/>
    <w:rsid w:val="004E56AE"/>
    <w:rsid w:val="004E5979"/>
    <w:rsid w:val="004E6529"/>
    <w:rsid w:val="004E6B39"/>
    <w:rsid w:val="004E7C26"/>
    <w:rsid w:val="004E7E6C"/>
    <w:rsid w:val="004F0269"/>
    <w:rsid w:val="004F06B6"/>
    <w:rsid w:val="004F120E"/>
    <w:rsid w:val="004F1601"/>
    <w:rsid w:val="004F1FD4"/>
    <w:rsid w:val="004F21A3"/>
    <w:rsid w:val="004F24F9"/>
    <w:rsid w:val="004F2D5E"/>
    <w:rsid w:val="004F38BB"/>
    <w:rsid w:val="004F4F65"/>
    <w:rsid w:val="004F528C"/>
    <w:rsid w:val="004F54F9"/>
    <w:rsid w:val="004F5F3E"/>
    <w:rsid w:val="004F5FBD"/>
    <w:rsid w:val="004F6130"/>
    <w:rsid w:val="004F69F7"/>
    <w:rsid w:val="004F6C40"/>
    <w:rsid w:val="004F76F5"/>
    <w:rsid w:val="004F7973"/>
    <w:rsid w:val="004F7BA5"/>
    <w:rsid w:val="004F7F16"/>
    <w:rsid w:val="0050025C"/>
    <w:rsid w:val="00500CE0"/>
    <w:rsid w:val="00501888"/>
    <w:rsid w:val="00501FAF"/>
    <w:rsid w:val="005029A1"/>
    <w:rsid w:val="00502E9A"/>
    <w:rsid w:val="00503A88"/>
    <w:rsid w:val="00503A98"/>
    <w:rsid w:val="00503B14"/>
    <w:rsid w:val="00503D9C"/>
    <w:rsid w:val="00504F39"/>
    <w:rsid w:val="0050754D"/>
    <w:rsid w:val="00507582"/>
    <w:rsid w:val="00507870"/>
    <w:rsid w:val="00507929"/>
    <w:rsid w:val="005100BE"/>
    <w:rsid w:val="00510A18"/>
    <w:rsid w:val="00510E23"/>
    <w:rsid w:val="00511209"/>
    <w:rsid w:val="0051158B"/>
    <w:rsid w:val="005115FE"/>
    <w:rsid w:val="005119F3"/>
    <w:rsid w:val="00511E81"/>
    <w:rsid w:val="0051200F"/>
    <w:rsid w:val="005122C6"/>
    <w:rsid w:val="005128D9"/>
    <w:rsid w:val="00512BD4"/>
    <w:rsid w:val="00512C0A"/>
    <w:rsid w:val="00512CFF"/>
    <w:rsid w:val="00512E57"/>
    <w:rsid w:val="00512E71"/>
    <w:rsid w:val="00513950"/>
    <w:rsid w:val="00513A4C"/>
    <w:rsid w:val="00513B79"/>
    <w:rsid w:val="00513E65"/>
    <w:rsid w:val="00514132"/>
    <w:rsid w:val="0051458B"/>
    <w:rsid w:val="005148BA"/>
    <w:rsid w:val="00514E81"/>
    <w:rsid w:val="005154F6"/>
    <w:rsid w:val="0051560D"/>
    <w:rsid w:val="0051632F"/>
    <w:rsid w:val="00516BC2"/>
    <w:rsid w:val="00517094"/>
    <w:rsid w:val="00520CCF"/>
    <w:rsid w:val="00520E1A"/>
    <w:rsid w:val="00521130"/>
    <w:rsid w:val="00521135"/>
    <w:rsid w:val="00521486"/>
    <w:rsid w:val="00521C05"/>
    <w:rsid w:val="00521D71"/>
    <w:rsid w:val="00522629"/>
    <w:rsid w:val="00522F28"/>
    <w:rsid w:val="00523437"/>
    <w:rsid w:val="0052396D"/>
    <w:rsid w:val="00524590"/>
    <w:rsid w:val="00524DBD"/>
    <w:rsid w:val="00524F06"/>
    <w:rsid w:val="00524F32"/>
    <w:rsid w:val="00525EFA"/>
    <w:rsid w:val="0052676F"/>
    <w:rsid w:val="00526913"/>
    <w:rsid w:val="00526A60"/>
    <w:rsid w:val="00527198"/>
    <w:rsid w:val="0053003D"/>
    <w:rsid w:val="00530127"/>
    <w:rsid w:val="00530542"/>
    <w:rsid w:val="00530BD1"/>
    <w:rsid w:val="00531241"/>
    <w:rsid w:val="00531857"/>
    <w:rsid w:val="005318A6"/>
    <w:rsid w:val="00531CE7"/>
    <w:rsid w:val="005320DC"/>
    <w:rsid w:val="00533537"/>
    <w:rsid w:val="00533B8A"/>
    <w:rsid w:val="00533C56"/>
    <w:rsid w:val="00535003"/>
    <w:rsid w:val="005353AA"/>
    <w:rsid w:val="00536115"/>
    <w:rsid w:val="0053674D"/>
    <w:rsid w:val="00536EE3"/>
    <w:rsid w:val="00537966"/>
    <w:rsid w:val="00537C9C"/>
    <w:rsid w:val="00540497"/>
    <w:rsid w:val="0054077B"/>
    <w:rsid w:val="00540913"/>
    <w:rsid w:val="00540C24"/>
    <w:rsid w:val="005419B4"/>
    <w:rsid w:val="005422D0"/>
    <w:rsid w:val="00542553"/>
    <w:rsid w:val="00542AD0"/>
    <w:rsid w:val="00542B79"/>
    <w:rsid w:val="00542BAA"/>
    <w:rsid w:val="00542BCB"/>
    <w:rsid w:val="0054303B"/>
    <w:rsid w:val="0054392E"/>
    <w:rsid w:val="005445B6"/>
    <w:rsid w:val="0054482E"/>
    <w:rsid w:val="00544B14"/>
    <w:rsid w:val="0054504F"/>
    <w:rsid w:val="00545C3D"/>
    <w:rsid w:val="0054662B"/>
    <w:rsid w:val="00546AD7"/>
    <w:rsid w:val="00547D28"/>
    <w:rsid w:val="00547D30"/>
    <w:rsid w:val="00550E1E"/>
    <w:rsid w:val="005513B2"/>
    <w:rsid w:val="0055140E"/>
    <w:rsid w:val="00551788"/>
    <w:rsid w:val="005518AE"/>
    <w:rsid w:val="005519CD"/>
    <w:rsid w:val="00551D84"/>
    <w:rsid w:val="00552553"/>
    <w:rsid w:val="00552651"/>
    <w:rsid w:val="00553574"/>
    <w:rsid w:val="00554168"/>
    <w:rsid w:val="0055443C"/>
    <w:rsid w:val="00554CCD"/>
    <w:rsid w:val="00555054"/>
    <w:rsid w:val="0055589A"/>
    <w:rsid w:val="00555A19"/>
    <w:rsid w:val="00555A2B"/>
    <w:rsid w:val="00555B5C"/>
    <w:rsid w:val="00555BBB"/>
    <w:rsid w:val="00555EF0"/>
    <w:rsid w:val="00556024"/>
    <w:rsid w:val="00556290"/>
    <w:rsid w:val="00556337"/>
    <w:rsid w:val="0055648D"/>
    <w:rsid w:val="005564D6"/>
    <w:rsid w:val="005573EA"/>
    <w:rsid w:val="00557809"/>
    <w:rsid w:val="00557BE7"/>
    <w:rsid w:val="00561A56"/>
    <w:rsid w:val="00561B4F"/>
    <w:rsid w:val="00562047"/>
    <w:rsid w:val="005624AD"/>
    <w:rsid w:val="0056311E"/>
    <w:rsid w:val="005632AB"/>
    <w:rsid w:val="00563924"/>
    <w:rsid w:val="005640E5"/>
    <w:rsid w:val="00564199"/>
    <w:rsid w:val="005647BA"/>
    <w:rsid w:val="00565782"/>
    <w:rsid w:val="005657FA"/>
    <w:rsid w:val="00565843"/>
    <w:rsid w:val="00565856"/>
    <w:rsid w:val="00565979"/>
    <w:rsid w:val="00565F6A"/>
    <w:rsid w:val="005666B7"/>
    <w:rsid w:val="00567DD8"/>
    <w:rsid w:val="00567F84"/>
    <w:rsid w:val="00570939"/>
    <w:rsid w:val="00570A39"/>
    <w:rsid w:val="00571AE3"/>
    <w:rsid w:val="0057213F"/>
    <w:rsid w:val="00572238"/>
    <w:rsid w:val="005727DD"/>
    <w:rsid w:val="005729EE"/>
    <w:rsid w:val="00572D66"/>
    <w:rsid w:val="00573109"/>
    <w:rsid w:val="005731AB"/>
    <w:rsid w:val="005731FD"/>
    <w:rsid w:val="00573B22"/>
    <w:rsid w:val="00573EE4"/>
    <w:rsid w:val="00574143"/>
    <w:rsid w:val="00574A6E"/>
    <w:rsid w:val="00574BAD"/>
    <w:rsid w:val="00575184"/>
    <w:rsid w:val="0057546B"/>
    <w:rsid w:val="00575E85"/>
    <w:rsid w:val="00576943"/>
    <w:rsid w:val="00577261"/>
    <w:rsid w:val="0057740F"/>
    <w:rsid w:val="0058033B"/>
    <w:rsid w:val="0058053F"/>
    <w:rsid w:val="00580691"/>
    <w:rsid w:val="00580DE4"/>
    <w:rsid w:val="00581351"/>
    <w:rsid w:val="005820B6"/>
    <w:rsid w:val="0058269B"/>
    <w:rsid w:val="005828BB"/>
    <w:rsid w:val="0058294A"/>
    <w:rsid w:val="00583318"/>
    <w:rsid w:val="00583CBA"/>
    <w:rsid w:val="0058408D"/>
    <w:rsid w:val="00584D94"/>
    <w:rsid w:val="00584F43"/>
    <w:rsid w:val="005850A2"/>
    <w:rsid w:val="005859A4"/>
    <w:rsid w:val="005866D3"/>
    <w:rsid w:val="00586886"/>
    <w:rsid w:val="005869CB"/>
    <w:rsid w:val="00586AD9"/>
    <w:rsid w:val="00586D3E"/>
    <w:rsid w:val="0058720B"/>
    <w:rsid w:val="00587289"/>
    <w:rsid w:val="005875C0"/>
    <w:rsid w:val="005878AE"/>
    <w:rsid w:val="00587B3C"/>
    <w:rsid w:val="00587BA3"/>
    <w:rsid w:val="00587F93"/>
    <w:rsid w:val="005901D5"/>
    <w:rsid w:val="0059062D"/>
    <w:rsid w:val="005911AA"/>
    <w:rsid w:val="005916B3"/>
    <w:rsid w:val="00592013"/>
    <w:rsid w:val="00592A26"/>
    <w:rsid w:val="00592BD3"/>
    <w:rsid w:val="00592C3C"/>
    <w:rsid w:val="00593130"/>
    <w:rsid w:val="00593AB4"/>
    <w:rsid w:val="00593CF1"/>
    <w:rsid w:val="0059423C"/>
    <w:rsid w:val="00594532"/>
    <w:rsid w:val="00594656"/>
    <w:rsid w:val="005958FE"/>
    <w:rsid w:val="00595B19"/>
    <w:rsid w:val="00596174"/>
    <w:rsid w:val="005961F9"/>
    <w:rsid w:val="0059631B"/>
    <w:rsid w:val="0059665C"/>
    <w:rsid w:val="00596CA6"/>
    <w:rsid w:val="0059753A"/>
    <w:rsid w:val="005A1B37"/>
    <w:rsid w:val="005A25A9"/>
    <w:rsid w:val="005A2FF7"/>
    <w:rsid w:val="005A44F6"/>
    <w:rsid w:val="005A4734"/>
    <w:rsid w:val="005A505A"/>
    <w:rsid w:val="005A5324"/>
    <w:rsid w:val="005A543C"/>
    <w:rsid w:val="005A582E"/>
    <w:rsid w:val="005B03FA"/>
    <w:rsid w:val="005B06BC"/>
    <w:rsid w:val="005B07AB"/>
    <w:rsid w:val="005B082B"/>
    <w:rsid w:val="005B0F24"/>
    <w:rsid w:val="005B16E8"/>
    <w:rsid w:val="005B18F0"/>
    <w:rsid w:val="005B1C11"/>
    <w:rsid w:val="005B2055"/>
    <w:rsid w:val="005B2115"/>
    <w:rsid w:val="005B2B1C"/>
    <w:rsid w:val="005B2B2B"/>
    <w:rsid w:val="005B2DD0"/>
    <w:rsid w:val="005B2DED"/>
    <w:rsid w:val="005B3674"/>
    <w:rsid w:val="005B43FB"/>
    <w:rsid w:val="005B4C2C"/>
    <w:rsid w:val="005B5298"/>
    <w:rsid w:val="005B5534"/>
    <w:rsid w:val="005B5C15"/>
    <w:rsid w:val="005B728D"/>
    <w:rsid w:val="005B73C1"/>
    <w:rsid w:val="005B77A5"/>
    <w:rsid w:val="005B78D5"/>
    <w:rsid w:val="005B7942"/>
    <w:rsid w:val="005B7BE8"/>
    <w:rsid w:val="005C002D"/>
    <w:rsid w:val="005C0E28"/>
    <w:rsid w:val="005C22A9"/>
    <w:rsid w:val="005C26C7"/>
    <w:rsid w:val="005C414A"/>
    <w:rsid w:val="005C4300"/>
    <w:rsid w:val="005C49EF"/>
    <w:rsid w:val="005C4B7A"/>
    <w:rsid w:val="005C4D1D"/>
    <w:rsid w:val="005C5AFF"/>
    <w:rsid w:val="005C675B"/>
    <w:rsid w:val="005C7EBC"/>
    <w:rsid w:val="005D00E8"/>
    <w:rsid w:val="005D067A"/>
    <w:rsid w:val="005D237D"/>
    <w:rsid w:val="005D2C77"/>
    <w:rsid w:val="005D2D75"/>
    <w:rsid w:val="005D2FFD"/>
    <w:rsid w:val="005D330B"/>
    <w:rsid w:val="005D3B43"/>
    <w:rsid w:val="005D3DA1"/>
    <w:rsid w:val="005D4204"/>
    <w:rsid w:val="005D4A4B"/>
    <w:rsid w:val="005D5338"/>
    <w:rsid w:val="005D537B"/>
    <w:rsid w:val="005D5797"/>
    <w:rsid w:val="005D6207"/>
    <w:rsid w:val="005D661C"/>
    <w:rsid w:val="005D66EE"/>
    <w:rsid w:val="005D6746"/>
    <w:rsid w:val="005D68DF"/>
    <w:rsid w:val="005D6A2C"/>
    <w:rsid w:val="005D6DFA"/>
    <w:rsid w:val="005D6ED0"/>
    <w:rsid w:val="005D7252"/>
    <w:rsid w:val="005D726D"/>
    <w:rsid w:val="005D7975"/>
    <w:rsid w:val="005E0AF0"/>
    <w:rsid w:val="005E0DC5"/>
    <w:rsid w:val="005E1372"/>
    <w:rsid w:val="005E18CF"/>
    <w:rsid w:val="005E232C"/>
    <w:rsid w:val="005E30E2"/>
    <w:rsid w:val="005E30F3"/>
    <w:rsid w:val="005E31B5"/>
    <w:rsid w:val="005E38B8"/>
    <w:rsid w:val="005E3E99"/>
    <w:rsid w:val="005E42AD"/>
    <w:rsid w:val="005E4372"/>
    <w:rsid w:val="005E4A04"/>
    <w:rsid w:val="005E4A2A"/>
    <w:rsid w:val="005E50A6"/>
    <w:rsid w:val="005E7D17"/>
    <w:rsid w:val="005F01FC"/>
    <w:rsid w:val="005F0965"/>
    <w:rsid w:val="005F0FFF"/>
    <w:rsid w:val="005F1A3D"/>
    <w:rsid w:val="005F21EB"/>
    <w:rsid w:val="005F2961"/>
    <w:rsid w:val="005F3157"/>
    <w:rsid w:val="005F3578"/>
    <w:rsid w:val="005F3D73"/>
    <w:rsid w:val="005F417E"/>
    <w:rsid w:val="005F4D26"/>
    <w:rsid w:val="005F4EAC"/>
    <w:rsid w:val="005F5C36"/>
    <w:rsid w:val="005F6030"/>
    <w:rsid w:val="005F63B8"/>
    <w:rsid w:val="005F6A75"/>
    <w:rsid w:val="005F6F3A"/>
    <w:rsid w:val="005F71E3"/>
    <w:rsid w:val="005F7212"/>
    <w:rsid w:val="005F74C0"/>
    <w:rsid w:val="005F797A"/>
    <w:rsid w:val="005F7A50"/>
    <w:rsid w:val="005F7D31"/>
    <w:rsid w:val="0060041A"/>
    <w:rsid w:val="00600547"/>
    <w:rsid w:val="00600EA7"/>
    <w:rsid w:val="006018F0"/>
    <w:rsid w:val="00601E96"/>
    <w:rsid w:val="006021D2"/>
    <w:rsid w:val="006024A6"/>
    <w:rsid w:val="006024BE"/>
    <w:rsid w:val="0060291F"/>
    <w:rsid w:val="00602B31"/>
    <w:rsid w:val="00603027"/>
    <w:rsid w:val="00603893"/>
    <w:rsid w:val="006054FA"/>
    <w:rsid w:val="00605750"/>
    <w:rsid w:val="0060586D"/>
    <w:rsid w:val="0060613F"/>
    <w:rsid w:val="0060649E"/>
    <w:rsid w:val="006064EE"/>
    <w:rsid w:val="00606599"/>
    <w:rsid w:val="0060679C"/>
    <w:rsid w:val="00607B91"/>
    <w:rsid w:val="006100F0"/>
    <w:rsid w:val="00610127"/>
    <w:rsid w:val="006111A7"/>
    <w:rsid w:val="006114EB"/>
    <w:rsid w:val="00611EE5"/>
    <w:rsid w:val="00612707"/>
    <w:rsid w:val="006127D1"/>
    <w:rsid w:val="006128AD"/>
    <w:rsid w:val="00612DCD"/>
    <w:rsid w:val="006136DA"/>
    <w:rsid w:val="00613A1F"/>
    <w:rsid w:val="00613BB3"/>
    <w:rsid w:val="0061471A"/>
    <w:rsid w:val="00614A26"/>
    <w:rsid w:val="0061538B"/>
    <w:rsid w:val="00615B1D"/>
    <w:rsid w:val="00615C21"/>
    <w:rsid w:val="00617297"/>
    <w:rsid w:val="00617652"/>
    <w:rsid w:val="006178BE"/>
    <w:rsid w:val="00617B06"/>
    <w:rsid w:val="0062031F"/>
    <w:rsid w:val="006206D5"/>
    <w:rsid w:val="006209D0"/>
    <w:rsid w:val="00620D59"/>
    <w:rsid w:val="006214B2"/>
    <w:rsid w:val="00621511"/>
    <w:rsid w:val="0062217D"/>
    <w:rsid w:val="0062224B"/>
    <w:rsid w:val="0062242B"/>
    <w:rsid w:val="00623038"/>
    <w:rsid w:val="00623F7A"/>
    <w:rsid w:val="0062416D"/>
    <w:rsid w:val="006249F9"/>
    <w:rsid w:val="00624EA2"/>
    <w:rsid w:val="00625374"/>
    <w:rsid w:val="006265DA"/>
    <w:rsid w:val="00626651"/>
    <w:rsid w:val="006268F4"/>
    <w:rsid w:val="006271EC"/>
    <w:rsid w:val="00627DDE"/>
    <w:rsid w:val="00630577"/>
    <w:rsid w:val="00630D68"/>
    <w:rsid w:val="006318A0"/>
    <w:rsid w:val="00631B8D"/>
    <w:rsid w:val="00632476"/>
    <w:rsid w:val="00632ECE"/>
    <w:rsid w:val="00632FB0"/>
    <w:rsid w:val="006333D6"/>
    <w:rsid w:val="00633485"/>
    <w:rsid w:val="00633679"/>
    <w:rsid w:val="00634253"/>
    <w:rsid w:val="006349DA"/>
    <w:rsid w:val="00635120"/>
    <w:rsid w:val="00635FD2"/>
    <w:rsid w:val="006375FB"/>
    <w:rsid w:val="00637833"/>
    <w:rsid w:val="006404C1"/>
    <w:rsid w:val="006415D7"/>
    <w:rsid w:val="00642790"/>
    <w:rsid w:val="00642870"/>
    <w:rsid w:val="00642AB3"/>
    <w:rsid w:val="00642B4A"/>
    <w:rsid w:val="00642D0D"/>
    <w:rsid w:val="00643669"/>
    <w:rsid w:val="00643C3B"/>
    <w:rsid w:val="00643CE2"/>
    <w:rsid w:val="006441F2"/>
    <w:rsid w:val="0064432C"/>
    <w:rsid w:val="006445FD"/>
    <w:rsid w:val="0064550C"/>
    <w:rsid w:val="0064562C"/>
    <w:rsid w:val="006459E5"/>
    <w:rsid w:val="00646290"/>
    <w:rsid w:val="006463ED"/>
    <w:rsid w:val="00646836"/>
    <w:rsid w:val="00646D4B"/>
    <w:rsid w:val="00647DB0"/>
    <w:rsid w:val="0065019F"/>
    <w:rsid w:val="00650447"/>
    <w:rsid w:val="00650DDD"/>
    <w:rsid w:val="00650F16"/>
    <w:rsid w:val="00652614"/>
    <w:rsid w:val="00652683"/>
    <w:rsid w:val="006527A5"/>
    <w:rsid w:val="00653A74"/>
    <w:rsid w:val="00654417"/>
    <w:rsid w:val="006546E5"/>
    <w:rsid w:val="00654752"/>
    <w:rsid w:val="00654CE8"/>
    <w:rsid w:val="00654E64"/>
    <w:rsid w:val="00655197"/>
    <w:rsid w:val="00655998"/>
    <w:rsid w:val="00655BCD"/>
    <w:rsid w:val="00655E33"/>
    <w:rsid w:val="00656491"/>
    <w:rsid w:val="00657531"/>
    <w:rsid w:val="00657BDB"/>
    <w:rsid w:val="006600FA"/>
    <w:rsid w:val="006601B5"/>
    <w:rsid w:val="006601BD"/>
    <w:rsid w:val="006602C2"/>
    <w:rsid w:val="00660BE4"/>
    <w:rsid w:val="0066125F"/>
    <w:rsid w:val="0066176D"/>
    <w:rsid w:val="006619DB"/>
    <w:rsid w:val="00661A63"/>
    <w:rsid w:val="006630AE"/>
    <w:rsid w:val="00663804"/>
    <w:rsid w:val="00663B91"/>
    <w:rsid w:val="006643E3"/>
    <w:rsid w:val="006644C5"/>
    <w:rsid w:val="00664F1F"/>
    <w:rsid w:val="00665BBA"/>
    <w:rsid w:val="00665E96"/>
    <w:rsid w:val="0066635D"/>
    <w:rsid w:val="00666601"/>
    <w:rsid w:val="00667B0F"/>
    <w:rsid w:val="00667DD0"/>
    <w:rsid w:val="00670636"/>
    <w:rsid w:val="00670A94"/>
    <w:rsid w:val="00670C13"/>
    <w:rsid w:val="00670CD4"/>
    <w:rsid w:val="00670D07"/>
    <w:rsid w:val="00672172"/>
    <w:rsid w:val="00672360"/>
    <w:rsid w:val="006727DC"/>
    <w:rsid w:val="006728C4"/>
    <w:rsid w:val="00672F0F"/>
    <w:rsid w:val="006736F1"/>
    <w:rsid w:val="00673B70"/>
    <w:rsid w:val="00673D3C"/>
    <w:rsid w:val="0067406D"/>
    <w:rsid w:val="00674630"/>
    <w:rsid w:val="006747E1"/>
    <w:rsid w:val="00675493"/>
    <w:rsid w:val="00675ADF"/>
    <w:rsid w:val="00675B7F"/>
    <w:rsid w:val="00675DB4"/>
    <w:rsid w:val="0067692A"/>
    <w:rsid w:val="00676BB4"/>
    <w:rsid w:val="006777B4"/>
    <w:rsid w:val="00677E29"/>
    <w:rsid w:val="0068091E"/>
    <w:rsid w:val="006812FE"/>
    <w:rsid w:val="0068244E"/>
    <w:rsid w:val="00682A5A"/>
    <w:rsid w:val="00683467"/>
    <w:rsid w:val="006843DD"/>
    <w:rsid w:val="00685102"/>
    <w:rsid w:val="00685547"/>
    <w:rsid w:val="006855B2"/>
    <w:rsid w:val="0068669D"/>
    <w:rsid w:val="00686787"/>
    <w:rsid w:val="00686906"/>
    <w:rsid w:val="0068691A"/>
    <w:rsid w:val="00686B70"/>
    <w:rsid w:val="006870E1"/>
    <w:rsid w:val="006878B3"/>
    <w:rsid w:val="00690190"/>
    <w:rsid w:val="00690329"/>
    <w:rsid w:val="006905FE"/>
    <w:rsid w:val="006908DF"/>
    <w:rsid w:val="00690946"/>
    <w:rsid w:val="00691319"/>
    <w:rsid w:val="006920AD"/>
    <w:rsid w:val="0069224D"/>
    <w:rsid w:val="0069233B"/>
    <w:rsid w:val="00692EA6"/>
    <w:rsid w:val="00693AE8"/>
    <w:rsid w:val="00693CBF"/>
    <w:rsid w:val="006942B7"/>
    <w:rsid w:val="006942DF"/>
    <w:rsid w:val="006945C7"/>
    <w:rsid w:val="00694F4D"/>
    <w:rsid w:val="00695060"/>
    <w:rsid w:val="0069559E"/>
    <w:rsid w:val="0069625F"/>
    <w:rsid w:val="00696E2E"/>
    <w:rsid w:val="00697B79"/>
    <w:rsid w:val="006A10E6"/>
    <w:rsid w:val="006A1584"/>
    <w:rsid w:val="006A15AB"/>
    <w:rsid w:val="006A15F6"/>
    <w:rsid w:val="006A1676"/>
    <w:rsid w:val="006A1813"/>
    <w:rsid w:val="006A21D7"/>
    <w:rsid w:val="006A235B"/>
    <w:rsid w:val="006A295E"/>
    <w:rsid w:val="006A3727"/>
    <w:rsid w:val="006A396C"/>
    <w:rsid w:val="006A3A8E"/>
    <w:rsid w:val="006A3F74"/>
    <w:rsid w:val="006A40D8"/>
    <w:rsid w:val="006A447A"/>
    <w:rsid w:val="006A4555"/>
    <w:rsid w:val="006A4613"/>
    <w:rsid w:val="006A4B4E"/>
    <w:rsid w:val="006A5285"/>
    <w:rsid w:val="006A5418"/>
    <w:rsid w:val="006A566B"/>
    <w:rsid w:val="006A63CB"/>
    <w:rsid w:val="006A6726"/>
    <w:rsid w:val="006A7D5F"/>
    <w:rsid w:val="006A7DCC"/>
    <w:rsid w:val="006B0696"/>
    <w:rsid w:val="006B0757"/>
    <w:rsid w:val="006B0931"/>
    <w:rsid w:val="006B0CCB"/>
    <w:rsid w:val="006B0EA5"/>
    <w:rsid w:val="006B2263"/>
    <w:rsid w:val="006B2A0A"/>
    <w:rsid w:val="006B2E72"/>
    <w:rsid w:val="006B43CA"/>
    <w:rsid w:val="006B4DFB"/>
    <w:rsid w:val="006B50A7"/>
    <w:rsid w:val="006B5B54"/>
    <w:rsid w:val="006B61D6"/>
    <w:rsid w:val="006B6375"/>
    <w:rsid w:val="006B798C"/>
    <w:rsid w:val="006B7F76"/>
    <w:rsid w:val="006B7FB6"/>
    <w:rsid w:val="006C12B2"/>
    <w:rsid w:val="006C1D90"/>
    <w:rsid w:val="006C1E8A"/>
    <w:rsid w:val="006C2034"/>
    <w:rsid w:val="006C241F"/>
    <w:rsid w:val="006C26E4"/>
    <w:rsid w:val="006C27A0"/>
    <w:rsid w:val="006C28DF"/>
    <w:rsid w:val="006C2EE9"/>
    <w:rsid w:val="006C35CF"/>
    <w:rsid w:val="006C4669"/>
    <w:rsid w:val="006C555D"/>
    <w:rsid w:val="006C7670"/>
    <w:rsid w:val="006C778A"/>
    <w:rsid w:val="006C7A9E"/>
    <w:rsid w:val="006C7F7A"/>
    <w:rsid w:val="006D0430"/>
    <w:rsid w:val="006D2AF0"/>
    <w:rsid w:val="006D3793"/>
    <w:rsid w:val="006D3CAB"/>
    <w:rsid w:val="006D4965"/>
    <w:rsid w:val="006D49F2"/>
    <w:rsid w:val="006D538C"/>
    <w:rsid w:val="006D5B44"/>
    <w:rsid w:val="006D5B91"/>
    <w:rsid w:val="006D65B9"/>
    <w:rsid w:val="006D6964"/>
    <w:rsid w:val="006D6A46"/>
    <w:rsid w:val="006D6D6B"/>
    <w:rsid w:val="006D71A2"/>
    <w:rsid w:val="006D7915"/>
    <w:rsid w:val="006D7F3C"/>
    <w:rsid w:val="006E1068"/>
    <w:rsid w:val="006E16B2"/>
    <w:rsid w:val="006E1C31"/>
    <w:rsid w:val="006E1FDB"/>
    <w:rsid w:val="006E2DF3"/>
    <w:rsid w:val="006E35EE"/>
    <w:rsid w:val="006E392E"/>
    <w:rsid w:val="006E39BE"/>
    <w:rsid w:val="006E4311"/>
    <w:rsid w:val="006E466C"/>
    <w:rsid w:val="006E4954"/>
    <w:rsid w:val="006E5231"/>
    <w:rsid w:val="006E54D4"/>
    <w:rsid w:val="006E5A98"/>
    <w:rsid w:val="006E64ED"/>
    <w:rsid w:val="006E668D"/>
    <w:rsid w:val="006E79C6"/>
    <w:rsid w:val="006E7CB5"/>
    <w:rsid w:val="006F092F"/>
    <w:rsid w:val="006F1CDF"/>
    <w:rsid w:val="006F25D0"/>
    <w:rsid w:val="006F25ED"/>
    <w:rsid w:val="006F3DCD"/>
    <w:rsid w:val="006F487C"/>
    <w:rsid w:val="006F4EA0"/>
    <w:rsid w:val="006F4F10"/>
    <w:rsid w:val="006F59F2"/>
    <w:rsid w:val="006F6155"/>
    <w:rsid w:val="006F6C18"/>
    <w:rsid w:val="006F6C98"/>
    <w:rsid w:val="006F6D0E"/>
    <w:rsid w:val="0070030C"/>
    <w:rsid w:val="007004D8"/>
    <w:rsid w:val="007018BC"/>
    <w:rsid w:val="00701BB1"/>
    <w:rsid w:val="00701E0A"/>
    <w:rsid w:val="007022F1"/>
    <w:rsid w:val="00702654"/>
    <w:rsid w:val="0070393C"/>
    <w:rsid w:val="00703BB7"/>
    <w:rsid w:val="00703F5C"/>
    <w:rsid w:val="00704F99"/>
    <w:rsid w:val="0070511F"/>
    <w:rsid w:val="007052A9"/>
    <w:rsid w:val="00705D16"/>
    <w:rsid w:val="00705F54"/>
    <w:rsid w:val="007060B6"/>
    <w:rsid w:val="0070631A"/>
    <w:rsid w:val="007067D8"/>
    <w:rsid w:val="00707037"/>
    <w:rsid w:val="0070722E"/>
    <w:rsid w:val="007076A8"/>
    <w:rsid w:val="00707934"/>
    <w:rsid w:val="00707D1A"/>
    <w:rsid w:val="00710307"/>
    <w:rsid w:val="007109EF"/>
    <w:rsid w:val="0071115B"/>
    <w:rsid w:val="007112B9"/>
    <w:rsid w:val="00711B32"/>
    <w:rsid w:val="00711BCE"/>
    <w:rsid w:val="00711CD3"/>
    <w:rsid w:val="00711F11"/>
    <w:rsid w:val="00711F49"/>
    <w:rsid w:val="0071274C"/>
    <w:rsid w:val="00712F1D"/>
    <w:rsid w:val="0071410C"/>
    <w:rsid w:val="00714137"/>
    <w:rsid w:val="00714585"/>
    <w:rsid w:val="00714859"/>
    <w:rsid w:val="0071687B"/>
    <w:rsid w:val="00717A0B"/>
    <w:rsid w:val="00717AFC"/>
    <w:rsid w:val="00717ECC"/>
    <w:rsid w:val="00717F9F"/>
    <w:rsid w:val="00720B68"/>
    <w:rsid w:val="00720CCB"/>
    <w:rsid w:val="00720E73"/>
    <w:rsid w:val="00720E9C"/>
    <w:rsid w:val="007212E0"/>
    <w:rsid w:val="00721943"/>
    <w:rsid w:val="00721E67"/>
    <w:rsid w:val="007225FA"/>
    <w:rsid w:val="00722B19"/>
    <w:rsid w:val="00722EAF"/>
    <w:rsid w:val="00723976"/>
    <w:rsid w:val="00723F20"/>
    <w:rsid w:val="007243A8"/>
    <w:rsid w:val="0072457A"/>
    <w:rsid w:val="00724D21"/>
    <w:rsid w:val="00724D47"/>
    <w:rsid w:val="00725B34"/>
    <w:rsid w:val="00725B89"/>
    <w:rsid w:val="00726077"/>
    <w:rsid w:val="007277F4"/>
    <w:rsid w:val="00727A15"/>
    <w:rsid w:val="00730284"/>
    <w:rsid w:val="007309BE"/>
    <w:rsid w:val="00730E1C"/>
    <w:rsid w:val="00731357"/>
    <w:rsid w:val="007317B9"/>
    <w:rsid w:val="00732AB1"/>
    <w:rsid w:val="00733201"/>
    <w:rsid w:val="0073396B"/>
    <w:rsid w:val="00734459"/>
    <w:rsid w:val="00734816"/>
    <w:rsid w:val="00734C71"/>
    <w:rsid w:val="00734C72"/>
    <w:rsid w:val="00734DB3"/>
    <w:rsid w:val="00735793"/>
    <w:rsid w:val="00735A4E"/>
    <w:rsid w:val="00736182"/>
    <w:rsid w:val="00736342"/>
    <w:rsid w:val="00736B4D"/>
    <w:rsid w:val="00736CA2"/>
    <w:rsid w:val="00736EA3"/>
    <w:rsid w:val="00740174"/>
    <w:rsid w:val="00740B84"/>
    <w:rsid w:val="00740DD7"/>
    <w:rsid w:val="00741B22"/>
    <w:rsid w:val="00741C54"/>
    <w:rsid w:val="00741FCE"/>
    <w:rsid w:val="007422D9"/>
    <w:rsid w:val="0074291A"/>
    <w:rsid w:val="00742A4B"/>
    <w:rsid w:val="00742A65"/>
    <w:rsid w:val="00742B4E"/>
    <w:rsid w:val="00742F50"/>
    <w:rsid w:val="00743573"/>
    <w:rsid w:val="00744801"/>
    <w:rsid w:val="00745898"/>
    <w:rsid w:val="00746031"/>
    <w:rsid w:val="00746039"/>
    <w:rsid w:val="00746051"/>
    <w:rsid w:val="007462E9"/>
    <w:rsid w:val="00747531"/>
    <w:rsid w:val="007478A6"/>
    <w:rsid w:val="00747AAB"/>
    <w:rsid w:val="00747BC0"/>
    <w:rsid w:val="00747BF3"/>
    <w:rsid w:val="0075016B"/>
    <w:rsid w:val="007503C1"/>
    <w:rsid w:val="00750748"/>
    <w:rsid w:val="007507F4"/>
    <w:rsid w:val="00750968"/>
    <w:rsid w:val="00750AC4"/>
    <w:rsid w:val="00750CFB"/>
    <w:rsid w:val="0075120A"/>
    <w:rsid w:val="0075133E"/>
    <w:rsid w:val="00751D65"/>
    <w:rsid w:val="00753768"/>
    <w:rsid w:val="00753FC8"/>
    <w:rsid w:val="00754F72"/>
    <w:rsid w:val="00755016"/>
    <w:rsid w:val="0075518E"/>
    <w:rsid w:val="00755845"/>
    <w:rsid w:val="007564FE"/>
    <w:rsid w:val="00756A56"/>
    <w:rsid w:val="0075702E"/>
    <w:rsid w:val="00757151"/>
    <w:rsid w:val="0075717A"/>
    <w:rsid w:val="007602A7"/>
    <w:rsid w:val="007603E4"/>
    <w:rsid w:val="0076042E"/>
    <w:rsid w:val="007618FF"/>
    <w:rsid w:val="00761BC2"/>
    <w:rsid w:val="0076208E"/>
    <w:rsid w:val="00762C77"/>
    <w:rsid w:val="00762D5D"/>
    <w:rsid w:val="00762DDA"/>
    <w:rsid w:val="00764869"/>
    <w:rsid w:val="00764B00"/>
    <w:rsid w:val="007659A3"/>
    <w:rsid w:val="00765A45"/>
    <w:rsid w:val="00765DBD"/>
    <w:rsid w:val="007662E0"/>
    <w:rsid w:val="00766FD8"/>
    <w:rsid w:val="00767482"/>
    <w:rsid w:val="0076751D"/>
    <w:rsid w:val="00767D72"/>
    <w:rsid w:val="00767FDD"/>
    <w:rsid w:val="00770221"/>
    <w:rsid w:val="007704E7"/>
    <w:rsid w:val="00770CE8"/>
    <w:rsid w:val="007712BD"/>
    <w:rsid w:val="0077158B"/>
    <w:rsid w:val="007718C9"/>
    <w:rsid w:val="00771AA6"/>
    <w:rsid w:val="007722FE"/>
    <w:rsid w:val="007727D2"/>
    <w:rsid w:val="00772918"/>
    <w:rsid w:val="00772A8A"/>
    <w:rsid w:val="00772EA9"/>
    <w:rsid w:val="00774062"/>
    <w:rsid w:val="00774065"/>
    <w:rsid w:val="007741B8"/>
    <w:rsid w:val="007745F1"/>
    <w:rsid w:val="00774752"/>
    <w:rsid w:val="007747AF"/>
    <w:rsid w:val="00774CF2"/>
    <w:rsid w:val="00774D52"/>
    <w:rsid w:val="007760BB"/>
    <w:rsid w:val="00776248"/>
    <w:rsid w:val="00776DD7"/>
    <w:rsid w:val="007778AA"/>
    <w:rsid w:val="00777E97"/>
    <w:rsid w:val="00780A0E"/>
    <w:rsid w:val="0078108D"/>
    <w:rsid w:val="007810E3"/>
    <w:rsid w:val="007812FC"/>
    <w:rsid w:val="0078177E"/>
    <w:rsid w:val="007824B7"/>
    <w:rsid w:val="007825F8"/>
    <w:rsid w:val="00782E9E"/>
    <w:rsid w:val="00783401"/>
    <w:rsid w:val="00783770"/>
    <w:rsid w:val="007839EB"/>
    <w:rsid w:val="00783F47"/>
    <w:rsid w:val="007848B2"/>
    <w:rsid w:val="007850D4"/>
    <w:rsid w:val="00785CD9"/>
    <w:rsid w:val="00785FBE"/>
    <w:rsid w:val="00786766"/>
    <w:rsid w:val="00786D1C"/>
    <w:rsid w:val="00786F20"/>
    <w:rsid w:val="0078706D"/>
    <w:rsid w:val="007876A6"/>
    <w:rsid w:val="007877CF"/>
    <w:rsid w:val="00787A75"/>
    <w:rsid w:val="00787CB7"/>
    <w:rsid w:val="0079015F"/>
    <w:rsid w:val="007902AC"/>
    <w:rsid w:val="00790AA3"/>
    <w:rsid w:val="00790C4E"/>
    <w:rsid w:val="00790EAC"/>
    <w:rsid w:val="007910BE"/>
    <w:rsid w:val="00791E31"/>
    <w:rsid w:val="00792297"/>
    <w:rsid w:val="007922DA"/>
    <w:rsid w:val="007928E6"/>
    <w:rsid w:val="007936D2"/>
    <w:rsid w:val="00793848"/>
    <w:rsid w:val="0079395E"/>
    <w:rsid w:val="00793CA2"/>
    <w:rsid w:val="00794119"/>
    <w:rsid w:val="0079439A"/>
    <w:rsid w:val="007945D7"/>
    <w:rsid w:val="0079462A"/>
    <w:rsid w:val="00794AD8"/>
    <w:rsid w:val="00795415"/>
    <w:rsid w:val="00796FCB"/>
    <w:rsid w:val="00797A14"/>
    <w:rsid w:val="007A0035"/>
    <w:rsid w:val="007A08A5"/>
    <w:rsid w:val="007A117E"/>
    <w:rsid w:val="007A16DD"/>
    <w:rsid w:val="007A1876"/>
    <w:rsid w:val="007A20AE"/>
    <w:rsid w:val="007A258C"/>
    <w:rsid w:val="007A27DB"/>
    <w:rsid w:val="007A2A3F"/>
    <w:rsid w:val="007A2CCE"/>
    <w:rsid w:val="007A2DE4"/>
    <w:rsid w:val="007A2E96"/>
    <w:rsid w:val="007A368F"/>
    <w:rsid w:val="007A3FB7"/>
    <w:rsid w:val="007A3FDD"/>
    <w:rsid w:val="007A4C8E"/>
    <w:rsid w:val="007A505A"/>
    <w:rsid w:val="007A542C"/>
    <w:rsid w:val="007A54D1"/>
    <w:rsid w:val="007A573A"/>
    <w:rsid w:val="007A5D7B"/>
    <w:rsid w:val="007A5EB0"/>
    <w:rsid w:val="007A69AD"/>
    <w:rsid w:val="007A6BBF"/>
    <w:rsid w:val="007A7753"/>
    <w:rsid w:val="007B0B48"/>
    <w:rsid w:val="007B1250"/>
    <w:rsid w:val="007B1899"/>
    <w:rsid w:val="007B1CB8"/>
    <w:rsid w:val="007B1D90"/>
    <w:rsid w:val="007B2398"/>
    <w:rsid w:val="007B2738"/>
    <w:rsid w:val="007B2982"/>
    <w:rsid w:val="007B2B00"/>
    <w:rsid w:val="007B2C9B"/>
    <w:rsid w:val="007B2E13"/>
    <w:rsid w:val="007B3F43"/>
    <w:rsid w:val="007B4488"/>
    <w:rsid w:val="007B54DE"/>
    <w:rsid w:val="007B5AAB"/>
    <w:rsid w:val="007B5F83"/>
    <w:rsid w:val="007B66CC"/>
    <w:rsid w:val="007B73EB"/>
    <w:rsid w:val="007B776A"/>
    <w:rsid w:val="007C009F"/>
    <w:rsid w:val="007C0115"/>
    <w:rsid w:val="007C0D2B"/>
    <w:rsid w:val="007C0E12"/>
    <w:rsid w:val="007C128A"/>
    <w:rsid w:val="007C139A"/>
    <w:rsid w:val="007C1CB2"/>
    <w:rsid w:val="007C335D"/>
    <w:rsid w:val="007C3839"/>
    <w:rsid w:val="007C4B17"/>
    <w:rsid w:val="007C4CD2"/>
    <w:rsid w:val="007C4F53"/>
    <w:rsid w:val="007C55CE"/>
    <w:rsid w:val="007C626B"/>
    <w:rsid w:val="007C6303"/>
    <w:rsid w:val="007C6324"/>
    <w:rsid w:val="007C6341"/>
    <w:rsid w:val="007C6544"/>
    <w:rsid w:val="007C6822"/>
    <w:rsid w:val="007C6D9A"/>
    <w:rsid w:val="007C75F1"/>
    <w:rsid w:val="007C7B97"/>
    <w:rsid w:val="007D06BB"/>
    <w:rsid w:val="007D081A"/>
    <w:rsid w:val="007D0F74"/>
    <w:rsid w:val="007D1114"/>
    <w:rsid w:val="007D1346"/>
    <w:rsid w:val="007D22F2"/>
    <w:rsid w:val="007D25A4"/>
    <w:rsid w:val="007D3A4E"/>
    <w:rsid w:val="007D3B90"/>
    <w:rsid w:val="007D4241"/>
    <w:rsid w:val="007D4525"/>
    <w:rsid w:val="007D467B"/>
    <w:rsid w:val="007D4943"/>
    <w:rsid w:val="007D4DBB"/>
    <w:rsid w:val="007D4F6E"/>
    <w:rsid w:val="007D53E3"/>
    <w:rsid w:val="007D541A"/>
    <w:rsid w:val="007D5CFB"/>
    <w:rsid w:val="007D6050"/>
    <w:rsid w:val="007D67FD"/>
    <w:rsid w:val="007D6847"/>
    <w:rsid w:val="007D6944"/>
    <w:rsid w:val="007D6C8E"/>
    <w:rsid w:val="007D6D7B"/>
    <w:rsid w:val="007D6F46"/>
    <w:rsid w:val="007D6F5B"/>
    <w:rsid w:val="007D7549"/>
    <w:rsid w:val="007D7664"/>
    <w:rsid w:val="007D785A"/>
    <w:rsid w:val="007E033F"/>
    <w:rsid w:val="007E07CE"/>
    <w:rsid w:val="007E0A6F"/>
    <w:rsid w:val="007E0E2E"/>
    <w:rsid w:val="007E0F3F"/>
    <w:rsid w:val="007E1D8B"/>
    <w:rsid w:val="007E2374"/>
    <w:rsid w:val="007E2379"/>
    <w:rsid w:val="007E23EA"/>
    <w:rsid w:val="007E2A5C"/>
    <w:rsid w:val="007E2CC6"/>
    <w:rsid w:val="007E3452"/>
    <w:rsid w:val="007E3BF5"/>
    <w:rsid w:val="007E4680"/>
    <w:rsid w:val="007E47D1"/>
    <w:rsid w:val="007E557C"/>
    <w:rsid w:val="007E65A0"/>
    <w:rsid w:val="007E7784"/>
    <w:rsid w:val="007F0330"/>
    <w:rsid w:val="007F0F39"/>
    <w:rsid w:val="007F110F"/>
    <w:rsid w:val="007F1146"/>
    <w:rsid w:val="007F126E"/>
    <w:rsid w:val="007F1616"/>
    <w:rsid w:val="007F18BF"/>
    <w:rsid w:val="007F1A7F"/>
    <w:rsid w:val="007F1BA2"/>
    <w:rsid w:val="007F2170"/>
    <w:rsid w:val="007F24A6"/>
    <w:rsid w:val="007F2C17"/>
    <w:rsid w:val="007F2DF8"/>
    <w:rsid w:val="007F2F1E"/>
    <w:rsid w:val="007F3D0F"/>
    <w:rsid w:val="007F4178"/>
    <w:rsid w:val="007F4354"/>
    <w:rsid w:val="007F45FD"/>
    <w:rsid w:val="007F461F"/>
    <w:rsid w:val="007F46CC"/>
    <w:rsid w:val="007F46D3"/>
    <w:rsid w:val="007F4753"/>
    <w:rsid w:val="007F5E83"/>
    <w:rsid w:val="007F5EF7"/>
    <w:rsid w:val="007F6677"/>
    <w:rsid w:val="007F680B"/>
    <w:rsid w:val="007F6F1B"/>
    <w:rsid w:val="007F7783"/>
    <w:rsid w:val="007F7E3D"/>
    <w:rsid w:val="00800A50"/>
    <w:rsid w:val="0080119D"/>
    <w:rsid w:val="008018D8"/>
    <w:rsid w:val="008018E0"/>
    <w:rsid w:val="00801A9F"/>
    <w:rsid w:val="00801F6A"/>
    <w:rsid w:val="008023F7"/>
    <w:rsid w:val="0080284E"/>
    <w:rsid w:val="00802B2A"/>
    <w:rsid w:val="00803356"/>
    <w:rsid w:val="008035E9"/>
    <w:rsid w:val="00803A2A"/>
    <w:rsid w:val="0080426A"/>
    <w:rsid w:val="00804500"/>
    <w:rsid w:val="008049E9"/>
    <w:rsid w:val="008054E1"/>
    <w:rsid w:val="00806753"/>
    <w:rsid w:val="008068DA"/>
    <w:rsid w:val="00806A74"/>
    <w:rsid w:val="008071A9"/>
    <w:rsid w:val="00807B6D"/>
    <w:rsid w:val="008101BD"/>
    <w:rsid w:val="008106C2"/>
    <w:rsid w:val="0081115B"/>
    <w:rsid w:val="008119C4"/>
    <w:rsid w:val="00812391"/>
    <w:rsid w:val="00812B7E"/>
    <w:rsid w:val="00812CF4"/>
    <w:rsid w:val="00813979"/>
    <w:rsid w:val="00813BEB"/>
    <w:rsid w:val="00813C8F"/>
    <w:rsid w:val="008140C3"/>
    <w:rsid w:val="00815242"/>
    <w:rsid w:val="00816454"/>
    <w:rsid w:val="00816522"/>
    <w:rsid w:val="00816652"/>
    <w:rsid w:val="00816874"/>
    <w:rsid w:val="008168E4"/>
    <w:rsid w:val="008168F8"/>
    <w:rsid w:val="008176A7"/>
    <w:rsid w:val="00817D52"/>
    <w:rsid w:val="008200CC"/>
    <w:rsid w:val="00820618"/>
    <w:rsid w:val="00820E06"/>
    <w:rsid w:val="0082100F"/>
    <w:rsid w:val="008218FB"/>
    <w:rsid w:val="00821961"/>
    <w:rsid w:val="008221C3"/>
    <w:rsid w:val="00823183"/>
    <w:rsid w:val="008231BB"/>
    <w:rsid w:val="008238F8"/>
    <w:rsid w:val="008240A7"/>
    <w:rsid w:val="008243E6"/>
    <w:rsid w:val="00824826"/>
    <w:rsid w:val="0082499D"/>
    <w:rsid w:val="00824BE3"/>
    <w:rsid w:val="008253E8"/>
    <w:rsid w:val="0082546A"/>
    <w:rsid w:val="00825B24"/>
    <w:rsid w:val="00825F2C"/>
    <w:rsid w:val="00826A10"/>
    <w:rsid w:val="00826DAD"/>
    <w:rsid w:val="00826DC1"/>
    <w:rsid w:val="008271DD"/>
    <w:rsid w:val="008277A6"/>
    <w:rsid w:val="00827D31"/>
    <w:rsid w:val="008302E1"/>
    <w:rsid w:val="00830585"/>
    <w:rsid w:val="008309A9"/>
    <w:rsid w:val="00830BE8"/>
    <w:rsid w:val="008315A0"/>
    <w:rsid w:val="008322D3"/>
    <w:rsid w:val="00832CA7"/>
    <w:rsid w:val="00832DEE"/>
    <w:rsid w:val="00833DF8"/>
    <w:rsid w:val="00834247"/>
    <w:rsid w:val="00834348"/>
    <w:rsid w:val="008347D5"/>
    <w:rsid w:val="00834CDA"/>
    <w:rsid w:val="00835062"/>
    <w:rsid w:val="00835522"/>
    <w:rsid w:val="008357AD"/>
    <w:rsid w:val="0083606B"/>
    <w:rsid w:val="0083657C"/>
    <w:rsid w:val="0083674F"/>
    <w:rsid w:val="00836C12"/>
    <w:rsid w:val="008370BC"/>
    <w:rsid w:val="008372C9"/>
    <w:rsid w:val="0083745F"/>
    <w:rsid w:val="008377F4"/>
    <w:rsid w:val="00837F0F"/>
    <w:rsid w:val="008405A7"/>
    <w:rsid w:val="008405EF"/>
    <w:rsid w:val="008408B3"/>
    <w:rsid w:val="00841789"/>
    <w:rsid w:val="0084241F"/>
    <w:rsid w:val="00842924"/>
    <w:rsid w:val="0084406D"/>
    <w:rsid w:val="0084470D"/>
    <w:rsid w:val="008448EA"/>
    <w:rsid w:val="008450B4"/>
    <w:rsid w:val="00845866"/>
    <w:rsid w:val="008464F8"/>
    <w:rsid w:val="00846913"/>
    <w:rsid w:val="008469D7"/>
    <w:rsid w:val="00846ABA"/>
    <w:rsid w:val="00847328"/>
    <w:rsid w:val="00847701"/>
    <w:rsid w:val="008479A6"/>
    <w:rsid w:val="0085043B"/>
    <w:rsid w:val="0085050C"/>
    <w:rsid w:val="00850EFB"/>
    <w:rsid w:val="00850F49"/>
    <w:rsid w:val="00852038"/>
    <w:rsid w:val="00852540"/>
    <w:rsid w:val="00852585"/>
    <w:rsid w:val="00852802"/>
    <w:rsid w:val="00852FC7"/>
    <w:rsid w:val="0085308C"/>
    <w:rsid w:val="00853A33"/>
    <w:rsid w:val="00853ED0"/>
    <w:rsid w:val="00854D2B"/>
    <w:rsid w:val="0085503A"/>
    <w:rsid w:val="00855351"/>
    <w:rsid w:val="00855483"/>
    <w:rsid w:val="008554DB"/>
    <w:rsid w:val="00855A10"/>
    <w:rsid w:val="00855E15"/>
    <w:rsid w:val="00856545"/>
    <w:rsid w:val="00856966"/>
    <w:rsid w:val="008569F4"/>
    <w:rsid w:val="00856DBC"/>
    <w:rsid w:val="00856F8F"/>
    <w:rsid w:val="00857D93"/>
    <w:rsid w:val="00857DF0"/>
    <w:rsid w:val="0086007B"/>
    <w:rsid w:val="008601E1"/>
    <w:rsid w:val="0086021C"/>
    <w:rsid w:val="008602AF"/>
    <w:rsid w:val="00860353"/>
    <w:rsid w:val="00860861"/>
    <w:rsid w:val="00860AC3"/>
    <w:rsid w:val="00860B5D"/>
    <w:rsid w:val="00861226"/>
    <w:rsid w:val="00861DC9"/>
    <w:rsid w:val="00861FBD"/>
    <w:rsid w:val="008621FE"/>
    <w:rsid w:val="0086275E"/>
    <w:rsid w:val="00862B17"/>
    <w:rsid w:val="00863000"/>
    <w:rsid w:val="00863343"/>
    <w:rsid w:val="008633DB"/>
    <w:rsid w:val="0086388E"/>
    <w:rsid w:val="00863BDA"/>
    <w:rsid w:val="00864544"/>
    <w:rsid w:val="00864773"/>
    <w:rsid w:val="00864BB3"/>
    <w:rsid w:val="00865DE7"/>
    <w:rsid w:val="00866402"/>
    <w:rsid w:val="00866E0D"/>
    <w:rsid w:val="008674BE"/>
    <w:rsid w:val="00867EFD"/>
    <w:rsid w:val="00870179"/>
    <w:rsid w:val="008701E4"/>
    <w:rsid w:val="008705C7"/>
    <w:rsid w:val="00870963"/>
    <w:rsid w:val="00870AF0"/>
    <w:rsid w:val="00871751"/>
    <w:rsid w:val="0087216E"/>
    <w:rsid w:val="00872E66"/>
    <w:rsid w:val="0087484A"/>
    <w:rsid w:val="00874928"/>
    <w:rsid w:val="00875B6C"/>
    <w:rsid w:val="00876008"/>
    <w:rsid w:val="008760C0"/>
    <w:rsid w:val="0087647D"/>
    <w:rsid w:val="00876805"/>
    <w:rsid w:val="00876DA6"/>
    <w:rsid w:val="00876E9F"/>
    <w:rsid w:val="00877A40"/>
    <w:rsid w:val="00877A70"/>
    <w:rsid w:val="00877CEA"/>
    <w:rsid w:val="0088010A"/>
    <w:rsid w:val="0088016E"/>
    <w:rsid w:val="00880F99"/>
    <w:rsid w:val="00881357"/>
    <w:rsid w:val="00881585"/>
    <w:rsid w:val="00881694"/>
    <w:rsid w:val="00881C30"/>
    <w:rsid w:val="00882922"/>
    <w:rsid w:val="00882F6F"/>
    <w:rsid w:val="00883113"/>
    <w:rsid w:val="00883E07"/>
    <w:rsid w:val="00884448"/>
    <w:rsid w:val="00884F38"/>
    <w:rsid w:val="00885BBE"/>
    <w:rsid w:val="00885C3D"/>
    <w:rsid w:val="00885D4F"/>
    <w:rsid w:val="00885E35"/>
    <w:rsid w:val="00886FC3"/>
    <w:rsid w:val="00887094"/>
    <w:rsid w:val="00887C80"/>
    <w:rsid w:val="00890897"/>
    <w:rsid w:val="00891583"/>
    <w:rsid w:val="00891BE8"/>
    <w:rsid w:val="00891D59"/>
    <w:rsid w:val="00892840"/>
    <w:rsid w:val="00892F05"/>
    <w:rsid w:val="008931D7"/>
    <w:rsid w:val="00893232"/>
    <w:rsid w:val="00893387"/>
    <w:rsid w:val="00893E78"/>
    <w:rsid w:val="00893F70"/>
    <w:rsid w:val="008941FD"/>
    <w:rsid w:val="00894286"/>
    <w:rsid w:val="008952C3"/>
    <w:rsid w:val="00895F12"/>
    <w:rsid w:val="008960EE"/>
    <w:rsid w:val="0089661A"/>
    <w:rsid w:val="00896712"/>
    <w:rsid w:val="0089696F"/>
    <w:rsid w:val="00896C23"/>
    <w:rsid w:val="00896CE0"/>
    <w:rsid w:val="0089788F"/>
    <w:rsid w:val="00897A39"/>
    <w:rsid w:val="00897DB8"/>
    <w:rsid w:val="00897FDA"/>
    <w:rsid w:val="008A00FE"/>
    <w:rsid w:val="008A091A"/>
    <w:rsid w:val="008A1F99"/>
    <w:rsid w:val="008A2FBC"/>
    <w:rsid w:val="008A31FE"/>
    <w:rsid w:val="008A338A"/>
    <w:rsid w:val="008A3630"/>
    <w:rsid w:val="008A3791"/>
    <w:rsid w:val="008A469C"/>
    <w:rsid w:val="008A4F7F"/>
    <w:rsid w:val="008A5053"/>
    <w:rsid w:val="008A51C5"/>
    <w:rsid w:val="008A53FD"/>
    <w:rsid w:val="008A5DA4"/>
    <w:rsid w:val="008A6057"/>
    <w:rsid w:val="008A6147"/>
    <w:rsid w:val="008A68E9"/>
    <w:rsid w:val="008A724C"/>
    <w:rsid w:val="008B06EC"/>
    <w:rsid w:val="008B0CFA"/>
    <w:rsid w:val="008B11AA"/>
    <w:rsid w:val="008B1B3C"/>
    <w:rsid w:val="008B2393"/>
    <w:rsid w:val="008B2A5C"/>
    <w:rsid w:val="008B3128"/>
    <w:rsid w:val="008B32DF"/>
    <w:rsid w:val="008B3B6F"/>
    <w:rsid w:val="008B3CBD"/>
    <w:rsid w:val="008B3E06"/>
    <w:rsid w:val="008B4C8E"/>
    <w:rsid w:val="008B551F"/>
    <w:rsid w:val="008B5C8E"/>
    <w:rsid w:val="008B5F4A"/>
    <w:rsid w:val="008B6339"/>
    <w:rsid w:val="008B637C"/>
    <w:rsid w:val="008B6466"/>
    <w:rsid w:val="008B6477"/>
    <w:rsid w:val="008B672B"/>
    <w:rsid w:val="008B6A1A"/>
    <w:rsid w:val="008B6B99"/>
    <w:rsid w:val="008B73B6"/>
    <w:rsid w:val="008B76F9"/>
    <w:rsid w:val="008C0510"/>
    <w:rsid w:val="008C07B1"/>
    <w:rsid w:val="008C07C9"/>
    <w:rsid w:val="008C1111"/>
    <w:rsid w:val="008C1CE1"/>
    <w:rsid w:val="008C2080"/>
    <w:rsid w:val="008C2946"/>
    <w:rsid w:val="008C2A25"/>
    <w:rsid w:val="008C2DFC"/>
    <w:rsid w:val="008C2FB8"/>
    <w:rsid w:val="008C3C4C"/>
    <w:rsid w:val="008C3E5D"/>
    <w:rsid w:val="008C4011"/>
    <w:rsid w:val="008C4062"/>
    <w:rsid w:val="008C4870"/>
    <w:rsid w:val="008C4966"/>
    <w:rsid w:val="008C615C"/>
    <w:rsid w:val="008C6485"/>
    <w:rsid w:val="008C6DBF"/>
    <w:rsid w:val="008C7255"/>
    <w:rsid w:val="008C7270"/>
    <w:rsid w:val="008C73BA"/>
    <w:rsid w:val="008D0930"/>
    <w:rsid w:val="008D0B7E"/>
    <w:rsid w:val="008D0DA1"/>
    <w:rsid w:val="008D21CF"/>
    <w:rsid w:val="008D28D3"/>
    <w:rsid w:val="008D472E"/>
    <w:rsid w:val="008D4C6C"/>
    <w:rsid w:val="008D57DE"/>
    <w:rsid w:val="008D58C7"/>
    <w:rsid w:val="008D60BC"/>
    <w:rsid w:val="008D66B6"/>
    <w:rsid w:val="008D6996"/>
    <w:rsid w:val="008D6F6F"/>
    <w:rsid w:val="008E0533"/>
    <w:rsid w:val="008E0A36"/>
    <w:rsid w:val="008E107C"/>
    <w:rsid w:val="008E1FB2"/>
    <w:rsid w:val="008E2257"/>
    <w:rsid w:val="008E3506"/>
    <w:rsid w:val="008E3513"/>
    <w:rsid w:val="008E3640"/>
    <w:rsid w:val="008E455B"/>
    <w:rsid w:val="008E4A6F"/>
    <w:rsid w:val="008E513A"/>
    <w:rsid w:val="008E51F1"/>
    <w:rsid w:val="008E5AB7"/>
    <w:rsid w:val="008E5E4E"/>
    <w:rsid w:val="008E5ED2"/>
    <w:rsid w:val="008E613C"/>
    <w:rsid w:val="008E6337"/>
    <w:rsid w:val="008E6B27"/>
    <w:rsid w:val="008E7EC8"/>
    <w:rsid w:val="008F03F2"/>
    <w:rsid w:val="008F0554"/>
    <w:rsid w:val="008F05B0"/>
    <w:rsid w:val="008F0A0C"/>
    <w:rsid w:val="008F1185"/>
    <w:rsid w:val="008F1A14"/>
    <w:rsid w:val="008F21D8"/>
    <w:rsid w:val="008F22C7"/>
    <w:rsid w:val="008F29C0"/>
    <w:rsid w:val="008F418D"/>
    <w:rsid w:val="008F41CB"/>
    <w:rsid w:val="008F4C79"/>
    <w:rsid w:val="008F4CD8"/>
    <w:rsid w:val="008F5CAB"/>
    <w:rsid w:val="008F6068"/>
    <w:rsid w:val="008F6280"/>
    <w:rsid w:val="008F71D5"/>
    <w:rsid w:val="008F79D5"/>
    <w:rsid w:val="008F7D00"/>
    <w:rsid w:val="008F7E6A"/>
    <w:rsid w:val="008F7EF7"/>
    <w:rsid w:val="00901509"/>
    <w:rsid w:val="00902173"/>
    <w:rsid w:val="009025CE"/>
    <w:rsid w:val="009037C3"/>
    <w:rsid w:val="00903A12"/>
    <w:rsid w:val="00903AA1"/>
    <w:rsid w:val="009043A6"/>
    <w:rsid w:val="009048E6"/>
    <w:rsid w:val="00904E3B"/>
    <w:rsid w:val="00906498"/>
    <w:rsid w:val="009066E1"/>
    <w:rsid w:val="0090782D"/>
    <w:rsid w:val="009102CD"/>
    <w:rsid w:val="00910989"/>
    <w:rsid w:val="00910DA9"/>
    <w:rsid w:val="0091150C"/>
    <w:rsid w:val="0091201D"/>
    <w:rsid w:val="009121D7"/>
    <w:rsid w:val="00912297"/>
    <w:rsid w:val="009122D4"/>
    <w:rsid w:val="00912494"/>
    <w:rsid w:val="00912AED"/>
    <w:rsid w:val="00912CC9"/>
    <w:rsid w:val="009134AD"/>
    <w:rsid w:val="0091365A"/>
    <w:rsid w:val="0091394D"/>
    <w:rsid w:val="00913D21"/>
    <w:rsid w:val="00914022"/>
    <w:rsid w:val="00914368"/>
    <w:rsid w:val="00914966"/>
    <w:rsid w:val="00914ED7"/>
    <w:rsid w:val="00915044"/>
    <w:rsid w:val="0091513F"/>
    <w:rsid w:val="009151D2"/>
    <w:rsid w:val="0091541B"/>
    <w:rsid w:val="00915B84"/>
    <w:rsid w:val="0091610E"/>
    <w:rsid w:val="00916AA9"/>
    <w:rsid w:val="009175AB"/>
    <w:rsid w:val="009178A8"/>
    <w:rsid w:val="00920FF9"/>
    <w:rsid w:val="0092128C"/>
    <w:rsid w:val="009213E5"/>
    <w:rsid w:val="00921412"/>
    <w:rsid w:val="00922BF2"/>
    <w:rsid w:val="00922D61"/>
    <w:rsid w:val="00922DB7"/>
    <w:rsid w:val="00922FB0"/>
    <w:rsid w:val="00924120"/>
    <w:rsid w:val="009242E4"/>
    <w:rsid w:val="009247F7"/>
    <w:rsid w:val="00924D0D"/>
    <w:rsid w:val="0092577A"/>
    <w:rsid w:val="00925A0C"/>
    <w:rsid w:val="00925DC7"/>
    <w:rsid w:val="00926D69"/>
    <w:rsid w:val="00926FEE"/>
    <w:rsid w:val="009270E0"/>
    <w:rsid w:val="00927380"/>
    <w:rsid w:val="00927895"/>
    <w:rsid w:val="00927994"/>
    <w:rsid w:val="00927E81"/>
    <w:rsid w:val="00930122"/>
    <w:rsid w:val="009302B4"/>
    <w:rsid w:val="0093049F"/>
    <w:rsid w:val="009308FE"/>
    <w:rsid w:val="00931294"/>
    <w:rsid w:val="009313FD"/>
    <w:rsid w:val="00931F4F"/>
    <w:rsid w:val="009324FA"/>
    <w:rsid w:val="009329DF"/>
    <w:rsid w:val="00932A6D"/>
    <w:rsid w:val="00932CD6"/>
    <w:rsid w:val="0093377D"/>
    <w:rsid w:val="00933C2B"/>
    <w:rsid w:val="00933CCE"/>
    <w:rsid w:val="0093551B"/>
    <w:rsid w:val="00935DF7"/>
    <w:rsid w:val="0093704A"/>
    <w:rsid w:val="009370E7"/>
    <w:rsid w:val="00937132"/>
    <w:rsid w:val="009379FF"/>
    <w:rsid w:val="00940687"/>
    <w:rsid w:val="00940719"/>
    <w:rsid w:val="009410D3"/>
    <w:rsid w:val="00941239"/>
    <w:rsid w:val="0094123E"/>
    <w:rsid w:val="00941C76"/>
    <w:rsid w:val="00941FE7"/>
    <w:rsid w:val="009430EE"/>
    <w:rsid w:val="00944592"/>
    <w:rsid w:val="00945EDF"/>
    <w:rsid w:val="0094654E"/>
    <w:rsid w:val="00946C87"/>
    <w:rsid w:val="00946F1E"/>
    <w:rsid w:val="009472F8"/>
    <w:rsid w:val="009506DC"/>
    <w:rsid w:val="00952207"/>
    <w:rsid w:val="009523F5"/>
    <w:rsid w:val="00952B2D"/>
    <w:rsid w:val="00952FAB"/>
    <w:rsid w:val="009532BF"/>
    <w:rsid w:val="00953467"/>
    <w:rsid w:val="0095353D"/>
    <w:rsid w:val="00953964"/>
    <w:rsid w:val="00953DB3"/>
    <w:rsid w:val="0095479E"/>
    <w:rsid w:val="00954EFD"/>
    <w:rsid w:val="00956EC1"/>
    <w:rsid w:val="009573C4"/>
    <w:rsid w:val="00957928"/>
    <w:rsid w:val="00957A0E"/>
    <w:rsid w:val="009606C2"/>
    <w:rsid w:val="00960779"/>
    <w:rsid w:val="00960B65"/>
    <w:rsid w:val="00960BDC"/>
    <w:rsid w:val="009615CC"/>
    <w:rsid w:val="0096161D"/>
    <w:rsid w:val="00961783"/>
    <w:rsid w:val="009620CD"/>
    <w:rsid w:val="009620EA"/>
    <w:rsid w:val="0096272E"/>
    <w:rsid w:val="00962CBE"/>
    <w:rsid w:val="00962FE1"/>
    <w:rsid w:val="00963DD9"/>
    <w:rsid w:val="0096475F"/>
    <w:rsid w:val="00964AF7"/>
    <w:rsid w:val="00964D01"/>
    <w:rsid w:val="00964FA8"/>
    <w:rsid w:val="00964FE3"/>
    <w:rsid w:val="0096507B"/>
    <w:rsid w:val="00965755"/>
    <w:rsid w:val="00965C33"/>
    <w:rsid w:val="0096680B"/>
    <w:rsid w:val="00966F48"/>
    <w:rsid w:val="0096718B"/>
    <w:rsid w:val="009672FF"/>
    <w:rsid w:val="009701DD"/>
    <w:rsid w:val="009702D7"/>
    <w:rsid w:val="0097074F"/>
    <w:rsid w:val="00970AC8"/>
    <w:rsid w:val="0097290F"/>
    <w:rsid w:val="00972B92"/>
    <w:rsid w:val="00972BD4"/>
    <w:rsid w:val="00973092"/>
    <w:rsid w:val="00973406"/>
    <w:rsid w:val="0097354E"/>
    <w:rsid w:val="00973B24"/>
    <w:rsid w:val="00973B89"/>
    <w:rsid w:val="00973C64"/>
    <w:rsid w:val="00973C74"/>
    <w:rsid w:val="00973D77"/>
    <w:rsid w:val="009742FF"/>
    <w:rsid w:val="00974EE3"/>
    <w:rsid w:val="009750C3"/>
    <w:rsid w:val="009757BA"/>
    <w:rsid w:val="00975B46"/>
    <w:rsid w:val="00975B48"/>
    <w:rsid w:val="00976007"/>
    <w:rsid w:val="00976D81"/>
    <w:rsid w:val="00976ECC"/>
    <w:rsid w:val="00980406"/>
    <w:rsid w:val="00980930"/>
    <w:rsid w:val="00980A17"/>
    <w:rsid w:val="00980A23"/>
    <w:rsid w:val="00980C15"/>
    <w:rsid w:val="00980D77"/>
    <w:rsid w:val="00981170"/>
    <w:rsid w:val="00981276"/>
    <w:rsid w:val="00981395"/>
    <w:rsid w:val="00981733"/>
    <w:rsid w:val="009821D5"/>
    <w:rsid w:val="00982279"/>
    <w:rsid w:val="00982960"/>
    <w:rsid w:val="009836F9"/>
    <w:rsid w:val="00983A7B"/>
    <w:rsid w:val="00983B33"/>
    <w:rsid w:val="009841D8"/>
    <w:rsid w:val="0098442E"/>
    <w:rsid w:val="00985B7A"/>
    <w:rsid w:val="00986924"/>
    <w:rsid w:val="00987251"/>
    <w:rsid w:val="00987B77"/>
    <w:rsid w:val="00987BEC"/>
    <w:rsid w:val="0099042B"/>
    <w:rsid w:val="0099089E"/>
    <w:rsid w:val="00990D07"/>
    <w:rsid w:val="00990EBF"/>
    <w:rsid w:val="00990EC8"/>
    <w:rsid w:val="00991A6D"/>
    <w:rsid w:val="00991ABA"/>
    <w:rsid w:val="00992227"/>
    <w:rsid w:val="0099272C"/>
    <w:rsid w:val="009927E4"/>
    <w:rsid w:val="00992918"/>
    <w:rsid w:val="00992F40"/>
    <w:rsid w:val="00994E9A"/>
    <w:rsid w:val="0099547A"/>
    <w:rsid w:val="00995646"/>
    <w:rsid w:val="00995BE2"/>
    <w:rsid w:val="00995CF7"/>
    <w:rsid w:val="00995D8F"/>
    <w:rsid w:val="00995E7C"/>
    <w:rsid w:val="00996172"/>
    <w:rsid w:val="0099695A"/>
    <w:rsid w:val="00996B83"/>
    <w:rsid w:val="00996F06"/>
    <w:rsid w:val="009970E4"/>
    <w:rsid w:val="00997342"/>
    <w:rsid w:val="00997711"/>
    <w:rsid w:val="009A0184"/>
    <w:rsid w:val="009A0387"/>
    <w:rsid w:val="009A1069"/>
    <w:rsid w:val="009A10E8"/>
    <w:rsid w:val="009A1313"/>
    <w:rsid w:val="009A1704"/>
    <w:rsid w:val="009A1D96"/>
    <w:rsid w:val="009A2939"/>
    <w:rsid w:val="009A2D4D"/>
    <w:rsid w:val="009A2FA8"/>
    <w:rsid w:val="009A32A6"/>
    <w:rsid w:val="009A383F"/>
    <w:rsid w:val="009A3846"/>
    <w:rsid w:val="009A3A1E"/>
    <w:rsid w:val="009A3BE5"/>
    <w:rsid w:val="009A4519"/>
    <w:rsid w:val="009A47B3"/>
    <w:rsid w:val="009A4A4D"/>
    <w:rsid w:val="009A51F4"/>
    <w:rsid w:val="009A57D4"/>
    <w:rsid w:val="009A605B"/>
    <w:rsid w:val="009A6A33"/>
    <w:rsid w:val="009A6CD9"/>
    <w:rsid w:val="009B0B7E"/>
    <w:rsid w:val="009B0C97"/>
    <w:rsid w:val="009B1075"/>
    <w:rsid w:val="009B206B"/>
    <w:rsid w:val="009B2228"/>
    <w:rsid w:val="009B2295"/>
    <w:rsid w:val="009B2497"/>
    <w:rsid w:val="009B24B0"/>
    <w:rsid w:val="009B28A2"/>
    <w:rsid w:val="009B3067"/>
    <w:rsid w:val="009B37DB"/>
    <w:rsid w:val="009B4262"/>
    <w:rsid w:val="009B4E82"/>
    <w:rsid w:val="009B5126"/>
    <w:rsid w:val="009B51EE"/>
    <w:rsid w:val="009B6816"/>
    <w:rsid w:val="009B6AAA"/>
    <w:rsid w:val="009B6F91"/>
    <w:rsid w:val="009B7178"/>
    <w:rsid w:val="009B764C"/>
    <w:rsid w:val="009B7A46"/>
    <w:rsid w:val="009B7EB5"/>
    <w:rsid w:val="009C128E"/>
    <w:rsid w:val="009C2271"/>
    <w:rsid w:val="009C24C5"/>
    <w:rsid w:val="009C25D0"/>
    <w:rsid w:val="009C30E0"/>
    <w:rsid w:val="009C38D7"/>
    <w:rsid w:val="009C39A9"/>
    <w:rsid w:val="009C3B33"/>
    <w:rsid w:val="009C3ECD"/>
    <w:rsid w:val="009C3F18"/>
    <w:rsid w:val="009C3FB1"/>
    <w:rsid w:val="009C4288"/>
    <w:rsid w:val="009C4ED4"/>
    <w:rsid w:val="009C5181"/>
    <w:rsid w:val="009C51D9"/>
    <w:rsid w:val="009C62E2"/>
    <w:rsid w:val="009C632D"/>
    <w:rsid w:val="009C65BD"/>
    <w:rsid w:val="009C6632"/>
    <w:rsid w:val="009C6DDE"/>
    <w:rsid w:val="009C6FC1"/>
    <w:rsid w:val="009C738E"/>
    <w:rsid w:val="009C7CF0"/>
    <w:rsid w:val="009D06FD"/>
    <w:rsid w:val="009D08C6"/>
    <w:rsid w:val="009D08E1"/>
    <w:rsid w:val="009D131B"/>
    <w:rsid w:val="009D1877"/>
    <w:rsid w:val="009D2400"/>
    <w:rsid w:val="009D26EB"/>
    <w:rsid w:val="009D2999"/>
    <w:rsid w:val="009D3322"/>
    <w:rsid w:val="009D34DC"/>
    <w:rsid w:val="009D3642"/>
    <w:rsid w:val="009D47CA"/>
    <w:rsid w:val="009D4CFF"/>
    <w:rsid w:val="009D5575"/>
    <w:rsid w:val="009D56F4"/>
    <w:rsid w:val="009D6102"/>
    <w:rsid w:val="009D678B"/>
    <w:rsid w:val="009D6A8A"/>
    <w:rsid w:val="009D7374"/>
    <w:rsid w:val="009D796A"/>
    <w:rsid w:val="009E02BE"/>
    <w:rsid w:val="009E0F2C"/>
    <w:rsid w:val="009E1356"/>
    <w:rsid w:val="009E1B36"/>
    <w:rsid w:val="009E1E56"/>
    <w:rsid w:val="009E280B"/>
    <w:rsid w:val="009E28E3"/>
    <w:rsid w:val="009E38FA"/>
    <w:rsid w:val="009E3B2F"/>
    <w:rsid w:val="009E3E54"/>
    <w:rsid w:val="009E3F69"/>
    <w:rsid w:val="009E4137"/>
    <w:rsid w:val="009E4A65"/>
    <w:rsid w:val="009E4F90"/>
    <w:rsid w:val="009E5BB8"/>
    <w:rsid w:val="009E5BCF"/>
    <w:rsid w:val="009E62DC"/>
    <w:rsid w:val="009E643C"/>
    <w:rsid w:val="009E6D12"/>
    <w:rsid w:val="009E7320"/>
    <w:rsid w:val="009E737F"/>
    <w:rsid w:val="009E7E70"/>
    <w:rsid w:val="009E7EEF"/>
    <w:rsid w:val="009F0A40"/>
    <w:rsid w:val="009F16AD"/>
    <w:rsid w:val="009F1709"/>
    <w:rsid w:val="009F1B52"/>
    <w:rsid w:val="009F20DF"/>
    <w:rsid w:val="009F21FE"/>
    <w:rsid w:val="009F248E"/>
    <w:rsid w:val="009F2660"/>
    <w:rsid w:val="009F2954"/>
    <w:rsid w:val="009F3C63"/>
    <w:rsid w:val="009F4857"/>
    <w:rsid w:val="009F48B8"/>
    <w:rsid w:val="009F5A18"/>
    <w:rsid w:val="009F5B11"/>
    <w:rsid w:val="009F6A3A"/>
    <w:rsid w:val="009F70E4"/>
    <w:rsid w:val="009F7181"/>
    <w:rsid w:val="009F74E2"/>
    <w:rsid w:val="009F756E"/>
    <w:rsid w:val="009F789C"/>
    <w:rsid w:val="009F797F"/>
    <w:rsid w:val="009F7BD7"/>
    <w:rsid w:val="009F7CD4"/>
    <w:rsid w:val="00A005D8"/>
    <w:rsid w:val="00A00AB9"/>
    <w:rsid w:val="00A0146C"/>
    <w:rsid w:val="00A025F6"/>
    <w:rsid w:val="00A026D8"/>
    <w:rsid w:val="00A028D5"/>
    <w:rsid w:val="00A030E2"/>
    <w:rsid w:val="00A03240"/>
    <w:rsid w:val="00A03483"/>
    <w:rsid w:val="00A03794"/>
    <w:rsid w:val="00A03C13"/>
    <w:rsid w:val="00A047E9"/>
    <w:rsid w:val="00A04C9F"/>
    <w:rsid w:val="00A04F72"/>
    <w:rsid w:val="00A0550B"/>
    <w:rsid w:val="00A055DC"/>
    <w:rsid w:val="00A0583F"/>
    <w:rsid w:val="00A0624E"/>
    <w:rsid w:val="00A062A9"/>
    <w:rsid w:val="00A06450"/>
    <w:rsid w:val="00A067D7"/>
    <w:rsid w:val="00A06896"/>
    <w:rsid w:val="00A07762"/>
    <w:rsid w:val="00A077CB"/>
    <w:rsid w:val="00A07B7E"/>
    <w:rsid w:val="00A07CD6"/>
    <w:rsid w:val="00A07F99"/>
    <w:rsid w:val="00A11DC2"/>
    <w:rsid w:val="00A12190"/>
    <w:rsid w:val="00A12504"/>
    <w:rsid w:val="00A13078"/>
    <w:rsid w:val="00A1317C"/>
    <w:rsid w:val="00A1326A"/>
    <w:rsid w:val="00A134AC"/>
    <w:rsid w:val="00A134DD"/>
    <w:rsid w:val="00A1433D"/>
    <w:rsid w:val="00A14520"/>
    <w:rsid w:val="00A159AD"/>
    <w:rsid w:val="00A15A94"/>
    <w:rsid w:val="00A1614B"/>
    <w:rsid w:val="00A16B4B"/>
    <w:rsid w:val="00A17568"/>
    <w:rsid w:val="00A1795E"/>
    <w:rsid w:val="00A17F7E"/>
    <w:rsid w:val="00A20513"/>
    <w:rsid w:val="00A20B8E"/>
    <w:rsid w:val="00A21350"/>
    <w:rsid w:val="00A2192D"/>
    <w:rsid w:val="00A2194B"/>
    <w:rsid w:val="00A22939"/>
    <w:rsid w:val="00A22CD7"/>
    <w:rsid w:val="00A22DB4"/>
    <w:rsid w:val="00A23048"/>
    <w:rsid w:val="00A2335F"/>
    <w:rsid w:val="00A234EE"/>
    <w:rsid w:val="00A23845"/>
    <w:rsid w:val="00A24171"/>
    <w:rsid w:val="00A24FE5"/>
    <w:rsid w:val="00A25241"/>
    <w:rsid w:val="00A25B73"/>
    <w:rsid w:val="00A262AC"/>
    <w:rsid w:val="00A26653"/>
    <w:rsid w:val="00A2673D"/>
    <w:rsid w:val="00A269C1"/>
    <w:rsid w:val="00A26AB8"/>
    <w:rsid w:val="00A27AC7"/>
    <w:rsid w:val="00A27ED2"/>
    <w:rsid w:val="00A304B5"/>
    <w:rsid w:val="00A30E19"/>
    <w:rsid w:val="00A31042"/>
    <w:rsid w:val="00A318A1"/>
    <w:rsid w:val="00A31BC3"/>
    <w:rsid w:val="00A3283E"/>
    <w:rsid w:val="00A33006"/>
    <w:rsid w:val="00A3341E"/>
    <w:rsid w:val="00A33C4B"/>
    <w:rsid w:val="00A341FA"/>
    <w:rsid w:val="00A34D93"/>
    <w:rsid w:val="00A34FC0"/>
    <w:rsid w:val="00A359F2"/>
    <w:rsid w:val="00A35A9F"/>
    <w:rsid w:val="00A35AC4"/>
    <w:rsid w:val="00A35FA6"/>
    <w:rsid w:val="00A361FD"/>
    <w:rsid w:val="00A375DD"/>
    <w:rsid w:val="00A376D4"/>
    <w:rsid w:val="00A379C5"/>
    <w:rsid w:val="00A402CA"/>
    <w:rsid w:val="00A421F9"/>
    <w:rsid w:val="00A4293F"/>
    <w:rsid w:val="00A42AC9"/>
    <w:rsid w:val="00A42D4C"/>
    <w:rsid w:val="00A4336E"/>
    <w:rsid w:val="00A43F17"/>
    <w:rsid w:val="00A44387"/>
    <w:rsid w:val="00A4455F"/>
    <w:rsid w:val="00A44BF6"/>
    <w:rsid w:val="00A453C3"/>
    <w:rsid w:val="00A464C9"/>
    <w:rsid w:val="00A4686F"/>
    <w:rsid w:val="00A46A89"/>
    <w:rsid w:val="00A46E3F"/>
    <w:rsid w:val="00A46F9F"/>
    <w:rsid w:val="00A4767D"/>
    <w:rsid w:val="00A47749"/>
    <w:rsid w:val="00A5064B"/>
    <w:rsid w:val="00A50828"/>
    <w:rsid w:val="00A50B2E"/>
    <w:rsid w:val="00A516B5"/>
    <w:rsid w:val="00A51FE8"/>
    <w:rsid w:val="00A5238B"/>
    <w:rsid w:val="00A524CE"/>
    <w:rsid w:val="00A52ACE"/>
    <w:rsid w:val="00A52FBC"/>
    <w:rsid w:val="00A53036"/>
    <w:rsid w:val="00A5373F"/>
    <w:rsid w:val="00A53E58"/>
    <w:rsid w:val="00A5450C"/>
    <w:rsid w:val="00A5467E"/>
    <w:rsid w:val="00A54BF3"/>
    <w:rsid w:val="00A5534D"/>
    <w:rsid w:val="00A55849"/>
    <w:rsid w:val="00A558EE"/>
    <w:rsid w:val="00A559B4"/>
    <w:rsid w:val="00A55C50"/>
    <w:rsid w:val="00A5678A"/>
    <w:rsid w:val="00A56A40"/>
    <w:rsid w:val="00A56B9F"/>
    <w:rsid w:val="00A575AC"/>
    <w:rsid w:val="00A57961"/>
    <w:rsid w:val="00A57C7F"/>
    <w:rsid w:val="00A6085B"/>
    <w:rsid w:val="00A61260"/>
    <w:rsid w:val="00A61E9A"/>
    <w:rsid w:val="00A63222"/>
    <w:rsid w:val="00A6372C"/>
    <w:rsid w:val="00A639E2"/>
    <w:rsid w:val="00A63EAD"/>
    <w:rsid w:val="00A642D1"/>
    <w:rsid w:val="00A64A7B"/>
    <w:rsid w:val="00A64BFA"/>
    <w:rsid w:val="00A64F93"/>
    <w:rsid w:val="00A65AB0"/>
    <w:rsid w:val="00A65D8B"/>
    <w:rsid w:val="00A65F2A"/>
    <w:rsid w:val="00A66304"/>
    <w:rsid w:val="00A6678E"/>
    <w:rsid w:val="00A66836"/>
    <w:rsid w:val="00A676B6"/>
    <w:rsid w:val="00A676BE"/>
    <w:rsid w:val="00A679BB"/>
    <w:rsid w:val="00A67DD2"/>
    <w:rsid w:val="00A67F5D"/>
    <w:rsid w:val="00A7015A"/>
    <w:rsid w:val="00A705D3"/>
    <w:rsid w:val="00A710F0"/>
    <w:rsid w:val="00A71B5F"/>
    <w:rsid w:val="00A72267"/>
    <w:rsid w:val="00A72988"/>
    <w:rsid w:val="00A72992"/>
    <w:rsid w:val="00A73080"/>
    <w:rsid w:val="00A730D5"/>
    <w:rsid w:val="00A7422E"/>
    <w:rsid w:val="00A74FAA"/>
    <w:rsid w:val="00A7514D"/>
    <w:rsid w:val="00A7543D"/>
    <w:rsid w:val="00A756B3"/>
    <w:rsid w:val="00A756EB"/>
    <w:rsid w:val="00A7644C"/>
    <w:rsid w:val="00A768A2"/>
    <w:rsid w:val="00A769A6"/>
    <w:rsid w:val="00A77C2F"/>
    <w:rsid w:val="00A8024D"/>
    <w:rsid w:val="00A80900"/>
    <w:rsid w:val="00A80C8B"/>
    <w:rsid w:val="00A80E9F"/>
    <w:rsid w:val="00A8125F"/>
    <w:rsid w:val="00A81393"/>
    <w:rsid w:val="00A81BF1"/>
    <w:rsid w:val="00A8205D"/>
    <w:rsid w:val="00A8294D"/>
    <w:rsid w:val="00A83020"/>
    <w:rsid w:val="00A837A8"/>
    <w:rsid w:val="00A83CDB"/>
    <w:rsid w:val="00A85A28"/>
    <w:rsid w:val="00A8617A"/>
    <w:rsid w:val="00A870DC"/>
    <w:rsid w:val="00A8765D"/>
    <w:rsid w:val="00A877C5"/>
    <w:rsid w:val="00A904D6"/>
    <w:rsid w:val="00A90F44"/>
    <w:rsid w:val="00A91E77"/>
    <w:rsid w:val="00A9201F"/>
    <w:rsid w:val="00A9254A"/>
    <w:rsid w:val="00A930B7"/>
    <w:rsid w:val="00A9390C"/>
    <w:rsid w:val="00A93A41"/>
    <w:rsid w:val="00A94665"/>
    <w:rsid w:val="00A9480D"/>
    <w:rsid w:val="00A94C1F"/>
    <w:rsid w:val="00A94D42"/>
    <w:rsid w:val="00A94D48"/>
    <w:rsid w:val="00A9556F"/>
    <w:rsid w:val="00A95B35"/>
    <w:rsid w:val="00A96CCB"/>
    <w:rsid w:val="00A96FD7"/>
    <w:rsid w:val="00A9703B"/>
    <w:rsid w:val="00A97101"/>
    <w:rsid w:val="00AA006A"/>
    <w:rsid w:val="00AA0805"/>
    <w:rsid w:val="00AA0915"/>
    <w:rsid w:val="00AA1060"/>
    <w:rsid w:val="00AA1272"/>
    <w:rsid w:val="00AA1600"/>
    <w:rsid w:val="00AA1D74"/>
    <w:rsid w:val="00AA26E3"/>
    <w:rsid w:val="00AA2907"/>
    <w:rsid w:val="00AA324E"/>
    <w:rsid w:val="00AA3516"/>
    <w:rsid w:val="00AA3C7D"/>
    <w:rsid w:val="00AA3C8F"/>
    <w:rsid w:val="00AA43B6"/>
    <w:rsid w:val="00AA4898"/>
    <w:rsid w:val="00AA49E5"/>
    <w:rsid w:val="00AA4B84"/>
    <w:rsid w:val="00AA57C0"/>
    <w:rsid w:val="00AA5C63"/>
    <w:rsid w:val="00AA5CE1"/>
    <w:rsid w:val="00AA64C3"/>
    <w:rsid w:val="00AA6987"/>
    <w:rsid w:val="00AA7291"/>
    <w:rsid w:val="00AA7EB6"/>
    <w:rsid w:val="00AB0009"/>
    <w:rsid w:val="00AB0022"/>
    <w:rsid w:val="00AB0A23"/>
    <w:rsid w:val="00AB0E89"/>
    <w:rsid w:val="00AB1A47"/>
    <w:rsid w:val="00AB2CB5"/>
    <w:rsid w:val="00AB332C"/>
    <w:rsid w:val="00AB3A37"/>
    <w:rsid w:val="00AB4C4E"/>
    <w:rsid w:val="00AB5043"/>
    <w:rsid w:val="00AB5208"/>
    <w:rsid w:val="00AB5722"/>
    <w:rsid w:val="00AB5BE1"/>
    <w:rsid w:val="00AB61A3"/>
    <w:rsid w:val="00AB63E2"/>
    <w:rsid w:val="00AB6408"/>
    <w:rsid w:val="00AB69A6"/>
    <w:rsid w:val="00AB7D67"/>
    <w:rsid w:val="00AC0213"/>
    <w:rsid w:val="00AC02EA"/>
    <w:rsid w:val="00AC051B"/>
    <w:rsid w:val="00AC0FCB"/>
    <w:rsid w:val="00AC107D"/>
    <w:rsid w:val="00AC1171"/>
    <w:rsid w:val="00AC11DD"/>
    <w:rsid w:val="00AC123A"/>
    <w:rsid w:val="00AC1BC8"/>
    <w:rsid w:val="00AC1CE4"/>
    <w:rsid w:val="00AC1DBD"/>
    <w:rsid w:val="00AC2012"/>
    <w:rsid w:val="00AC2400"/>
    <w:rsid w:val="00AC2C81"/>
    <w:rsid w:val="00AC37DD"/>
    <w:rsid w:val="00AC3B8D"/>
    <w:rsid w:val="00AC3BDC"/>
    <w:rsid w:val="00AC5696"/>
    <w:rsid w:val="00AC57D6"/>
    <w:rsid w:val="00AC58F4"/>
    <w:rsid w:val="00AC6F0E"/>
    <w:rsid w:val="00AC7481"/>
    <w:rsid w:val="00AC7890"/>
    <w:rsid w:val="00AD003C"/>
    <w:rsid w:val="00AD00F7"/>
    <w:rsid w:val="00AD0C0F"/>
    <w:rsid w:val="00AD0C82"/>
    <w:rsid w:val="00AD0F99"/>
    <w:rsid w:val="00AD1045"/>
    <w:rsid w:val="00AD108C"/>
    <w:rsid w:val="00AD10E3"/>
    <w:rsid w:val="00AD14F9"/>
    <w:rsid w:val="00AD1A88"/>
    <w:rsid w:val="00AD1CA6"/>
    <w:rsid w:val="00AD209F"/>
    <w:rsid w:val="00AD2BF6"/>
    <w:rsid w:val="00AD2D93"/>
    <w:rsid w:val="00AD34E1"/>
    <w:rsid w:val="00AD3D4C"/>
    <w:rsid w:val="00AD5005"/>
    <w:rsid w:val="00AD53E8"/>
    <w:rsid w:val="00AD547C"/>
    <w:rsid w:val="00AD5C29"/>
    <w:rsid w:val="00AD64A0"/>
    <w:rsid w:val="00AD668C"/>
    <w:rsid w:val="00AD680C"/>
    <w:rsid w:val="00AD6B7A"/>
    <w:rsid w:val="00AD7094"/>
    <w:rsid w:val="00AD7126"/>
    <w:rsid w:val="00AD7D73"/>
    <w:rsid w:val="00AD7F8D"/>
    <w:rsid w:val="00AE01ED"/>
    <w:rsid w:val="00AE0488"/>
    <w:rsid w:val="00AE2189"/>
    <w:rsid w:val="00AE26CA"/>
    <w:rsid w:val="00AE2742"/>
    <w:rsid w:val="00AE315D"/>
    <w:rsid w:val="00AE34B9"/>
    <w:rsid w:val="00AE38B5"/>
    <w:rsid w:val="00AE474A"/>
    <w:rsid w:val="00AE5046"/>
    <w:rsid w:val="00AE75A8"/>
    <w:rsid w:val="00AE7664"/>
    <w:rsid w:val="00AE7B7E"/>
    <w:rsid w:val="00AE7B9B"/>
    <w:rsid w:val="00AE7EE0"/>
    <w:rsid w:val="00AE7FBA"/>
    <w:rsid w:val="00AF0042"/>
    <w:rsid w:val="00AF0497"/>
    <w:rsid w:val="00AF19EF"/>
    <w:rsid w:val="00AF20FD"/>
    <w:rsid w:val="00AF33F8"/>
    <w:rsid w:val="00AF3A61"/>
    <w:rsid w:val="00AF3E80"/>
    <w:rsid w:val="00AF4B55"/>
    <w:rsid w:val="00AF4B7B"/>
    <w:rsid w:val="00AF5F28"/>
    <w:rsid w:val="00AF63D9"/>
    <w:rsid w:val="00AF6A16"/>
    <w:rsid w:val="00AF73A4"/>
    <w:rsid w:val="00AF7648"/>
    <w:rsid w:val="00AF7A62"/>
    <w:rsid w:val="00B012A5"/>
    <w:rsid w:val="00B02A8C"/>
    <w:rsid w:val="00B0375E"/>
    <w:rsid w:val="00B03EBB"/>
    <w:rsid w:val="00B04662"/>
    <w:rsid w:val="00B049AB"/>
    <w:rsid w:val="00B05581"/>
    <w:rsid w:val="00B05F90"/>
    <w:rsid w:val="00B068DF"/>
    <w:rsid w:val="00B06E6E"/>
    <w:rsid w:val="00B06ED9"/>
    <w:rsid w:val="00B06EEA"/>
    <w:rsid w:val="00B06F1E"/>
    <w:rsid w:val="00B071F3"/>
    <w:rsid w:val="00B1006A"/>
    <w:rsid w:val="00B101E4"/>
    <w:rsid w:val="00B11611"/>
    <w:rsid w:val="00B11FFC"/>
    <w:rsid w:val="00B12BAC"/>
    <w:rsid w:val="00B1360C"/>
    <w:rsid w:val="00B137AD"/>
    <w:rsid w:val="00B13A4E"/>
    <w:rsid w:val="00B14077"/>
    <w:rsid w:val="00B142F8"/>
    <w:rsid w:val="00B1646C"/>
    <w:rsid w:val="00B16D56"/>
    <w:rsid w:val="00B16DFC"/>
    <w:rsid w:val="00B171B8"/>
    <w:rsid w:val="00B1740C"/>
    <w:rsid w:val="00B21188"/>
    <w:rsid w:val="00B21597"/>
    <w:rsid w:val="00B21EA2"/>
    <w:rsid w:val="00B2224D"/>
    <w:rsid w:val="00B23281"/>
    <w:rsid w:val="00B23447"/>
    <w:rsid w:val="00B2427C"/>
    <w:rsid w:val="00B24AE8"/>
    <w:rsid w:val="00B24D36"/>
    <w:rsid w:val="00B2518A"/>
    <w:rsid w:val="00B25309"/>
    <w:rsid w:val="00B26014"/>
    <w:rsid w:val="00B26B5F"/>
    <w:rsid w:val="00B276C3"/>
    <w:rsid w:val="00B27779"/>
    <w:rsid w:val="00B277AE"/>
    <w:rsid w:val="00B27BEC"/>
    <w:rsid w:val="00B27EB4"/>
    <w:rsid w:val="00B30AFA"/>
    <w:rsid w:val="00B311AC"/>
    <w:rsid w:val="00B318A2"/>
    <w:rsid w:val="00B318AF"/>
    <w:rsid w:val="00B32F7E"/>
    <w:rsid w:val="00B332BE"/>
    <w:rsid w:val="00B33DF8"/>
    <w:rsid w:val="00B33E40"/>
    <w:rsid w:val="00B342AB"/>
    <w:rsid w:val="00B3525A"/>
    <w:rsid w:val="00B35679"/>
    <w:rsid w:val="00B35CB3"/>
    <w:rsid w:val="00B36311"/>
    <w:rsid w:val="00B36613"/>
    <w:rsid w:val="00B366D2"/>
    <w:rsid w:val="00B36E1C"/>
    <w:rsid w:val="00B36FA9"/>
    <w:rsid w:val="00B37749"/>
    <w:rsid w:val="00B37905"/>
    <w:rsid w:val="00B40FBB"/>
    <w:rsid w:val="00B41659"/>
    <w:rsid w:val="00B41811"/>
    <w:rsid w:val="00B4199D"/>
    <w:rsid w:val="00B41FF3"/>
    <w:rsid w:val="00B4205C"/>
    <w:rsid w:val="00B425B1"/>
    <w:rsid w:val="00B42852"/>
    <w:rsid w:val="00B4398C"/>
    <w:rsid w:val="00B446C8"/>
    <w:rsid w:val="00B4475A"/>
    <w:rsid w:val="00B45177"/>
    <w:rsid w:val="00B45791"/>
    <w:rsid w:val="00B4640E"/>
    <w:rsid w:val="00B46517"/>
    <w:rsid w:val="00B466E6"/>
    <w:rsid w:val="00B4716B"/>
    <w:rsid w:val="00B47326"/>
    <w:rsid w:val="00B47C3D"/>
    <w:rsid w:val="00B47F68"/>
    <w:rsid w:val="00B5027F"/>
    <w:rsid w:val="00B502A0"/>
    <w:rsid w:val="00B5034A"/>
    <w:rsid w:val="00B50663"/>
    <w:rsid w:val="00B506D6"/>
    <w:rsid w:val="00B50706"/>
    <w:rsid w:val="00B50811"/>
    <w:rsid w:val="00B50AC7"/>
    <w:rsid w:val="00B51375"/>
    <w:rsid w:val="00B51909"/>
    <w:rsid w:val="00B5266F"/>
    <w:rsid w:val="00B53242"/>
    <w:rsid w:val="00B5334D"/>
    <w:rsid w:val="00B5350A"/>
    <w:rsid w:val="00B539E1"/>
    <w:rsid w:val="00B53CE2"/>
    <w:rsid w:val="00B54EBE"/>
    <w:rsid w:val="00B55499"/>
    <w:rsid w:val="00B5588F"/>
    <w:rsid w:val="00B55A4D"/>
    <w:rsid w:val="00B55EAE"/>
    <w:rsid w:val="00B5615C"/>
    <w:rsid w:val="00B57478"/>
    <w:rsid w:val="00B57480"/>
    <w:rsid w:val="00B575EC"/>
    <w:rsid w:val="00B57AF7"/>
    <w:rsid w:val="00B57EC8"/>
    <w:rsid w:val="00B6005C"/>
    <w:rsid w:val="00B601B0"/>
    <w:rsid w:val="00B6069B"/>
    <w:rsid w:val="00B60CF4"/>
    <w:rsid w:val="00B61581"/>
    <w:rsid w:val="00B626B6"/>
    <w:rsid w:val="00B629E9"/>
    <w:rsid w:val="00B6312C"/>
    <w:rsid w:val="00B63143"/>
    <w:rsid w:val="00B63A14"/>
    <w:rsid w:val="00B63B79"/>
    <w:rsid w:val="00B640DC"/>
    <w:rsid w:val="00B641DA"/>
    <w:rsid w:val="00B64441"/>
    <w:rsid w:val="00B64766"/>
    <w:rsid w:val="00B64C2B"/>
    <w:rsid w:val="00B64D53"/>
    <w:rsid w:val="00B6608C"/>
    <w:rsid w:val="00B66167"/>
    <w:rsid w:val="00B66436"/>
    <w:rsid w:val="00B66706"/>
    <w:rsid w:val="00B66EAD"/>
    <w:rsid w:val="00B67473"/>
    <w:rsid w:val="00B70201"/>
    <w:rsid w:val="00B71035"/>
    <w:rsid w:val="00B715A4"/>
    <w:rsid w:val="00B71B4F"/>
    <w:rsid w:val="00B7389B"/>
    <w:rsid w:val="00B738FC"/>
    <w:rsid w:val="00B74795"/>
    <w:rsid w:val="00B74B5D"/>
    <w:rsid w:val="00B74EAB"/>
    <w:rsid w:val="00B74F16"/>
    <w:rsid w:val="00B750DE"/>
    <w:rsid w:val="00B75729"/>
    <w:rsid w:val="00B75737"/>
    <w:rsid w:val="00B76B16"/>
    <w:rsid w:val="00B76FCF"/>
    <w:rsid w:val="00B77C5A"/>
    <w:rsid w:val="00B804EF"/>
    <w:rsid w:val="00B80B45"/>
    <w:rsid w:val="00B80C9C"/>
    <w:rsid w:val="00B8129C"/>
    <w:rsid w:val="00B81311"/>
    <w:rsid w:val="00B82A35"/>
    <w:rsid w:val="00B82D78"/>
    <w:rsid w:val="00B83567"/>
    <w:rsid w:val="00B8393C"/>
    <w:rsid w:val="00B83CD8"/>
    <w:rsid w:val="00B83D15"/>
    <w:rsid w:val="00B848FE"/>
    <w:rsid w:val="00B85486"/>
    <w:rsid w:val="00B85BE3"/>
    <w:rsid w:val="00B86155"/>
    <w:rsid w:val="00B861AE"/>
    <w:rsid w:val="00B864F4"/>
    <w:rsid w:val="00B866EE"/>
    <w:rsid w:val="00B870CF"/>
    <w:rsid w:val="00B871DB"/>
    <w:rsid w:val="00B87B17"/>
    <w:rsid w:val="00B905D1"/>
    <w:rsid w:val="00B909B0"/>
    <w:rsid w:val="00B9122E"/>
    <w:rsid w:val="00B914CB"/>
    <w:rsid w:val="00B9170A"/>
    <w:rsid w:val="00B9184E"/>
    <w:rsid w:val="00B91F25"/>
    <w:rsid w:val="00B91FE8"/>
    <w:rsid w:val="00B92245"/>
    <w:rsid w:val="00B92735"/>
    <w:rsid w:val="00B927C4"/>
    <w:rsid w:val="00B93093"/>
    <w:rsid w:val="00B934ED"/>
    <w:rsid w:val="00B93517"/>
    <w:rsid w:val="00B93F9B"/>
    <w:rsid w:val="00B93F9F"/>
    <w:rsid w:val="00B94C0A"/>
    <w:rsid w:val="00B955CC"/>
    <w:rsid w:val="00B9733E"/>
    <w:rsid w:val="00B9794A"/>
    <w:rsid w:val="00BA053C"/>
    <w:rsid w:val="00BA18FD"/>
    <w:rsid w:val="00BA21BA"/>
    <w:rsid w:val="00BA2EF5"/>
    <w:rsid w:val="00BA30D5"/>
    <w:rsid w:val="00BA370A"/>
    <w:rsid w:val="00BA388C"/>
    <w:rsid w:val="00BA4A3E"/>
    <w:rsid w:val="00BA5300"/>
    <w:rsid w:val="00BA5449"/>
    <w:rsid w:val="00BA5E05"/>
    <w:rsid w:val="00BA5F5F"/>
    <w:rsid w:val="00BA6183"/>
    <w:rsid w:val="00BA6742"/>
    <w:rsid w:val="00BA69BC"/>
    <w:rsid w:val="00BA70C6"/>
    <w:rsid w:val="00BA72FC"/>
    <w:rsid w:val="00BA747F"/>
    <w:rsid w:val="00BA755B"/>
    <w:rsid w:val="00BB01CE"/>
    <w:rsid w:val="00BB0914"/>
    <w:rsid w:val="00BB1493"/>
    <w:rsid w:val="00BB2265"/>
    <w:rsid w:val="00BB227F"/>
    <w:rsid w:val="00BB33E2"/>
    <w:rsid w:val="00BB363D"/>
    <w:rsid w:val="00BB38A0"/>
    <w:rsid w:val="00BB39F2"/>
    <w:rsid w:val="00BB3A3F"/>
    <w:rsid w:val="00BB3F94"/>
    <w:rsid w:val="00BB4C70"/>
    <w:rsid w:val="00BB4F74"/>
    <w:rsid w:val="00BB5018"/>
    <w:rsid w:val="00BB505F"/>
    <w:rsid w:val="00BB52C6"/>
    <w:rsid w:val="00BB5D35"/>
    <w:rsid w:val="00BB6876"/>
    <w:rsid w:val="00BB6B2F"/>
    <w:rsid w:val="00BB6C67"/>
    <w:rsid w:val="00BB750C"/>
    <w:rsid w:val="00BB7731"/>
    <w:rsid w:val="00BB7964"/>
    <w:rsid w:val="00BC0B42"/>
    <w:rsid w:val="00BC1551"/>
    <w:rsid w:val="00BC20E5"/>
    <w:rsid w:val="00BC2211"/>
    <w:rsid w:val="00BC2950"/>
    <w:rsid w:val="00BC2CEB"/>
    <w:rsid w:val="00BC300E"/>
    <w:rsid w:val="00BC329F"/>
    <w:rsid w:val="00BC3307"/>
    <w:rsid w:val="00BC34A1"/>
    <w:rsid w:val="00BC38BF"/>
    <w:rsid w:val="00BC465C"/>
    <w:rsid w:val="00BC582D"/>
    <w:rsid w:val="00BC5C84"/>
    <w:rsid w:val="00BC6849"/>
    <w:rsid w:val="00BC6CCE"/>
    <w:rsid w:val="00BC6FF1"/>
    <w:rsid w:val="00BC7D9E"/>
    <w:rsid w:val="00BD01CB"/>
    <w:rsid w:val="00BD01D1"/>
    <w:rsid w:val="00BD0313"/>
    <w:rsid w:val="00BD03D9"/>
    <w:rsid w:val="00BD0469"/>
    <w:rsid w:val="00BD04C1"/>
    <w:rsid w:val="00BD09BE"/>
    <w:rsid w:val="00BD0EFE"/>
    <w:rsid w:val="00BD0F3B"/>
    <w:rsid w:val="00BD13D0"/>
    <w:rsid w:val="00BD173A"/>
    <w:rsid w:val="00BD1D27"/>
    <w:rsid w:val="00BD1F5C"/>
    <w:rsid w:val="00BD238E"/>
    <w:rsid w:val="00BD261D"/>
    <w:rsid w:val="00BD3255"/>
    <w:rsid w:val="00BD3299"/>
    <w:rsid w:val="00BD34B3"/>
    <w:rsid w:val="00BD3590"/>
    <w:rsid w:val="00BD3C79"/>
    <w:rsid w:val="00BD411A"/>
    <w:rsid w:val="00BD4479"/>
    <w:rsid w:val="00BD57D1"/>
    <w:rsid w:val="00BD583B"/>
    <w:rsid w:val="00BD6038"/>
    <w:rsid w:val="00BD6326"/>
    <w:rsid w:val="00BD6507"/>
    <w:rsid w:val="00BD6585"/>
    <w:rsid w:val="00BD6AAF"/>
    <w:rsid w:val="00BD6C3F"/>
    <w:rsid w:val="00BD6EE8"/>
    <w:rsid w:val="00BD7806"/>
    <w:rsid w:val="00BD7AA0"/>
    <w:rsid w:val="00BD7E8F"/>
    <w:rsid w:val="00BE0196"/>
    <w:rsid w:val="00BE03E1"/>
    <w:rsid w:val="00BE0719"/>
    <w:rsid w:val="00BE0950"/>
    <w:rsid w:val="00BE0A93"/>
    <w:rsid w:val="00BE0AC9"/>
    <w:rsid w:val="00BE156F"/>
    <w:rsid w:val="00BE180E"/>
    <w:rsid w:val="00BE1F68"/>
    <w:rsid w:val="00BE203B"/>
    <w:rsid w:val="00BE2407"/>
    <w:rsid w:val="00BE26FE"/>
    <w:rsid w:val="00BE3872"/>
    <w:rsid w:val="00BE40DD"/>
    <w:rsid w:val="00BE514E"/>
    <w:rsid w:val="00BE5603"/>
    <w:rsid w:val="00BE56F8"/>
    <w:rsid w:val="00BE5A42"/>
    <w:rsid w:val="00BE5F8A"/>
    <w:rsid w:val="00BE632F"/>
    <w:rsid w:val="00BE6390"/>
    <w:rsid w:val="00BE757A"/>
    <w:rsid w:val="00BE7896"/>
    <w:rsid w:val="00BE79B9"/>
    <w:rsid w:val="00BF013F"/>
    <w:rsid w:val="00BF22A7"/>
    <w:rsid w:val="00BF291F"/>
    <w:rsid w:val="00BF2ADB"/>
    <w:rsid w:val="00BF2C2F"/>
    <w:rsid w:val="00BF3309"/>
    <w:rsid w:val="00BF3DD6"/>
    <w:rsid w:val="00BF438D"/>
    <w:rsid w:val="00BF562F"/>
    <w:rsid w:val="00BF5CD4"/>
    <w:rsid w:val="00BF65D7"/>
    <w:rsid w:val="00BF79E5"/>
    <w:rsid w:val="00C00236"/>
    <w:rsid w:val="00C00335"/>
    <w:rsid w:val="00C004C4"/>
    <w:rsid w:val="00C0074F"/>
    <w:rsid w:val="00C0092B"/>
    <w:rsid w:val="00C00967"/>
    <w:rsid w:val="00C0105D"/>
    <w:rsid w:val="00C01232"/>
    <w:rsid w:val="00C015F4"/>
    <w:rsid w:val="00C02A2B"/>
    <w:rsid w:val="00C02E43"/>
    <w:rsid w:val="00C03AE6"/>
    <w:rsid w:val="00C03BAF"/>
    <w:rsid w:val="00C048F6"/>
    <w:rsid w:val="00C0491C"/>
    <w:rsid w:val="00C04C47"/>
    <w:rsid w:val="00C04EAF"/>
    <w:rsid w:val="00C06139"/>
    <w:rsid w:val="00C061ED"/>
    <w:rsid w:val="00C06B58"/>
    <w:rsid w:val="00C06C9D"/>
    <w:rsid w:val="00C0729C"/>
    <w:rsid w:val="00C07BF1"/>
    <w:rsid w:val="00C10CBF"/>
    <w:rsid w:val="00C12635"/>
    <w:rsid w:val="00C1268A"/>
    <w:rsid w:val="00C12AFE"/>
    <w:rsid w:val="00C12B8D"/>
    <w:rsid w:val="00C12BF5"/>
    <w:rsid w:val="00C12F6F"/>
    <w:rsid w:val="00C1384F"/>
    <w:rsid w:val="00C13A95"/>
    <w:rsid w:val="00C14956"/>
    <w:rsid w:val="00C14B7E"/>
    <w:rsid w:val="00C14DF5"/>
    <w:rsid w:val="00C14E09"/>
    <w:rsid w:val="00C1556A"/>
    <w:rsid w:val="00C1564D"/>
    <w:rsid w:val="00C159C7"/>
    <w:rsid w:val="00C15D64"/>
    <w:rsid w:val="00C15F01"/>
    <w:rsid w:val="00C1607A"/>
    <w:rsid w:val="00C16247"/>
    <w:rsid w:val="00C16649"/>
    <w:rsid w:val="00C16A29"/>
    <w:rsid w:val="00C16C7F"/>
    <w:rsid w:val="00C1703C"/>
    <w:rsid w:val="00C174DF"/>
    <w:rsid w:val="00C17C92"/>
    <w:rsid w:val="00C20099"/>
    <w:rsid w:val="00C2013D"/>
    <w:rsid w:val="00C202AF"/>
    <w:rsid w:val="00C20319"/>
    <w:rsid w:val="00C20513"/>
    <w:rsid w:val="00C2149E"/>
    <w:rsid w:val="00C2253B"/>
    <w:rsid w:val="00C228FE"/>
    <w:rsid w:val="00C22AE4"/>
    <w:rsid w:val="00C22B67"/>
    <w:rsid w:val="00C22E76"/>
    <w:rsid w:val="00C231DE"/>
    <w:rsid w:val="00C23FFD"/>
    <w:rsid w:val="00C24B29"/>
    <w:rsid w:val="00C24BC8"/>
    <w:rsid w:val="00C24C65"/>
    <w:rsid w:val="00C26376"/>
    <w:rsid w:val="00C26E28"/>
    <w:rsid w:val="00C271D5"/>
    <w:rsid w:val="00C2726C"/>
    <w:rsid w:val="00C2797D"/>
    <w:rsid w:val="00C27A80"/>
    <w:rsid w:val="00C27C1F"/>
    <w:rsid w:val="00C27DA8"/>
    <w:rsid w:val="00C30358"/>
    <w:rsid w:val="00C30842"/>
    <w:rsid w:val="00C30B93"/>
    <w:rsid w:val="00C30C39"/>
    <w:rsid w:val="00C31372"/>
    <w:rsid w:val="00C31843"/>
    <w:rsid w:val="00C31AA4"/>
    <w:rsid w:val="00C31E7F"/>
    <w:rsid w:val="00C32075"/>
    <w:rsid w:val="00C3288F"/>
    <w:rsid w:val="00C337FC"/>
    <w:rsid w:val="00C33812"/>
    <w:rsid w:val="00C342FC"/>
    <w:rsid w:val="00C349C3"/>
    <w:rsid w:val="00C34C45"/>
    <w:rsid w:val="00C3554E"/>
    <w:rsid w:val="00C35916"/>
    <w:rsid w:val="00C35ED0"/>
    <w:rsid w:val="00C36702"/>
    <w:rsid w:val="00C36FBB"/>
    <w:rsid w:val="00C374CA"/>
    <w:rsid w:val="00C37694"/>
    <w:rsid w:val="00C407C6"/>
    <w:rsid w:val="00C408AB"/>
    <w:rsid w:val="00C40F90"/>
    <w:rsid w:val="00C4106A"/>
    <w:rsid w:val="00C41458"/>
    <w:rsid w:val="00C41771"/>
    <w:rsid w:val="00C41E40"/>
    <w:rsid w:val="00C41F62"/>
    <w:rsid w:val="00C42179"/>
    <w:rsid w:val="00C4342B"/>
    <w:rsid w:val="00C43AA0"/>
    <w:rsid w:val="00C43BB1"/>
    <w:rsid w:val="00C4428F"/>
    <w:rsid w:val="00C449B2"/>
    <w:rsid w:val="00C4581E"/>
    <w:rsid w:val="00C45A8F"/>
    <w:rsid w:val="00C46234"/>
    <w:rsid w:val="00C46BCE"/>
    <w:rsid w:val="00C46EAA"/>
    <w:rsid w:val="00C47333"/>
    <w:rsid w:val="00C4781B"/>
    <w:rsid w:val="00C50396"/>
    <w:rsid w:val="00C50BAD"/>
    <w:rsid w:val="00C50BF9"/>
    <w:rsid w:val="00C51112"/>
    <w:rsid w:val="00C51189"/>
    <w:rsid w:val="00C513C9"/>
    <w:rsid w:val="00C513FE"/>
    <w:rsid w:val="00C515A2"/>
    <w:rsid w:val="00C51881"/>
    <w:rsid w:val="00C51A1D"/>
    <w:rsid w:val="00C52834"/>
    <w:rsid w:val="00C54687"/>
    <w:rsid w:val="00C5481A"/>
    <w:rsid w:val="00C549F8"/>
    <w:rsid w:val="00C54F12"/>
    <w:rsid w:val="00C552A4"/>
    <w:rsid w:val="00C55431"/>
    <w:rsid w:val="00C556AE"/>
    <w:rsid w:val="00C5595C"/>
    <w:rsid w:val="00C55A3B"/>
    <w:rsid w:val="00C55B02"/>
    <w:rsid w:val="00C55D5B"/>
    <w:rsid w:val="00C55DC6"/>
    <w:rsid w:val="00C5630A"/>
    <w:rsid w:val="00C5643D"/>
    <w:rsid w:val="00C566BB"/>
    <w:rsid w:val="00C56783"/>
    <w:rsid w:val="00C569D0"/>
    <w:rsid w:val="00C56AE0"/>
    <w:rsid w:val="00C56D60"/>
    <w:rsid w:val="00C572A9"/>
    <w:rsid w:val="00C57516"/>
    <w:rsid w:val="00C578DF"/>
    <w:rsid w:val="00C57A2F"/>
    <w:rsid w:val="00C61879"/>
    <w:rsid w:val="00C6251E"/>
    <w:rsid w:val="00C62933"/>
    <w:rsid w:val="00C62E25"/>
    <w:rsid w:val="00C63575"/>
    <w:rsid w:val="00C63847"/>
    <w:rsid w:val="00C6392E"/>
    <w:rsid w:val="00C63CC7"/>
    <w:rsid w:val="00C63F96"/>
    <w:rsid w:val="00C64B60"/>
    <w:rsid w:val="00C65406"/>
    <w:rsid w:val="00C6543C"/>
    <w:rsid w:val="00C656AB"/>
    <w:rsid w:val="00C658EA"/>
    <w:rsid w:val="00C65B32"/>
    <w:rsid w:val="00C661B7"/>
    <w:rsid w:val="00C6650B"/>
    <w:rsid w:val="00C66AF8"/>
    <w:rsid w:val="00C66D01"/>
    <w:rsid w:val="00C66D36"/>
    <w:rsid w:val="00C7017D"/>
    <w:rsid w:val="00C7083D"/>
    <w:rsid w:val="00C70ED6"/>
    <w:rsid w:val="00C70FDE"/>
    <w:rsid w:val="00C713B3"/>
    <w:rsid w:val="00C717E9"/>
    <w:rsid w:val="00C71E4F"/>
    <w:rsid w:val="00C735E8"/>
    <w:rsid w:val="00C738D6"/>
    <w:rsid w:val="00C73D2F"/>
    <w:rsid w:val="00C73DE7"/>
    <w:rsid w:val="00C73E69"/>
    <w:rsid w:val="00C7408C"/>
    <w:rsid w:val="00C744E6"/>
    <w:rsid w:val="00C74517"/>
    <w:rsid w:val="00C7509A"/>
    <w:rsid w:val="00C75A4C"/>
    <w:rsid w:val="00C75F8F"/>
    <w:rsid w:val="00C76E1D"/>
    <w:rsid w:val="00C81222"/>
    <w:rsid w:val="00C81F18"/>
    <w:rsid w:val="00C81F90"/>
    <w:rsid w:val="00C828D3"/>
    <w:rsid w:val="00C831FB"/>
    <w:rsid w:val="00C834F1"/>
    <w:rsid w:val="00C83FAC"/>
    <w:rsid w:val="00C84560"/>
    <w:rsid w:val="00C84582"/>
    <w:rsid w:val="00C845DD"/>
    <w:rsid w:val="00C845FD"/>
    <w:rsid w:val="00C8460D"/>
    <w:rsid w:val="00C84B16"/>
    <w:rsid w:val="00C85394"/>
    <w:rsid w:val="00C85884"/>
    <w:rsid w:val="00C8588E"/>
    <w:rsid w:val="00C85FF0"/>
    <w:rsid w:val="00C86E0C"/>
    <w:rsid w:val="00C87631"/>
    <w:rsid w:val="00C8769F"/>
    <w:rsid w:val="00C87C2E"/>
    <w:rsid w:val="00C87D4D"/>
    <w:rsid w:val="00C90470"/>
    <w:rsid w:val="00C90C28"/>
    <w:rsid w:val="00C9123F"/>
    <w:rsid w:val="00C91897"/>
    <w:rsid w:val="00C91D17"/>
    <w:rsid w:val="00C9278D"/>
    <w:rsid w:val="00C92823"/>
    <w:rsid w:val="00C92EB3"/>
    <w:rsid w:val="00C9313A"/>
    <w:rsid w:val="00C93148"/>
    <w:rsid w:val="00C93550"/>
    <w:rsid w:val="00C93896"/>
    <w:rsid w:val="00C9390E"/>
    <w:rsid w:val="00C93B77"/>
    <w:rsid w:val="00C93DEA"/>
    <w:rsid w:val="00C94481"/>
    <w:rsid w:val="00C94974"/>
    <w:rsid w:val="00C94FCB"/>
    <w:rsid w:val="00C9523C"/>
    <w:rsid w:val="00C954F3"/>
    <w:rsid w:val="00C958F6"/>
    <w:rsid w:val="00C95CBA"/>
    <w:rsid w:val="00C9605B"/>
    <w:rsid w:val="00C9670D"/>
    <w:rsid w:val="00C97292"/>
    <w:rsid w:val="00C97390"/>
    <w:rsid w:val="00C97F13"/>
    <w:rsid w:val="00CA0429"/>
    <w:rsid w:val="00CA103D"/>
    <w:rsid w:val="00CA16DC"/>
    <w:rsid w:val="00CA1722"/>
    <w:rsid w:val="00CA1E59"/>
    <w:rsid w:val="00CA1FFA"/>
    <w:rsid w:val="00CA282F"/>
    <w:rsid w:val="00CA351B"/>
    <w:rsid w:val="00CA38A0"/>
    <w:rsid w:val="00CA445E"/>
    <w:rsid w:val="00CA4A03"/>
    <w:rsid w:val="00CA4C77"/>
    <w:rsid w:val="00CA5439"/>
    <w:rsid w:val="00CA5E92"/>
    <w:rsid w:val="00CA6076"/>
    <w:rsid w:val="00CA6167"/>
    <w:rsid w:val="00CA61E5"/>
    <w:rsid w:val="00CA68BF"/>
    <w:rsid w:val="00CA6944"/>
    <w:rsid w:val="00CA7262"/>
    <w:rsid w:val="00CA77AF"/>
    <w:rsid w:val="00CA7B40"/>
    <w:rsid w:val="00CA7D10"/>
    <w:rsid w:val="00CA7ED2"/>
    <w:rsid w:val="00CA7F8C"/>
    <w:rsid w:val="00CB023B"/>
    <w:rsid w:val="00CB08B5"/>
    <w:rsid w:val="00CB0F3D"/>
    <w:rsid w:val="00CB0FDA"/>
    <w:rsid w:val="00CB1423"/>
    <w:rsid w:val="00CB1C3F"/>
    <w:rsid w:val="00CB2554"/>
    <w:rsid w:val="00CB2D78"/>
    <w:rsid w:val="00CB3353"/>
    <w:rsid w:val="00CB3485"/>
    <w:rsid w:val="00CB3831"/>
    <w:rsid w:val="00CB4198"/>
    <w:rsid w:val="00CB41CD"/>
    <w:rsid w:val="00CB43AA"/>
    <w:rsid w:val="00CB4801"/>
    <w:rsid w:val="00CB4F68"/>
    <w:rsid w:val="00CB57BF"/>
    <w:rsid w:val="00CB5E5A"/>
    <w:rsid w:val="00CB680F"/>
    <w:rsid w:val="00CB6839"/>
    <w:rsid w:val="00CB6EB5"/>
    <w:rsid w:val="00CB7CCB"/>
    <w:rsid w:val="00CB7DFD"/>
    <w:rsid w:val="00CB7F45"/>
    <w:rsid w:val="00CC03AF"/>
    <w:rsid w:val="00CC115D"/>
    <w:rsid w:val="00CC203E"/>
    <w:rsid w:val="00CC20D1"/>
    <w:rsid w:val="00CC27DA"/>
    <w:rsid w:val="00CC3079"/>
    <w:rsid w:val="00CC3955"/>
    <w:rsid w:val="00CC3C5C"/>
    <w:rsid w:val="00CC3CA5"/>
    <w:rsid w:val="00CC3EAE"/>
    <w:rsid w:val="00CC3EF4"/>
    <w:rsid w:val="00CC4254"/>
    <w:rsid w:val="00CC4603"/>
    <w:rsid w:val="00CC4985"/>
    <w:rsid w:val="00CC5151"/>
    <w:rsid w:val="00CC54A3"/>
    <w:rsid w:val="00CC56D5"/>
    <w:rsid w:val="00CC572B"/>
    <w:rsid w:val="00CC5B3F"/>
    <w:rsid w:val="00CC5BD9"/>
    <w:rsid w:val="00CC5F7D"/>
    <w:rsid w:val="00CC6407"/>
    <w:rsid w:val="00CC6B63"/>
    <w:rsid w:val="00CC729F"/>
    <w:rsid w:val="00CD07FA"/>
    <w:rsid w:val="00CD228B"/>
    <w:rsid w:val="00CD2B0A"/>
    <w:rsid w:val="00CD2C25"/>
    <w:rsid w:val="00CD31C1"/>
    <w:rsid w:val="00CD3858"/>
    <w:rsid w:val="00CD387C"/>
    <w:rsid w:val="00CD3BD6"/>
    <w:rsid w:val="00CD501E"/>
    <w:rsid w:val="00CD54FD"/>
    <w:rsid w:val="00CD6703"/>
    <w:rsid w:val="00CD6795"/>
    <w:rsid w:val="00CD6A38"/>
    <w:rsid w:val="00CD6C22"/>
    <w:rsid w:val="00CD7573"/>
    <w:rsid w:val="00CE06A4"/>
    <w:rsid w:val="00CE079B"/>
    <w:rsid w:val="00CE08BD"/>
    <w:rsid w:val="00CE0D8E"/>
    <w:rsid w:val="00CE0DEA"/>
    <w:rsid w:val="00CE11E8"/>
    <w:rsid w:val="00CE14CF"/>
    <w:rsid w:val="00CE15BD"/>
    <w:rsid w:val="00CE173C"/>
    <w:rsid w:val="00CE179E"/>
    <w:rsid w:val="00CE191E"/>
    <w:rsid w:val="00CE26AB"/>
    <w:rsid w:val="00CE2B2F"/>
    <w:rsid w:val="00CE2B6D"/>
    <w:rsid w:val="00CE35A9"/>
    <w:rsid w:val="00CE3F42"/>
    <w:rsid w:val="00CE4F8F"/>
    <w:rsid w:val="00CE5080"/>
    <w:rsid w:val="00CE569C"/>
    <w:rsid w:val="00CE5B5C"/>
    <w:rsid w:val="00CE5BAE"/>
    <w:rsid w:val="00CE5BF7"/>
    <w:rsid w:val="00CE5E9E"/>
    <w:rsid w:val="00CE61A7"/>
    <w:rsid w:val="00CE64A1"/>
    <w:rsid w:val="00CF0523"/>
    <w:rsid w:val="00CF05C2"/>
    <w:rsid w:val="00CF0608"/>
    <w:rsid w:val="00CF13BB"/>
    <w:rsid w:val="00CF1490"/>
    <w:rsid w:val="00CF181E"/>
    <w:rsid w:val="00CF1D7B"/>
    <w:rsid w:val="00CF20BC"/>
    <w:rsid w:val="00CF2117"/>
    <w:rsid w:val="00CF330A"/>
    <w:rsid w:val="00CF3CE4"/>
    <w:rsid w:val="00CF3F3F"/>
    <w:rsid w:val="00CF4E0B"/>
    <w:rsid w:val="00CF50CF"/>
    <w:rsid w:val="00CF514B"/>
    <w:rsid w:val="00CF57E9"/>
    <w:rsid w:val="00CF6071"/>
    <w:rsid w:val="00CF6FC1"/>
    <w:rsid w:val="00CF752A"/>
    <w:rsid w:val="00CF7B59"/>
    <w:rsid w:val="00D0080A"/>
    <w:rsid w:val="00D013A5"/>
    <w:rsid w:val="00D018EF"/>
    <w:rsid w:val="00D02113"/>
    <w:rsid w:val="00D027D1"/>
    <w:rsid w:val="00D0292F"/>
    <w:rsid w:val="00D02D2F"/>
    <w:rsid w:val="00D03DB3"/>
    <w:rsid w:val="00D04004"/>
    <w:rsid w:val="00D04221"/>
    <w:rsid w:val="00D042D9"/>
    <w:rsid w:val="00D04E4B"/>
    <w:rsid w:val="00D04F78"/>
    <w:rsid w:val="00D04FBC"/>
    <w:rsid w:val="00D060F9"/>
    <w:rsid w:val="00D06A5F"/>
    <w:rsid w:val="00D10130"/>
    <w:rsid w:val="00D10772"/>
    <w:rsid w:val="00D10BED"/>
    <w:rsid w:val="00D10E9B"/>
    <w:rsid w:val="00D11410"/>
    <w:rsid w:val="00D11650"/>
    <w:rsid w:val="00D1166D"/>
    <w:rsid w:val="00D1389B"/>
    <w:rsid w:val="00D150B4"/>
    <w:rsid w:val="00D156E6"/>
    <w:rsid w:val="00D166CF"/>
    <w:rsid w:val="00D166D5"/>
    <w:rsid w:val="00D167E8"/>
    <w:rsid w:val="00D1687C"/>
    <w:rsid w:val="00D16D00"/>
    <w:rsid w:val="00D16F80"/>
    <w:rsid w:val="00D1789D"/>
    <w:rsid w:val="00D1795C"/>
    <w:rsid w:val="00D20B4C"/>
    <w:rsid w:val="00D20F72"/>
    <w:rsid w:val="00D20F8C"/>
    <w:rsid w:val="00D213FC"/>
    <w:rsid w:val="00D21F63"/>
    <w:rsid w:val="00D22053"/>
    <w:rsid w:val="00D22681"/>
    <w:rsid w:val="00D22991"/>
    <w:rsid w:val="00D23689"/>
    <w:rsid w:val="00D23847"/>
    <w:rsid w:val="00D23A6A"/>
    <w:rsid w:val="00D242B5"/>
    <w:rsid w:val="00D251A1"/>
    <w:rsid w:val="00D25921"/>
    <w:rsid w:val="00D25B7D"/>
    <w:rsid w:val="00D266A8"/>
    <w:rsid w:val="00D26D14"/>
    <w:rsid w:val="00D27373"/>
    <w:rsid w:val="00D275CE"/>
    <w:rsid w:val="00D27A8E"/>
    <w:rsid w:val="00D30464"/>
    <w:rsid w:val="00D31BA8"/>
    <w:rsid w:val="00D326F3"/>
    <w:rsid w:val="00D330A6"/>
    <w:rsid w:val="00D33377"/>
    <w:rsid w:val="00D337FD"/>
    <w:rsid w:val="00D338C8"/>
    <w:rsid w:val="00D33A5C"/>
    <w:rsid w:val="00D34159"/>
    <w:rsid w:val="00D34195"/>
    <w:rsid w:val="00D34760"/>
    <w:rsid w:val="00D348F5"/>
    <w:rsid w:val="00D35389"/>
    <w:rsid w:val="00D354E8"/>
    <w:rsid w:val="00D3552C"/>
    <w:rsid w:val="00D358F0"/>
    <w:rsid w:val="00D35D99"/>
    <w:rsid w:val="00D3640C"/>
    <w:rsid w:val="00D3642A"/>
    <w:rsid w:val="00D3662C"/>
    <w:rsid w:val="00D36B46"/>
    <w:rsid w:val="00D36C24"/>
    <w:rsid w:val="00D370D5"/>
    <w:rsid w:val="00D37601"/>
    <w:rsid w:val="00D37B28"/>
    <w:rsid w:val="00D37FD4"/>
    <w:rsid w:val="00D40028"/>
    <w:rsid w:val="00D40095"/>
    <w:rsid w:val="00D40722"/>
    <w:rsid w:val="00D40CDA"/>
    <w:rsid w:val="00D410B3"/>
    <w:rsid w:val="00D41998"/>
    <w:rsid w:val="00D41E8C"/>
    <w:rsid w:val="00D423BA"/>
    <w:rsid w:val="00D42B42"/>
    <w:rsid w:val="00D42DDD"/>
    <w:rsid w:val="00D438ED"/>
    <w:rsid w:val="00D441A5"/>
    <w:rsid w:val="00D44354"/>
    <w:rsid w:val="00D44D98"/>
    <w:rsid w:val="00D450DA"/>
    <w:rsid w:val="00D45AAD"/>
    <w:rsid w:val="00D4650A"/>
    <w:rsid w:val="00D4672A"/>
    <w:rsid w:val="00D469DA"/>
    <w:rsid w:val="00D46A69"/>
    <w:rsid w:val="00D46B2A"/>
    <w:rsid w:val="00D46CFB"/>
    <w:rsid w:val="00D47272"/>
    <w:rsid w:val="00D47395"/>
    <w:rsid w:val="00D4747D"/>
    <w:rsid w:val="00D47E5D"/>
    <w:rsid w:val="00D50115"/>
    <w:rsid w:val="00D50B01"/>
    <w:rsid w:val="00D517B3"/>
    <w:rsid w:val="00D51E0A"/>
    <w:rsid w:val="00D521C7"/>
    <w:rsid w:val="00D530DF"/>
    <w:rsid w:val="00D53137"/>
    <w:rsid w:val="00D5332E"/>
    <w:rsid w:val="00D55928"/>
    <w:rsid w:val="00D55B9C"/>
    <w:rsid w:val="00D55FCF"/>
    <w:rsid w:val="00D56679"/>
    <w:rsid w:val="00D5697F"/>
    <w:rsid w:val="00D57487"/>
    <w:rsid w:val="00D57AE7"/>
    <w:rsid w:val="00D57DB3"/>
    <w:rsid w:val="00D601C4"/>
    <w:rsid w:val="00D6035D"/>
    <w:rsid w:val="00D60391"/>
    <w:rsid w:val="00D6099C"/>
    <w:rsid w:val="00D609D4"/>
    <w:rsid w:val="00D60F99"/>
    <w:rsid w:val="00D61B7D"/>
    <w:rsid w:val="00D61D9E"/>
    <w:rsid w:val="00D620D5"/>
    <w:rsid w:val="00D6256E"/>
    <w:rsid w:val="00D62A03"/>
    <w:rsid w:val="00D6377E"/>
    <w:rsid w:val="00D639DC"/>
    <w:rsid w:val="00D645B5"/>
    <w:rsid w:val="00D64CA4"/>
    <w:rsid w:val="00D64D00"/>
    <w:rsid w:val="00D6518A"/>
    <w:rsid w:val="00D65C0E"/>
    <w:rsid w:val="00D65FA7"/>
    <w:rsid w:val="00D66490"/>
    <w:rsid w:val="00D666F1"/>
    <w:rsid w:val="00D6672F"/>
    <w:rsid w:val="00D6685D"/>
    <w:rsid w:val="00D6689A"/>
    <w:rsid w:val="00D671DD"/>
    <w:rsid w:val="00D67C8B"/>
    <w:rsid w:val="00D67FDE"/>
    <w:rsid w:val="00D705E3"/>
    <w:rsid w:val="00D70A17"/>
    <w:rsid w:val="00D70FBF"/>
    <w:rsid w:val="00D7186E"/>
    <w:rsid w:val="00D7186F"/>
    <w:rsid w:val="00D725A5"/>
    <w:rsid w:val="00D72BEF"/>
    <w:rsid w:val="00D734A3"/>
    <w:rsid w:val="00D73A10"/>
    <w:rsid w:val="00D74102"/>
    <w:rsid w:val="00D7463D"/>
    <w:rsid w:val="00D753B2"/>
    <w:rsid w:val="00D755BC"/>
    <w:rsid w:val="00D756D6"/>
    <w:rsid w:val="00D759B8"/>
    <w:rsid w:val="00D75B9D"/>
    <w:rsid w:val="00D75C65"/>
    <w:rsid w:val="00D75E24"/>
    <w:rsid w:val="00D75FDB"/>
    <w:rsid w:val="00D760B3"/>
    <w:rsid w:val="00D76208"/>
    <w:rsid w:val="00D76221"/>
    <w:rsid w:val="00D76F68"/>
    <w:rsid w:val="00D778DB"/>
    <w:rsid w:val="00D77C20"/>
    <w:rsid w:val="00D80539"/>
    <w:rsid w:val="00D805DE"/>
    <w:rsid w:val="00D80611"/>
    <w:rsid w:val="00D80888"/>
    <w:rsid w:val="00D80B38"/>
    <w:rsid w:val="00D80E7E"/>
    <w:rsid w:val="00D8120C"/>
    <w:rsid w:val="00D81510"/>
    <w:rsid w:val="00D81780"/>
    <w:rsid w:val="00D8213D"/>
    <w:rsid w:val="00D82511"/>
    <w:rsid w:val="00D83128"/>
    <w:rsid w:val="00D83EF7"/>
    <w:rsid w:val="00D83F05"/>
    <w:rsid w:val="00D84192"/>
    <w:rsid w:val="00D847BA"/>
    <w:rsid w:val="00D8493E"/>
    <w:rsid w:val="00D85CA9"/>
    <w:rsid w:val="00D85F3A"/>
    <w:rsid w:val="00D869E3"/>
    <w:rsid w:val="00D874F3"/>
    <w:rsid w:val="00D87F88"/>
    <w:rsid w:val="00D90043"/>
    <w:rsid w:val="00D901A3"/>
    <w:rsid w:val="00D901C7"/>
    <w:rsid w:val="00D9127F"/>
    <w:rsid w:val="00D91F6C"/>
    <w:rsid w:val="00D9255C"/>
    <w:rsid w:val="00D92B27"/>
    <w:rsid w:val="00D92D3D"/>
    <w:rsid w:val="00D93851"/>
    <w:rsid w:val="00D93CB3"/>
    <w:rsid w:val="00D947AF"/>
    <w:rsid w:val="00D9485B"/>
    <w:rsid w:val="00D94B1B"/>
    <w:rsid w:val="00D956CF"/>
    <w:rsid w:val="00D95BB3"/>
    <w:rsid w:val="00D95CC3"/>
    <w:rsid w:val="00D960DD"/>
    <w:rsid w:val="00D96CBB"/>
    <w:rsid w:val="00D96EAC"/>
    <w:rsid w:val="00D97188"/>
    <w:rsid w:val="00D97610"/>
    <w:rsid w:val="00D97E26"/>
    <w:rsid w:val="00DA0250"/>
    <w:rsid w:val="00DA02B7"/>
    <w:rsid w:val="00DA0CE8"/>
    <w:rsid w:val="00DA0D30"/>
    <w:rsid w:val="00DA0F76"/>
    <w:rsid w:val="00DA1029"/>
    <w:rsid w:val="00DA16EA"/>
    <w:rsid w:val="00DA1EB7"/>
    <w:rsid w:val="00DA1F01"/>
    <w:rsid w:val="00DA24EA"/>
    <w:rsid w:val="00DA2A6F"/>
    <w:rsid w:val="00DA3015"/>
    <w:rsid w:val="00DA34D7"/>
    <w:rsid w:val="00DA36B1"/>
    <w:rsid w:val="00DA41F9"/>
    <w:rsid w:val="00DA433D"/>
    <w:rsid w:val="00DA4746"/>
    <w:rsid w:val="00DA49B8"/>
    <w:rsid w:val="00DA4C6D"/>
    <w:rsid w:val="00DA4E54"/>
    <w:rsid w:val="00DA59B5"/>
    <w:rsid w:val="00DA6103"/>
    <w:rsid w:val="00DA65BD"/>
    <w:rsid w:val="00DA6BBE"/>
    <w:rsid w:val="00DA6EA5"/>
    <w:rsid w:val="00DA78F0"/>
    <w:rsid w:val="00DA7ADA"/>
    <w:rsid w:val="00DA7CF7"/>
    <w:rsid w:val="00DB01ED"/>
    <w:rsid w:val="00DB0495"/>
    <w:rsid w:val="00DB0635"/>
    <w:rsid w:val="00DB06DA"/>
    <w:rsid w:val="00DB08C8"/>
    <w:rsid w:val="00DB0C5A"/>
    <w:rsid w:val="00DB0DD1"/>
    <w:rsid w:val="00DB0E31"/>
    <w:rsid w:val="00DB118C"/>
    <w:rsid w:val="00DB132F"/>
    <w:rsid w:val="00DB1EC9"/>
    <w:rsid w:val="00DB1FF7"/>
    <w:rsid w:val="00DB2057"/>
    <w:rsid w:val="00DB215D"/>
    <w:rsid w:val="00DB32A3"/>
    <w:rsid w:val="00DB3502"/>
    <w:rsid w:val="00DB411E"/>
    <w:rsid w:val="00DB5089"/>
    <w:rsid w:val="00DB587E"/>
    <w:rsid w:val="00DB5969"/>
    <w:rsid w:val="00DB6997"/>
    <w:rsid w:val="00DB6AD8"/>
    <w:rsid w:val="00DB6CD5"/>
    <w:rsid w:val="00DB6E68"/>
    <w:rsid w:val="00DB77C0"/>
    <w:rsid w:val="00DB7F08"/>
    <w:rsid w:val="00DC01CF"/>
    <w:rsid w:val="00DC08B2"/>
    <w:rsid w:val="00DC0C5A"/>
    <w:rsid w:val="00DC1B8B"/>
    <w:rsid w:val="00DC244A"/>
    <w:rsid w:val="00DC2698"/>
    <w:rsid w:val="00DC2E83"/>
    <w:rsid w:val="00DC3FD7"/>
    <w:rsid w:val="00DC5482"/>
    <w:rsid w:val="00DC5CC0"/>
    <w:rsid w:val="00DC68C2"/>
    <w:rsid w:val="00DC73FF"/>
    <w:rsid w:val="00DC795A"/>
    <w:rsid w:val="00DD0444"/>
    <w:rsid w:val="00DD07A9"/>
    <w:rsid w:val="00DD1253"/>
    <w:rsid w:val="00DD132F"/>
    <w:rsid w:val="00DD18C2"/>
    <w:rsid w:val="00DD1F96"/>
    <w:rsid w:val="00DD226F"/>
    <w:rsid w:val="00DD251B"/>
    <w:rsid w:val="00DD2578"/>
    <w:rsid w:val="00DD26B3"/>
    <w:rsid w:val="00DD2939"/>
    <w:rsid w:val="00DD3601"/>
    <w:rsid w:val="00DD360E"/>
    <w:rsid w:val="00DD400E"/>
    <w:rsid w:val="00DD44A7"/>
    <w:rsid w:val="00DD49B5"/>
    <w:rsid w:val="00DD49F0"/>
    <w:rsid w:val="00DD552F"/>
    <w:rsid w:val="00DD5DDD"/>
    <w:rsid w:val="00DD6ADA"/>
    <w:rsid w:val="00DD7613"/>
    <w:rsid w:val="00DE047D"/>
    <w:rsid w:val="00DE060D"/>
    <w:rsid w:val="00DE077A"/>
    <w:rsid w:val="00DE1003"/>
    <w:rsid w:val="00DE1205"/>
    <w:rsid w:val="00DE1B08"/>
    <w:rsid w:val="00DE1DFA"/>
    <w:rsid w:val="00DE278D"/>
    <w:rsid w:val="00DE2DF4"/>
    <w:rsid w:val="00DE2FF4"/>
    <w:rsid w:val="00DE356D"/>
    <w:rsid w:val="00DE3577"/>
    <w:rsid w:val="00DE35A8"/>
    <w:rsid w:val="00DE397A"/>
    <w:rsid w:val="00DE3E68"/>
    <w:rsid w:val="00DE4008"/>
    <w:rsid w:val="00DE4139"/>
    <w:rsid w:val="00DE448A"/>
    <w:rsid w:val="00DE5194"/>
    <w:rsid w:val="00DE68CD"/>
    <w:rsid w:val="00DE6920"/>
    <w:rsid w:val="00DE6A11"/>
    <w:rsid w:val="00DE775F"/>
    <w:rsid w:val="00DE791A"/>
    <w:rsid w:val="00DE7EB4"/>
    <w:rsid w:val="00DF0000"/>
    <w:rsid w:val="00DF011F"/>
    <w:rsid w:val="00DF02DB"/>
    <w:rsid w:val="00DF0C89"/>
    <w:rsid w:val="00DF12D5"/>
    <w:rsid w:val="00DF25D6"/>
    <w:rsid w:val="00DF27FB"/>
    <w:rsid w:val="00DF29D3"/>
    <w:rsid w:val="00DF2F04"/>
    <w:rsid w:val="00DF34F7"/>
    <w:rsid w:val="00DF3755"/>
    <w:rsid w:val="00DF499B"/>
    <w:rsid w:val="00DF54F5"/>
    <w:rsid w:val="00DF5AAF"/>
    <w:rsid w:val="00DF6523"/>
    <w:rsid w:val="00DF68C9"/>
    <w:rsid w:val="00DF6BBB"/>
    <w:rsid w:val="00DF6FD9"/>
    <w:rsid w:val="00DF70C5"/>
    <w:rsid w:val="00E006CC"/>
    <w:rsid w:val="00E00739"/>
    <w:rsid w:val="00E00B19"/>
    <w:rsid w:val="00E00B48"/>
    <w:rsid w:val="00E00D12"/>
    <w:rsid w:val="00E011EE"/>
    <w:rsid w:val="00E014B1"/>
    <w:rsid w:val="00E01E2F"/>
    <w:rsid w:val="00E020E6"/>
    <w:rsid w:val="00E022A2"/>
    <w:rsid w:val="00E0252C"/>
    <w:rsid w:val="00E04099"/>
    <w:rsid w:val="00E042C9"/>
    <w:rsid w:val="00E04D88"/>
    <w:rsid w:val="00E04E75"/>
    <w:rsid w:val="00E0537F"/>
    <w:rsid w:val="00E05855"/>
    <w:rsid w:val="00E06575"/>
    <w:rsid w:val="00E06844"/>
    <w:rsid w:val="00E06B94"/>
    <w:rsid w:val="00E06C13"/>
    <w:rsid w:val="00E06F4D"/>
    <w:rsid w:val="00E07798"/>
    <w:rsid w:val="00E1031C"/>
    <w:rsid w:val="00E10F1B"/>
    <w:rsid w:val="00E10F8B"/>
    <w:rsid w:val="00E11D6C"/>
    <w:rsid w:val="00E1219B"/>
    <w:rsid w:val="00E121F9"/>
    <w:rsid w:val="00E124F6"/>
    <w:rsid w:val="00E12844"/>
    <w:rsid w:val="00E12924"/>
    <w:rsid w:val="00E12B01"/>
    <w:rsid w:val="00E13952"/>
    <w:rsid w:val="00E141EE"/>
    <w:rsid w:val="00E1420D"/>
    <w:rsid w:val="00E14241"/>
    <w:rsid w:val="00E14568"/>
    <w:rsid w:val="00E1503F"/>
    <w:rsid w:val="00E16472"/>
    <w:rsid w:val="00E169D0"/>
    <w:rsid w:val="00E17095"/>
    <w:rsid w:val="00E17A56"/>
    <w:rsid w:val="00E201A2"/>
    <w:rsid w:val="00E20B16"/>
    <w:rsid w:val="00E20B3F"/>
    <w:rsid w:val="00E21423"/>
    <w:rsid w:val="00E21645"/>
    <w:rsid w:val="00E21675"/>
    <w:rsid w:val="00E21737"/>
    <w:rsid w:val="00E221EA"/>
    <w:rsid w:val="00E222A7"/>
    <w:rsid w:val="00E22390"/>
    <w:rsid w:val="00E22E0C"/>
    <w:rsid w:val="00E2305E"/>
    <w:rsid w:val="00E238E2"/>
    <w:rsid w:val="00E23978"/>
    <w:rsid w:val="00E23BC3"/>
    <w:rsid w:val="00E24193"/>
    <w:rsid w:val="00E242D0"/>
    <w:rsid w:val="00E2454C"/>
    <w:rsid w:val="00E24D02"/>
    <w:rsid w:val="00E25800"/>
    <w:rsid w:val="00E25E22"/>
    <w:rsid w:val="00E26E26"/>
    <w:rsid w:val="00E26F20"/>
    <w:rsid w:val="00E270B4"/>
    <w:rsid w:val="00E274D4"/>
    <w:rsid w:val="00E301BF"/>
    <w:rsid w:val="00E30479"/>
    <w:rsid w:val="00E30C55"/>
    <w:rsid w:val="00E310B1"/>
    <w:rsid w:val="00E31164"/>
    <w:rsid w:val="00E31191"/>
    <w:rsid w:val="00E32086"/>
    <w:rsid w:val="00E322BF"/>
    <w:rsid w:val="00E32475"/>
    <w:rsid w:val="00E32995"/>
    <w:rsid w:val="00E32A64"/>
    <w:rsid w:val="00E32B29"/>
    <w:rsid w:val="00E32F89"/>
    <w:rsid w:val="00E33302"/>
    <w:rsid w:val="00E339B9"/>
    <w:rsid w:val="00E33F30"/>
    <w:rsid w:val="00E340E3"/>
    <w:rsid w:val="00E348D9"/>
    <w:rsid w:val="00E351BE"/>
    <w:rsid w:val="00E35616"/>
    <w:rsid w:val="00E36804"/>
    <w:rsid w:val="00E36A14"/>
    <w:rsid w:val="00E36C17"/>
    <w:rsid w:val="00E36EC4"/>
    <w:rsid w:val="00E372AD"/>
    <w:rsid w:val="00E37919"/>
    <w:rsid w:val="00E37D45"/>
    <w:rsid w:val="00E37FC6"/>
    <w:rsid w:val="00E37FC9"/>
    <w:rsid w:val="00E404F9"/>
    <w:rsid w:val="00E40616"/>
    <w:rsid w:val="00E40D58"/>
    <w:rsid w:val="00E40F93"/>
    <w:rsid w:val="00E4121C"/>
    <w:rsid w:val="00E41E5F"/>
    <w:rsid w:val="00E42409"/>
    <w:rsid w:val="00E42BCC"/>
    <w:rsid w:val="00E43CBD"/>
    <w:rsid w:val="00E43DC3"/>
    <w:rsid w:val="00E45253"/>
    <w:rsid w:val="00E455C7"/>
    <w:rsid w:val="00E46037"/>
    <w:rsid w:val="00E46E5E"/>
    <w:rsid w:val="00E47131"/>
    <w:rsid w:val="00E47159"/>
    <w:rsid w:val="00E47809"/>
    <w:rsid w:val="00E50D06"/>
    <w:rsid w:val="00E50E25"/>
    <w:rsid w:val="00E5159A"/>
    <w:rsid w:val="00E51C7E"/>
    <w:rsid w:val="00E5240B"/>
    <w:rsid w:val="00E5255D"/>
    <w:rsid w:val="00E52781"/>
    <w:rsid w:val="00E53018"/>
    <w:rsid w:val="00E54DDA"/>
    <w:rsid w:val="00E55F67"/>
    <w:rsid w:val="00E56C96"/>
    <w:rsid w:val="00E5712F"/>
    <w:rsid w:val="00E600BD"/>
    <w:rsid w:val="00E60371"/>
    <w:rsid w:val="00E60909"/>
    <w:rsid w:val="00E60E71"/>
    <w:rsid w:val="00E60F6A"/>
    <w:rsid w:val="00E616DA"/>
    <w:rsid w:val="00E619CD"/>
    <w:rsid w:val="00E61AE5"/>
    <w:rsid w:val="00E61AFA"/>
    <w:rsid w:val="00E61D32"/>
    <w:rsid w:val="00E6335A"/>
    <w:rsid w:val="00E63753"/>
    <w:rsid w:val="00E63C1E"/>
    <w:rsid w:val="00E642E2"/>
    <w:rsid w:val="00E648B3"/>
    <w:rsid w:val="00E64D90"/>
    <w:rsid w:val="00E65612"/>
    <w:rsid w:val="00E6583E"/>
    <w:rsid w:val="00E65B6D"/>
    <w:rsid w:val="00E65E0C"/>
    <w:rsid w:val="00E661C4"/>
    <w:rsid w:val="00E66DAC"/>
    <w:rsid w:val="00E66E5E"/>
    <w:rsid w:val="00E6711D"/>
    <w:rsid w:val="00E676D3"/>
    <w:rsid w:val="00E67F34"/>
    <w:rsid w:val="00E700B5"/>
    <w:rsid w:val="00E70E00"/>
    <w:rsid w:val="00E712AD"/>
    <w:rsid w:val="00E7198D"/>
    <w:rsid w:val="00E72028"/>
    <w:rsid w:val="00E72B00"/>
    <w:rsid w:val="00E736A7"/>
    <w:rsid w:val="00E75971"/>
    <w:rsid w:val="00E767CB"/>
    <w:rsid w:val="00E7687D"/>
    <w:rsid w:val="00E77A90"/>
    <w:rsid w:val="00E81314"/>
    <w:rsid w:val="00E813B6"/>
    <w:rsid w:val="00E81405"/>
    <w:rsid w:val="00E8142E"/>
    <w:rsid w:val="00E8171B"/>
    <w:rsid w:val="00E81754"/>
    <w:rsid w:val="00E8196E"/>
    <w:rsid w:val="00E823C9"/>
    <w:rsid w:val="00E82776"/>
    <w:rsid w:val="00E82992"/>
    <w:rsid w:val="00E82D4F"/>
    <w:rsid w:val="00E8339E"/>
    <w:rsid w:val="00E8372F"/>
    <w:rsid w:val="00E83951"/>
    <w:rsid w:val="00E83F77"/>
    <w:rsid w:val="00E8400A"/>
    <w:rsid w:val="00E84061"/>
    <w:rsid w:val="00E84411"/>
    <w:rsid w:val="00E84542"/>
    <w:rsid w:val="00E84831"/>
    <w:rsid w:val="00E852E1"/>
    <w:rsid w:val="00E857E2"/>
    <w:rsid w:val="00E85EAB"/>
    <w:rsid w:val="00E864E8"/>
    <w:rsid w:val="00E86C64"/>
    <w:rsid w:val="00E87459"/>
    <w:rsid w:val="00E87FF1"/>
    <w:rsid w:val="00E90391"/>
    <w:rsid w:val="00E9056C"/>
    <w:rsid w:val="00E91048"/>
    <w:rsid w:val="00E9212C"/>
    <w:rsid w:val="00E923A7"/>
    <w:rsid w:val="00E929B4"/>
    <w:rsid w:val="00E93315"/>
    <w:rsid w:val="00E93AEC"/>
    <w:rsid w:val="00E93F40"/>
    <w:rsid w:val="00E94044"/>
    <w:rsid w:val="00E94390"/>
    <w:rsid w:val="00E94A37"/>
    <w:rsid w:val="00E94B35"/>
    <w:rsid w:val="00E9503B"/>
    <w:rsid w:val="00E958C2"/>
    <w:rsid w:val="00E961CD"/>
    <w:rsid w:val="00E96676"/>
    <w:rsid w:val="00E969EC"/>
    <w:rsid w:val="00E976B8"/>
    <w:rsid w:val="00EA0A6F"/>
    <w:rsid w:val="00EA0B7A"/>
    <w:rsid w:val="00EA195D"/>
    <w:rsid w:val="00EA1974"/>
    <w:rsid w:val="00EA27E8"/>
    <w:rsid w:val="00EA2CB8"/>
    <w:rsid w:val="00EA318D"/>
    <w:rsid w:val="00EA385F"/>
    <w:rsid w:val="00EA3951"/>
    <w:rsid w:val="00EA3B9D"/>
    <w:rsid w:val="00EA45B4"/>
    <w:rsid w:val="00EA5099"/>
    <w:rsid w:val="00EA53AE"/>
    <w:rsid w:val="00EA643F"/>
    <w:rsid w:val="00EA68BB"/>
    <w:rsid w:val="00EA71B0"/>
    <w:rsid w:val="00EA747D"/>
    <w:rsid w:val="00EA75C1"/>
    <w:rsid w:val="00EA7949"/>
    <w:rsid w:val="00EA7CAD"/>
    <w:rsid w:val="00EA7DE2"/>
    <w:rsid w:val="00EB04A3"/>
    <w:rsid w:val="00EB0801"/>
    <w:rsid w:val="00EB0A89"/>
    <w:rsid w:val="00EB12AF"/>
    <w:rsid w:val="00EB1519"/>
    <w:rsid w:val="00EB2586"/>
    <w:rsid w:val="00EB260F"/>
    <w:rsid w:val="00EB2A02"/>
    <w:rsid w:val="00EB2CC2"/>
    <w:rsid w:val="00EB2F3E"/>
    <w:rsid w:val="00EB321F"/>
    <w:rsid w:val="00EB34D7"/>
    <w:rsid w:val="00EB38BC"/>
    <w:rsid w:val="00EB3E58"/>
    <w:rsid w:val="00EB4343"/>
    <w:rsid w:val="00EB47E8"/>
    <w:rsid w:val="00EB57B1"/>
    <w:rsid w:val="00EB5B5B"/>
    <w:rsid w:val="00EB60EC"/>
    <w:rsid w:val="00EB67E9"/>
    <w:rsid w:val="00EB70A9"/>
    <w:rsid w:val="00EB73AB"/>
    <w:rsid w:val="00EB79D0"/>
    <w:rsid w:val="00EB7AB4"/>
    <w:rsid w:val="00EC08A5"/>
    <w:rsid w:val="00EC1004"/>
    <w:rsid w:val="00EC1018"/>
    <w:rsid w:val="00EC1237"/>
    <w:rsid w:val="00EC1FCF"/>
    <w:rsid w:val="00EC23A4"/>
    <w:rsid w:val="00EC267B"/>
    <w:rsid w:val="00EC29F8"/>
    <w:rsid w:val="00EC3031"/>
    <w:rsid w:val="00EC3237"/>
    <w:rsid w:val="00EC376F"/>
    <w:rsid w:val="00EC3948"/>
    <w:rsid w:val="00EC39E0"/>
    <w:rsid w:val="00EC4865"/>
    <w:rsid w:val="00EC5622"/>
    <w:rsid w:val="00EC5992"/>
    <w:rsid w:val="00EC5AA3"/>
    <w:rsid w:val="00EC62B7"/>
    <w:rsid w:val="00EC64D5"/>
    <w:rsid w:val="00EC7141"/>
    <w:rsid w:val="00ED054A"/>
    <w:rsid w:val="00ED0971"/>
    <w:rsid w:val="00ED1EEE"/>
    <w:rsid w:val="00ED26C4"/>
    <w:rsid w:val="00ED27DF"/>
    <w:rsid w:val="00ED29ED"/>
    <w:rsid w:val="00ED2A99"/>
    <w:rsid w:val="00ED33D7"/>
    <w:rsid w:val="00ED4256"/>
    <w:rsid w:val="00ED496D"/>
    <w:rsid w:val="00ED4A31"/>
    <w:rsid w:val="00ED5A0A"/>
    <w:rsid w:val="00ED67FB"/>
    <w:rsid w:val="00ED6C82"/>
    <w:rsid w:val="00ED6D72"/>
    <w:rsid w:val="00EE018D"/>
    <w:rsid w:val="00EE2400"/>
    <w:rsid w:val="00EE47B1"/>
    <w:rsid w:val="00EE47FA"/>
    <w:rsid w:val="00EE511F"/>
    <w:rsid w:val="00EE531C"/>
    <w:rsid w:val="00EE57F6"/>
    <w:rsid w:val="00EE580E"/>
    <w:rsid w:val="00EE5A85"/>
    <w:rsid w:val="00EE629E"/>
    <w:rsid w:val="00EE63EF"/>
    <w:rsid w:val="00EE643C"/>
    <w:rsid w:val="00EE6D54"/>
    <w:rsid w:val="00EF0148"/>
    <w:rsid w:val="00EF021F"/>
    <w:rsid w:val="00EF0683"/>
    <w:rsid w:val="00EF09D1"/>
    <w:rsid w:val="00EF0BC1"/>
    <w:rsid w:val="00EF174C"/>
    <w:rsid w:val="00EF1872"/>
    <w:rsid w:val="00EF1B5D"/>
    <w:rsid w:val="00EF1CA3"/>
    <w:rsid w:val="00EF2202"/>
    <w:rsid w:val="00EF2F4B"/>
    <w:rsid w:val="00EF3080"/>
    <w:rsid w:val="00EF3409"/>
    <w:rsid w:val="00EF3AD5"/>
    <w:rsid w:val="00EF5011"/>
    <w:rsid w:val="00EF5379"/>
    <w:rsid w:val="00EF69EA"/>
    <w:rsid w:val="00EF6A3D"/>
    <w:rsid w:val="00EF6A80"/>
    <w:rsid w:val="00EF6CAA"/>
    <w:rsid w:val="00EF6DD7"/>
    <w:rsid w:val="00EF6E32"/>
    <w:rsid w:val="00EF6F4B"/>
    <w:rsid w:val="00EF73AB"/>
    <w:rsid w:val="00EF7A3E"/>
    <w:rsid w:val="00F006D9"/>
    <w:rsid w:val="00F0103F"/>
    <w:rsid w:val="00F0141D"/>
    <w:rsid w:val="00F015DC"/>
    <w:rsid w:val="00F017CC"/>
    <w:rsid w:val="00F031BA"/>
    <w:rsid w:val="00F031BB"/>
    <w:rsid w:val="00F03508"/>
    <w:rsid w:val="00F03999"/>
    <w:rsid w:val="00F03A7A"/>
    <w:rsid w:val="00F03C08"/>
    <w:rsid w:val="00F0407B"/>
    <w:rsid w:val="00F048C4"/>
    <w:rsid w:val="00F04CDF"/>
    <w:rsid w:val="00F04EC4"/>
    <w:rsid w:val="00F050B9"/>
    <w:rsid w:val="00F0553B"/>
    <w:rsid w:val="00F062A1"/>
    <w:rsid w:val="00F06439"/>
    <w:rsid w:val="00F06AB8"/>
    <w:rsid w:val="00F06DC9"/>
    <w:rsid w:val="00F074E9"/>
    <w:rsid w:val="00F07610"/>
    <w:rsid w:val="00F07969"/>
    <w:rsid w:val="00F07D11"/>
    <w:rsid w:val="00F10B23"/>
    <w:rsid w:val="00F10C4D"/>
    <w:rsid w:val="00F1130B"/>
    <w:rsid w:val="00F1173F"/>
    <w:rsid w:val="00F11961"/>
    <w:rsid w:val="00F12B0A"/>
    <w:rsid w:val="00F131E4"/>
    <w:rsid w:val="00F1340A"/>
    <w:rsid w:val="00F14129"/>
    <w:rsid w:val="00F1442B"/>
    <w:rsid w:val="00F145A9"/>
    <w:rsid w:val="00F15C6D"/>
    <w:rsid w:val="00F17787"/>
    <w:rsid w:val="00F2003B"/>
    <w:rsid w:val="00F20199"/>
    <w:rsid w:val="00F201A8"/>
    <w:rsid w:val="00F208D7"/>
    <w:rsid w:val="00F209D8"/>
    <w:rsid w:val="00F21484"/>
    <w:rsid w:val="00F217D9"/>
    <w:rsid w:val="00F21BD4"/>
    <w:rsid w:val="00F221E8"/>
    <w:rsid w:val="00F22E2C"/>
    <w:rsid w:val="00F22FE2"/>
    <w:rsid w:val="00F231FA"/>
    <w:rsid w:val="00F2397D"/>
    <w:rsid w:val="00F23A28"/>
    <w:rsid w:val="00F2482F"/>
    <w:rsid w:val="00F24EEC"/>
    <w:rsid w:val="00F255F4"/>
    <w:rsid w:val="00F25CBA"/>
    <w:rsid w:val="00F25E54"/>
    <w:rsid w:val="00F25FB8"/>
    <w:rsid w:val="00F2640C"/>
    <w:rsid w:val="00F26844"/>
    <w:rsid w:val="00F26949"/>
    <w:rsid w:val="00F26B48"/>
    <w:rsid w:val="00F274B9"/>
    <w:rsid w:val="00F27C9B"/>
    <w:rsid w:val="00F27E20"/>
    <w:rsid w:val="00F3009F"/>
    <w:rsid w:val="00F302F0"/>
    <w:rsid w:val="00F30687"/>
    <w:rsid w:val="00F309CE"/>
    <w:rsid w:val="00F309D8"/>
    <w:rsid w:val="00F312F7"/>
    <w:rsid w:val="00F31890"/>
    <w:rsid w:val="00F31CBF"/>
    <w:rsid w:val="00F32685"/>
    <w:rsid w:val="00F330ED"/>
    <w:rsid w:val="00F3394D"/>
    <w:rsid w:val="00F33B88"/>
    <w:rsid w:val="00F34635"/>
    <w:rsid w:val="00F346AB"/>
    <w:rsid w:val="00F34BBE"/>
    <w:rsid w:val="00F34C21"/>
    <w:rsid w:val="00F34CAD"/>
    <w:rsid w:val="00F34FCA"/>
    <w:rsid w:val="00F3521F"/>
    <w:rsid w:val="00F35391"/>
    <w:rsid w:val="00F35AEB"/>
    <w:rsid w:val="00F36168"/>
    <w:rsid w:val="00F36DE3"/>
    <w:rsid w:val="00F37148"/>
    <w:rsid w:val="00F37E62"/>
    <w:rsid w:val="00F404A5"/>
    <w:rsid w:val="00F40908"/>
    <w:rsid w:val="00F40C37"/>
    <w:rsid w:val="00F40C5B"/>
    <w:rsid w:val="00F41A7E"/>
    <w:rsid w:val="00F41CA8"/>
    <w:rsid w:val="00F42529"/>
    <w:rsid w:val="00F42C03"/>
    <w:rsid w:val="00F42C5D"/>
    <w:rsid w:val="00F42F49"/>
    <w:rsid w:val="00F4306C"/>
    <w:rsid w:val="00F43A56"/>
    <w:rsid w:val="00F43ABA"/>
    <w:rsid w:val="00F43F95"/>
    <w:rsid w:val="00F43FF1"/>
    <w:rsid w:val="00F442A3"/>
    <w:rsid w:val="00F4442E"/>
    <w:rsid w:val="00F444D3"/>
    <w:rsid w:val="00F44593"/>
    <w:rsid w:val="00F44785"/>
    <w:rsid w:val="00F44D40"/>
    <w:rsid w:val="00F45118"/>
    <w:rsid w:val="00F4528A"/>
    <w:rsid w:val="00F457F8"/>
    <w:rsid w:val="00F46CBF"/>
    <w:rsid w:val="00F472E8"/>
    <w:rsid w:val="00F47409"/>
    <w:rsid w:val="00F5024D"/>
    <w:rsid w:val="00F50659"/>
    <w:rsid w:val="00F50CFE"/>
    <w:rsid w:val="00F50DFD"/>
    <w:rsid w:val="00F5107B"/>
    <w:rsid w:val="00F51CD7"/>
    <w:rsid w:val="00F51D04"/>
    <w:rsid w:val="00F5234B"/>
    <w:rsid w:val="00F527BF"/>
    <w:rsid w:val="00F52BCC"/>
    <w:rsid w:val="00F531BC"/>
    <w:rsid w:val="00F53218"/>
    <w:rsid w:val="00F53320"/>
    <w:rsid w:val="00F533E3"/>
    <w:rsid w:val="00F5354D"/>
    <w:rsid w:val="00F53FEB"/>
    <w:rsid w:val="00F5408C"/>
    <w:rsid w:val="00F5431A"/>
    <w:rsid w:val="00F54351"/>
    <w:rsid w:val="00F5441C"/>
    <w:rsid w:val="00F551C8"/>
    <w:rsid w:val="00F555FC"/>
    <w:rsid w:val="00F55A43"/>
    <w:rsid w:val="00F55C70"/>
    <w:rsid w:val="00F5688B"/>
    <w:rsid w:val="00F56B67"/>
    <w:rsid w:val="00F56D52"/>
    <w:rsid w:val="00F57276"/>
    <w:rsid w:val="00F573A8"/>
    <w:rsid w:val="00F57AE1"/>
    <w:rsid w:val="00F57E04"/>
    <w:rsid w:val="00F57F79"/>
    <w:rsid w:val="00F57FED"/>
    <w:rsid w:val="00F6057C"/>
    <w:rsid w:val="00F60F47"/>
    <w:rsid w:val="00F6154D"/>
    <w:rsid w:val="00F617E7"/>
    <w:rsid w:val="00F61BD3"/>
    <w:rsid w:val="00F62189"/>
    <w:rsid w:val="00F622E9"/>
    <w:rsid w:val="00F62560"/>
    <w:rsid w:val="00F6284D"/>
    <w:rsid w:val="00F628A2"/>
    <w:rsid w:val="00F63FFC"/>
    <w:rsid w:val="00F643E5"/>
    <w:rsid w:val="00F64892"/>
    <w:rsid w:val="00F648CC"/>
    <w:rsid w:val="00F64E1C"/>
    <w:rsid w:val="00F65024"/>
    <w:rsid w:val="00F65612"/>
    <w:rsid w:val="00F66300"/>
    <w:rsid w:val="00F66BCE"/>
    <w:rsid w:val="00F6718B"/>
    <w:rsid w:val="00F67831"/>
    <w:rsid w:val="00F67889"/>
    <w:rsid w:val="00F7114B"/>
    <w:rsid w:val="00F7224C"/>
    <w:rsid w:val="00F7255D"/>
    <w:rsid w:val="00F73092"/>
    <w:rsid w:val="00F732BE"/>
    <w:rsid w:val="00F735FC"/>
    <w:rsid w:val="00F742DF"/>
    <w:rsid w:val="00F74CDB"/>
    <w:rsid w:val="00F74D5F"/>
    <w:rsid w:val="00F74E12"/>
    <w:rsid w:val="00F74EA4"/>
    <w:rsid w:val="00F753E9"/>
    <w:rsid w:val="00F754D0"/>
    <w:rsid w:val="00F759BF"/>
    <w:rsid w:val="00F75E2D"/>
    <w:rsid w:val="00F75EF2"/>
    <w:rsid w:val="00F761C2"/>
    <w:rsid w:val="00F76F50"/>
    <w:rsid w:val="00F7748E"/>
    <w:rsid w:val="00F77610"/>
    <w:rsid w:val="00F77AE3"/>
    <w:rsid w:val="00F8013C"/>
    <w:rsid w:val="00F802C5"/>
    <w:rsid w:val="00F81849"/>
    <w:rsid w:val="00F81C53"/>
    <w:rsid w:val="00F81E64"/>
    <w:rsid w:val="00F822C0"/>
    <w:rsid w:val="00F82318"/>
    <w:rsid w:val="00F82EAD"/>
    <w:rsid w:val="00F834C2"/>
    <w:rsid w:val="00F83756"/>
    <w:rsid w:val="00F83A7B"/>
    <w:rsid w:val="00F83E34"/>
    <w:rsid w:val="00F8429C"/>
    <w:rsid w:val="00F843D4"/>
    <w:rsid w:val="00F8448E"/>
    <w:rsid w:val="00F844A4"/>
    <w:rsid w:val="00F845B9"/>
    <w:rsid w:val="00F84602"/>
    <w:rsid w:val="00F846E8"/>
    <w:rsid w:val="00F8487D"/>
    <w:rsid w:val="00F84BBC"/>
    <w:rsid w:val="00F84D52"/>
    <w:rsid w:val="00F856E3"/>
    <w:rsid w:val="00F869E8"/>
    <w:rsid w:val="00F86B1C"/>
    <w:rsid w:val="00F86D6B"/>
    <w:rsid w:val="00F86DDB"/>
    <w:rsid w:val="00F8722B"/>
    <w:rsid w:val="00F8769F"/>
    <w:rsid w:val="00F87940"/>
    <w:rsid w:val="00F87AE1"/>
    <w:rsid w:val="00F87CCF"/>
    <w:rsid w:val="00F87FBA"/>
    <w:rsid w:val="00F900D6"/>
    <w:rsid w:val="00F90746"/>
    <w:rsid w:val="00F909B9"/>
    <w:rsid w:val="00F910E9"/>
    <w:rsid w:val="00F91AA0"/>
    <w:rsid w:val="00F91B86"/>
    <w:rsid w:val="00F91E0A"/>
    <w:rsid w:val="00F922B9"/>
    <w:rsid w:val="00F925D5"/>
    <w:rsid w:val="00F92E9E"/>
    <w:rsid w:val="00F935C6"/>
    <w:rsid w:val="00F93FCE"/>
    <w:rsid w:val="00F94B11"/>
    <w:rsid w:val="00F94BA1"/>
    <w:rsid w:val="00F94CB9"/>
    <w:rsid w:val="00F95741"/>
    <w:rsid w:val="00F95971"/>
    <w:rsid w:val="00F95ED0"/>
    <w:rsid w:val="00F9698D"/>
    <w:rsid w:val="00F96A60"/>
    <w:rsid w:val="00F974F3"/>
    <w:rsid w:val="00FA03F5"/>
    <w:rsid w:val="00FA067F"/>
    <w:rsid w:val="00FA08B7"/>
    <w:rsid w:val="00FA1AA6"/>
    <w:rsid w:val="00FA228E"/>
    <w:rsid w:val="00FA276D"/>
    <w:rsid w:val="00FA286D"/>
    <w:rsid w:val="00FA294A"/>
    <w:rsid w:val="00FA2B34"/>
    <w:rsid w:val="00FA2B54"/>
    <w:rsid w:val="00FA2F5C"/>
    <w:rsid w:val="00FA3C04"/>
    <w:rsid w:val="00FA3F01"/>
    <w:rsid w:val="00FA4A5E"/>
    <w:rsid w:val="00FA5D45"/>
    <w:rsid w:val="00FA5EC4"/>
    <w:rsid w:val="00FA62C3"/>
    <w:rsid w:val="00FA68C8"/>
    <w:rsid w:val="00FA6AA6"/>
    <w:rsid w:val="00FA6F68"/>
    <w:rsid w:val="00FA7165"/>
    <w:rsid w:val="00FA74FE"/>
    <w:rsid w:val="00FA7807"/>
    <w:rsid w:val="00FA7814"/>
    <w:rsid w:val="00FA793E"/>
    <w:rsid w:val="00FA79CB"/>
    <w:rsid w:val="00FA7D4A"/>
    <w:rsid w:val="00FB0522"/>
    <w:rsid w:val="00FB0D96"/>
    <w:rsid w:val="00FB1E11"/>
    <w:rsid w:val="00FB20AB"/>
    <w:rsid w:val="00FB319F"/>
    <w:rsid w:val="00FB324F"/>
    <w:rsid w:val="00FB3639"/>
    <w:rsid w:val="00FB38E2"/>
    <w:rsid w:val="00FB397A"/>
    <w:rsid w:val="00FB40FB"/>
    <w:rsid w:val="00FB52BF"/>
    <w:rsid w:val="00FB5AD5"/>
    <w:rsid w:val="00FB6B96"/>
    <w:rsid w:val="00FB7371"/>
    <w:rsid w:val="00FB797F"/>
    <w:rsid w:val="00FB798E"/>
    <w:rsid w:val="00FB7B60"/>
    <w:rsid w:val="00FC0241"/>
    <w:rsid w:val="00FC0655"/>
    <w:rsid w:val="00FC0BA7"/>
    <w:rsid w:val="00FC0C2B"/>
    <w:rsid w:val="00FC0FF4"/>
    <w:rsid w:val="00FC1383"/>
    <w:rsid w:val="00FC1751"/>
    <w:rsid w:val="00FC1C23"/>
    <w:rsid w:val="00FC1D25"/>
    <w:rsid w:val="00FC2334"/>
    <w:rsid w:val="00FC3379"/>
    <w:rsid w:val="00FC34D5"/>
    <w:rsid w:val="00FC41B2"/>
    <w:rsid w:val="00FC4925"/>
    <w:rsid w:val="00FC4C22"/>
    <w:rsid w:val="00FC6079"/>
    <w:rsid w:val="00FC754F"/>
    <w:rsid w:val="00FC7D6E"/>
    <w:rsid w:val="00FD0ACF"/>
    <w:rsid w:val="00FD0BF6"/>
    <w:rsid w:val="00FD12F7"/>
    <w:rsid w:val="00FD147C"/>
    <w:rsid w:val="00FD1BFD"/>
    <w:rsid w:val="00FD3029"/>
    <w:rsid w:val="00FD43C7"/>
    <w:rsid w:val="00FD4754"/>
    <w:rsid w:val="00FD4AA3"/>
    <w:rsid w:val="00FD4F20"/>
    <w:rsid w:val="00FD52EC"/>
    <w:rsid w:val="00FD5D0D"/>
    <w:rsid w:val="00FD63C6"/>
    <w:rsid w:val="00FD6C3B"/>
    <w:rsid w:val="00FD7149"/>
    <w:rsid w:val="00FD71FC"/>
    <w:rsid w:val="00FD72F7"/>
    <w:rsid w:val="00FD73D4"/>
    <w:rsid w:val="00FE072D"/>
    <w:rsid w:val="00FE0784"/>
    <w:rsid w:val="00FE0851"/>
    <w:rsid w:val="00FE09A5"/>
    <w:rsid w:val="00FE10E4"/>
    <w:rsid w:val="00FE113C"/>
    <w:rsid w:val="00FE2227"/>
    <w:rsid w:val="00FE23B9"/>
    <w:rsid w:val="00FE2CDB"/>
    <w:rsid w:val="00FE2D71"/>
    <w:rsid w:val="00FE31D2"/>
    <w:rsid w:val="00FE384A"/>
    <w:rsid w:val="00FE4F2B"/>
    <w:rsid w:val="00FE529C"/>
    <w:rsid w:val="00FE59E5"/>
    <w:rsid w:val="00FE5FF8"/>
    <w:rsid w:val="00FE6125"/>
    <w:rsid w:val="00FE664C"/>
    <w:rsid w:val="00FE7749"/>
    <w:rsid w:val="00FE78CE"/>
    <w:rsid w:val="00FE7989"/>
    <w:rsid w:val="00FF053F"/>
    <w:rsid w:val="00FF0C43"/>
    <w:rsid w:val="00FF0F39"/>
    <w:rsid w:val="00FF2F70"/>
    <w:rsid w:val="00FF305F"/>
    <w:rsid w:val="00FF34EA"/>
    <w:rsid w:val="00FF38A9"/>
    <w:rsid w:val="00FF50B5"/>
    <w:rsid w:val="00FF520C"/>
    <w:rsid w:val="00FF5B40"/>
    <w:rsid w:val="00FF5E9D"/>
    <w:rsid w:val="00FF6408"/>
    <w:rsid w:val="00FF661D"/>
    <w:rsid w:val="00FF69EF"/>
    <w:rsid w:val="00FF6A37"/>
    <w:rsid w:val="00FF7176"/>
    <w:rsid w:val="00FF73F0"/>
    <w:rsid w:val="00FF75FE"/>
    <w:rsid w:val="00FF7736"/>
    <w:rsid w:val="00FF7D9E"/>
    <w:rsid w:val="00FF7E1E"/>
    <w:rsid w:val="00FF7F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ACCBE5B"/>
  <w15:docId w15:val="{73DDAD36-8249-4316-8379-51E8C06F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A15"/>
  </w:style>
  <w:style w:type="paragraph" w:styleId="Footer">
    <w:name w:val="footer"/>
    <w:basedOn w:val="Normal"/>
    <w:link w:val="FooterChar"/>
    <w:uiPriority w:val="99"/>
    <w:unhideWhenUsed/>
    <w:rsid w:val="00727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A15"/>
  </w:style>
  <w:style w:type="character" w:styleId="CommentReference">
    <w:name w:val="annotation reference"/>
    <w:basedOn w:val="DefaultParagraphFont"/>
    <w:uiPriority w:val="99"/>
    <w:semiHidden/>
    <w:unhideWhenUsed/>
    <w:rsid w:val="00794AD8"/>
    <w:rPr>
      <w:sz w:val="18"/>
      <w:szCs w:val="18"/>
    </w:rPr>
  </w:style>
  <w:style w:type="paragraph" w:styleId="CommentText">
    <w:name w:val="annotation text"/>
    <w:basedOn w:val="Normal"/>
    <w:link w:val="CommentTextChar"/>
    <w:uiPriority w:val="99"/>
    <w:semiHidden/>
    <w:unhideWhenUsed/>
    <w:rsid w:val="00794AD8"/>
    <w:pPr>
      <w:spacing w:line="240" w:lineRule="auto"/>
    </w:pPr>
    <w:rPr>
      <w:sz w:val="24"/>
      <w:szCs w:val="24"/>
    </w:rPr>
  </w:style>
  <w:style w:type="character" w:customStyle="1" w:styleId="CommentTextChar">
    <w:name w:val="Comment Text Char"/>
    <w:basedOn w:val="DefaultParagraphFont"/>
    <w:link w:val="CommentText"/>
    <w:uiPriority w:val="99"/>
    <w:semiHidden/>
    <w:rsid w:val="00794AD8"/>
    <w:rPr>
      <w:sz w:val="24"/>
      <w:szCs w:val="24"/>
    </w:rPr>
  </w:style>
  <w:style w:type="paragraph" w:styleId="BalloonText">
    <w:name w:val="Balloon Text"/>
    <w:basedOn w:val="Normal"/>
    <w:link w:val="BalloonTextChar"/>
    <w:uiPriority w:val="99"/>
    <w:semiHidden/>
    <w:unhideWhenUsed/>
    <w:rsid w:val="00794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AD8"/>
    <w:rPr>
      <w:rFonts w:ascii="Tahoma" w:hAnsi="Tahoma" w:cs="Tahoma"/>
      <w:sz w:val="16"/>
      <w:szCs w:val="16"/>
    </w:rPr>
  </w:style>
  <w:style w:type="character" w:styleId="Hyperlink">
    <w:name w:val="Hyperlink"/>
    <w:basedOn w:val="DefaultParagraphFont"/>
    <w:uiPriority w:val="99"/>
    <w:unhideWhenUsed/>
    <w:rsid w:val="007718C9"/>
    <w:rPr>
      <w:color w:val="0000FF" w:themeColor="hyperlink"/>
      <w:u w:val="single"/>
    </w:rPr>
  </w:style>
  <w:style w:type="character" w:styleId="FollowedHyperlink">
    <w:name w:val="FollowedHyperlink"/>
    <w:basedOn w:val="DefaultParagraphFont"/>
    <w:uiPriority w:val="99"/>
    <w:semiHidden/>
    <w:unhideWhenUsed/>
    <w:rsid w:val="007718C9"/>
    <w:rPr>
      <w:color w:val="800080" w:themeColor="followedHyperlink"/>
      <w:u w:val="single"/>
    </w:rPr>
  </w:style>
  <w:style w:type="paragraph" w:styleId="ListParagraph">
    <w:name w:val="List Paragraph"/>
    <w:basedOn w:val="Normal"/>
    <w:uiPriority w:val="34"/>
    <w:qFormat/>
    <w:rsid w:val="00707037"/>
    <w:pPr>
      <w:ind w:left="720"/>
      <w:contextualSpacing/>
    </w:pPr>
  </w:style>
  <w:style w:type="paragraph" w:styleId="CommentSubject">
    <w:name w:val="annotation subject"/>
    <w:basedOn w:val="CommentText"/>
    <w:next w:val="CommentText"/>
    <w:link w:val="CommentSubjectChar"/>
    <w:uiPriority w:val="99"/>
    <w:semiHidden/>
    <w:unhideWhenUsed/>
    <w:rsid w:val="00B27779"/>
    <w:rPr>
      <w:b/>
      <w:bCs/>
      <w:sz w:val="20"/>
      <w:szCs w:val="20"/>
    </w:rPr>
  </w:style>
  <w:style w:type="character" w:customStyle="1" w:styleId="CommentSubjectChar">
    <w:name w:val="Comment Subject Char"/>
    <w:basedOn w:val="CommentTextChar"/>
    <w:link w:val="CommentSubject"/>
    <w:uiPriority w:val="99"/>
    <w:semiHidden/>
    <w:rsid w:val="00B27779"/>
    <w:rPr>
      <w:b/>
      <w:bCs/>
      <w:sz w:val="20"/>
      <w:szCs w:val="20"/>
    </w:rPr>
  </w:style>
  <w:style w:type="paragraph" w:customStyle="1" w:styleId="m4909533472972819003gmail-p1">
    <w:name w:val="m_4909533472972819003gmail-p1"/>
    <w:basedOn w:val="Normal"/>
    <w:rsid w:val="007D3A4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11961"/>
    <w:pPr>
      <w:spacing w:after="0" w:line="240" w:lineRule="auto"/>
    </w:pPr>
  </w:style>
  <w:style w:type="paragraph" w:styleId="FootnoteText">
    <w:name w:val="footnote text"/>
    <w:basedOn w:val="Normal"/>
    <w:link w:val="FootnoteTextChar"/>
    <w:uiPriority w:val="99"/>
    <w:semiHidden/>
    <w:unhideWhenUsed/>
    <w:rsid w:val="004809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092E"/>
    <w:rPr>
      <w:sz w:val="20"/>
      <w:szCs w:val="20"/>
    </w:rPr>
  </w:style>
  <w:style w:type="character" w:styleId="FootnoteReference">
    <w:name w:val="footnote reference"/>
    <w:basedOn w:val="DefaultParagraphFont"/>
    <w:uiPriority w:val="99"/>
    <w:semiHidden/>
    <w:unhideWhenUsed/>
    <w:rsid w:val="0048092E"/>
    <w:rPr>
      <w:vertAlign w:val="superscript"/>
    </w:rPr>
  </w:style>
  <w:style w:type="character" w:customStyle="1" w:styleId="hlfld-contribauthor">
    <w:name w:val="hlfld-contribauthor"/>
    <w:basedOn w:val="DefaultParagraphFont"/>
    <w:rsid w:val="001F1B62"/>
  </w:style>
  <w:style w:type="character" w:customStyle="1" w:styleId="nlmgiven-names">
    <w:name w:val="nlm_given-names"/>
    <w:basedOn w:val="DefaultParagraphFont"/>
    <w:rsid w:val="001F1B62"/>
  </w:style>
  <w:style w:type="character" w:customStyle="1" w:styleId="nlmyear">
    <w:name w:val="nlm_year"/>
    <w:basedOn w:val="DefaultParagraphFont"/>
    <w:rsid w:val="001F1B62"/>
  </w:style>
  <w:style w:type="character" w:customStyle="1" w:styleId="nlmarticle-title">
    <w:name w:val="nlm_article-title"/>
    <w:basedOn w:val="DefaultParagraphFont"/>
    <w:rsid w:val="001F1B62"/>
  </w:style>
  <w:style w:type="character" w:customStyle="1" w:styleId="nlmfpage">
    <w:name w:val="nlm_fpage"/>
    <w:basedOn w:val="DefaultParagraphFont"/>
    <w:rsid w:val="001F1B62"/>
  </w:style>
  <w:style w:type="character" w:customStyle="1" w:styleId="nlmlpage">
    <w:name w:val="nlm_lpage"/>
    <w:basedOn w:val="DefaultParagraphFont"/>
    <w:rsid w:val="001F1B62"/>
  </w:style>
  <w:style w:type="character" w:customStyle="1" w:styleId="nlmpublisher-loc">
    <w:name w:val="nlm_publisher-loc"/>
    <w:basedOn w:val="DefaultParagraphFont"/>
    <w:rsid w:val="001F1B62"/>
  </w:style>
  <w:style w:type="character" w:customStyle="1" w:styleId="nlmpublisher-name">
    <w:name w:val="nlm_publisher-name"/>
    <w:basedOn w:val="DefaultParagraphFont"/>
    <w:rsid w:val="001F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5561">
      <w:bodyDiv w:val="1"/>
      <w:marLeft w:val="0"/>
      <w:marRight w:val="0"/>
      <w:marTop w:val="0"/>
      <w:marBottom w:val="0"/>
      <w:divBdr>
        <w:top w:val="none" w:sz="0" w:space="0" w:color="auto"/>
        <w:left w:val="none" w:sz="0" w:space="0" w:color="auto"/>
        <w:bottom w:val="none" w:sz="0" w:space="0" w:color="auto"/>
        <w:right w:val="none" w:sz="0" w:space="0" w:color="auto"/>
      </w:divBdr>
    </w:div>
    <w:div w:id="117266675">
      <w:bodyDiv w:val="1"/>
      <w:marLeft w:val="0"/>
      <w:marRight w:val="0"/>
      <w:marTop w:val="0"/>
      <w:marBottom w:val="0"/>
      <w:divBdr>
        <w:top w:val="none" w:sz="0" w:space="0" w:color="auto"/>
        <w:left w:val="none" w:sz="0" w:space="0" w:color="auto"/>
        <w:bottom w:val="none" w:sz="0" w:space="0" w:color="auto"/>
        <w:right w:val="none" w:sz="0" w:space="0" w:color="auto"/>
      </w:divBdr>
    </w:div>
    <w:div w:id="306786350">
      <w:bodyDiv w:val="1"/>
      <w:marLeft w:val="0"/>
      <w:marRight w:val="0"/>
      <w:marTop w:val="0"/>
      <w:marBottom w:val="0"/>
      <w:divBdr>
        <w:top w:val="none" w:sz="0" w:space="0" w:color="auto"/>
        <w:left w:val="none" w:sz="0" w:space="0" w:color="auto"/>
        <w:bottom w:val="none" w:sz="0" w:space="0" w:color="auto"/>
        <w:right w:val="none" w:sz="0" w:space="0" w:color="auto"/>
      </w:divBdr>
    </w:div>
    <w:div w:id="344407419">
      <w:bodyDiv w:val="1"/>
      <w:marLeft w:val="0"/>
      <w:marRight w:val="0"/>
      <w:marTop w:val="0"/>
      <w:marBottom w:val="0"/>
      <w:divBdr>
        <w:top w:val="none" w:sz="0" w:space="0" w:color="auto"/>
        <w:left w:val="none" w:sz="0" w:space="0" w:color="auto"/>
        <w:bottom w:val="none" w:sz="0" w:space="0" w:color="auto"/>
        <w:right w:val="none" w:sz="0" w:space="0" w:color="auto"/>
      </w:divBdr>
    </w:div>
    <w:div w:id="373771715">
      <w:bodyDiv w:val="1"/>
      <w:marLeft w:val="0"/>
      <w:marRight w:val="0"/>
      <w:marTop w:val="0"/>
      <w:marBottom w:val="0"/>
      <w:divBdr>
        <w:top w:val="none" w:sz="0" w:space="0" w:color="auto"/>
        <w:left w:val="none" w:sz="0" w:space="0" w:color="auto"/>
        <w:bottom w:val="none" w:sz="0" w:space="0" w:color="auto"/>
        <w:right w:val="none" w:sz="0" w:space="0" w:color="auto"/>
      </w:divBdr>
    </w:div>
    <w:div w:id="423115691">
      <w:bodyDiv w:val="1"/>
      <w:marLeft w:val="0"/>
      <w:marRight w:val="0"/>
      <w:marTop w:val="0"/>
      <w:marBottom w:val="0"/>
      <w:divBdr>
        <w:top w:val="none" w:sz="0" w:space="0" w:color="auto"/>
        <w:left w:val="none" w:sz="0" w:space="0" w:color="auto"/>
        <w:bottom w:val="none" w:sz="0" w:space="0" w:color="auto"/>
        <w:right w:val="none" w:sz="0" w:space="0" w:color="auto"/>
      </w:divBdr>
    </w:div>
    <w:div w:id="449250415">
      <w:bodyDiv w:val="1"/>
      <w:marLeft w:val="0"/>
      <w:marRight w:val="0"/>
      <w:marTop w:val="0"/>
      <w:marBottom w:val="0"/>
      <w:divBdr>
        <w:top w:val="none" w:sz="0" w:space="0" w:color="auto"/>
        <w:left w:val="none" w:sz="0" w:space="0" w:color="auto"/>
        <w:bottom w:val="none" w:sz="0" w:space="0" w:color="auto"/>
        <w:right w:val="none" w:sz="0" w:space="0" w:color="auto"/>
      </w:divBdr>
    </w:div>
    <w:div w:id="647133922">
      <w:bodyDiv w:val="1"/>
      <w:marLeft w:val="0"/>
      <w:marRight w:val="0"/>
      <w:marTop w:val="0"/>
      <w:marBottom w:val="0"/>
      <w:divBdr>
        <w:top w:val="none" w:sz="0" w:space="0" w:color="auto"/>
        <w:left w:val="none" w:sz="0" w:space="0" w:color="auto"/>
        <w:bottom w:val="none" w:sz="0" w:space="0" w:color="auto"/>
        <w:right w:val="none" w:sz="0" w:space="0" w:color="auto"/>
      </w:divBdr>
    </w:div>
    <w:div w:id="648484672">
      <w:bodyDiv w:val="1"/>
      <w:marLeft w:val="0"/>
      <w:marRight w:val="0"/>
      <w:marTop w:val="0"/>
      <w:marBottom w:val="0"/>
      <w:divBdr>
        <w:top w:val="none" w:sz="0" w:space="0" w:color="auto"/>
        <w:left w:val="none" w:sz="0" w:space="0" w:color="auto"/>
        <w:bottom w:val="none" w:sz="0" w:space="0" w:color="auto"/>
        <w:right w:val="none" w:sz="0" w:space="0" w:color="auto"/>
      </w:divBdr>
    </w:div>
    <w:div w:id="672100281">
      <w:bodyDiv w:val="1"/>
      <w:marLeft w:val="0"/>
      <w:marRight w:val="0"/>
      <w:marTop w:val="0"/>
      <w:marBottom w:val="0"/>
      <w:divBdr>
        <w:top w:val="none" w:sz="0" w:space="0" w:color="auto"/>
        <w:left w:val="none" w:sz="0" w:space="0" w:color="auto"/>
        <w:bottom w:val="none" w:sz="0" w:space="0" w:color="auto"/>
        <w:right w:val="none" w:sz="0" w:space="0" w:color="auto"/>
      </w:divBdr>
    </w:div>
    <w:div w:id="696393750">
      <w:bodyDiv w:val="1"/>
      <w:marLeft w:val="0"/>
      <w:marRight w:val="0"/>
      <w:marTop w:val="0"/>
      <w:marBottom w:val="0"/>
      <w:divBdr>
        <w:top w:val="none" w:sz="0" w:space="0" w:color="auto"/>
        <w:left w:val="none" w:sz="0" w:space="0" w:color="auto"/>
        <w:bottom w:val="none" w:sz="0" w:space="0" w:color="auto"/>
        <w:right w:val="none" w:sz="0" w:space="0" w:color="auto"/>
      </w:divBdr>
    </w:div>
    <w:div w:id="744379989">
      <w:bodyDiv w:val="1"/>
      <w:marLeft w:val="0"/>
      <w:marRight w:val="0"/>
      <w:marTop w:val="0"/>
      <w:marBottom w:val="0"/>
      <w:divBdr>
        <w:top w:val="none" w:sz="0" w:space="0" w:color="auto"/>
        <w:left w:val="none" w:sz="0" w:space="0" w:color="auto"/>
        <w:bottom w:val="none" w:sz="0" w:space="0" w:color="auto"/>
        <w:right w:val="none" w:sz="0" w:space="0" w:color="auto"/>
      </w:divBdr>
    </w:div>
    <w:div w:id="756748804">
      <w:bodyDiv w:val="1"/>
      <w:marLeft w:val="0"/>
      <w:marRight w:val="0"/>
      <w:marTop w:val="0"/>
      <w:marBottom w:val="0"/>
      <w:divBdr>
        <w:top w:val="none" w:sz="0" w:space="0" w:color="auto"/>
        <w:left w:val="none" w:sz="0" w:space="0" w:color="auto"/>
        <w:bottom w:val="none" w:sz="0" w:space="0" w:color="auto"/>
        <w:right w:val="none" w:sz="0" w:space="0" w:color="auto"/>
      </w:divBdr>
    </w:div>
    <w:div w:id="763721640">
      <w:bodyDiv w:val="1"/>
      <w:marLeft w:val="0"/>
      <w:marRight w:val="0"/>
      <w:marTop w:val="0"/>
      <w:marBottom w:val="0"/>
      <w:divBdr>
        <w:top w:val="none" w:sz="0" w:space="0" w:color="auto"/>
        <w:left w:val="none" w:sz="0" w:space="0" w:color="auto"/>
        <w:bottom w:val="none" w:sz="0" w:space="0" w:color="auto"/>
        <w:right w:val="none" w:sz="0" w:space="0" w:color="auto"/>
      </w:divBdr>
    </w:div>
    <w:div w:id="774666291">
      <w:bodyDiv w:val="1"/>
      <w:marLeft w:val="0"/>
      <w:marRight w:val="0"/>
      <w:marTop w:val="0"/>
      <w:marBottom w:val="0"/>
      <w:divBdr>
        <w:top w:val="none" w:sz="0" w:space="0" w:color="auto"/>
        <w:left w:val="none" w:sz="0" w:space="0" w:color="auto"/>
        <w:bottom w:val="none" w:sz="0" w:space="0" w:color="auto"/>
        <w:right w:val="none" w:sz="0" w:space="0" w:color="auto"/>
      </w:divBdr>
    </w:div>
    <w:div w:id="832644037">
      <w:bodyDiv w:val="1"/>
      <w:marLeft w:val="0"/>
      <w:marRight w:val="0"/>
      <w:marTop w:val="0"/>
      <w:marBottom w:val="0"/>
      <w:divBdr>
        <w:top w:val="none" w:sz="0" w:space="0" w:color="auto"/>
        <w:left w:val="none" w:sz="0" w:space="0" w:color="auto"/>
        <w:bottom w:val="none" w:sz="0" w:space="0" w:color="auto"/>
        <w:right w:val="none" w:sz="0" w:space="0" w:color="auto"/>
      </w:divBdr>
    </w:div>
    <w:div w:id="866992688">
      <w:bodyDiv w:val="1"/>
      <w:marLeft w:val="0"/>
      <w:marRight w:val="0"/>
      <w:marTop w:val="0"/>
      <w:marBottom w:val="0"/>
      <w:divBdr>
        <w:top w:val="none" w:sz="0" w:space="0" w:color="auto"/>
        <w:left w:val="none" w:sz="0" w:space="0" w:color="auto"/>
        <w:bottom w:val="none" w:sz="0" w:space="0" w:color="auto"/>
        <w:right w:val="none" w:sz="0" w:space="0" w:color="auto"/>
      </w:divBdr>
    </w:div>
    <w:div w:id="1047990480">
      <w:bodyDiv w:val="1"/>
      <w:marLeft w:val="0"/>
      <w:marRight w:val="0"/>
      <w:marTop w:val="0"/>
      <w:marBottom w:val="0"/>
      <w:divBdr>
        <w:top w:val="none" w:sz="0" w:space="0" w:color="auto"/>
        <w:left w:val="none" w:sz="0" w:space="0" w:color="auto"/>
        <w:bottom w:val="none" w:sz="0" w:space="0" w:color="auto"/>
        <w:right w:val="none" w:sz="0" w:space="0" w:color="auto"/>
      </w:divBdr>
    </w:div>
    <w:div w:id="1186141080">
      <w:bodyDiv w:val="1"/>
      <w:marLeft w:val="0"/>
      <w:marRight w:val="0"/>
      <w:marTop w:val="0"/>
      <w:marBottom w:val="0"/>
      <w:divBdr>
        <w:top w:val="none" w:sz="0" w:space="0" w:color="auto"/>
        <w:left w:val="none" w:sz="0" w:space="0" w:color="auto"/>
        <w:bottom w:val="none" w:sz="0" w:space="0" w:color="auto"/>
        <w:right w:val="none" w:sz="0" w:space="0" w:color="auto"/>
      </w:divBdr>
    </w:div>
    <w:div w:id="1401560571">
      <w:bodyDiv w:val="1"/>
      <w:marLeft w:val="0"/>
      <w:marRight w:val="0"/>
      <w:marTop w:val="0"/>
      <w:marBottom w:val="0"/>
      <w:divBdr>
        <w:top w:val="none" w:sz="0" w:space="0" w:color="auto"/>
        <w:left w:val="none" w:sz="0" w:space="0" w:color="auto"/>
        <w:bottom w:val="none" w:sz="0" w:space="0" w:color="auto"/>
        <w:right w:val="none" w:sz="0" w:space="0" w:color="auto"/>
      </w:divBdr>
    </w:div>
    <w:div w:id="1419476527">
      <w:bodyDiv w:val="1"/>
      <w:marLeft w:val="0"/>
      <w:marRight w:val="0"/>
      <w:marTop w:val="0"/>
      <w:marBottom w:val="0"/>
      <w:divBdr>
        <w:top w:val="none" w:sz="0" w:space="0" w:color="auto"/>
        <w:left w:val="none" w:sz="0" w:space="0" w:color="auto"/>
        <w:bottom w:val="none" w:sz="0" w:space="0" w:color="auto"/>
        <w:right w:val="none" w:sz="0" w:space="0" w:color="auto"/>
      </w:divBdr>
    </w:div>
    <w:div w:id="1554581748">
      <w:bodyDiv w:val="1"/>
      <w:marLeft w:val="0"/>
      <w:marRight w:val="0"/>
      <w:marTop w:val="0"/>
      <w:marBottom w:val="0"/>
      <w:divBdr>
        <w:top w:val="none" w:sz="0" w:space="0" w:color="auto"/>
        <w:left w:val="none" w:sz="0" w:space="0" w:color="auto"/>
        <w:bottom w:val="none" w:sz="0" w:space="0" w:color="auto"/>
        <w:right w:val="none" w:sz="0" w:space="0" w:color="auto"/>
      </w:divBdr>
    </w:div>
    <w:div w:id="1561788674">
      <w:bodyDiv w:val="1"/>
      <w:marLeft w:val="0"/>
      <w:marRight w:val="0"/>
      <w:marTop w:val="0"/>
      <w:marBottom w:val="0"/>
      <w:divBdr>
        <w:top w:val="none" w:sz="0" w:space="0" w:color="auto"/>
        <w:left w:val="none" w:sz="0" w:space="0" w:color="auto"/>
        <w:bottom w:val="none" w:sz="0" w:space="0" w:color="auto"/>
        <w:right w:val="none" w:sz="0" w:space="0" w:color="auto"/>
      </w:divBdr>
    </w:div>
    <w:div w:id="1624577154">
      <w:bodyDiv w:val="1"/>
      <w:marLeft w:val="0"/>
      <w:marRight w:val="0"/>
      <w:marTop w:val="0"/>
      <w:marBottom w:val="0"/>
      <w:divBdr>
        <w:top w:val="none" w:sz="0" w:space="0" w:color="auto"/>
        <w:left w:val="none" w:sz="0" w:space="0" w:color="auto"/>
        <w:bottom w:val="none" w:sz="0" w:space="0" w:color="auto"/>
        <w:right w:val="none" w:sz="0" w:space="0" w:color="auto"/>
      </w:divBdr>
    </w:div>
    <w:div w:id="1695617626">
      <w:bodyDiv w:val="1"/>
      <w:marLeft w:val="0"/>
      <w:marRight w:val="0"/>
      <w:marTop w:val="0"/>
      <w:marBottom w:val="0"/>
      <w:divBdr>
        <w:top w:val="none" w:sz="0" w:space="0" w:color="auto"/>
        <w:left w:val="none" w:sz="0" w:space="0" w:color="auto"/>
        <w:bottom w:val="none" w:sz="0" w:space="0" w:color="auto"/>
        <w:right w:val="none" w:sz="0" w:space="0" w:color="auto"/>
      </w:divBdr>
    </w:div>
    <w:div w:id="1722441597">
      <w:bodyDiv w:val="1"/>
      <w:marLeft w:val="0"/>
      <w:marRight w:val="0"/>
      <w:marTop w:val="0"/>
      <w:marBottom w:val="0"/>
      <w:divBdr>
        <w:top w:val="none" w:sz="0" w:space="0" w:color="auto"/>
        <w:left w:val="none" w:sz="0" w:space="0" w:color="auto"/>
        <w:bottom w:val="none" w:sz="0" w:space="0" w:color="auto"/>
        <w:right w:val="none" w:sz="0" w:space="0" w:color="auto"/>
      </w:divBdr>
    </w:div>
    <w:div w:id="1757247309">
      <w:bodyDiv w:val="1"/>
      <w:marLeft w:val="0"/>
      <w:marRight w:val="0"/>
      <w:marTop w:val="0"/>
      <w:marBottom w:val="0"/>
      <w:divBdr>
        <w:top w:val="none" w:sz="0" w:space="0" w:color="auto"/>
        <w:left w:val="none" w:sz="0" w:space="0" w:color="auto"/>
        <w:bottom w:val="none" w:sz="0" w:space="0" w:color="auto"/>
        <w:right w:val="none" w:sz="0" w:space="0" w:color="auto"/>
      </w:divBdr>
    </w:div>
    <w:div w:id="1842769630">
      <w:bodyDiv w:val="1"/>
      <w:marLeft w:val="0"/>
      <w:marRight w:val="0"/>
      <w:marTop w:val="0"/>
      <w:marBottom w:val="0"/>
      <w:divBdr>
        <w:top w:val="none" w:sz="0" w:space="0" w:color="auto"/>
        <w:left w:val="none" w:sz="0" w:space="0" w:color="auto"/>
        <w:bottom w:val="none" w:sz="0" w:space="0" w:color="auto"/>
        <w:right w:val="none" w:sz="0" w:space="0" w:color="auto"/>
      </w:divBdr>
    </w:div>
    <w:div w:id="1845976776">
      <w:bodyDiv w:val="1"/>
      <w:marLeft w:val="0"/>
      <w:marRight w:val="0"/>
      <w:marTop w:val="0"/>
      <w:marBottom w:val="0"/>
      <w:divBdr>
        <w:top w:val="none" w:sz="0" w:space="0" w:color="auto"/>
        <w:left w:val="none" w:sz="0" w:space="0" w:color="auto"/>
        <w:bottom w:val="none" w:sz="0" w:space="0" w:color="auto"/>
        <w:right w:val="none" w:sz="0" w:space="0" w:color="auto"/>
      </w:divBdr>
    </w:div>
    <w:div w:id="1935432042">
      <w:bodyDiv w:val="1"/>
      <w:marLeft w:val="0"/>
      <w:marRight w:val="0"/>
      <w:marTop w:val="0"/>
      <w:marBottom w:val="0"/>
      <w:divBdr>
        <w:top w:val="none" w:sz="0" w:space="0" w:color="auto"/>
        <w:left w:val="none" w:sz="0" w:space="0" w:color="auto"/>
        <w:bottom w:val="none" w:sz="0" w:space="0" w:color="auto"/>
        <w:right w:val="none" w:sz="0" w:space="0" w:color="auto"/>
      </w:divBdr>
    </w:div>
    <w:div w:id="1959752806">
      <w:bodyDiv w:val="1"/>
      <w:marLeft w:val="0"/>
      <w:marRight w:val="0"/>
      <w:marTop w:val="0"/>
      <w:marBottom w:val="0"/>
      <w:divBdr>
        <w:top w:val="none" w:sz="0" w:space="0" w:color="auto"/>
        <w:left w:val="none" w:sz="0" w:space="0" w:color="auto"/>
        <w:bottom w:val="none" w:sz="0" w:space="0" w:color="auto"/>
        <w:right w:val="none" w:sz="0" w:space="0" w:color="auto"/>
      </w:divBdr>
    </w:div>
    <w:div w:id="1986201265">
      <w:bodyDiv w:val="1"/>
      <w:marLeft w:val="0"/>
      <w:marRight w:val="0"/>
      <w:marTop w:val="0"/>
      <w:marBottom w:val="0"/>
      <w:divBdr>
        <w:top w:val="none" w:sz="0" w:space="0" w:color="auto"/>
        <w:left w:val="none" w:sz="0" w:space="0" w:color="auto"/>
        <w:bottom w:val="none" w:sz="0" w:space="0" w:color="auto"/>
        <w:right w:val="none" w:sz="0" w:space="0" w:color="auto"/>
      </w:divBdr>
    </w:div>
    <w:div w:id="2013793952">
      <w:bodyDiv w:val="1"/>
      <w:marLeft w:val="0"/>
      <w:marRight w:val="0"/>
      <w:marTop w:val="0"/>
      <w:marBottom w:val="0"/>
      <w:divBdr>
        <w:top w:val="none" w:sz="0" w:space="0" w:color="auto"/>
        <w:left w:val="none" w:sz="0" w:space="0" w:color="auto"/>
        <w:bottom w:val="none" w:sz="0" w:space="0" w:color="auto"/>
        <w:right w:val="none" w:sz="0" w:space="0" w:color="auto"/>
      </w:divBdr>
    </w:div>
    <w:div w:id="212041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1E9A8434D4649BBF0C1108FF885F0" ma:contentTypeVersion="10" ma:contentTypeDescription="Create a new document." ma:contentTypeScope="" ma:versionID="2ff4bb40d5fb7330874edc7f393f5c48">
  <xsd:schema xmlns:xsd="http://www.w3.org/2001/XMLSchema" xmlns:xs="http://www.w3.org/2001/XMLSchema" xmlns:p="http://schemas.microsoft.com/office/2006/metadata/properties" xmlns:ns3="ef29a3cc-3dd2-4035-9202-7b5e7a29a2ab" targetNamespace="http://schemas.microsoft.com/office/2006/metadata/properties" ma:root="true" ma:fieldsID="c4f899012d1ec07c8a9ddad6754935e2" ns3:_="">
    <xsd:import namespace="ef29a3cc-3dd2-4035-9202-7b5e7a29a2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9a3cc-3dd2-4035-9202-7b5e7a29a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77DB1E-4FE3-4717-BB93-ADCFA04B7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9a3cc-3dd2-4035-9202-7b5e7a29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92BAA-E53E-41DC-839D-69A58972344C}">
  <ds:schemaRefs>
    <ds:schemaRef ds:uri="http://schemas.microsoft.com/office/2006/documentManagement/types"/>
    <ds:schemaRef ds:uri="ef29a3cc-3dd2-4035-9202-7b5e7a29a2a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5353AC2-6236-48CD-9602-EAF63FEA560F}">
  <ds:schemaRefs>
    <ds:schemaRef ds:uri="http://schemas.microsoft.com/sharepoint/v3/contenttype/forms"/>
  </ds:schemaRefs>
</ds:datastoreItem>
</file>

<file path=customXml/itemProps4.xml><?xml version="1.0" encoding="utf-8"?>
<ds:datastoreItem xmlns:ds="http://schemas.openxmlformats.org/officeDocument/2006/customXml" ds:itemID="{1FB861DC-9AC3-4FCC-A7E3-29AB3C168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7143</Words>
  <Characters>40716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Linda Castillo</cp:lastModifiedBy>
  <cp:revision>30</cp:revision>
  <cp:lastPrinted>2019-08-07T19:01:00Z</cp:lastPrinted>
  <dcterms:created xsi:type="dcterms:W3CDTF">2019-08-07T21:10:00Z</dcterms:created>
  <dcterms:modified xsi:type="dcterms:W3CDTF">2019-08-07T21:33:00Z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0x010100B1F1E9A8434D4649BBF0C1108FF885F0</vt:lpwstr>
  </property>
</Properties>
</file>