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5B646" w14:textId="5F1C4574" w:rsidR="00211962" w:rsidRDefault="00211962" w:rsidP="00211962">
      <w:pPr>
        <w:pStyle w:val="Corpodetexto"/>
        <w:spacing w:line="48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Entendendo </w:t>
      </w:r>
      <w:r w:rsidR="009804C3">
        <w:rPr>
          <w:b/>
          <w:lang w:val="pt-BR"/>
        </w:rPr>
        <w:t xml:space="preserve">os </w:t>
      </w:r>
      <w:r>
        <w:rPr>
          <w:b/>
          <w:lang w:val="pt-BR"/>
        </w:rPr>
        <w:t>Relacionamentos Íntimos com Comportamento Abusivo por meio da Teoria do Apego</w:t>
      </w:r>
    </w:p>
    <w:p w14:paraId="5AA16F72" w14:textId="2C7E3810" w:rsidR="00BB4DF4" w:rsidRPr="00BB4DF4" w:rsidRDefault="00BB4DF4" w:rsidP="00211962">
      <w:pPr>
        <w:pStyle w:val="Corpodetexto"/>
        <w:spacing w:line="480" w:lineRule="auto"/>
        <w:jc w:val="center"/>
        <w:rPr>
          <w:bCs/>
          <w:i/>
          <w:iCs/>
          <w:lang w:val="pt-BR"/>
        </w:rPr>
      </w:pPr>
      <w:proofErr w:type="spellStart"/>
      <w:r>
        <w:rPr>
          <w:bCs/>
          <w:i/>
          <w:iCs/>
          <w:color w:val="000000"/>
        </w:rPr>
        <w:t>Palavras</w:t>
      </w:r>
      <w:proofErr w:type="spellEnd"/>
      <w:r>
        <w:rPr>
          <w:bCs/>
          <w:i/>
          <w:iCs/>
          <w:color w:val="000000"/>
        </w:rPr>
        <w:t xml:space="preserve"> </w:t>
      </w:r>
      <w:proofErr w:type="spellStart"/>
      <w:r>
        <w:rPr>
          <w:bCs/>
          <w:i/>
          <w:iCs/>
          <w:color w:val="000000"/>
        </w:rPr>
        <w:t>chaves</w:t>
      </w:r>
      <w:proofErr w:type="spellEnd"/>
      <w:r>
        <w:rPr>
          <w:bCs/>
          <w:i/>
          <w:iCs/>
          <w:color w:val="000000"/>
        </w:rPr>
        <w:t xml:space="preserve">: </w:t>
      </w:r>
      <w:proofErr w:type="spellStart"/>
      <w:r w:rsidRPr="00BB4DF4">
        <w:rPr>
          <w:bCs/>
          <w:i/>
          <w:iCs/>
          <w:color w:val="000000"/>
        </w:rPr>
        <w:t>Relacionamentos</w:t>
      </w:r>
      <w:proofErr w:type="spellEnd"/>
      <w:r w:rsidRPr="00BB4DF4">
        <w:rPr>
          <w:bCs/>
          <w:i/>
          <w:iCs/>
          <w:color w:val="000000"/>
        </w:rPr>
        <w:t xml:space="preserve"> </w:t>
      </w:r>
      <w:proofErr w:type="spellStart"/>
      <w:r w:rsidRPr="00BB4DF4">
        <w:rPr>
          <w:bCs/>
          <w:i/>
          <w:iCs/>
          <w:color w:val="000000"/>
        </w:rPr>
        <w:t>abusivos</w:t>
      </w:r>
      <w:proofErr w:type="spellEnd"/>
      <w:r w:rsidRPr="00BB4DF4">
        <w:rPr>
          <w:bCs/>
          <w:i/>
          <w:iCs/>
          <w:color w:val="000000"/>
        </w:rPr>
        <w:t xml:space="preserve">; Teoria do </w:t>
      </w:r>
      <w:proofErr w:type="spellStart"/>
      <w:r w:rsidRPr="00BB4DF4">
        <w:rPr>
          <w:bCs/>
          <w:i/>
          <w:iCs/>
          <w:color w:val="000000"/>
        </w:rPr>
        <w:t>apego</w:t>
      </w:r>
      <w:proofErr w:type="spellEnd"/>
      <w:r w:rsidRPr="00BB4DF4">
        <w:rPr>
          <w:bCs/>
          <w:i/>
          <w:iCs/>
          <w:color w:val="000000"/>
        </w:rPr>
        <w:t xml:space="preserve">; </w:t>
      </w:r>
      <w:proofErr w:type="spellStart"/>
      <w:r w:rsidRPr="00BB4DF4">
        <w:rPr>
          <w:bCs/>
          <w:i/>
          <w:iCs/>
          <w:color w:val="000000"/>
        </w:rPr>
        <w:t>Vinculação</w:t>
      </w:r>
      <w:proofErr w:type="spellEnd"/>
      <w:r w:rsidRPr="00BB4DF4">
        <w:rPr>
          <w:bCs/>
          <w:i/>
          <w:iCs/>
          <w:color w:val="000000"/>
        </w:rPr>
        <w:t>.</w:t>
      </w:r>
    </w:p>
    <w:p w14:paraId="1C2EC387" w14:textId="5AF65CC4" w:rsidR="00211962" w:rsidRPr="00BB4DF4" w:rsidRDefault="00211962" w:rsidP="009804C3">
      <w:pPr>
        <w:pStyle w:val="Corpodetexto"/>
        <w:spacing w:line="480" w:lineRule="auto"/>
        <w:jc w:val="center"/>
        <w:rPr>
          <w:b/>
        </w:rPr>
      </w:pPr>
      <w:r w:rsidRPr="00BB4DF4">
        <w:rPr>
          <w:b/>
        </w:rPr>
        <w:t>Understanding Intimate Relationships with Abusive Behavior Through Attachment Theory</w:t>
      </w:r>
    </w:p>
    <w:p w14:paraId="461308A5" w14:textId="77777777" w:rsidR="00BB4DF4" w:rsidRPr="00EF6179" w:rsidRDefault="00BB4DF4" w:rsidP="00BB4D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Key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Words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Abusive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Relationships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;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Attachment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;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Attachment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Theory</w:t>
      </w:r>
      <w:proofErr w:type="spellEnd"/>
      <w:r w:rsidRPr="00BB4D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bookmarkStart w:id="0" w:name="_GoBack"/>
      <w:bookmarkEnd w:id="0"/>
    </w:p>
    <w:p w14:paraId="3851C1AA" w14:textId="77777777" w:rsidR="009804C3" w:rsidRPr="009804C3" w:rsidRDefault="009804C3" w:rsidP="009804C3">
      <w:pPr>
        <w:pStyle w:val="Corpodetexto"/>
        <w:spacing w:line="480" w:lineRule="auto"/>
        <w:jc w:val="center"/>
        <w:rPr>
          <w:b/>
        </w:rPr>
      </w:pPr>
    </w:p>
    <w:p w14:paraId="16C499CC" w14:textId="3C0F43BF" w:rsidR="00211962" w:rsidRDefault="00211962" w:rsidP="00211962">
      <w:pPr>
        <w:spacing w:before="1" w:line="480" w:lineRule="auto"/>
        <w:ind w:left="352" w:right="11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Amanda de Souza Tosta</w:t>
      </w:r>
      <w:r w:rsidR="009804C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i/>
          <w:sz w:val="24"/>
          <w:szCs w:val="24"/>
        </w:rPr>
        <w:t xml:space="preserve"> - Universidade Federal Fluminense</w:t>
      </w:r>
    </w:p>
    <w:p w14:paraId="21FB373E" w14:textId="6DF1875B" w:rsidR="00211962" w:rsidRDefault="00211962" w:rsidP="00211962">
      <w:pPr>
        <w:spacing w:before="1" w:line="480" w:lineRule="auto"/>
        <w:ind w:left="352" w:right="11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Vicente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Cassepp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-Borges</w:t>
      </w:r>
      <w:r w:rsidR="009804C3">
        <w:rPr>
          <w:rStyle w:val="Refdenotaderodap"/>
          <w:rFonts w:ascii="Times New Roman" w:hAnsi="Times New Roman" w:cs="Times New Roman"/>
          <w:i/>
          <w:sz w:val="24"/>
          <w:szCs w:val="24"/>
        </w:rPr>
        <w:footnoteReference w:id="2"/>
      </w:r>
      <w:r>
        <w:rPr>
          <w:rFonts w:ascii="Times New Roman" w:hAnsi="Times New Roman" w:cs="Times New Roman"/>
          <w:i/>
          <w:sz w:val="24"/>
          <w:szCs w:val="24"/>
        </w:rPr>
        <w:t xml:space="preserve"> - Universidade Federal Fluminense</w:t>
      </w:r>
    </w:p>
    <w:p w14:paraId="3D830450" w14:textId="77777777" w:rsidR="00211962" w:rsidRDefault="00211962" w:rsidP="00211962">
      <w:pPr>
        <w:spacing w:before="1" w:line="240" w:lineRule="auto"/>
        <w:ind w:left="352" w:right="1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495324" w14:textId="77777777" w:rsidR="00211962" w:rsidRDefault="00211962" w:rsidP="00211962">
      <w:pPr>
        <w:spacing w:before="1" w:line="240" w:lineRule="auto"/>
        <w:ind w:left="352" w:right="1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07835E" w14:textId="77777777" w:rsidR="00211962" w:rsidRDefault="00211962" w:rsidP="00211962">
      <w:pPr>
        <w:spacing w:before="1" w:line="240" w:lineRule="auto"/>
        <w:ind w:left="352" w:right="11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E8E5AC" w14:textId="69298C03" w:rsidR="00211962" w:rsidRDefault="00211962"/>
    <w:p w14:paraId="79ED43E6" w14:textId="1E52D594" w:rsidR="009804C3" w:rsidRPr="009804C3" w:rsidRDefault="009804C3" w:rsidP="009804C3"/>
    <w:p w14:paraId="6AD84E87" w14:textId="074980FD" w:rsidR="009804C3" w:rsidRPr="009804C3" w:rsidRDefault="009804C3" w:rsidP="009804C3"/>
    <w:p w14:paraId="29E62BC6" w14:textId="7E2A17CD" w:rsidR="009804C3" w:rsidRDefault="009804C3" w:rsidP="009804C3"/>
    <w:p w14:paraId="2FE0219D" w14:textId="77777777" w:rsidR="009804C3" w:rsidRPr="009804C3" w:rsidRDefault="009804C3" w:rsidP="009804C3">
      <w:pPr>
        <w:ind w:firstLine="708"/>
      </w:pPr>
    </w:p>
    <w:sectPr w:rsidR="009804C3" w:rsidRPr="00980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AB630" w14:textId="77777777" w:rsidR="008E533B" w:rsidRDefault="008E533B" w:rsidP="009804C3">
      <w:pPr>
        <w:spacing w:after="0" w:line="240" w:lineRule="auto"/>
      </w:pPr>
      <w:r>
        <w:separator/>
      </w:r>
    </w:p>
  </w:endnote>
  <w:endnote w:type="continuationSeparator" w:id="0">
    <w:p w14:paraId="700C2D04" w14:textId="77777777" w:rsidR="008E533B" w:rsidRDefault="008E533B" w:rsidP="0098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F5694" w14:textId="77777777" w:rsidR="008E533B" w:rsidRDefault="008E533B" w:rsidP="009804C3">
      <w:pPr>
        <w:spacing w:after="0" w:line="240" w:lineRule="auto"/>
      </w:pPr>
      <w:r>
        <w:separator/>
      </w:r>
    </w:p>
  </w:footnote>
  <w:footnote w:type="continuationSeparator" w:id="0">
    <w:p w14:paraId="56486FF9" w14:textId="77777777" w:rsidR="008E533B" w:rsidRDefault="008E533B" w:rsidP="009804C3">
      <w:pPr>
        <w:spacing w:after="0" w:line="240" w:lineRule="auto"/>
      </w:pPr>
      <w:r>
        <w:continuationSeparator/>
      </w:r>
    </w:p>
  </w:footnote>
  <w:footnote w:id="1">
    <w:p w14:paraId="30A6BA46" w14:textId="0B7A4D3B" w:rsidR="009804C3" w:rsidRDefault="009804C3">
      <w:pPr>
        <w:pStyle w:val="Textodenotaderodap"/>
      </w:pPr>
      <w:r>
        <w:rPr>
          <w:rStyle w:val="Refdenotaderodap"/>
        </w:rPr>
        <w:footnoteRef/>
      </w:r>
      <w:r>
        <w:t xml:space="preserve"> amandastosta@gmail.com</w:t>
      </w:r>
    </w:p>
  </w:footnote>
  <w:footnote w:id="2">
    <w:p w14:paraId="65E28D5E" w14:textId="57DC6C96" w:rsidR="009804C3" w:rsidRDefault="009804C3">
      <w:pPr>
        <w:pStyle w:val="Textodenotaderodap"/>
      </w:pPr>
      <w:r>
        <w:rPr>
          <w:rStyle w:val="Refdenotaderodap"/>
        </w:rPr>
        <w:footnoteRef/>
      </w:r>
      <w:r>
        <w:t xml:space="preserve"> cassepp@gmail.com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962"/>
    <w:rsid w:val="00211962"/>
    <w:rsid w:val="008E533B"/>
    <w:rsid w:val="009804C3"/>
    <w:rsid w:val="00BB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A50D"/>
  <w15:chartTrackingRefBased/>
  <w15:docId w15:val="{A086D348-3CD3-4043-9EDE-CEAD802C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62"/>
    <w:rPr>
      <w:rFonts w:ascii="Calibri" w:eastAsia="Calibri" w:hAnsi="Calibri" w:cs="Tahom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96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96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2119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2119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98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4C3"/>
    <w:rPr>
      <w:rFonts w:ascii="Calibri" w:eastAsia="Calibri" w:hAnsi="Calibri" w:cs="Tahoma"/>
    </w:rPr>
  </w:style>
  <w:style w:type="paragraph" w:styleId="Rodap">
    <w:name w:val="footer"/>
    <w:basedOn w:val="Normal"/>
    <w:link w:val="RodapChar"/>
    <w:uiPriority w:val="99"/>
    <w:unhideWhenUsed/>
    <w:rsid w:val="009804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4C3"/>
    <w:rPr>
      <w:rFonts w:ascii="Calibri" w:eastAsia="Calibri" w:hAnsi="Calibri" w:cs="Tahoma"/>
    </w:rPr>
  </w:style>
  <w:style w:type="character" w:styleId="Hyperlink">
    <w:name w:val="Hyperlink"/>
    <w:basedOn w:val="Fontepargpadro"/>
    <w:uiPriority w:val="99"/>
    <w:unhideWhenUsed/>
    <w:rsid w:val="009804C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04C3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04C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04C3"/>
    <w:rPr>
      <w:rFonts w:ascii="Calibri" w:eastAsia="Calibri" w:hAnsi="Calibri" w:cs="Tahom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04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2407-5829-4EDD-AFF4-535CF402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370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abilel</dc:creator>
  <cp:keywords/>
  <dc:description/>
  <cp:lastModifiedBy>amanda abilel</cp:lastModifiedBy>
  <cp:revision>3</cp:revision>
  <dcterms:created xsi:type="dcterms:W3CDTF">2020-03-25T14:31:00Z</dcterms:created>
  <dcterms:modified xsi:type="dcterms:W3CDTF">2020-04-07T21:24:00Z</dcterms:modified>
</cp:coreProperties>
</file>