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85" w:rsidRPr="007C55B9" w:rsidRDefault="00435D22" w:rsidP="007C55B9">
      <w:pPr>
        <w:spacing w:after="0" w:line="240" w:lineRule="auto"/>
        <w:jc w:val="center"/>
        <w:rPr>
          <w:rFonts w:ascii="Times New Roman" w:hAnsi="Times New Roman" w:cs="Times New Roman"/>
          <w:b/>
          <w:sz w:val="24"/>
          <w:szCs w:val="24"/>
          <w:lang w:val="en-US"/>
        </w:rPr>
      </w:pPr>
      <w:r w:rsidRPr="007C55B9">
        <w:rPr>
          <w:rFonts w:ascii="Times New Roman" w:hAnsi="Times New Roman" w:cs="Times New Roman"/>
          <w:b/>
          <w:sz w:val="24"/>
          <w:szCs w:val="24"/>
          <w:lang w:val="es-MX"/>
        </w:rPr>
        <w:t xml:space="preserve">Título: Efectos de la intervención neurocognitiva en </w:t>
      </w:r>
      <w:r w:rsidR="007F2D7C" w:rsidRPr="007C55B9">
        <w:rPr>
          <w:rFonts w:ascii="Times New Roman" w:hAnsi="Times New Roman" w:cs="Times New Roman"/>
          <w:b/>
          <w:sz w:val="24"/>
          <w:szCs w:val="24"/>
          <w:lang w:val="es-MX"/>
        </w:rPr>
        <w:t>adultos mayores</w:t>
      </w:r>
      <w:r w:rsidRPr="007C55B9">
        <w:rPr>
          <w:rFonts w:ascii="Times New Roman" w:hAnsi="Times New Roman" w:cs="Times New Roman"/>
          <w:b/>
          <w:sz w:val="24"/>
          <w:szCs w:val="24"/>
          <w:lang w:val="es-MX"/>
        </w:rPr>
        <w:t xml:space="preserve">. </w:t>
      </w:r>
      <w:r w:rsidRPr="007C55B9">
        <w:rPr>
          <w:rFonts w:ascii="Times New Roman" w:hAnsi="Times New Roman" w:cs="Times New Roman"/>
          <w:b/>
          <w:sz w:val="24"/>
          <w:szCs w:val="24"/>
          <w:lang w:val="en-US"/>
        </w:rPr>
        <w:t>Una revisión sistemática.</w:t>
      </w:r>
    </w:p>
    <w:p w:rsidR="00435D22" w:rsidRPr="007C55B9" w:rsidRDefault="00435D22" w:rsidP="007C55B9">
      <w:pPr>
        <w:spacing w:after="0" w:line="240" w:lineRule="auto"/>
        <w:jc w:val="center"/>
        <w:rPr>
          <w:rFonts w:ascii="Times New Roman" w:hAnsi="Times New Roman" w:cs="Times New Roman"/>
          <w:b/>
          <w:sz w:val="24"/>
          <w:szCs w:val="24"/>
        </w:rPr>
      </w:pPr>
      <w:r w:rsidRPr="007C55B9">
        <w:rPr>
          <w:rFonts w:ascii="Times New Roman" w:hAnsi="Times New Roman" w:cs="Times New Roman"/>
          <w:b/>
          <w:sz w:val="24"/>
          <w:szCs w:val="24"/>
          <w:lang w:val="en-US"/>
        </w:rPr>
        <w:t xml:space="preserve">Title: Effects of neurocognitive intervention on older adults. </w:t>
      </w:r>
      <w:r w:rsidRPr="007C55B9">
        <w:rPr>
          <w:rFonts w:ascii="Times New Roman" w:hAnsi="Times New Roman" w:cs="Times New Roman"/>
          <w:b/>
          <w:sz w:val="24"/>
          <w:szCs w:val="24"/>
        </w:rPr>
        <w:t xml:space="preserve">A </w:t>
      </w:r>
      <w:proofErr w:type="spellStart"/>
      <w:r w:rsidRPr="007C55B9">
        <w:rPr>
          <w:rFonts w:ascii="Times New Roman" w:hAnsi="Times New Roman" w:cs="Times New Roman"/>
          <w:b/>
          <w:sz w:val="24"/>
          <w:szCs w:val="24"/>
        </w:rPr>
        <w:t>systematic</w:t>
      </w:r>
      <w:proofErr w:type="spellEnd"/>
      <w:r w:rsidRPr="007C55B9">
        <w:rPr>
          <w:rFonts w:ascii="Times New Roman" w:hAnsi="Times New Roman" w:cs="Times New Roman"/>
          <w:b/>
          <w:sz w:val="24"/>
          <w:szCs w:val="24"/>
        </w:rPr>
        <w:t xml:space="preserve"> </w:t>
      </w:r>
      <w:proofErr w:type="spellStart"/>
      <w:r w:rsidRPr="007C55B9">
        <w:rPr>
          <w:rFonts w:ascii="Times New Roman" w:hAnsi="Times New Roman" w:cs="Times New Roman"/>
          <w:b/>
          <w:sz w:val="24"/>
          <w:szCs w:val="24"/>
        </w:rPr>
        <w:t>review</w:t>
      </w:r>
      <w:proofErr w:type="spellEnd"/>
      <w:r w:rsidRPr="007C55B9">
        <w:rPr>
          <w:rFonts w:ascii="Times New Roman" w:hAnsi="Times New Roman" w:cs="Times New Roman"/>
          <w:b/>
          <w:sz w:val="24"/>
          <w:szCs w:val="24"/>
        </w:rPr>
        <w:t>.</w:t>
      </w:r>
    </w:p>
    <w:p w:rsidR="00574211" w:rsidRPr="007C55B9" w:rsidRDefault="00F340A5" w:rsidP="007C55B9">
      <w:pPr>
        <w:tabs>
          <w:tab w:val="left" w:pos="2148"/>
        </w:tabs>
        <w:spacing w:after="0" w:line="240" w:lineRule="auto"/>
        <w:rPr>
          <w:rFonts w:ascii="Times New Roman" w:hAnsi="Times New Roman" w:cs="Times New Roman"/>
          <w:b/>
          <w:sz w:val="24"/>
          <w:szCs w:val="24"/>
        </w:rPr>
      </w:pPr>
      <w:r w:rsidRPr="007C55B9">
        <w:rPr>
          <w:rFonts w:ascii="Times New Roman" w:hAnsi="Times New Roman" w:cs="Times New Roman"/>
          <w:b/>
          <w:sz w:val="24"/>
          <w:szCs w:val="24"/>
        </w:rPr>
        <w:t>Resumen</w:t>
      </w:r>
    </w:p>
    <w:p w:rsidR="00574211" w:rsidRPr="007C55B9" w:rsidRDefault="00E1225E" w:rsidP="007C55B9">
      <w:pPr>
        <w:spacing w:after="0" w:line="240" w:lineRule="auto"/>
        <w:rPr>
          <w:rFonts w:ascii="Times New Roman" w:hAnsi="Times New Roman" w:cs="Times New Roman"/>
          <w:sz w:val="24"/>
          <w:szCs w:val="24"/>
        </w:rPr>
      </w:pPr>
      <w:r w:rsidRPr="007C55B9">
        <w:rPr>
          <w:rFonts w:ascii="Times New Roman" w:hAnsi="Times New Roman" w:cs="Times New Roman"/>
          <w:sz w:val="24"/>
          <w:szCs w:val="24"/>
        </w:rPr>
        <w:t>El objetivo de la investigación fue d</w:t>
      </w:r>
      <w:r w:rsidR="00574211" w:rsidRPr="007C55B9">
        <w:rPr>
          <w:rFonts w:ascii="Times New Roman" w:hAnsi="Times New Roman" w:cs="Times New Roman"/>
          <w:sz w:val="24"/>
          <w:szCs w:val="24"/>
        </w:rPr>
        <w:t xml:space="preserve">escribir, mediante una revisión sistemática de la literatura científica, los efectos de la intervención neurocognitiva sobre la salud cognitiva en adultos mayores sanos, con deterioro cognitivo </w:t>
      </w:r>
      <w:r w:rsidR="000931D5">
        <w:rPr>
          <w:rFonts w:ascii="Times New Roman" w:hAnsi="Times New Roman" w:cs="Times New Roman"/>
          <w:sz w:val="24"/>
          <w:szCs w:val="24"/>
        </w:rPr>
        <w:t xml:space="preserve">y/o con </w:t>
      </w:r>
      <w:r w:rsidR="00574211" w:rsidRPr="007C55B9">
        <w:rPr>
          <w:rFonts w:ascii="Times New Roman" w:hAnsi="Times New Roman" w:cs="Times New Roman"/>
          <w:sz w:val="24"/>
          <w:szCs w:val="24"/>
        </w:rPr>
        <w:t>demencia.</w:t>
      </w:r>
      <w:r w:rsidR="008F38F8" w:rsidRPr="007C55B9">
        <w:rPr>
          <w:rFonts w:ascii="Times New Roman" w:hAnsi="Times New Roman" w:cs="Times New Roman"/>
          <w:sz w:val="24"/>
          <w:szCs w:val="24"/>
        </w:rPr>
        <w:t xml:space="preserve"> </w:t>
      </w:r>
      <w:r w:rsidR="00574211" w:rsidRPr="007C55B9">
        <w:rPr>
          <w:rFonts w:ascii="Times New Roman" w:hAnsi="Times New Roman" w:cs="Times New Roman"/>
          <w:sz w:val="24"/>
          <w:szCs w:val="24"/>
        </w:rPr>
        <w:t xml:space="preserve">Se empleó la Declaración PRISMA. La búsqueda se realizó en </w:t>
      </w:r>
      <w:proofErr w:type="spellStart"/>
      <w:r w:rsidR="00574211" w:rsidRPr="007C55B9">
        <w:rPr>
          <w:rFonts w:ascii="Times New Roman" w:hAnsi="Times New Roman" w:cs="Times New Roman"/>
          <w:sz w:val="24"/>
          <w:szCs w:val="24"/>
        </w:rPr>
        <w:t>PubMed</w:t>
      </w:r>
      <w:proofErr w:type="spellEnd"/>
      <w:r w:rsidR="00574211" w:rsidRPr="007C55B9">
        <w:rPr>
          <w:rFonts w:ascii="Times New Roman" w:hAnsi="Times New Roman" w:cs="Times New Roman"/>
          <w:sz w:val="24"/>
          <w:szCs w:val="24"/>
        </w:rPr>
        <w:t xml:space="preserve">; </w:t>
      </w:r>
      <w:proofErr w:type="spellStart"/>
      <w:r w:rsidR="00574211" w:rsidRPr="007C55B9">
        <w:rPr>
          <w:rFonts w:ascii="Times New Roman" w:hAnsi="Times New Roman" w:cs="Times New Roman"/>
          <w:sz w:val="24"/>
          <w:szCs w:val="24"/>
        </w:rPr>
        <w:t>PsycInfo</w:t>
      </w:r>
      <w:proofErr w:type="spellEnd"/>
      <w:r w:rsidR="00574211" w:rsidRPr="007C55B9">
        <w:rPr>
          <w:rFonts w:ascii="Times New Roman" w:hAnsi="Times New Roman" w:cs="Times New Roman"/>
          <w:sz w:val="24"/>
          <w:szCs w:val="24"/>
        </w:rPr>
        <w:t xml:space="preserve">: </w:t>
      </w:r>
      <w:proofErr w:type="spellStart"/>
      <w:r w:rsidR="00574211" w:rsidRPr="007C55B9">
        <w:rPr>
          <w:rFonts w:ascii="Times New Roman" w:hAnsi="Times New Roman" w:cs="Times New Roman"/>
          <w:sz w:val="24"/>
          <w:szCs w:val="24"/>
        </w:rPr>
        <w:t>Scielo</w:t>
      </w:r>
      <w:proofErr w:type="spellEnd"/>
      <w:r w:rsidR="00574211" w:rsidRPr="007C55B9">
        <w:rPr>
          <w:rFonts w:ascii="Times New Roman" w:hAnsi="Times New Roman" w:cs="Times New Roman"/>
          <w:sz w:val="24"/>
          <w:szCs w:val="24"/>
        </w:rPr>
        <w:t xml:space="preserve">; Cochrane y EBSCO, de agosto </w:t>
      </w:r>
      <w:r w:rsidR="00327706">
        <w:rPr>
          <w:rFonts w:ascii="Times New Roman" w:hAnsi="Times New Roman" w:cs="Times New Roman"/>
          <w:sz w:val="24"/>
          <w:szCs w:val="24"/>
        </w:rPr>
        <w:t>a diciembre</w:t>
      </w:r>
      <w:r w:rsidR="00574211" w:rsidRPr="007C55B9">
        <w:rPr>
          <w:rFonts w:ascii="Times New Roman" w:hAnsi="Times New Roman" w:cs="Times New Roman"/>
          <w:sz w:val="24"/>
          <w:szCs w:val="24"/>
        </w:rPr>
        <w:t xml:space="preserve"> de 201</w:t>
      </w:r>
      <w:r w:rsidR="00327706">
        <w:rPr>
          <w:rFonts w:ascii="Times New Roman" w:hAnsi="Times New Roman" w:cs="Times New Roman"/>
          <w:sz w:val="24"/>
          <w:szCs w:val="24"/>
        </w:rPr>
        <w:t>8</w:t>
      </w:r>
      <w:r w:rsidR="00574211" w:rsidRPr="007C55B9">
        <w:rPr>
          <w:rFonts w:ascii="Times New Roman" w:hAnsi="Times New Roman" w:cs="Times New Roman"/>
          <w:sz w:val="24"/>
          <w:szCs w:val="24"/>
        </w:rPr>
        <w:t>. Fueron encontrados un total de 4</w:t>
      </w:r>
      <w:r w:rsidR="00D237C6">
        <w:rPr>
          <w:rFonts w:ascii="Times New Roman" w:hAnsi="Times New Roman" w:cs="Times New Roman"/>
          <w:sz w:val="24"/>
          <w:szCs w:val="24"/>
        </w:rPr>
        <w:t>26</w:t>
      </w:r>
      <w:r w:rsidR="00C45C37">
        <w:rPr>
          <w:rFonts w:ascii="Times New Roman" w:hAnsi="Times New Roman" w:cs="Times New Roman"/>
          <w:sz w:val="24"/>
          <w:szCs w:val="24"/>
        </w:rPr>
        <w:t xml:space="preserve"> artículos</w:t>
      </w:r>
      <w:r w:rsidR="00574211" w:rsidRPr="007C55B9">
        <w:rPr>
          <w:rFonts w:ascii="Times New Roman" w:hAnsi="Times New Roman" w:cs="Times New Roman"/>
          <w:sz w:val="24"/>
          <w:szCs w:val="24"/>
        </w:rPr>
        <w:t xml:space="preserve">. Tras la aplicación de criterios de </w:t>
      </w:r>
      <w:r w:rsidR="00C45C37">
        <w:rPr>
          <w:rFonts w:ascii="Times New Roman" w:hAnsi="Times New Roman" w:cs="Times New Roman"/>
          <w:sz w:val="24"/>
          <w:szCs w:val="24"/>
        </w:rPr>
        <w:t xml:space="preserve">selección, </w:t>
      </w:r>
      <w:r w:rsidR="00574211" w:rsidRPr="007C55B9">
        <w:rPr>
          <w:rFonts w:ascii="Times New Roman" w:hAnsi="Times New Roman" w:cs="Times New Roman"/>
          <w:sz w:val="24"/>
          <w:szCs w:val="24"/>
        </w:rPr>
        <w:t>conformaron la muestra</w:t>
      </w:r>
      <w:r w:rsidR="001A5E16">
        <w:rPr>
          <w:rFonts w:ascii="Times New Roman" w:hAnsi="Times New Roman" w:cs="Times New Roman"/>
          <w:sz w:val="24"/>
          <w:szCs w:val="24"/>
        </w:rPr>
        <w:t xml:space="preserve">, </w:t>
      </w:r>
      <w:r w:rsidR="00D237C6">
        <w:rPr>
          <w:rFonts w:ascii="Times New Roman" w:hAnsi="Times New Roman" w:cs="Times New Roman"/>
          <w:sz w:val="24"/>
          <w:szCs w:val="24"/>
        </w:rPr>
        <w:t>7</w:t>
      </w:r>
      <w:r w:rsidR="00574211" w:rsidRPr="007C55B9">
        <w:rPr>
          <w:rFonts w:ascii="Times New Roman" w:hAnsi="Times New Roman" w:cs="Times New Roman"/>
          <w:sz w:val="24"/>
          <w:szCs w:val="24"/>
        </w:rPr>
        <w:t xml:space="preserve"> artículos.</w:t>
      </w:r>
      <w:r w:rsidR="008F38F8" w:rsidRPr="007C55B9">
        <w:rPr>
          <w:rFonts w:ascii="Times New Roman" w:hAnsi="Times New Roman" w:cs="Times New Roman"/>
          <w:sz w:val="24"/>
          <w:szCs w:val="24"/>
        </w:rPr>
        <w:t xml:space="preserve"> </w:t>
      </w:r>
      <w:r w:rsidR="00574211" w:rsidRPr="007C55B9">
        <w:rPr>
          <w:rFonts w:ascii="Times New Roman" w:hAnsi="Times New Roman" w:cs="Times New Roman"/>
          <w:sz w:val="24"/>
          <w:szCs w:val="24"/>
        </w:rPr>
        <w:t xml:space="preserve">Las principales formas de intervención neurocognitiva fueron </w:t>
      </w:r>
      <w:r w:rsidR="00636EF6">
        <w:rPr>
          <w:rFonts w:ascii="Times New Roman" w:hAnsi="Times New Roman" w:cs="Times New Roman"/>
          <w:sz w:val="24"/>
          <w:szCs w:val="24"/>
        </w:rPr>
        <w:t xml:space="preserve">el entrenamiento y </w:t>
      </w:r>
      <w:r w:rsidR="00574211" w:rsidRPr="007C55B9">
        <w:rPr>
          <w:rFonts w:ascii="Times New Roman" w:hAnsi="Times New Roman" w:cs="Times New Roman"/>
          <w:sz w:val="24"/>
          <w:szCs w:val="24"/>
        </w:rPr>
        <w:t>la estimulación</w:t>
      </w:r>
      <w:r w:rsidR="00481854">
        <w:rPr>
          <w:rFonts w:ascii="Times New Roman" w:hAnsi="Times New Roman" w:cs="Times New Roman"/>
          <w:sz w:val="24"/>
          <w:szCs w:val="24"/>
        </w:rPr>
        <w:t xml:space="preserve">; aunque la más </w:t>
      </w:r>
      <w:r w:rsidR="00574211" w:rsidRPr="007C55B9">
        <w:rPr>
          <w:rFonts w:ascii="Times New Roman" w:hAnsi="Times New Roman" w:cs="Times New Roman"/>
          <w:sz w:val="24"/>
          <w:szCs w:val="24"/>
        </w:rPr>
        <w:t xml:space="preserve">empleada </w:t>
      </w:r>
      <w:r w:rsidR="00636EF6">
        <w:rPr>
          <w:rFonts w:ascii="Times New Roman" w:hAnsi="Times New Roman" w:cs="Times New Roman"/>
          <w:sz w:val="24"/>
          <w:szCs w:val="24"/>
        </w:rPr>
        <w:t>fue la primera</w:t>
      </w:r>
      <w:r w:rsidR="00574211" w:rsidRPr="007C55B9">
        <w:rPr>
          <w:rFonts w:ascii="Times New Roman" w:hAnsi="Times New Roman" w:cs="Times New Roman"/>
          <w:sz w:val="24"/>
          <w:szCs w:val="24"/>
        </w:rPr>
        <w:t>. Se reportaron efectos de mejora en disímiles procesos cognitivos y ejecutivos.</w:t>
      </w:r>
      <w:r w:rsidR="00A6334F">
        <w:rPr>
          <w:rFonts w:ascii="Times New Roman" w:hAnsi="Times New Roman" w:cs="Times New Roman"/>
          <w:sz w:val="24"/>
          <w:szCs w:val="24"/>
        </w:rPr>
        <w:t xml:space="preserve"> No obstante, la evidencia empírica resultó heterogénea, lo cual requiere de </w:t>
      </w:r>
      <w:r w:rsidR="00247840">
        <w:rPr>
          <w:rFonts w:ascii="Times New Roman" w:hAnsi="Times New Roman" w:cs="Times New Roman"/>
          <w:sz w:val="24"/>
          <w:szCs w:val="24"/>
        </w:rPr>
        <w:t>intervenciones</w:t>
      </w:r>
      <w:r w:rsidR="00A6334F">
        <w:rPr>
          <w:rFonts w:ascii="Times New Roman" w:hAnsi="Times New Roman" w:cs="Times New Roman"/>
          <w:sz w:val="24"/>
          <w:szCs w:val="24"/>
        </w:rPr>
        <w:t xml:space="preserve"> más sistem</w:t>
      </w:r>
      <w:r w:rsidR="00247840">
        <w:rPr>
          <w:rFonts w:ascii="Times New Roman" w:hAnsi="Times New Roman" w:cs="Times New Roman"/>
          <w:sz w:val="24"/>
          <w:szCs w:val="24"/>
        </w:rPr>
        <w:t>atizadas</w:t>
      </w:r>
      <w:r w:rsidR="00A6334F">
        <w:rPr>
          <w:rFonts w:ascii="Times New Roman" w:hAnsi="Times New Roman" w:cs="Times New Roman"/>
          <w:sz w:val="24"/>
          <w:szCs w:val="24"/>
        </w:rPr>
        <w:t xml:space="preserve"> en la práctica asistencial </w:t>
      </w:r>
      <w:r w:rsidR="00247840">
        <w:rPr>
          <w:rFonts w:ascii="Times New Roman" w:hAnsi="Times New Roman" w:cs="Times New Roman"/>
          <w:sz w:val="24"/>
          <w:szCs w:val="24"/>
        </w:rPr>
        <w:t>neuropsicológica</w:t>
      </w:r>
      <w:r w:rsidR="00A6334F">
        <w:rPr>
          <w:rFonts w:ascii="Times New Roman" w:hAnsi="Times New Roman" w:cs="Times New Roman"/>
          <w:sz w:val="24"/>
          <w:szCs w:val="24"/>
        </w:rPr>
        <w:t>.</w:t>
      </w:r>
      <w:r w:rsidR="00574211" w:rsidRPr="007C55B9">
        <w:rPr>
          <w:rFonts w:ascii="Times New Roman" w:hAnsi="Times New Roman" w:cs="Times New Roman"/>
          <w:sz w:val="24"/>
          <w:szCs w:val="24"/>
        </w:rPr>
        <w:t xml:space="preserve"> </w:t>
      </w:r>
    </w:p>
    <w:p w:rsidR="00FE674D" w:rsidRPr="007C55B9" w:rsidRDefault="00FE674D" w:rsidP="007C55B9">
      <w:pPr>
        <w:spacing w:after="0" w:line="240" w:lineRule="auto"/>
        <w:rPr>
          <w:rFonts w:ascii="Times New Roman" w:hAnsi="Times New Roman" w:cs="Times New Roman"/>
          <w:bCs/>
          <w:sz w:val="24"/>
          <w:szCs w:val="24"/>
        </w:rPr>
      </w:pPr>
      <w:r w:rsidRPr="007C55B9">
        <w:rPr>
          <w:rFonts w:ascii="Times New Roman" w:hAnsi="Times New Roman" w:cs="Times New Roman"/>
          <w:b/>
          <w:i/>
          <w:sz w:val="24"/>
          <w:szCs w:val="24"/>
        </w:rPr>
        <w:t>Palabras Clave:</w:t>
      </w:r>
      <w:r w:rsidRPr="007C55B9">
        <w:rPr>
          <w:rFonts w:ascii="Times New Roman" w:hAnsi="Times New Roman" w:cs="Times New Roman"/>
          <w:sz w:val="24"/>
          <w:szCs w:val="24"/>
        </w:rPr>
        <w:t xml:space="preserve"> </w:t>
      </w:r>
      <w:r w:rsidRPr="007C55B9">
        <w:rPr>
          <w:rFonts w:ascii="Times New Roman" w:hAnsi="Times New Roman" w:cs="Times New Roman"/>
          <w:bCs/>
          <w:sz w:val="24"/>
          <w:szCs w:val="24"/>
        </w:rPr>
        <w:t>estimulación neurocognitiva; entrenamiento neurocognitivo; rehabilitación neurocognitiva; adultos mayores sanos; adultos mayores con deterioro cognitivo</w:t>
      </w:r>
    </w:p>
    <w:p w:rsidR="0092510F" w:rsidRPr="007C55B9" w:rsidRDefault="0092510F" w:rsidP="007C55B9">
      <w:pPr>
        <w:spacing w:after="0" w:line="240" w:lineRule="auto"/>
        <w:rPr>
          <w:rFonts w:ascii="Times New Roman" w:hAnsi="Times New Roman" w:cs="Times New Roman"/>
          <w:b/>
          <w:bCs/>
          <w:sz w:val="24"/>
          <w:szCs w:val="24"/>
          <w:lang w:val="en-US"/>
        </w:rPr>
      </w:pPr>
      <w:r w:rsidRPr="007C55B9">
        <w:rPr>
          <w:rFonts w:ascii="Times New Roman" w:hAnsi="Times New Roman" w:cs="Times New Roman"/>
          <w:b/>
          <w:bCs/>
          <w:sz w:val="24"/>
          <w:szCs w:val="24"/>
          <w:lang w:val="en-US"/>
        </w:rPr>
        <w:t>Abstract</w:t>
      </w:r>
    </w:p>
    <w:p w:rsidR="004A7F90" w:rsidRDefault="0092510F" w:rsidP="007C55B9">
      <w:pPr>
        <w:spacing w:after="0" w:line="240" w:lineRule="auto"/>
        <w:rPr>
          <w:rFonts w:ascii="Times New Roman" w:hAnsi="Times New Roman" w:cs="Times New Roman"/>
          <w:bCs/>
          <w:sz w:val="24"/>
          <w:szCs w:val="24"/>
          <w:lang w:val="en-US"/>
        </w:rPr>
      </w:pPr>
      <w:r w:rsidRPr="007C55B9">
        <w:rPr>
          <w:rFonts w:ascii="Times New Roman" w:hAnsi="Times New Roman" w:cs="Times New Roman"/>
          <w:bCs/>
          <w:sz w:val="24"/>
          <w:szCs w:val="24"/>
          <w:lang w:val="en-US"/>
        </w:rPr>
        <w:t xml:space="preserve">The objective of </w:t>
      </w:r>
      <w:r w:rsidR="004B06FD">
        <w:rPr>
          <w:rFonts w:ascii="Times New Roman" w:hAnsi="Times New Roman" w:cs="Times New Roman"/>
          <w:bCs/>
          <w:sz w:val="24"/>
          <w:szCs w:val="24"/>
          <w:lang w:val="en-US"/>
        </w:rPr>
        <w:t>this</w:t>
      </w:r>
      <w:r w:rsidRPr="007C55B9">
        <w:rPr>
          <w:rFonts w:ascii="Times New Roman" w:hAnsi="Times New Roman" w:cs="Times New Roman"/>
          <w:bCs/>
          <w:sz w:val="24"/>
          <w:szCs w:val="24"/>
          <w:lang w:val="en-US"/>
        </w:rPr>
        <w:t xml:space="preserve"> investigation was to describe, through a systematic review of the scientific literature, the effects of neurocognitive intervention on cognitive health in </w:t>
      </w:r>
      <w:r w:rsidR="004B06FD">
        <w:rPr>
          <w:rFonts w:ascii="Times New Roman" w:hAnsi="Times New Roman" w:cs="Times New Roman"/>
          <w:bCs/>
          <w:sz w:val="24"/>
          <w:szCs w:val="24"/>
          <w:lang w:val="en-US"/>
        </w:rPr>
        <w:t xml:space="preserve">healthy </w:t>
      </w:r>
      <w:r w:rsidRPr="007C55B9">
        <w:rPr>
          <w:rFonts w:ascii="Times New Roman" w:hAnsi="Times New Roman" w:cs="Times New Roman"/>
          <w:bCs/>
          <w:sz w:val="24"/>
          <w:szCs w:val="24"/>
          <w:lang w:val="en-US"/>
        </w:rPr>
        <w:t>older adults</w:t>
      </w:r>
      <w:r w:rsidR="004B06FD">
        <w:rPr>
          <w:rFonts w:ascii="Times New Roman" w:hAnsi="Times New Roman" w:cs="Times New Roman"/>
          <w:bCs/>
          <w:sz w:val="24"/>
          <w:szCs w:val="24"/>
          <w:lang w:val="en-US"/>
        </w:rPr>
        <w:t>, and in older adults with cognitive impairment and/or with dementia.</w:t>
      </w:r>
      <w:r w:rsidRPr="007C55B9">
        <w:rPr>
          <w:rFonts w:ascii="Times New Roman" w:hAnsi="Times New Roman" w:cs="Times New Roman"/>
          <w:bCs/>
          <w:sz w:val="24"/>
          <w:szCs w:val="24"/>
          <w:lang w:val="en-US"/>
        </w:rPr>
        <w:t xml:space="preserve"> It was used the PRISMA Declaration. The search was performed in the databases: PubMed; PsycInfo: Scielo; Cochrane and EBSCO; from August, through </w:t>
      </w:r>
      <w:r w:rsidR="004B06FD">
        <w:rPr>
          <w:rFonts w:ascii="Times New Roman" w:hAnsi="Times New Roman" w:cs="Times New Roman"/>
          <w:bCs/>
          <w:sz w:val="24"/>
          <w:szCs w:val="24"/>
          <w:lang w:val="en-US"/>
        </w:rPr>
        <w:t>December</w:t>
      </w:r>
      <w:r w:rsidRPr="007C55B9">
        <w:rPr>
          <w:rFonts w:ascii="Times New Roman" w:hAnsi="Times New Roman" w:cs="Times New Roman"/>
          <w:bCs/>
          <w:sz w:val="24"/>
          <w:szCs w:val="24"/>
          <w:lang w:val="en-US"/>
        </w:rPr>
        <w:t>, 201</w:t>
      </w:r>
      <w:r w:rsidR="004B06FD">
        <w:rPr>
          <w:rFonts w:ascii="Times New Roman" w:hAnsi="Times New Roman" w:cs="Times New Roman"/>
          <w:bCs/>
          <w:sz w:val="24"/>
          <w:szCs w:val="24"/>
          <w:lang w:val="en-US"/>
        </w:rPr>
        <w:t>8</w:t>
      </w:r>
      <w:r w:rsidRPr="007C55B9">
        <w:rPr>
          <w:rFonts w:ascii="Times New Roman" w:hAnsi="Times New Roman" w:cs="Times New Roman"/>
          <w:bCs/>
          <w:sz w:val="24"/>
          <w:szCs w:val="24"/>
          <w:lang w:val="en-US"/>
        </w:rPr>
        <w:t xml:space="preserve">. It was found 441 articles. After the application of the </w:t>
      </w:r>
      <w:r w:rsidR="004B06FD">
        <w:rPr>
          <w:rFonts w:ascii="Times New Roman" w:hAnsi="Times New Roman" w:cs="Times New Roman"/>
          <w:bCs/>
          <w:sz w:val="24"/>
          <w:szCs w:val="24"/>
          <w:lang w:val="en-US"/>
        </w:rPr>
        <w:t>selection</w:t>
      </w:r>
      <w:r w:rsidRPr="007C55B9">
        <w:rPr>
          <w:rFonts w:ascii="Times New Roman" w:hAnsi="Times New Roman" w:cs="Times New Roman"/>
          <w:bCs/>
          <w:sz w:val="24"/>
          <w:szCs w:val="24"/>
          <w:lang w:val="en-US"/>
        </w:rPr>
        <w:t xml:space="preserve"> criteria; formed the final sample, </w:t>
      </w:r>
      <w:r w:rsidR="004B06FD">
        <w:rPr>
          <w:rFonts w:ascii="Times New Roman" w:hAnsi="Times New Roman" w:cs="Times New Roman"/>
          <w:bCs/>
          <w:sz w:val="24"/>
          <w:szCs w:val="24"/>
          <w:lang w:val="en-US"/>
        </w:rPr>
        <w:t>7</w:t>
      </w:r>
      <w:r w:rsidRPr="007C55B9">
        <w:rPr>
          <w:rFonts w:ascii="Times New Roman" w:hAnsi="Times New Roman" w:cs="Times New Roman"/>
          <w:bCs/>
          <w:sz w:val="24"/>
          <w:szCs w:val="24"/>
          <w:lang w:val="en-US"/>
        </w:rPr>
        <w:t xml:space="preserve"> articles. The main forms of neurocognitive intervention were cognitive stimulation and training. The modality mostly used was neurocognitive stimulation. Improvement effects were reported in dissimilar cognitive and executive processes. </w:t>
      </w:r>
      <w:r w:rsidR="004A7F90">
        <w:rPr>
          <w:rFonts w:ascii="Times New Roman" w:hAnsi="Times New Roman" w:cs="Times New Roman"/>
          <w:bCs/>
          <w:sz w:val="24"/>
          <w:szCs w:val="24"/>
          <w:lang w:val="en-US"/>
        </w:rPr>
        <w:t xml:space="preserve">However, the empirical evidence was heterogeneous, which requires more systematic interventions in neuropsychological healthcare practice. </w:t>
      </w:r>
    </w:p>
    <w:p w:rsidR="0092510F" w:rsidRPr="00571C8D" w:rsidRDefault="0092510F" w:rsidP="007C55B9">
      <w:pPr>
        <w:spacing w:after="0" w:line="240" w:lineRule="auto"/>
        <w:rPr>
          <w:rFonts w:ascii="Times New Roman" w:hAnsi="Times New Roman" w:cs="Times New Roman"/>
          <w:bCs/>
          <w:sz w:val="24"/>
          <w:szCs w:val="24"/>
          <w:lang w:val="en-US"/>
        </w:rPr>
      </w:pPr>
      <w:r w:rsidRPr="007C55B9">
        <w:rPr>
          <w:rFonts w:ascii="Times New Roman" w:hAnsi="Times New Roman" w:cs="Times New Roman"/>
          <w:b/>
          <w:bCs/>
          <w:i/>
          <w:sz w:val="24"/>
          <w:szCs w:val="24"/>
          <w:lang w:val="en-US"/>
        </w:rPr>
        <w:t>Keywords:</w:t>
      </w:r>
      <w:r w:rsidRPr="007C55B9">
        <w:rPr>
          <w:rFonts w:ascii="Times New Roman" w:hAnsi="Times New Roman" w:cs="Times New Roman"/>
          <w:bCs/>
          <w:sz w:val="24"/>
          <w:szCs w:val="24"/>
          <w:lang w:val="en-US"/>
        </w:rPr>
        <w:t xml:space="preserve"> neurocognitive stimulation; neurocognitive training; neurocognitive rehabilitation; healthy older adults; older adults with cognitive impairment</w:t>
      </w:r>
    </w:p>
    <w:p w:rsidR="00FF190E" w:rsidRPr="007C55B9" w:rsidRDefault="00FF190E" w:rsidP="007C55B9">
      <w:pPr>
        <w:spacing w:after="0" w:line="240" w:lineRule="auto"/>
        <w:rPr>
          <w:rFonts w:ascii="Times New Roman" w:eastAsia="Times New Roman" w:hAnsi="Times New Roman" w:cs="Times New Roman"/>
          <w:b/>
          <w:sz w:val="24"/>
          <w:szCs w:val="24"/>
        </w:rPr>
      </w:pPr>
      <w:r w:rsidRPr="007C55B9">
        <w:rPr>
          <w:rFonts w:ascii="Times New Roman" w:eastAsia="Times New Roman" w:hAnsi="Times New Roman" w:cs="Times New Roman"/>
          <w:b/>
          <w:sz w:val="24"/>
          <w:szCs w:val="24"/>
        </w:rPr>
        <w:t>Introducción</w:t>
      </w:r>
    </w:p>
    <w:p w:rsidR="00C0609E" w:rsidRPr="007C55B9" w:rsidRDefault="00E02879" w:rsidP="007C55B9">
      <w:pPr>
        <w:spacing w:after="0" w:line="240" w:lineRule="auto"/>
        <w:rPr>
          <w:rFonts w:ascii="Times New Roman" w:hAnsi="Times New Roman" w:cs="Times New Roman"/>
          <w:sz w:val="24"/>
          <w:szCs w:val="24"/>
        </w:rPr>
      </w:pPr>
      <w:r w:rsidRPr="007C55B9">
        <w:rPr>
          <w:rFonts w:ascii="Times New Roman" w:eastAsia="Times New Roman" w:hAnsi="Times New Roman" w:cs="Times New Roman"/>
          <w:sz w:val="24"/>
          <w:szCs w:val="24"/>
        </w:rPr>
        <w:t xml:space="preserve">El aumento de la esperanza de vida a nivel mundial es una realidad que </w:t>
      </w:r>
      <w:r w:rsidR="009902B4" w:rsidRPr="007C55B9">
        <w:rPr>
          <w:rFonts w:ascii="Times New Roman" w:eastAsia="Times New Roman" w:hAnsi="Times New Roman" w:cs="Times New Roman"/>
          <w:sz w:val="24"/>
          <w:szCs w:val="24"/>
        </w:rPr>
        <w:t>ha resultado evidente</w:t>
      </w:r>
      <w:r w:rsidRPr="007C55B9">
        <w:rPr>
          <w:rFonts w:ascii="Times New Roman" w:eastAsia="Times New Roman" w:hAnsi="Times New Roman" w:cs="Times New Roman"/>
          <w:sz w:val="24"/>
          <w:szCs w:val="24"/>
        </w:rPr>
        <w:t xml:space="preserve"> en la sociedad actual. </w:t>
      </w:r>
      <w:r w:rsidR="00C0609E" w:rsidRPr="007C55B9">
        <w:rPr>
          <w:rFonts w:ascii="Times New Roman" w:eastAsia="Times New Roman" w:hAnsi="Times New Roman" w:cs="Times New Roman"/>
          <w:sz w:val="24"/>
          <w:szCs w:val="24"/>
        </w:rPr>
        <w:t xml:space="preserve">Este incremento constituye un importante marcador de desarrollo. No obstante, ha traído consigo el incremento en las tasas de envejecimiento. </w:t>
      </w:r>
      <w:r w:rsidR="00C0609E" w:rsidRPr="007C55B9">
        <w:rPr>
          <w:rFonts w:ascii="Times New Roman" w:hAnsi="Times New Roman" w:cs="Times New Roman"/>
          <w:sz w:val="24"/>
          <w:szCs w:val="24"/>
        </w:rPr>
        <w:t>En el ámbito mundial, el número de personas mayores crece más rápidamente que el número de personas de todos los grupos etarios más jóvenes. En 2030, habrá más personas mayores que menores de 10 años (1410 millones frente a 1350 millones). En 2050, habrá más personas de 60 años o más que adolescentes y jóvenes de 10 a 24 años (2100 millones frente a 2000 millones)</w:t>
      </w:r>
      <w:r w:rsidR="001B6D2B">
        <w:rPr>
          <w:rFonts w:ascii="Times New Roman" w:hAnsi="Times New Roman" w:cs="Times New Roman"/>
          <w:sz w:val="24"/>
          <w:szCs w:val="24"/>
        </w:rPr>
        <w:t xml:space="preserve"> </w:t>
      </w:r>
      <w:r w:rsidR="001B6D2B">
        <w:rPr>
          <w:rFonts w:ascii="Times New Roman" w:hAnsi="Times New Roman" w:cs="Times New Roman"/>
          <w:sz w:val="24"/>
          <w:szCs w:val="24"/>
        </w:rPr>
        <w:fldChar w:fldCharType="begin"/>
      </w:r>
      <w:r w:rsidR="001B6D2B">
        <w:rPr>
          <w:rFonts w:ascii="Times New Roman" w:hAnsi="Times New Roman" w:cs="Times New Roman"/>
          <w:sz w:val="24"/>
          <w:szCs w:val="24"/>
        </w:rPr>
        <w:instrText xml:space="preserve"> ADDIN EN.CITE &lt;EndNote&gt;&lt;Cite&gt;&lt;Author&gt;United Nations&lt;/Author&gt;&lt;Year&gt;2017&lt;/Year&gt;&lt;RecNum&gt;1&lt;/RecNum&gt;&lt;DisplayText&gt;(United Nations, 2017)&lt;/DisplayText&gt;&lt;record&gt;&lt;rec-number&gt;1&lt;/rec-number&gt;&lt;foreign-keys&gt;&lt;key app="EN" db-id="rxsettdskpwvpfexdd4vvdplfrdxzxftva2s" timestamp="1580489649"&gt;1&lt;/key&gt;&lt;/foreign-keys&gt;&lt;ref-type name="Book"&gt;6&lt;/ref-type&gt;&lt;contributors&gt;&lt;authors&gt;&lt;author&gt;United Nations,&lt;/author&gt;&lt;/authors&gt;&lt;/contributors&gt;&lt;titles&gt;&lt;title&gt;World Population Ageing, 2017. Highlights&lt;/title&gt;&lt;/titles&gt;&lt;dates&gt;&lt;year&gt;2017&lt;/year&gt;&lt;/dates&gt;&lt;pub-location&gt;New York&lt;/pub-location&gt;&lt;publisher&gt;United Nations&lt;/publisher&gt;&lt;urls&gt;&lt;/urls&gt;&lt;/record&gt;&lt;/Cite&gt;&lt;/EndNote&gt;</w:instrText>
      </w:r>
      <w:r w:rsidR="001B6D2B">
        <w:rPr>
          <w:rFonts w:ascii="Times New Roman" w:hAnsi="Times New Roman" w:cs="Times New Roman"/>
          <w:sz w:val="24"/>
          <w:szCs w:val="24"/>
        </w:rPr>
        <w:fldChar w:fldCharType="separate"/>
      </w:r>
      <w:r w:rsidR="001B6D2B">
        <w:rPr>
          <w:rFonts w:ascii="Times New Roman" w:hAnsi="Times New Roman" w:cs="Times New Roman"/>
          <w:noProof/>
          <w:sz w:val="24"/>
          <w:szCs w:val="24"/>
        </w:rPr>
        <w:t>(</w:t>
      </w:r>
      <w:hyperlink w:anchor="_ENREF_18" w:tooltip="United Nations, 2017 #1" w:history="1">
        <w:r w:rsidR="009C5809">
          <w:rPr>
            <w:rFonts w:ascii="Times New Roman" w:hAnsi="Times New Roman" w:cs="Times New Roman"/>
            <w:noProof/>
            <w:sz w:val="24"/>
            <w:szCs w:val="24"/>
          </w:rPr>
          <w:t>United Nations, 2017</w:t>
        </w:r>
      </w:hyperlink>
      <w:r w:rsidR="001B6D2B">
        <w:rPr>
          <w:rFonts w:ascii="Times New Roman" w:hAnsi="Times New Roman" w:cs="Times New Roman"/>
          <w:noProof/>
          <w:sz w:val="24"/>
          <w:szCs w:val="24"/>
        </w:rPr>
        <w:t>)</w:t>
      </w:r>
      <w:r w:rsidR="001B6D2B">
        <w:rPr>
          <w:rFonts w:ascii="Times New Roman" w:hAnsi="Times New Roman" w:cs="Times New Roman"/>
          <w:sz w:val="24"/>
          <w:szCs w:val="24"/>
        </w:rPr>
        <w:fldChar w:fldCharType="end"/>
      </w:r>
      <w:r w:rsidR="00C0609E" w:rsidRPr="007C55B9">
        <w:rPr>
          <w:rFonts w:ascii="Times New Roman" w:hAnsi="Times New Roman" w:cs="Times New Roman"/>
          <w:sz w:val="24"/>
          <w:szCs w:val="24"/>
        </w:rPr>
        <w:t>.</w:t>
      </w:r>
      <w:r w:rsidR="008F38F8" w:rsidRPr="007C55B9">
        <w:rPr>
          <w:rFonts w:ascii="Times New Roman" w:hAnsi="Times New Roman" w:cs="Times New Roman"/>
          <w:sz w:val="24"/>
          <w:szCs w:val="24"/>
        </w:rPr>
        <w:t xml:space="preserve"> </w:t>
      </w:r>
    </w:p>
    <w:p w:rsidR="00C0609E" w:rsidRPr="007C55B9" w:rsidRDefault="00C0609E" w:rsidP="007C55B9">
      <w:pPr>
        <w:spacing w:after="0" w:line="240" w:lineRule="auto"/>
        <w:rPr>
          <w:rFonts w:ascii="Times New Roman" w:eastAsia="Times New Roman" w:hAnsi="Times New Roman" w:cs="Times New Roman"/>
          <w:sz w:val="24"/>
          <w:szCs w:val="24"/>
        </w:rPr>
      </w:pPr>
      <w:r w:rsidRPr="007C55B9">
        <w:rPr>
          <w:rFonts w:ascii="Times New Roman" w:hAnsi="Times New Roman" w:cs="Times New Roman"/>
          <w:sz w:val="24"/>
          <w:szCs w:val="24"/>
        </w:rPr>
        <w:t>Al concluir el Decenio del Envejecimiento Saludable (en 2030), el número de personas de 60 años o más habrá aumentado en un 56%, de 962 millones (2017) a 1400 millones (2030). Para 2050, la población mundial de personas mayores se habrá más que duplicado, hasta llegar a los 2100 millones</w:t>
      </w:r>
      <w:r w:rsidR="00530F93">
        <w:rPr>
          <w:rFonts w:ascii="Times New Roman" w:hAnsi="Times New Roman" w:cs="Times New Roman"/>
          <w:sz w:val="24"/>
          <w:szCs w:val="24"/>
        </w:rPr>
        <w:t xml:space="preserve"> </w:t>
      </w:r>
      <w:r w:rsidR="00530F93">
        <w:rPr>
          <w:rFonts w:ascii="Times New Roman" w:hAnsi="Times New Roman" w:cs="Times New Roman"/>
          <w:sz w:val="24"/>
          <w:szCs w:val="24"/>
        </w:rPr>
        <w:fldChar w:fldCharType="begin"/>
      </w:r>
      <w:r w:rsidR="00530F93">
        <w:rPr>
          <w:rFonts w:ascii="Times New Roman" w:hAnsi="Times New Roman" w:cs="Times New Roman"/>
          <w:sz w:val="24"/>
          <w:szCs w:val="24"/>
        </w:rPr>
        <w:instrText xml:space="preserve"> ADDIN EN.CITE &lt;EndNote&gt;&lt;Cite&gt;&lt;Author&gt;United Nations&lt;/Author&gt;&lt;Year&gt;2017&lt;/Year&gt;&lt;RecNum&gt;1&lt;/RecNum&gt;&lt;DisplayText&gt;(United Nations, 2017)&lt;/DisplayText&gt;&lt;record&gt;&lt;rec-number&gt;1&lt;/rec-number&gt;&lt;foreign-keys&gt;&lt;key app="EN" db-id="rxsettdskpwvpfexdd4vvdplfrdxzxftva2s" timestamp="1580489649"&gt;1&lt;/key&gt;&lt;/foreign-keys&gt;&lt;ref-type name="Book"&gt;6&lt;/ref-type&gt;&lt;contributors&gt;&lt;authors&gt;&lt;author&gt;United Nations,&lt;/author&gt;&lt;/authors&gt;&lt;/contributors&gt;&lt;titles&gt;&lt;title&gt;World Population Ageing, 2017. Highlights&lt;/title&gt;&lt;/titles&gt;&lt;dates&gt;&lt;year&gt;2017&lt;/year&gt;&lt;/dates&gt;&lt;pub-location&gt;New York&lt;/pub-location&gt;&lt;publisher&gt;United Nations&lt;/publisher&gt;&lt;urls&gt;&lt;/urls&gt;&lt;/record&gt;&lt;/Cite&gt;&lt;/EndNote&gt;</w:instrText>
      </w:r>
      <w:r w:rsidR="00530F93">
        <w:rPr>
          <w:rFonts w:ascii="Times New Roman" w:hAnsi="Times New Roman" w:cs="Times New Roman"/>
          <w:sz w:val="24"/>
          <w:szCs w:val="24"/>
        </w:rPr>
        <w:fldChar w:fldCharType="separate"/>
      </w:r>
      <w:r w:rsidR="00530F93">
        <w:rPr>
          <w:rFonts w:ascii="Times New Roman" w:hAnsi="Times New Roman" w:cs="Times New Roman"/>
          <w:noProof/>
          <w:sz w:val="24"/>
          <w:szCs w:val="24"/>
        </w:rPr>
        <w:t>(</w:t>
      </w:r>
      <w:hyperlink w:anchor="_ENREF_18" w:tooltip="United Nations, 2017 #1" w:history="1">
        <w:r w:rsidR="009C5809">
          <w:rPr>
            <w:rFonts w:ascii="Times New Roman" w:hAnsi="Times New Roman" w:cs="Times New Roman"/>
            <w:noProof/>
            <w:sz w:val="24"/>
            <w:szCs w:val="24"/>
          </w:rPr>
          <w:t>United Nations, 2017</w:t>
        </w:r>
      </w:hyperlink>
      <w:r w:rsidR="00530F93">
        <w:rPr>
          <w:rFonts w:ascii="Times New Roman" w:hAnsi="Times New Roman" w:cs="Times New Roman"/>
          <w:noProof/>
          <w:sz w:val="24"/>
          <w:szCs w:val="24"/>
        </w:rPr>
        <w:t>)</w:t>
      </w:r>
      <w:r w:rsidR="00530F93">
        <w:rPr>
          <w:rFonts w:ascii="Times New Roman" w:hAnsi="Times New Roman" w:cs="Times New Roman"/>
          <w:sz w:val="24"/>
          <w:szCs w:val="24"/>
        </w:rPr>
        <w:fldChar w:fldCharType="end"/>
      </w:r>
      <w:r w:rsidRPr="007C55B9">
        <w:rPr>
          <w:rFonts w:ascii="Times New Roman" w:hAnsi="Times New Roman" w:cs="Times New Roman"/>
          <w:sz w:val="24"/>
          <w:szCs w:val="24"/>
        </w:rPr>
        <w:t xml:space="preserve">. </w:t>
      </w:r>
    </w:p>
    <w:p w:rsidR="00FB4742" w:rsidRPr="007C55B9" w:rsidRDefault="00FB4742" w:rsidP="007C55B9">
      <w:pPr>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sz w:val="24"/>
          <w:szCs w:val="24"/>
        </w:rPr>
        <w:t>Este incremento en las tasas de envejecimiento, ha traído consigo un aumento exponencial en el diagnóstico de síndromes demenciales</w:t>
      </w:r>
      <w:r w:rsidR="00EC2962">
        <w:rPr>
          <w:rFonts w:ascii="Times New Roman" w:eastAsia="Times New Roman" w:hAnsi="Times New Roman" w:cs="Times New Roman"/>
          <w:sz w:val="24"/>
          <w:szCs w:val="24"/>
        </w:rPr>
        <w:t xml:space="preserve"> </w:t>
      </w:r>
      <w:r w:rsidR="00EC2962">
        <w:rPr>
          <w:rFonts w:ascii="Times New Roman" w:eastAsia="Times New Roman" w:hAnsi="Times New Roman" w:cs="Times New Roman"/>
          <w:sz w:val="24"/>
          <w:szCs w:val="24"/>
        </w:rPr>
        <w:fldChar w:fldCharType="begin"/>
      </w:r>
      <w:r w:rsidR="00EC2962">
        <w:rPr>
          <w:rFonts w:ascii="Times New Roman" w:eastAsia="Times New Roman" w:hAnsi="Times New Roman" w:cs="Times New Roman"/>
          <w:sz w:val="24"/>
          <w:szCs w:val="24"/>
        </w:rPr>
        <w:instrText xml:space="preserve"> ADDIN EN.CITE &lt;EndNote&gt;&lt;Cite&gt;&lt;Author&gt;World Health Organization&lt;/Author&gt;&lt;Year&gt;2015&lt;/Year&gt;&lt;RecNum&gt;2&lt;/RecNum&gt;&lt;DisplayText&gt;(World Health Organization, 2015)&lt;/DisplayText&gt;&lt;record&gt;&lt;rec-number&gt;2&lt;/rec-number&gt;&lt;foreign-keys&gt;&lt;key app="EN" db-id="rxsettdskpwvpfexdd4vvdplfrdxzxftva2s" timestamp="1580489716"&gt;2&lt;/key&gt;&lt;/foreign-keys&gt;&lt;ref-type name="Web Page"&gt;12&lt;/ref-type&gt;&lt;contributors&gt;&lt;authors&gt;&lt;author&gt;World Health Organization,&lt;/author&gt;&lt;/authors&gt;&lt;/contributors&gt;&lt;titles&gt;&lt;title&gt;The Epidemiology and Impact of Dementia: Current State and Future Trends&lt;/title&gt;&lt;/titles&gt;&lt;dates&gt;&lt;year&gt;2015&lt;/year&gt;&lt;/dates&gt;&lt;urls&gt;&lt;related-urls&gt;&lt;url&gt;http://www.who.int/mental_health/neurology/dementia/en/&lt;/url&gt;&lt;/related-urls&gt;&lt;/urls&gt;&lt;/record&gt;&lt;/Cite&gt;&lt;/EndNote&gt;</w:instrText>
      </w:r>
      <w:r w:rsidR="00EC2962">
        <w:rPr>
          <w:rFonts w:ascii="Times New Roman" w:eastAsia="Times New Roman" w:hAnsi="Times New Roman" w:cs="Times New Roman"/>
          <w:sz w:val="24"/>
          <w:szCs w:val="24"/>
        </w:rPr>
        <w:fldChar w:fldCharType="separate"/>
      </w:r>
      <w:r w:rsidR="00EC2962">
        <w:rPr>
          <w:rFonts w:ascii="Times New Roman" w:eastAsia="Times New Roman" w:hAnsi="Times New Roman" w:cs="Times New Roman"/>
          <w:noProof/>
          <w:sz w:val="24"/>
          <w:szCs w:val="24"/>
        </w:rPr>
        <w:t>(</w:t>
      </w:r>
      <w:hyperlink w:anchor="_ENREF_19" w:tooltip="World Health Organization, 2015 #2" w:history="1">
        <w:r w:rsidR="009C5809">
          <w:rPr>
            <w:rFonts w:ascii="Times New Roman" w:eastAsia="Times New Roman" w:hAnsi="Times New Roman" w:cs="Times New Roman"/>
            <w:noProof/>
            <w:sz w:val="24"/>
            <w:szCs w:val="24"/>
          </w:rPr>
          <w:t>World Health Organization, 2015</w:t>
        </w:r>
      </w:hyperlink>
      <w:r w:rsidR="00EC2962">
        <w:rPr>
          <w:rFonts w:ascii="Times New Roman" w:eastAsia="Times New Roman" w:hAnsi="Times New Roman" w:cs="Times New Roman"/>
          <w:noProof/>
          <w:sz w:val="24"/>
          <w:szCs w:val="24"/>
        </w:rPr>
        <w:t>)</w:t>
      </w:r>
      <w:r w:rsidR="00EC2962">
        <w:rPr>
          <w:rFonts w:ascii="Times New Roman" w:eastAsia="Times New Roman" w:hAnsi="Times New Roman" w:cs="Times New Roman"/>
          <w:sz w:val="24"/>
          <w:szCs w:val="24"/>
        </w:rPr>
        <w:fldChar w:fldCharType="end"/>
      </w:r>
      <w:r w:rsidRPr="007C55B9">
        <w:rPr>
          <w:rFonts w:ascii="Times New Roman" w:eastAsia="Times New Roman" w:hAnsi="Times New Roman" w:cs="Times New Roman"/>
          <w:sz w:val="24"/>
          <w:szCs w:val="24"/>
        </w:rPr>
        <w:t>. Hace algunos años, se consideraba que el diagnóstico de la demencia era un camino sin retorno hacia el declive cognitivo. No obstante, en la actualidad se reconoce que el síndrome demencial</w:t>
      </w:r>
      <w:r w:rsidR="00BB769C" w:rsidRPr="007C55B9">
        <w:rPr>
          <w:rFonts w:ascii="Times New Roman" w:eastAsia="Times New Roman" w:hAnsi="Times New Roman" w:cs="Times New Roman"/>
          <w:sz w:val="24"/>
          <w:szCs w:val="24"/>
        </w:rPr>
        <w:t xml:space="preserve">, y, específicamente, el deterioro cognitivo, </w:t>
      </w:r>
      <w:r w:rsidRPr="007C55B9">
        <w:rPr>
          <w:rFonts w:ascii="Times New Roman" w:eastAsia="Times New Roman" w:hAnsi="Times New Roman" w:cs="Times New Roman"/>
          <w:sz w:val="24"/>
          <w:szCs w:val="24"/>
        </w:rPr>
        <w:t>puede ser prevenido</w:t>
      </w:r>
      <w:r w:rsidR="00BB769C" w:rsidRPr="007C55B9">
        <w:rPr>
          <w:rFonts w:ascii="Times New Roman" w:eastAsia="Times New Roman" w:hAnsi="Times New Roman" w:cs="Times New Roman"/>
          <w:sz w:val="24"/>
          <w:szCs w:val="24"/>
        </w:rPr>
        <w:t>, a través de la modificación de factores de riesgo, en adultos mayores entre los 60 y los 70 años de edad</w:t>
      </w:r>
      <w:r w:rsidRPr="007C55B9">
        <w:rPr>
          <w:rFonts w:ascii="Times New Roman" w:eastAsia="Times New Roman" w:hAnsi="Times New Roman" w:cs="Times New Roman"/>
          <w:sz w:val="24"/>
          <w:szCs w:val="24"/>
        </w:rPr>
        <w:t xml:space="preserve"> </w:t>
      </w:r>
      <w:r w:rsidR="00C77013" w:rsidRPr="007C55B9">
        <w:rPr>
          <w:rFonts w:ascii="Times New Roman" w:eastAsia="Times New Roman" w:hAnsi="Times New Roman" w:cs="Times New Roman"/>
          <w:sz w:val="24"/>
          <w:szCs w:val="24"/>
        </w:rPr>
        <w:fldChar w:fldCharType="begin"/>
      </w:r>
      <w:r w:rsidR="00C32236">
        <w:rPr>
          <w:rFonts w:ascii="Times New Roman" w:eastAsia="Times New Roman" w:hAnsi="Times New Roman" w:cs="Times New Roman"/>
          <w:sz w:val="24"/>
          <w:szCs w:val="24"/>
        </w:rPr>
        <w:instrText xml:space="preserve"> ADDIN EN.CITE &lt;EndNote&gt;&lt;Cite&gt;&lt;Author&gt;Kivipelto&lt;/Author&gt;&lt;Year&gt;2018&lt;/Year&gt;&lt;RecNum&gt;3&lt;/RecNum&gt;&lt;DisplayText&gt;(Kivipelto, Mangialasche, &amp;amp; Ngandu, 2018)&lt;/DisplayText&gt;&lt;record&gt;&lt;rec-number&gt;3&lt;/rec-number&gt;&lt;foreign-keys&gt;&lt;key app="EN" db-id="rxsettdskpwvpfexdd4vvdplfrdxzxftva2s"&gt;3&lt;/key&gt;&lt;/foreign-keys&gt;&lt;ref-type name="Journal Article"&gt;17&lt;/ref-type&gt;&lt;contributors&gt;&lt;authors&gt;&lt;author&gt;M. Kivipelto&lt;/author&gt;&lt;author&gt;F. Mangialasche&lt;/author&gt;&lt;author&gt;T. Ngandu&lt;/author&gt;&lt;/authors&gt;&lt;/contributors&gt;&lt;titles&gt;&lt;title&gt;World Wide Fingers will advance dementia prevention&lt;/title&gt;&lt;secondary-title&gt;The Lancet Neurology&lt;/secondary-title&gt;&lt;/titles&gt;&lt;periodical&gt;&lt;full-title&gt;The Lancet Neurology&lt;/full-title&gt;&lt;/periodical&gt;&lt;volume&gt;17&lt;/volume&gt;&lt;dates&gt;&lt;year&gt;2018&lt;/year&gt;&lt;/dates&gt;&lt;urls&gt;&lt;/urls&gt;&lt;/record&gt;&lt;/Cite&gt;&lt;/EndNote&gt;</w:instrText>
      </w:r>
      <w:r w:rsidR="00C77013" w:rsidRPr="007C55B9">
        <w:rPr>
          <w:rFonts w:ascii="Times New Roman" w:eastAsia="Times New Roman" w:hAnsi="Times New Roman" w:cs="Times New Roman"/>
          <w:sz w:val="24"/>
          <w:szCs w:val="24"/>
        </w:rPr>
        <w:fldChar w:fldCharType="separate"/>
      </w:r>
      <w:r w:rsidR="00C32236">
        <w:rPr>
          <w:rFonts w:ascii="Times New Roman" w:eastAsia="Times New Roman" w:hAnsi="Times New Roman" w:cs="Times New Roman"/>
          <w:noProof/>
          <w:sz w:val="24"/>
          <w:szCs w:val="24"/>
        </w:rPr>
        <w:t>(</w:t>
      </w:r>
      <w:hyperlink w:anchor="_ENREF_10" w:tooltip="Kivipelto, 2018 #3" w:history="1">
        <w:r w:rsidR="009C5809">
          <w:rPr>
            <w:rFonts w:ascii="Times New Roman" w:eastAsia="Times New Roman" w:hAnsi="Times New Roman" w:cs="Times New Roman"/>
            <w:noProof/>
            <w:sz w:val="24"/>
            <w:szCs w:val="24"/>
          </w:rPr>
          <w:t>Kivipelto, Mangialasche, &amp; Ngandu, 2018</w:t>
        </w:r>
      </w:hyperlink>
      <w:r w:rsidR="00C32236">
        <w:rPr>
          <w:rFonts w:ascii="Times New Roman" w:eastAsia="Times New Roman" w:hAnsi="Times New Roman" w:cs="Times New Roman"/>
          <w:noProof/>
          <w:sz w:val="24"/>
          <w:szCs w:val="24"/>
        </w:rPr>
        <w:t>)</w:t>
      </w:r>
      <w:r w:rsidR="00C77013" w:rsidRPr="007C55B9">
        <w:rPr>
          <w:rFonts w:ascii="Times New Roman" w:eastAsia="Times New Roman" w:hAnsi="Times New Roman" w:cs="Times New Roman"/>
          <w:sz w:val="24"/>
          <w:szCs w:val="24"/>
        </w:rPr>
        <w:fldChar w:fldCharType="end"/>
      </w:r>
      <w:r w:rsidRPr="007C55B9">
        <w:rPr>
          <w:rFonts w:ascii="Times New Roman" w:eastAsia="Times New Roman" w:hAnsi="Times New Roman" w:cs="Times New Roman"/>
          <w:sz w:val="24"/>
          <w:szCs w:val="24"/>
        </w:rPr>
        <w:t>.</w:t>
      </w:r>
    </w:p>
    <w:p w:rsidR="000E35D4" w:rsidRPr="007C55B9" w:rsidRDefault="00E02879" w:rsidP="007C55B9">
      <w:pPr>
        <w:spacing w:after="0" w:line="240" w:lineRule="auto"/>
        <w:rPr>
          <w:rFonts w:ascii="Times New Roman" w:hAnsi="Times New Roman" w:cs="Times New Roman"/>
          <w:sz w:val="24"/>
          <w:szCs w:val="24"/>
        </w:rPr>
      </w:pPr>
      <w:r w:rsidRPr="007C55B9">
        <w:rPr>
          <w:rFonts w:ascii="Times New Roman" w:hAnsi="Times New Roman" w:cs="Times New Roman"/>
          <w:noProof/>
          <w:sz w:val="24"/>
          <w:szCs w:val="24"/>
          <w:lang w:val="es-MX"/>
        </w:rPr>
        <w:lastRenderedPageBreak/>
        <w:t xml:space="preserve">Con respecto al trabajo interventivo, se reconoce que </w:t>
      </w:r>
      <w:r w:rsidRPr="007C55B9">
        <w:rPr>
          <w:rFonts w:ascii="Times New Roman" w:hAnsi="Times New Roman" w:cs="Times New Roman"/>
          <w:noProof/>
          <w:sz w:val="24"/>
          <w:szCs w:val="24"/>
        </w:rPr>
        <w:t xml:space="preserve">la mayoría de los estudios neuropsicológicos, entre los años 1999 y 2009, se centraban esencialmente en personas con algún tipo de déficit cognitivo </w:t>
      </w:r>
      <w:r w:rsidR="008A4AB5" w:rsidRPr="007C55B9">
        <w:rPr>
          <w:rFonts w:ascii="Times New Roman" w:hAnsi="Times New Roman" w:cs="Times New Roman"/>
          <w:noProof/>
          <w:sz w:val="24"/>
          <w:szCs w:val="24"/>
        </w:rPr>
        <w:fldChar w:fldCharType="begin"/>
      </w:r>
      <w:r w:rsidR="00C32236">
        <w:rPr>
          <w:rFonts w:ascii="Times New Roman" w:hAnsi="Times New Roman" w:cs="Times New Roman"/>
          <w:noProof/>
          <w:sz w:val="24"/>
          <w:szCs w:val="24"/>
        </w:rPr>
        <w:instrText xml:space="preserve"> ADDIN EN.CITE &lt;EndNote&gt;&lt;Cite&gt;&lt;Author&gt;Randolph&lt;/Author&gt;&lt;Year&gt;2015&lt;/Year&gt;&lt;RecNum&gt;5&lt;/RecNum&gt;&lt;DisplayText&gt;(Randolph, 2015)&lt;/DisplayText&gt;&lt;record&gt;&lt;rec-number&gt;5&lt;/rec-number&gt;&lt;foreign-keys&gt;&lt;key app="EN" db-id="rxsettdskpwvpfexdd4vvdplfrdxzxftva2s"&gt;5&lt;/key&gt;&lt;/foreign-keys&gt;&lt;ref-type name="Journal Article"&gt;17&lt;/ref-type&gt;&lt;contributors&gt;&lt;authors&gt;&lt;author&gt;J. Randolph&lt;/author&gt;&lt;/authors&gt;&lt;/contributors&gt;&lt;titles&gt;&lt;title&gt;The CAPE Model of Cognitive Health&lt;/title&gt;&lt;secondary-title&gt;Bulletin&lt;/secondary-title&gt;&lt;/titles&gt;&lt;periodical&gt;&lt;full-title&gt;Bulletin&lt;/full-title&gt;&lt;/periodical&gt;&lt;volume&gt;29&lt;/volume&gt;&lt;number&gt;2&lt;/number&gt;&lt;dates&gt;&lt;year&gt;2015&lt;/year&gt;&lt;/dates&gt;&lt;urls&gt;&lt;/urls&gt;&lt;/record&gt;&lt;/Cite&gt;&lt;/EndNote&gt;</w:instrText>
      </w:r>
      <w:r w:rsidR="008A4AB5" w:rsidRPr="007C55B9">
        <w:rPr>
          <w:rFonts w:ascii="Times New Roman" w:hAnsi="Times New Roman" w:cs="Times New Roman"/>
          <w:noProof/>
          <w:sz w:val="24"/>
          <w:szCs w:val="24"/>
        </w:rPr>
        <w:fldChar w:fldCharType="separate"/>
      </w:r>
      <w:r w:rsidR="00C32236">
        <w:rPr>
          <w:rFonts w:ascii="Times New Roman" w:hAnsi="Times New Roman" w:cs="Times New Roman"/>
          <w:noProof/>
          <w:sz w:val="24"/>
          <w:szCs w:val="24"/>
        </w:rPr>
        <w:t>(</w:t>
      </w:r>
      <w:hyperlink w:anchor="_ENREF_14" w:tooltip="Randolph, 2015 #5" w:history="1">
        <w:r w:rsidR="009C5809">
          <w:rPr>
            <w:rFonts w:ascii="Times New Roman" w:hAnsi="Times New Roman" w:cs="Times New Roman"/>
            <w:noProof/>
            <w:sz w:val="24"/>
            <w:szCs w:val="24"/>
          </w:rPr>
          <w:t>Randolph, 2015</w:t>
        </w:r>
      </w:hyperlink>
      <w:r w:rsidR="00C32236">
        <w:rPr>
          <w:rFonts w:ascii="Times New Roman" w:hAnsi="Times New Roman" w:cs="Times New Roman"/>
          <w:noProof/>
          <w:sz w:val="24"/>
          <w:szCs w:val="24"/>
        </w:rPr>
        <w:t>)</w:t>
      </w:r>
      <w:r w:rsidR="008A4AB5" w:rsidRPr="007C55B9">
        <w:rPr>
          <w:rFonts w:ascii="Times New Roman" w:hAnsi="Times New Roman" w:cs="Times New Roman"/>
          <w:noProof/>
          <w:sz w:val="24"/>
          <w:szCs w:val="24"/>
        </w:rPr>
        <w:fldChar w:fldCharType="end"/>
      </w:r>
      <w:r w:rsidRPr="007C55B9">
        <w:rPr>
          <w:rFonts w:ascii="Times New Roman" w:hAnsi="Times New Roman" w:cs="Times New Roman"/>
          <w:noProof/>
          <w:sz w:val="24"/>
          <w:szCs w:val="24"/>
        </w:rPr>
        <w:t xml:space="preserve">. </w:t>
      </w:r>
      <w:r w:rsidR="000E35D4" w:rsidRPr="007C55B9">
        <w:rPr>
          <w:rFonts w:ascii="Times New Roman" w:hAnsi="Times New Roman" w:cs="Times New Roman"/>
          <w:noProof/>
          <w:sz w:val="24"/>
          <w:szCs w:val="24"/>
        </w:rPr>
        <w:t>Sin embargo, en la actualidad se reconoce la validez y efectividad de distintas modalidadades de intervención neuropsicológica, tanto en adultos mayores sanos, como en aquellos que han sido diagnosticados con algún tipo de deterioro cognitivo o demencia</w:t>
      </w:r>
      <w:r w:rsidR="00EC2962">
        <w:rPr>
          <w:rFonts w:ascii="Times New Roman" w:hAnsi="Times New Roman" w:cs="Times New Roman"/>
          <w:noProof/>
          <w:sz w:val="24"/>
          <w:szCs w:val="24"/>
        </w:rPr>
        <w:t xml:space="preserve"> </w:t>
      </w:r>
      <w:r w:rsidR="00EC2962">
        <w:rPr>
          <w:rFonts w:ascii="Times New Roman" w:hAnsi="Times New Roman" w:cs="Times New Roman"/>
          <w:noProof/>
          <w:sz w:val="24"/>
          <w:szCs w:val="24"/>
        </w:rPr>
        <w:fldChar w:fldCharType="begin"/>
      </w:r>
      <w:r w:rsidR="00EC2962">
        <w:rPr>
          <w:rFonts w:ascii="Times New Roman" w:hAnsi="Times New Roman" w:cs="Times New Roman"/>
          <w:noProof/>
          <w:sz w:val="24"/>
          <w:szCs w:val="24"/>
        </w:rPr>
        <w:instrText xml:space="preserve"> ADDIN EN.CITE &lt;EndNote&gt;&lt;Cite&gt;&lt;Author&gt;Grupo Colegio Oficial de Psicólogos&lt;/Author&gt;&lt;Year&gt;2002&lt;/Year&gt;&lt;RecNum&gt;7&lt;/RecNum&gt;&lt;DisplayText&gt;(Grupo Colegio Oficial de Psicólogos, 2002)&lt;/DisplayText&gt;&lt;record&gt;&lt;rec-number&gt;7&lt;/rec-number&gt;&lt;foreign-keys&gt;&lt;key app="EN" db-id="rxsettdskpwvpfexdd4vvdplfrdxzxftva2s" timestamp="1580490092"&gt;7&lt;/key&gt;&lt;/foreign-keys&gt;&lt;ref-type name="Journal Article"&gt;17&lt;/ref-type&gt;&lt;contributors&gt;&lt;authors&gt;&lt;author&gt;Grupo Colegio Oficial de Psicólogos,&lt;/author&gt;&lt;/authors&gt;&lt;/contributors&gt;&lt;titles&gt;&lt;title&gt;Psicología, psicólogos y envejecimiento: Contribución de la psicología y los psicólogos al estudio y la intervención sobre el envejecimiento&lt;/title&gt;&lt;secondary-title&gt;Revista Especializada en Gerontología&lt;/secondary-title&gt;&lt;/titles&gt;&lt;periodical&gt;&lt;full-title&gt;Revista Especializada en Gerontología&lt;/full-title&gt;&lt;/periodical&gt;&lt;volume&gt;37&lt;/volume&gt;&lt;dates&gt;&lt;year&gt;2002&lt;/year&gt;&lt;/dates&gt;&lt;urls&gt;&lt;/urls&gt;&lt;/record&gt;&lt;/Cite&gt;&lt;/EndNote&gt;</w:instrText>
      </w:r>
      <w:r w:rsidR="00EC2962">
        <w:rPr>
          <w:rFonts w:ascii="Times New Roman" w:hAnsi="Times New Roman" w:cs="Times New Roman"/>
          <w:noProof/>
          <w:sz w:val="24"/>
          <w:szCs w:val="24"/>
        </w:rPr>
        <w:fldChar w:fldCharType="separate"/>
      </w:r>
      <w:r w:rsidR="00EC2962">
        <w:rPr>
          <w:rFonts w:ascii="Times New Roman" w:hAnsi="Times New Roman" w:cs="Times New Roman"/>
          <w:noProof/>
          <w:sz w:val="24"/>
          <w:szCs w:val="24"/>
        </w:rPr>
        <w:t>(</w:t>
      </w:r>
      <w:hyperlink w:anchor="_ENREF_8" w:tooltip="Grupo Colegio Oficial de Psicólogos, 2002 #7" w:history="1">
        <w:r w:rsidR="009C5809">
          <w:rPr>
            <w:rFonts w:ascii="Times New Roman" w:hAnsi="Times New Roman" w:cs="Times New Roman"/>
            <w:noProof/>
            <w:sz w:val="24"/>
            <w:szCs w:val="24"/>
          </w:rPr>
          <w:t>Grupo Colegio Oficial de Psicólogos, 2002</w:t>
        </w:r>
      </w:hyperlink>
      <w:r w:rsidR="00EC2962">
        <w:rPr>
          <w:rFonts w:ascii="Times New Roman" w:hAnsi="Times New Roman" w:cs="Times New Roman"/>
          <w:noProof/>
          <w:sz w:val="24"/>
          <w:szCs w:val="24"/>
        </w:rPr>
        <w:t>)</w:t>
      </w:r>
      <w:r w:rsidR="00EC2962">
        <w:rPr>
          <w:rFonts w:ascii="Times New Roman" w:hAnsi="Times New Roman" w:cs="Times New Roman"/>
          <w:noProof/>
          <w:sz w:val="24"/>
          <w:szCs w:val="24"/>
        </w:rPr>
        <w:fldChar w:fldCharType="end"/>
      </w:r>
      <w:r w:rsidR="000E35D4" w:rsidRPr="007C55B9">
        <w:rPr>
          <w:rFonts w:ascii="Times New Roman" w:hAnsi="Times New Roman" w:cs="Times New Roman"/>
          <w:sz w:val="24"/>
          <w:szCs w:val="24"/>
        </w:rPr>
        <w:t xml:space="preserve">. </w:t>
      </w:r>
    </w:p>
    <w:p w:rsidR="00A601E1" w:rsidRPr="007C55B9" w:rsidRDefault="00A601E1" w:rsidP="007C55B9">
      <w:pPr>
        <w:spacing w:after="0" w:line="240" w:lineRule="auto"/>
        <w:rPr>
          <w:rFonts w:ascii="Times New Roman" w:hAnsi="Times New Roman" w:cs="Times New Roman"/>
          <w:sz w:val="24"/>
          <w:szCs w:val="24"/>
        </w:rPr>
      </w:pPr>
      <w:r w:rsidRPr="007C55B9">
        <w:rPr>
          <w:rFonts w:ascii="Times New Roman" w:hAnsi="Times New Roman" w:cs="Times New Roman"/>
          <w:sz w:val="24"/>
          <w:szCs w:val="24"/>
        </w:rPr>
        <w:t xml:space="preserve">Desde hace más de </w:t>
      </w:r>
      <w:r w:rsidR="00104171" w:rsidRPr="007C55B9">
        <w:rPr>
          <w:rFonts w:ascii="Times New Roman" w:hAnsi="Times New Roman" w:cs="Times New Roman"/>
          <w:sz w:val="24"/>
          <w:szCs w:val="24"/>
        </w:rPr>
        <w:t>tres</w:t>
      </w:r>
      <w:r w:rsidRPr="007C55B9">
        <w:rPr>
          <w:rFonts w:ascii="Times New Roman" w:hAnsi="Times New Roman" w:cs="Times New Roman"/>
          <w:sz w:val="24"/>
          <w:szCs w:val="24"/>
        </w:rPr>
        <w:t xml:space="preserve"> décadas, la Neuropsicología reconoce el funcionamiento articulado de las funciones psíquicas superiores del hombre. Se planteó que, gracias a dicha interconexión y trabajo interconectado de sistemas funcionales, la estimulación de un determinado proceso, conllevaría al desarrollo del resto de los mismos </w:t>
      </w:r>
      <w:r w:rsidR="00EA7FBE" w:rsidRPr="007C55B9">
        <w:rPr>
          <w:rFonts w:ascii="Times New Roman" w:hAnsi="Times New Roman" w:cs="Times New Roman"/>
          <w:sz w:val="24"/>
          <w:szCs w:val="24"/>
        </w:rPr>
        <w:fldChar w:fldCharType="begin"/>
      </w:r>
      <w:r w:rsidR="00C32236">
        <w:rPr>
          <w:rFonts w:ascii="Times New Roman" w:hAnsi="Times New Roman" w:cs="Times New Roman"/>
          <w:sz w:val="24"/>
          <w:szCs w:val="24"/>
        </w:rPr>
        <w:instrText xml:space="preserve"> ADDIN EN.CITE &lt;EndNote&gt;&lt;Cite&gt;&lt;Author&gt;Luria&lt;/Author&gt;&lt;Year&gt;1982&lt;/Year&gt;&lt;RecNum&gt;9&lt;/RecNum&gt;&lt;DisplayText&gt;(Luria, 1982)&lt;/DisplayText&gt;&lt;record&gt;&lt;rec-number&gt;9&lt;/rec-number&gt;&lt;foreign-keys&gt;&lt;key app="EN" db-id="rxsettdskpwvpfexdd4vvdplfrdxzxftva2s"&gt;9&lt;/key&gt;&lt;/foreign-keys&gt;&lt;ref-type name="Book"&gt;6&lt;/ref-type&gt;&lt;contributors&gt;&lt;authors&gt;&lt;author&gt;A. Luria&lt;/author&gt;&lt;/authors&gt;&lt;/contributors&gt;&lt;titles&gt;&lt;title&gt;El cerebro en acción&lt;/title&gt;&lt;/titles&gt;&lt;dates&gt;&lt;year&gt;1982&lt;/year&gt;&lt;/dates&gt;&lt;pub-location&gt;La Habana&lt;/pub-location&gt;&lt;publisher&gt;Editorial Pueblo y Educación&lt;/publisher&gt;&lt;urls&gt;&lt;/urls&gt;&lt;/record&gt;&lt;/Cite&gt;&lt;Cite&gt;&lt;Author&gt;Luria&lt;/Author&gt;&lt;Year&gt;1982&lt;/Year&gt;&lt;RecNum&gt;9&lt;/RecNum&gt;&lt;record&gt;&lt;rec-number&gt;9&lt;/rec-number&gt;&lt;foreign-keys&gt;&lt;key app="EN" db-id="rxsettdskpwvpfexdd4vvdplfrdxzxftva2s"&gt;9&lt;/key&gt;&lt;/foreign-keys&gt;&lt;ref-type name="Book"&gt;6&lt;/ref-type&gt;&lt;contributors&gt;&lt;authors&gt;&lt;author&gt;A. Luria&lt;/author&gt;&lt;/authors&gt;&lt;/contributors&gt;&lt;titles&gt;&lt;title&gt;El cerebro en acción&lt;/title&gt;&lt;/titles&gt;&lt;dates&gt;&lt;year&gt;1982&lt;/year&gt;&lt;/dates&gt;&lt;pub-location&gt;La Habana&lt;/pub-location&gt;&lt;publisher&gt;Editorial Pueblo y Educación&lt;/publisher&gt;&lt;urls&gt;&lt;/urls&gt;&lt;/record&gt;&lt;/Cite&gt;&lt;/EndNote&gt;</w:instrText>
      </w:r>
      <w:r w:rsidR="00EA7FBE" w:rsidRPr="007C55B9">
        <w:rPr>
          <w:rFonts w:ascii="Times New Roman" w:hAnsi="Times New Roman" w:cs="Times New Roman"/>
          <w:sz w:val="24"/>
          <w:szCs w:val="24"/>
        </w:rPr>
        <w:fldChar w:fldCharType="separate"/>
      </w:r>
      <w:r w:rsidR="00C32236">
        <w:rPr>
          <w:rFonts w:ascii="Times New Roman" w:hAnsi="Times New Roman" w:cs="Times New Roman"/>
          <w:noProof/>
          <w:sz w:val="24"/>
          <w:szCs w:val="24"/>
        </w:rPr>
        <w:t>(</w:t>
      </w:r>
      <w:hyperlink w:anchor="_ENREF_11" w:tooltip="Luria, 1982 #9" w:history="1">
        <w:r w:rsidR="009C5809">
          <w:rPr>
            <w:rFonts w:ascii="Times New Roman" w:hAnsi="Times New Roman" w:cs="Times New Roman"/>
            <w:noProof/>
            <w:sz w:val="24"/>
            <w:szCs w:val="24"/>
          </w:rPr>
          <w:t>Luria, 1982</w:t>
        </w:r>
      </w:hyperlink>
      <w:r w:rsidR="00C32236">
        <w:rPr>
          <w:rFonts w:ascii="Times New Roman" w:hAnsi="Times New Roman" w:cs="Times New Roman"/>
          <w:noProof/>
          <w:sz w:val="24"/>
          <w:szCs w:val="24"/>
        </w:rPr>
        <w:t>)</w:t>
      </w:r>
      <w:r w:rsidR="00EA7FBE" w:rsidRPr="007C55B9">
        <w:rPr>
          <w:rFonts w:ascii="Times New Roman" w:hAnsi="Times New Roman" w:cs="Times New Roman"/>
          <w:sz w:val="24"/>
          <w:szCs w:val="24"/>
        </w:rPr>
        <w:fldChar w:fldCharType="end"/>
      </w:r>
      <w:r w:rsidRPr="007C55B9">
        <w:rPr>
          <w:rFonts w:ascii="Times New Roman" w:hAnsi="Times New Roman" w:cs="Times New Roman"/>
          <w:sz w:val="24"/>
          <w:szCs w:val="24"/>
        </w:rPr>
        <w:t>.</w:t>
      </w:r>
      <w:r w:rsidR="008F38F8" w:rsidRPr="007C55B9">
        <w:rPr>
          <w:rFonts w:ascii="Times New Roman" w:hAnsi="Times New Roman" w:cs="Times New Roman"/>
          <w:sz w:val="24"/>
          <w:szCs w:val="24"/>
        </w:rPr>
        <w:t xml:space="preserve"> </w:t>
      </w:r>
      <w:r w:rsidRPr="007C55B9">
        <w:rPr>
          <w:rFonts w:ascii="Times New Roman" w:hAnsi="Times New Roman" w:cs="Times New Roman"/>
          <w:sz w:val="24"/>
          <w:szCs w:val="24"/>
        </w:rPr>
        <w:t xml:space="preserve">Se ha planteado que, mediante el entrenamiento cognitivo, cuando se ejercita una determinada función, se obtiene una mejora general </w:t>
      </w:r>
      <w:r w:rsidR="0028289D" w:rsidRPr="007C55B9">
        <w:rPr>
          <w:rFonts w:ascii="Times New Roman" w:hAnsi="Times New Roman" w:cs="Times New Roman"/>
          <w:sz w:val="24"/>
          <w:szCs w:val="24"/>
        </w:rPr>
        <w:fldChar w:fldCharType="begin"/>
      </w:r>
      <w:r w:rsidR="00C32236">
        <w:rPr>
          <w:rFonts w:ascii="Times New Roman" w:hAnsi="Times New Roman" w:cs="Times New Roman"/>
          <w:sz w:val="24"/>
          <w:szCs w:val="24"/>
        </w:rPr>
        <w:instrText xml:space="preserve"> ADDIN EN.CITE &lt;EndNote&gt;&lt;Cite&gt;&lt;Author&gt;Farina&lt;/Author&gt;&lt;Year&gt;2002&lt;/Year&gt;&lt;RecNum&gt;10&lt;/RecNum&gt;&lt;DisplayText&gt;(Farina et al., 2002)&lt;/DisplayText&gt;&lt;record&gt;&lt;rec-number&gt;10&lt;/rec-number&gt;&lt;foreign-keys&gt;&lt;key app="EN" db-id="rxsettdskpwvpfexdd4vvdplfrdxzxftva2s"&gt;10&lt;/key&gt;&lt;/foreign-keys&gt;&lt;ref-type name="Journal Article"&gt;17&lt;/ref-type&gt;&lt;contributors&gt;&lt;authors&gt;&lt;author&gt;E. Farina&lt;/author&gt;&lt;author&gt;R. Fioravanti&lt;/author&gt;&lt;author&gt;L. Chiavari&lt;/author&gt;&lt;author&gt;E. Imbornone&lt;/author&gt;&lt;author&gt;M. Alberoni&lt;/author&gt;&lt;author&gt;S. Pomati&lt;/author&gt;&lt;/authors&gt;&lt;/contributors&gt;&lt;titles&gt;&lt;title&gt;Comparing two programs of cognitive training in Alzheimers disease: a pilot study&lt;/title&gt;&lt;secondary-title&gt;Acta Neurológica Scandinavica&lt;/secondary-title&gt;&lt;/titles&gt;&lt;periodical&gt;&lt;full-title&gt;Acta Neurológica Scandinavica&lt;/full-title&gt;&lt;/periodical&gt;&lt;volume&gt;105&lt;/volume&gt;&lt;number&gt;2&lt;/number&gt;&lt;dates&gt;&lt;year&gt;2002&lt;/year&gt;&lt;/dates&gt;&lt;urls&gt;&lt;/urls&gt;&lt;/record&gt;&lt;/Cite&gt;&lt;/EndNote&gt;</w:instrText>
      </w:r>
      <w:r w:rsidR="0028289D" w:rsidRPr="007C55B9">
        <w:rPr>
          <w:rFonts w:ascii="Times New Roman" w:hAnsi="Times New Roman" w:cs="Times New Roman"/>
          <w:sz w:val="24"/>
          <w:szCs w:val="24"/>
        </w:rPr>
        <w:fldChar w:fldCharType="separate"/>
      </w:r>
      <w:r w:rsidR="00C32236">
        <w:rPr>
          <w:rFonts w:ascii="Times New Roman" w:hAnsi="Times New Roman" w:cs="Times New Roman"/>
          <w:noProof/>
          <w:sz w:val="24"/>
          <w:szCs w:val="24"/>
        </w:rPr>
        <w:t>(</w:t>
      </w:r>
      <w:hyperlink w:anchor="_ENREF_4" w:tooltip="Farina, 2002 #10" w:history="1">
        <w:r w:rsidR="009C5809">
          <w:rPr>
            <w:rFonts w:ascii="Times New Roman" w:hAnsi="Times New Roman" w:cs="Times New Roman"/>
            <w:noProof/>
            <w:sz w:val="24"/>
            <w:szCs w:val="24"/>
          </w:rPr>
          <w:t>Farina et al., 2002</w:t>
        </w:r>
      </w:hyperlink>
      <w:r w:rsidR="00C32236">
        <w:rPr>
          <w:rFonts w:ascii="Times New Roman" w:hAnsi="Times New Roman" w:cs="Times New Roman"/>
          <w:noProof/>
          <w:sz w:val="24"/>
          <w:szCs w:val="24"/>
        </w:rPr>
        <w:t>)</w:t>
      </w:r>
      <w:r w:rsidR="0028289D" w:rsidRPr="007C55B9">
        <w:rPr>
          <w:rFonts w:ascii="Times New Roman" w:hAnsi="Times New Roman" w:cs="Times New Roman"/>
          <w:sz w:val="24"/>
          <w:szCs w:val="24"/>
        </w:rPr>
        <w:fldChar w:fldCharType="end"/>
      </w:r>
      <w:r w:rsidRPr="007C55B9">
        <w:rPr>
          <w:rFonts w:ascii="Times New Roman" w:hAnsi="Times New Roman" w:cs="Times New Roman"/>
          <w:sz w:val="24"/>
          <w:szCs w:val="24"/>
        </w:rPr>
        <w:t>.</w:t>
      </w:r>
      <w:r w:rsidR="00852AC3" w:rsidRPr="007C55B9">
        <w:rPr>
          <w:rFonts w:ascii="Times New Roman" w:hAnsi="Times New Roman" w:cs="Times New Roman"/>
          <w:sz w:val="24"/>
          <w:szCs w:val="24"/>
        </w:rPr>
        <w:t xml:space="preserve"> No obstante, se ha encontrado evidencia empírica que indica que, </w:t>
      </w:r>
      <w:r w:rsidR="001E23DD" w:rsidRPr="007C55B9">
        <w:rPr>
          <w:rFonts w:ascii="Times New Roman" w:hAnsi="Times New Roman" w:cs="Times New Roman"/>
          <w:sz w:val="24"/>
          <w:szCs w:val="24"/>
        </w:rPr>
        <w:t>aun</w:t>
      </w:r>
      <w:r w:rsidR="00852AC3" w:rsidRPr="007C55B9">
        <w:rPr>
          <w:rFonts w:ascii="Times New Roman" w:hAnsi="Times New Roman" w:cs="Times New Roman"/>
          <w:sz w:val="24"/>
          <w:szCs w:val="24"/>
        </w:rPr>
        <w:t xml:space="preserve"> cuando existe tal interconexión; el proceso de estimulación de una función diana, aporta índices de mejora para dicha función específica </w:t>
      </w:r>
      <w:r w:rsidR="0028289D" w:rsidRPr="007C55B9">
        <w:rPr>
          <w:rFonts w:ascii="Times New Roman" w:hAnsi="Times New Roman" w:cs="Times New Roman"/>
          <w:sz w:val="24"/>
          <w:szCs w:val="24"/>
        </w:rPr>
        <w:fldChar w:fldCharType="begin"/>
      </w:r>
      <w:r w:rsidR="00C32236">
        <w:rPr>
          <w:rFonts w:ascii="Times New Roman" w:hAnsi="Times New Roman" w:cs="Times New Roman"/>
          <w:sz w:val="24"/>
          <w:szCs w:val="24"/>
        </w:rPr>
        <w:instrText xml:space="preserve"> ADDIN EN.CITE &lt;EndNote&gt;&lt;Cite&gt;&lt;Author&gt;Peña-Casanova&lt;/Author&gt;&lt;Year&gt;1999&lt;/Year&gt;&lt;RecNum&gt;8&lt;/RecNum&gt;&lt;DisplayText&gt;(Peña-Casanova, 1999)&lt;/DisplayText&gt;&lt;record&gt;&lt;rec-number&gt;8&lt;/rec-number&gt;&lt;foreign-keys&gt;&lt;key app="EN" db-id="rxsettdskpwvpfexdd4vvdplfrdxzxftva2s"&gt;8&lt;/key&gt;&lt;/foreign-keys&gt;&lt;ref-type name="Book"&gt;6&lt;/ref-type&gt;&lt;contributors&gt;&lt;authors&gt;&lt;author&gt;J. Peña-Casanova&lt;/author&gt;&lt;/authors&gt;&lt;/contributors&gt;&lt;titles&gt;&lt;title&gt;Intervención cognitiva en la enfermedad de Alzheimer: Fundamentos y Principios generales&lt;/title&gt;&lt;/titles&gt;&lt;dates&gt;&lt;year&gt;1999&lt;/year&gt;&lt;/dates&gt;&lt;pub-location&gt;Barcelona&lt;/pub-location&gt;&lt;publisher&gt;Fundación &amp;quot;La Caixa&amp;quot;&lt;/publisher&gt;&lt;urls&gt;&lt;/urls&gt;&lt;/record&gt;&lt;/Cite&gt;&lt;/EndNote&gt;</w:instrText>
      </w:r>
      <w:r w:rsidR="0028289D" w:rsidRPr="007C55B9">
        <w:rPr>
          <w:rFonts w:ascii="Times New Roman" w:hAnsi="Times New Roman" w:cs="Times New Roman"/>
          <w:sz w:val="24"/>
          <w:szCs w:val="24"/>
        </w:rPr>
        <w:fldChar w:fldCharType="separate"/>
      </w:r>
      <w:r w:rsidR="00C32236">
        <w:rPr>
          <w:rFonts w:ascii="Times New Roman" w:hAnsi="Times New Roman" w:cs="Times New Roman"/>
          <w:noProof/>
          <w:sz w:val="24"/>
          <w:szCs w:val="24"/>
        </w:rPr>
        <w:t>(</w:t>
      </w:r>
      <w:hyperlink w:anchor="_ENREF_13" w:tooltip="Peña-Casanova, 1999 #8" w:history="1">
        <w:r w:rsidR="009C5809">
          <w:rPr>
            <w:rFonts w:ascii="Times New Roman" w:hAnsi="Times New Roman" w:cs="Times New Roman"/>
            <w:noProof/>
            <w:sz w:val="24"/>
            <w:szCs w:val="24"/>
          </w:rPr>
          <w:t>Peña-Casanova, 1999</w:t>
        </w:r>
      </w:hyperlink>
      <w:r w:rsidR="00C32236">
        <w:rPr>
          <w:rFonts w:ascii="Times New Roman" w:hAnsi="Times New Roman" w:cs="Times New Roman"/>
          <w:noProof/>
          <w:sz w:val="24"/>
          <w:szCs w:val="24"/>
        </w:rPr>
        <w:t>)</w:t>
      </w:r>
      <w:r w:rsidR="0028289D" w:rsidRPr="007C55B9">
        <w:rPr>
          <w:rFonts w:ascii="Times New Roman" w:hAnsi="Times New Roman" w:cs="Times New Roman"/>
          <w:sz w:val="24"/>
          <w:szCs w:val="24"/>
        </w:rPr>
        <w:fldChar w:fldCharType="end"/>
      </w:r>
      <w:r w:rsidR="00852AC3" w:rsidRPr="007C55B9">
        <w:rPr>
          <w:rFonts w:ascii="Times New Roman" w:hAnsi="Times New Roman" w:cs="Times New Roman"/>
          <w:sz w:val="24"/>
          <w:szCs w:val="24"/>
        </w:rPr>
        <w:t>. El resto de los procesos se benefician del buen funcionamiento del proceso estimulado.</w:t>
      </w:r>
    </w:p>
    <w:p w:rsidR="00A25646" w:rsidRPr="007C55B9" w:rsidRDefault="009F0AEF" w:rsidP="007C55B9">
      <w:pPr>
        <w:spacing w:after="0" w:line="240" w:lineRule="auto"/>
        <w:rPr>
          <w:rFonts w:ascii="Times New Roman" w:eastAsia="Times New Roman" w:hAnsi="Times New Roman" w:cs="Times New Roman"/>
          <w:i/>
          <w:sz w:val="24"/>
          <w:szCs w:val="24"/>
          <w:lang w:val="es-ES_tradnl"/>
        </w:rPr>
      </w:pPr>
      <w:r w:rsidRPr="007C55B9">
        <w:rPr>
          <w:rFonts w:ascii="Times New Roman" w:hAnsi="Times New Roman" w:cs="Times New Roman"/>
          <w:sz w:val="24"/>
          <w:szCs w:val="24"/>
        </w:rPr>
        <w:t xml:space="preserve">Precisamente por la necesidad de la intervención neurocognitiva en adultos mayores, y por las disímiles posturas en cuanto a sus beneficios globales y/o específicos, es que </w:t>
      </w:r>
      <w:r w:rsidRPr="007C55B9">
        <w:rPr>
          <w:rFonts w:ascii="Times New Roman" w:hAnsi="Times New Roman" w:cs="Times New Roman"/>
          <w:noProof/>
          <w:sz w:val="24"/>
          <w:szCs w:val="24"/>
          <w:lang w:val="es-MX"/>
        </w:rPr>
        <w:t>resulta</w:t>
      </w:r>
      <w:r w:rsidR="00A25646" w:rsidRPr="007C55B9">
        <w:rPr>
          <w:rFonts w:ascii="Times New Roman" w:hAnsi="Times New Roman" w:cs="Times New Roman"/>
          <w:noProof/>
          <w:sz w:val="24"/>
          <w:szCs w:val="24"/>
          <w:lang w:val="es-MX"/>
        </w:rPr>
        <w:t xml:space="preserve"> </w:t>
      </w:r>
      <w:r w:rsidRPr="007C55B9">
        <w:rPr>
          <w:rFonts w:ascii="Times New Roman" w:hAnsi="Times New Roman" w:cs="Times New Roman"/>
          <w:noProof/>
          <w:sz w:val="24"/>
          <w:szCs w:val="24"/>
          <w:lang w:val="es-MX"/>
        </w:rPr>
        <w:t>pertinente</w:t>
      </w:r>
      <w:r w:rsidR="00A25646" w:rsidRPr="007C55B9">
        <w:rPr>
          <w:rFonts w:ascii="Times New Roman" w:hAnsi="Times New Roman" w:cs="Times New Roman"/>
          <w:noProof/>
          <w:sz w:val="24"/>
          <w:szCs w:val="24"/>
          <w:lang w:val="es-MX"/>
        </w:rPr>
        <w:t xml:space="preserve"> sistematizar las disímiles propuestas de intervención neurocognitiva; ya sea desde el punto de vista de la estimulación, la rehabilitación y/o el entrenamiento cognitivo; en personas con y sin déficits cognitivos. Sobre todo, reviste vital importancia el conocimiento del impacto que han tenido dichas intervenciones en la salud cognitiva de adultos mayores sanos, y adultos mayores que han sido diagnosticados con deterioro o demencia. A partir de lo cual se planteó como objetivo de la presente investigación: </w:t>
      </w:r>
      <w:r w:rsidR="00A25646" w:rsidRPr="007C55B9">
        <w:rPr>
          <w:rFonts w:ascii="Times New Roman" w:eastAsia="Times New Roman" w:hAnsi="Times New Roman" w:cs="Times New Roman"/>
          <w:i/>
          <w:sz w:val="24"/>
          <w:szCs w:val="24"/>
          <w:lang w:val="es-ES_tradnl"/>
        </w:rPr>
        <w:t>Describir, mediante una revisión sistemática de la literatura científica, los efectos de la intervención neurocognitiva sobre la salud cognitiva en adultos mayores sanos, y en adultos mayores que presentan deterioro cognitivo o demencia.</w:t>
      </w:r>
    </w:p>
    <w:p w:rsidR="00545368" w:rsidRPr="007C55B9" w:rsidRDefault="00B74DED" w:rsidP="007C55B9">
      <w:pPr>
        <w:spacing w:after="0" w:line="240" w:lineRule="auto"/>
        <w:rPr>
          <w:rFonts w:ascii="Times New Roman" w:hAnsi="Times New Roman" w:cs="Times New Roman"/>
          <w:b/>
          <w:sz w:val="24"/>
          <w:szCs w:val="24"/>
          <w:lang w:val="es-ES_tradnl"/>
        </w:rPr>
      </w:pPr>
      <w:r w:rsidRPr="007C55B9">
        <w:rPr>
          <w:rFonts w:ascii="Times New Roman" w:hAnsi="Times New Roman" w:cs="Times New Roman"/>
          <w:b/>
          <w:sz w:val="24"/>
          <w:szCs w:val="24"/>
          <w:lang w:val="es-ES_tradnl"/>
        </w:rPr>
        <w:t>Desarrollo</w:t>
      </w:r>
    </w:p>
    <w:p w:rsidR="002703C5" w:rsidRPr="007C55B9" w:rsidRDefault="00B74DED" w:rsidP="007C55B9">
      <w:pPr>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sz w:val="24"/>
          <w:szCs w:val="24"/>
        </w:rPr>
        <w:t>Se decid</w:t>
      </w:r>
      <w:r w:rsidR="00545368" w:rsidRPr="007C55B9">
        <w:rPr>
          <w:rFonts w:ascii="Times New Roman" w:eastAsia="Times New Roman" w:hAnsi="Times New Roman" w:cs="Times New Roman"/>
          <w:sz w:val="24"/>
          <w:szCs w:val="24"/>
        </w:rPr>
        <w:t>ió</w:t>
      </w:r>
      <w:r w:rsidRPr="007C55B9">
        <w:rPr>
          <w:rFonts w:ascii="Times New Roman" w:eastAsia="Times New Roman" w:hAnsi="Times New Roman" w:cs="Times New Roman"/>
          <w:sz w:val="24"/>
          <w:szCs w:val="24"/>
        </w:rPr>
        <w:t xml:space="preserve"> emplear la Declaración PRISMA como metodología para el desarrollo de revisiones sistemátic</w:t>
      </w:r>
      <w:r w:rsidR="00F125D2" w:rsidRPr="007C55B9">
        <w:rPr>
          <w:rFonts w:ascii="Times New Roman" w:eastAsia="Times New Roman" w:hAnsi="Times New Roman" w:cs="Times New Roman"/>
          <w:sz w:val="24"/>
          <w:szCs w:val="24"/>
        </w:rPr>
        <w:t xml:space="preserve">as de la literatura científica </w:t>
      </w:r>
      <w:r w:rsidR="000C65CE" w:rsidRPr="007C55B9">
        <w:rPr>
          <w:rFonts w:ascii="Times New Roman" w:eastAsia="Times New Roman" w:hAnsi="Times New Roman" w:cs="Times New Roman"/>
          <w:sz w:val="24"/>
          <w:szCs w:val="24"/>
        </w:rPr>
        <w:fldChar w:fldCharType="begin"/>
      </w:r>
      <w:r w:rsidR="00C32236">
        <w:rPr>
          <w:rFonts w:ascii="Times New Roman" w:eastAsia="Times New Roman" w:hAnsi="Times New Roman" w:cs="Times New Roman"/>
          <w:sz w:val="24"/>
          <w:szCs w:val="24"/>
        </w:rPr>
        <w:instrText xml:space="preserve"> ADDIN EN.CITE &lt;EndNote&gt;&lt;Cite&gt;&lt;Author&gt;Huttona&lt;/Author&gt;&lt;Year&gt;2016&lt;/Year&gt;&lt;RecNum&gt;11&lt;/RecNum&gt;&lt;DisplayText&gt;(Huttona, Catalá-López, &amp;amp; Moher, 2016)&lt;/DisplayText&gt;&lt;record&gt;&lt;rec-number&gt;11&lt;/rec-number&gt;&lt;foreign-keys&gt;&lt;key app="EN" db-id="rxsettdskpwvpfexdd4vvdplfrdxzxftva2s"&gt;11&lt;/key&gt;&lt;/foreign-keys&gt;&lt;ref-type name="Journal Article"&gt;17&lt;/ref-type&gt;&lt;contributors&gt;&lt;authors&gt;&lt;author&gt;B. Huttona&lt;/author&gt;&lt;author&gt;F. Catalá-López&lt;/author&gt;&lt;author&gt;D. Moher&lt;/author&gt;&lt;/authors&gt;&lt;/contributors&gt;&lt;titles&gt;&lt;title&gt;La extensión de la declaración PRISMA para revisiones sistemáticas que incorporan metaanálisis en red: PRISMA-NMA&lt;/title&gt;&lt;secondary-title&gt;Medicina Clínica&lt;/secondary-title&gt;&lt;/titles&gt;&lt;periodical&gt;&lt;full-title&gt;Medicina Clínica&lt;/full-title&gt;&lt;/periodical&gt;&lt;volume&gt;147&lt;/volume&gt;&lt;number&gt;6&lt;/number&gt;&lt;dates&gt;&lt;year&gt;2016&lt;/year&gt;&lt;/dates&gt;&lt;urls&gt;&lt;/urls&gt;&lt;/record&gt;&lt;/Cite&gt;&lt;/EndNote&gt;</w:instrText>
      </w:r>
      <w:r w:rsidR="000C65CE" w:rsidRPr="007C55B9">
        <w:rPr>
          <w:rFonts w:ascii="Times New Roman" w:eastAsia="Times New Roman" w:hAnsi="Times New Roman" w:cs="Times New Roman"/>
          <w:sz w:val="24"/>
          <w:szCs w:val="24"/>
        </w:rPr>
        <w:fldChar w:fldCharType="separate"/>
      </w:r>
      <w:r w:rsidR="00C32236">
        <w:rPr>
          <w:rFonts w:ascii="Times New Roman" w:eastAsia="Times New Roman" w:hAnsi="Times New Roman" w:cs="Times New Roman"/>
          <w:noProof/>
          <w:sz w:val="24"/>
          <w:szCs w:val="24"/>
        </w:rPr>
        <w:t>(</w:t>
      </w:r>
      <w:hyperlink w:anchor="_ENREF_9" w:tooltip="Huttona, 2016 #11" w:history="1">
        <w:r w:rsidR="009C5809">
          <w:rPr>
            <w:rFonts w:ascii="Times New Roman" w:eastAsia="Times New Roman" w:hAnsi="Times New Roman" w:cs="Times New Roman"/>
            <w:noProof/>
            <w:sz w:val="24"/>
            <w:szCs w:val="24"/>
          </w:rPr>
          <w:t>Huttona, Catalá-López, &amp; Moher, 2016</w:t>
        </w:r>
      </w:hyperlink>
      <w:r w:rsidR="00C32236">
        <w:rPr>
          <w:rFonts w:ascii="Times New Roman" w:eastAsia="Times New Roman" w:hAnsi="Times New Roman" w:cs="Times New Roman"/>
          <w:noProof/>
          <w:sz w:val="24"/>
          <w:szCs w:val="24"/>
        </w:rPr>
        <w:t>)</w:t>
      </w:r>
      <w:r w:rsidR="000C65CE" w:rsidRPr="007C55B9">
        <w:rPr>
          <w:rFonts w:ascii="Times New Roman" w:eastAsia="Times New Roman" w:hAnsi="Times New Roman" w:cs="Times New Roman"/>
          <w:sz w:val="24"/>
          <w:szCs w:val="24"/>
        </w:rPr>
        <w:fldChar w:fldCharType="end"/>
      </w:r>
      <w:r w:rsidR="00F53805" w:rsidRPr="007C55B9">
        <w:rPr>
          <w:rFonts w:ascii="Times New Roman" w:eastAsia="Times New Roman" w:hAnsi="Times New Roman" w:cs="Times New Roman"/>
          <w:sz w:val="24"/>
          <w:szCs w:val="24"/>
        </w:rPr>
        <w:t xml:space="preserve">. </w:t>
      </w:r>
    </w:p>
    <w:p w:rsidR="00B74DED" w:rsidRPr="007C55B9" w:rsidRDefault="00B74DED" w:rsidP="007C55B9">
      <w:pPr>
        <w:spacing w:after="0" w:line="240" w:lineRule="auto"/>
        <w:rPr>
          <w:rFonts w:ascii="Times New Roman" w:eastAsia="Times New Roman" w:hAnsi="Times New Roman" w:cs="Times New Roman"/>
          <w:b/>
          <w:i/>
          <w:sz w:val="24"/>
          <w:szCs w:val="24"/>
        </w:rPr>
      </w:pPr>
      <w:r w:rsidRPr="007C55B9">
        <w:rPr>
          <w:rFonts w:ascii="Times New Roman" w:eastAsia="Times New Roman" w:hAnsi="Times New Roman" w:cs="Times New Roman"/>
          <w:b/>
          <w:i/>
          <w:sz w:val="24"/>
          <w:szCs w:val="24"/>
        </w:rPr>
        <w:t>Criterios de elegibilidad</w:t>
      </w:r>
      <w:r w:rsidR="000604F8" w:rsidRPr="007C55B9">
        <w:rPr>
          <w:rFonts w:ascii="Times New Roman" w:eastAsia="Times New Roman" w:hAnsi="Times New Roman" w:cs="Times New Roman"/>
          <w:b/>
          <w:i/>
          <w:sz w:val="24"/>
          <w:szCs w:val="24"/>
        </w:rPr>
        <w:t>:</w:t>
      </w:r>
      <w:r w:rsidR="000604F8" w:rsidRPr="007C55B9">
        <w:rPr>
          <w:rFonts w:ascii="Times New Roman" w:eastAsia="Times New Roman" w:hAnsi="Times New Roman" w:cs="Times New Roman"/>
          <w:sz w:val="24"/>
          <w:szCs w:val="24"/>
        </w:rPr>
        <w:t xml:space="preserve"> se empleó la guía</w:t>
      </w:r>
      <w:r w:rsidR="000604F8" w:rsidRPr="007C55B9">
        <w:rPr>
          <w:rFonts w:ascii="Times New Roman" w:eastAsia="Times New Roman" w:hAnsi="Times New Roman" w:cs="Times New Roman"/>
          <w:b/>
          <w:i/>
          <w:sz w:val="24"/>
          <w:szCs w:val="24"/>
        </w:rPr>
        <w:t xml:space="preserve"> </w:t>
      </w:r>
      <w:r w:rsidRPr="007C55B9">
        <w:rPr>
          <w:rFonts w:ascii="Times New Roman" w:eastAsia="Times New Roman" w:hAnsi="Times New Roman" w:cs="Times New Roman"/>
          <w:i/>
          <w:sz w:val="24"/>
          <w:szCs w:val="24"/>
        </w:rPr>
        <w:t>PICOS</w:t>
      </w:r>
      <w:r w:rsidRPr="007C55B9">
        <w:rPr>
          <w:rFonts w:ascii="Times New Roman" w:eastAsia="Times New Roman" w:hAnsi="Times New Roman" w:cs="Times New Roman"/>
          <w:sz w:val="24"/>
          <w:szCs w:val="24"/>
        </w:rPr>
        <w:t xml:space="preserve"> (por sus siglas en inglés)</w:t>
      </w:r>
      <w:r w:rsidR="00D5593D" w:rsidRPr="007C55B9">
        <w:rPr>
          <w:rFonts w:ascii="Times New Roman" w:eastAsia="Times New Roman" w:hAnsi="Times New Roman" w:cs="Times New Roman"/>
          <w:sz w:val="24"/>
          <w:szCs w:val="24"/>
        </w:rPr>
        <w:t>.</w:t>
      </w:r>
    </w:p>
    <w:p w:rsidR="00B74DED" w:rsidRPr="007C55B9" w:rsidRDefault="00B74DED" w:rsidP="007C55B9">
      <w:pPr>
        <w:spacing w:after="0" w:line="240" w:lineRule="auto"/>
        <w:ind w:firstLine="709"/>
        <w:rPr>
          <w:rFonts w:ascii="Times New Roman" w:eastAsia="Times New Roman" w:hAnsi="Times New Roman" w:cs="Times New Roman"/>
          <w:i/>
          <w:sz w:val="24"/>
          <w:szCs w:val="24"/>
        </w:rPr>
      </w:pPr>
      <w:r w:rsidRPr="007C55B9">
        <w:rPr>
          <w:rFonts w:ascii="Times New Roman" w:eastAsia="Times New Roman" w:hAnsi="Times New Roman" w:cs="Times New Roman"/>
          <w:i/>
          <w:sz w:val="24"/>
          <w:szCs w:val="24"/>
        </w:rPr>
        <w:t>Criterios de inclusión:</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Participantes:</w:t>
      </w:r>
      <w:r w:rsidRPr="007C55B9">
        <w:rPr>
          <w:rFonts w:ascii="Times New Roman" w:hAnsi="Times New Roman" w:cs="Times New Roman"/>
          <w:sz w:val="24"/>
          <w:szCs w:val="24"/>
        </w:rPr>
        <w:t xml:space="preserve"> adultos (a partir de 55 años de edad) que sean cognitivamente saludables, o presenten algún tipo de deterioro cognitivo leve y/o demencia.</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Intervenciones:</w:t>
      </w:r>
      <w:r w:rsidRPr="007C55B9">
        <w:rPr>
          <w:rFonts w:ascii="Times New Roman" w:hAnsi="Times New Roman" w:cs="Times New Roman"/>
          <w:sz w:val="24"/>
          <w:szCs w:val="24"/>
        </w:rPr>
        <w:t xml:space="preserve"> intervenciones experimentales o cuasiexperimentales de tipo neurocognitivo, dirigidas a la mejora, entrenamiento, rehabilitación o estimulación de procesos o dominios cognitivos y/o ejecutivos.</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Comparaciones:</w:t>
      </w:r>
      <w:r w:rsidRPr="007C55B9">
        <w:rPr>
          <w:rFonts w:ascii="Times New Roman" w:hAnsi="Times New Roman" w:cs="Times New Roman"/>
          <w:sz w:val="24"/>
          <w:szCs w:val="24"/>
        </w:rPr>
        <w:t xml:space="preserve"> estudios donde se comparen dos o más grupos previo a la inter</w:t>
      </w:r>
      <w:r w:rsidR="00B7703E" w:rsidRPr="007C55B9">
        <w:rPr>
          <w:rFonts w:ascii="Times New Roman" w:hAnsi="Times New Roman" w:cs="Times New Roman"/>
          <w:sz w:val="24"/>
          <w:szCs w:val="24"/>
        </w:rPr>
        <w:t xml:space="preserve">vención y después de la misma. </w:t>
      </w:r>
      <w:r w:rsidRPr="007C55B9">
        <w:rPr>
          <w:rFonts w:ascii="Times New Roman" w:hAnsi="Times New Roman" w:cs="Times New Roman"/>
          <w:sz w:val="24"/>
          <w:szCs w:val="24"/>
        </w:rPr>
        <w:t>O bien intervenciones de un solo grupo donde se realicen comparaciones pre y post intervención.</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Resultados:</w:t>
      </w:r>
      <w:r w:rsidRPr="007C55B9">
        <w:rPr>
          <w:rFonts w:ascii="Times New Roman" w:hAnsi="Times New Roman" w:cs="Times New Roman"/>
          <w:sz w:val="24"/>
          <w:szCs w:val="24"/>
        </w:rPr>
        <w:t xml:space="preserve"> los estudios deben incluir el efecto producido por la intervención neurocognitiva en los grupos y deben reportar al menos, eficacia </w:t>
      </w:r>
      <w:r w:rsidR="00A659EA" w:rsidRPr="007C55B9">
        <w:rPr>
          <w:rFonts w:ascii="Times New Roman" w:hAnsi="Times New Roman" w:cs="Times New Roman"/>
          <w:sz w:val="24"/>
          <w:szCs w:val="24"/>
        </w:rPr>
        <w:t>o</w:t>
      </w:r>
      <w:r w:rsidRPr="007C55B9">
        <w:rPr>
          <w:rFonts w:ascii="Times New Roman" w:hAnsi="Times New Roman" w:cs="Times New Roman"/>
          <w:sz w:val="24"/>
          <w:szCs w:val="24"/>
        </w:rPr>
        <w:t xml:space="preserve"> efectividad en alguno de los dominios declarados como objetivo para dicha intervención.</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Diseño de los estudios:</w:t>
      </w:r>
      <w:r w:rsidRPr="007C55B9">
        <w:rPr>
          <w:rFonts w:ascii="Times New Roman" w:hAnsi="Times New Roman" w:cs="Times New Roman"/>
          <w:sz w:val="24"/>
          <w:szCs w:val="24"/>
        </w:rPr>
        <w:t xml:space="preserve"> se incluirán estudios experimentales en los cuales la variable independiente sea la intervención neurocognitiva; y las variables dependientes estén referidas a procesos o dominios cognitivos o ejecutivos.</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Criterio temporal para la selección de estudios:</w:t>
      </w:r>
      <w:r w:rsidRPr="007C55B9">
        <w:rPr>
          <w:rFonts w:ascii="Times New Roman" w:hAnsi="Times New Roman" w:cs="Times New Roman"/>
          <w:sz w:val="24"/>
          <w:szCs w:val="24"/>
        </w:rPr>
        <w:t xml:space="preserve"> estudios publicados entre 2008 y 2018.</w:t>
      </w:r>
    </w:p>
    <w:p w:rsidR="00B74DED" w:rsidRPr="007C55B9" w:rsidRDefault="00B74DED" w:rsidP="007C55B9">
      <w:pPr>
        <w:numPr>
          <w:ilvl w:val="0"/>
          <w:numId w:val="2"/>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i/>
          <w:sz w:val="24"/>
          <w:szCs w:val="24"/>
        </w:rPr>
        <w:t>Criterio lingüístico:</w:t>
      </w:r>
      <w:r w:rsidRPr="007C55B9">
        <w:rPr>
          <w:rFonts w:ascii="Times New Roman" w:hAnsi="Times New Roman" w:cs="Times New Roman"/>
          <w:sz w:val="24"/>
          <w:szCs w:val="24"/>
        </w:rPr>
        <w:t xml:space="preserve"> estudios publicados en español </w:t>
      </w:r>
      <w:r w:rsidR="00BB458A" w:rsidRPr="007C55B9">
        <w:rPr>
          <w:rFonts w:ascii="Times New Roman" w:hAnsi="Times New Roman" w:cs="Times New Roman"/>
          <w:sz w:val="24"/>
          <w:szCs w:val="24"/>
        </w:rPr>
        <w:t>o</w:t>
      </w:r>
      <w:r w:rsidRPr="007C55B9">
        <w:rPr>
          <w:rFonts w:ascii="Times New Roman" w:hAnsi="Times New Roman" w:cs="Times New Roman"/>
          <w:sz w:val="24"/>
          <w:szCs w:val="24"/>
        </w:rPr>
        <w:t xml:space="preserve"> inglés.</w:t>
      </w:r>
    </w:p>
    <w:p w:rsidR="00B74DED" w:rsidRDefault="00B74DED" w:rsidP="007C55B9">
      <w:pPr>
        <w:spacing w:after="0" w:line="240" w:lineRule="auto"/>
        <w:ind w:firstLine="709"/>
        <w:rPr>
          <w:rFonts w:ascii="Times New Roman" w:eastAsia="Times New Roman" w:hAnsi="Times New Roman" w:cs="Times New Roman"/>
          <w:sz w:val="24"/>
          <w:szCs w:val="24"/>
        </w:rPr>
      </w:pPr>
      <w:r w:rsidRPr="007C55B9">
        <w:rPr>
          <w:rFonts w:ascii="Times New Roman" w:eastAsia="Times New Roman" w:hAnsi="Times New Roman" w:cs="Times New Roman"/>
          <w:i/>
          <w:sz w:val="24"/>
          <w:szCs w:val="24"/>
        </w:rPr>
        <w:lastRenderedPageBreak/>
        <w:t xml:space="preserve">Criterio de exclusión: </w:t>
      </w:r>
      <w:r w:rsidRPr="007C55B9">
        <w:rPr>
          <w:rFonts w:ascii="Times New Roman" w:eastAsia="Times New Roman" w:hAnsi="Times New Roman" w:cs="Times New Roman"/>
          <w:sz w:val="24"/>
          <w:szCs w:val="24"/>
        </w:rPr>
        <w:t xml:space="preserve">Estudios en los cuales la evaluación de la salud cognitiva de los participantes haya sido realizada únicamente mediante el </w:t>
      </w:r>
      <w:r w:rsidRPr="007C55B9">
        <w:rPr>
          <w:rFonts w:ascii="Times New Roman" w:eastAsia="Times New Roman" w:hAnsi="Times New Roman" w:cs="Times New Roman"/>
          <w:i/>
          <w:sz w:val="24"/>
          <w:szCs w:val="24"/>
        </w:rPr>
        <w:t xml:space="preserve">Mini-Mental </w:t>
      </w:r>
      <w:proofErr w:type="spellStart"/>
      <w:r w:rsidRPr="007C55B9">
        <w:rPr>
          <w:rFonts w:ascii="Times New Roman" w:eastAsia="Times New Roman" w:hAnsi="Times New Roman" w:cs="Times New Roman"/>
          <w:i/>
          <w:sz w:val="24"/>
          <w:szCs w:val="24"/>
        </w:rPr>
        <w:t>State</w:t>
      </w:r>
      <w:proofErr w:type="spellEnd"/>
      <w:r w:rsidRPr="007C55B9">
        <w:rPr>
          <w:rFonts w:ascii="Times New Roman" w:eastAsia="Times New Roman" w:hAnsi="Times New Roman" w:cs="Times New Roman"/>
          <w:i/>
          <w:sz w:val="24"/>
          <w:szCs w:val="24"/>
        </w:rPr>
        <w:t xml:space="preserve"> </w:t>
      </w:r>
      <w:proofErr w:type="spellStart"/>
      <w:r w:rsidRPr="007C55B9">
        <w:rPr>
          <w:rFonts w:ascii="Times New Roman" w:eastAsia="Times New Roman" w:hAnsi="Times New Roman" w:cs="Times New Roman"/>
          <w:i/>
          <w:sz w:val="24"/>
          <w:szCs w:val="24"/>
        </w:rPr>
        <w:t>Examination</w:t>
      </w:r>
      <w:proofErr w:type="spellEnd"/>
      <w:r w:rsidRPr="007C55B9">
        <w:rPr>
          <w:rFonts w:ascii="Times New Roman" w:eastAsia="Times New Roman" w:hAnsi="Times New Roman" w:cs="Times New Roman"/>
          <w:sz w:val="24"/>
          <w:szCs w:val="24"/>
        </w:rPr>
        <w:t>.</w:t>
      </w:r>
    </w:p>
    <w:p w:rsidR="002C6698" w:rsidRPr="007C55B9" w:rsidRDefault="002C6698" w:rsidP="002C6698">
      <w:pPr>
        <w:spacing w:after="0" w:line="240" w:lineRule="auto"/>
        <w:rPr>
          <w:rFonts w:ascii="Times New Roman" w:eastAsia="Times New Roman" w:hAnsi="Times New Roman" w:cs="Times New Roman"/>
          <w:sz w:val="24"/>
          <w:szCs w:val="24"/>
        </w:rPr>
      </w:pPr>
      <w:r w:rsidRPr="002C6698">
        <w:rPr>
          <w:rFonts w:ascii="Times New Roman" w:hAnsi="Times New Roman" w:cs="Times New Roman"/>
          <w:sz w:val="24"/>
          <w:szCs w:val="24"/>
        </w:rPr>
        <w:t xml:space="preserve">Aquellos estudios que, cumpliendo con los criterios de inclusión, hayan basado su evaluación de la salud cognitiva en dicho instrumento, serán excluidos de los estudios a considerar en la revisión sistemática. Las principales razones para ello se basan en la poca sensibilidad que ha demostrado el </w:t>
      </w:r>
      <w:proofErr w:type="spellStart"/>
      <w:r w:rsidRPr="002C6698">
        <w:rPr>
          <w:rFonts w:ascii="Times New Roman" w:hAnsi="Times New Roman" w:cs="Times New Roman"/>
          <w:i/>
          <w:sz w:val="24"/>
          <w:szCs w:val="24"/>
        </w:rPr>
        <w:t>Minimental</w:t>
      </w:r>
      <w:proofErr w:type="spellEnd"/>
      <w:r w:rsidRPr="002C6698">
        <w:rPr>
          <w:rFonts w:ascii="Times New Roman" w:hAnsi="Times New Roman" w:cs="Times New Roman"/>
          <w:i/>
          <w:sz w:val="24"/>
          <w:szCs w:val="24"/>
        </w:rPr>
        <w:t xml:space="preserve"> </w:t>
      </w:r>
      <w:proofErr w:type="spellStart"/>
      <w:r w:rsidRPr="002C6698">
        <w:rPr>
          <w:rFonts w:ascii="Times New Roman" w:hAnsi="Times New Roman" w:cs="Times New Roman"/>
          <w:i/>
          <w:sz w:val="24"/>
          <w:szCs w:val="24"/>
        </w:rPr>
        <w:t>Examination</w:t>
      </w:r>
      <w:proofErr w:type="spellEnd"/>
      <w:r w:rsidRPr="002C6698">
        <w:rPr>
          <w:rFonts w:ascii="Times New Roman" w:hAnsi="Times New Roman" w:cs="Times New Roman"/>
          <w:i/>
          <w:sz w:val="24"/>
          <w:szCs w:val="24"/>
        </w:rPr>
        <w:t xml:space="preserve"> Test</w:t>
      </w:r>
      <w:r w:rsidRPr="002C6698">
        <w:rPr>
          <w:rFonts w:ascii="Times New Roman" w:hAnsi="Times New Roman" w:cs="Times New Roman"/>
          <w:sz w:val="24"/>
          <w:szCs w:val="24"/>
        </w:rPr>
        <w:t xml:space="preserve"> para detectar las alteraciones mnémicas que se presentan en los estadios iniciales de los distintos tipos de demencia y en el Deterioro Cognitivo Ligero (DCL); considerando que no es capaz de diferenciar a los pacientes que presentan DCL de personas</w:t>
      </w:r>
      <w:r>
        <w:rPr>
          <w:rFonts w:ascii="Times New Roman" w:hAnsi="Times New Roman" w:cs="Times New Roman"/>
          <w:sz w:val="24"/>
          <w:szCs w:val="24"/>
        </w:rPr>
        <w:t xml:space="preserve"> </w:t>
      </w:r>
      <w:r w:rsidRPr="002C6698">
        <w:rPr>
          <w:rFonts w:ascii="Times New Roman" w:hAnsi="Times New Roman" w:cs="Times New Roman"/>
          <w:sz w:val="24"/>
          <w:szCs w:val="24"/>
        </w:rPr>
        <w:t>cognitivamente sanas; además, el instrumento no permite la exploración de las funciones ejecutivas</w:t>
      </w:r>
      <w:r w:rsidR="005135D9">
        <w:rPr>
          <w:rFonts w:ascii="Times New Roman" w:hAnsi="Times New Roman" w:cs="Times New Roman"/>
          <w:sz w:val="24"/>
          <w:szCs w:val="24"/>
        </w:rPr>
        <w:t xml:space="preserve"> </w:t>
      </w:r>
      <w:r w:rsidR="005135D9">
        <w:rPr>
          <w:rFonts w:ascii="Times New Roman" w:hAnsi="Times New Roman" w:cs="Times New Roman"/>
          <w:sz w:val="24"/>
          <w:szCs w:val="24"/>
        </w:rPr>
        <w:fldChar w:fldCharType="begin"/>
      </w:r>
      <w:r w:rsidR="005135D9">
        <w:rPr>
          <w:rFonts w:ascii="Times New Roman" w:hAnsi="Times New Roman" w:cs="Times New Roman"/>
          <w:sz w:val="24"/>
          <w:szCs w:val="24"/>
        </w:rPr>
        <w:instrText xml:space="preserve"> ADDIN EN.CITE &lt;EndNote&gt;&lt;Cite&gt;&lt;Author&gt;Broche-Pérez&lt;/Author&gt;&lt;Year&gt;2017&lt;/Year&gt;&lt;RecNum&gt;26&lt;/RecNum&gt;&lt;DisplayText&gt;(Broche-Pérez, 2017)&lt;/DisplayText&gt;&lt;record&gt;&lt;rec-number&gt;26&lt;/rec-number&gt;&lt;foreign-keys&gt;&lt;key app="EN" db-id="rxsettdskpwvpfexdd4vvdplfrdxzxftva2s" timestamp="1590085376"&gt;26&lt;/key&gt;&lt;/foreign-keys&gt;&lt;ref-type name="Journal Article"&gt;17&lt;/ref-type&gt;&lt;contributors&gt;&lt;authors&gt;&lt;author&gt;Yunier Broche-Pérez&lt;/author&gt;&lt;/authors&gt;&lt;/contributors&gt;&lt;titles&gt;&lt;title&gt;Alternativas instrumentales para la exploración cognitiva breve del adulto mayor: más allá del Minimental Test&lt;/title&gt;&lt;secondary-title&gt;Revista Cubana de Medicina General Integral&lt;/secondary-title&gt;&lt;/titles&gt;&lt;periodical&gt;&lt;full-title&gt;Revista Cubana de Medicina General Integral&lt;/full-title&gt;&lt;/periodical&gt;&lt;volume&gt;36&lt;/volume&gt;&lt;number&gt;2&lt;/number&gt;&lt;dates&gt;&lt;year&gt;2017&lt;/year&gt;&lt;/dates&gt;&lt;urls&gt;&lt;/urls&gt;&lt;/record&gt;&lt;/Cite&gt;&lt;/EndNote&gt;</w:instrText>
      </w:r>
      <w:r w:rsidR="005135D9">
        <w:rPr>
          <w:rFonts w:ascii="Times New Roman" w:hAnsi="Times New Roman" w:cs="Times New Roman"/>
          <w:sz w:val="24"/>
          <w:szCs w:val="24"/>
        </w:rPr>
        <w:fldChar w:fldCharType="separate"/>
      </w:r>
      <w:r w:rsidR="005135D9">
        <w:rPr>
          <w:rFonts w:ascii="Times New Roman" w:hAnsi="Times New Roman" w:cs="Times New Roman"/>
          <w:noProof/>
          <w:sz w:val="24"/>
          <w:szCs w:val="24"/>
        </w:rPr>
        <w:t>(</w:t>
      </w:r>
      <w:hyperlink w:anchor="_ENREF_1" w:tooltip="Broche-Pérez, 2017 #26" w:history="1">
        <w:r w:rsidR="009C5809">
          <w:rPr>
            <w:rFonts w:ascii="Times New Roman" w:hAnsi="Times New Roman" w:cs="Times New Roman"/>
            <w:noProof/>
            <w:sz w:val="24"/>
            <w:szCs w:val="24"/>
          </w:rPr>
          <w:t>Broche-Pérez, 2017</w:t>
        </w:r>
      </w:hyperlink>
      <w:r w:rsidR="005135D9">
        <w:rPr>
          <w:rFonts w:ascii="Times New Roman" w:hAnsi="Times New Roman" w:cs="Times New Roman"/>
          <w:noProof/>
          <w:sz w:val="24"/>
          <w:szCs w:val="24"/>
        </w:rPr>
        <w:t>)</w:t>
      </w:r>
      <w:r w:rsidR="005135D9">
        <w:rPr>
          <w:rFonts w:ascii="Times New Roman" w:hAnsi="Times New Roman" w:cs="Times New Roman"/>
          <w:sz w:val="24"/>
          <w:szCs w:val="24"/>
        </w:rPr>
        <w:fldChar w:fldCharType="end"/>
      </w:r>
      <w:r w:rsidR="005135D9">
        <w:rPr>
          <w:rFonts w:ascii="Times New Roman" w:hAnsi="Times New Roman" w:cs="Times New Roman"/>
          <w:sz w:val="24"/>
          <w:szCs w:val="24"/>
        </w:rPr>
        <w:t>.</w:t>
      </w:r>
    </w:p>
    <w:p w:rsidR="00B74DED" w:rsidRPr="007C55B9" w:rsidRDefault="00B74DED" w:rsidP="007C55B9">
      <w:pPr>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b/>
          <w:i/>
          <w:sz w:val="24"/>
          <w:szCs w:val="24"/>
        </w:rPr>
        <w:t>Fuentes de información</w:t>
      </w:r>
      <w:r w:rsidR="000604F8" w:rsidRPr="007C55B9">
        <w:rPr>
          <w:rFonts w:ascii="Times New Roman" w:eastAsia="Times New Roman" w:hAnsi="Times New Roman" w:cs="Times New Roman"/>
          <w:b/>
          <w:i/>
          <w:sz w:val="24"/>
          <w:szCs w:val="24"/>
        </w:rPr>
        <w:t xml:space="preserve">: </w:t>
      </w:r>
      <w:proofErr w:type="spellStart"/>
      <w:r w:rsidRPr="007C55B9">
        <w:rPr>
          <w:rFonts w:ascii="Times New Roman" w:eastAsia="Times New Roman" w:hAnsi="Times New Roman" w:cs="Times New Roman"/>
          <w:sz w:val="24"/>
          <w:szCs w:val="24"/>
        </w:rPr>
        <w:t>PubMed</w:t>
      </w:r>
      <w:proofErr w:type="spellEnd"/>
      <w:r w:rsidRPr="007C55B9">
        <w:rPr>
          <w:rFonts w:ascii="Times New Roman" w:eastAsia="Times New Roman" w:hAnsi="Times New Roman" w:cs="Times New Roman"/>
          <w:sz w:val="24"/>
          <w:szCs w:val="24"/>
        </w:rPr>
        <w:t xml:space="preserve">; </w:t>
      </w:r>
      <w:proofErr w:type="spellStart"/>
      <w:r w:rsidRPr="007C55B9">
        <w:rPr>
          <w:rFonts w:ascii="Times New Roman" w:eastAsia="Times New Roman" w:hAnsi="Times New Roman" w:cs="Times New Roman"/>
          <w:sz w:val="24"/>
          <w:szCs w:val="24"/>
        </w:rPr>
        <w:t>PsycI</w:t>
      </w:r>
      <w:r w:rsidR="00E36496" w:rsidRPr="007C55B9">
        <w:rPr>
          <w:rFonts w:ascii="Times New Roman" w:eastAsia="Times New Roman" w:hAnsi="Times New Roman" w:cs="Times New Roman"/>
          <w:sz w:val="24"/>
          <w:szCs w:val="24"/>
        </w:rPr>
        <w:t>nfo</w:t>
      </w:r>
      <w:proofErr w:type="spellEnd"/>
      <w:r w:rsidR="00E36496" w:rsidRPr="007C55B9">
        <w:rPr>
          <w:rFonts w:ascii="Times New Roman" w:eastAsia="Times New Roman" w:hAnsi="Times New Roman" w:cs="Times New Roman"/>
          <w:sz w:val="24"/>
          <w:szCs w:val="24"/>
        </w:rPr>
        <w:t xml:space="preserve">: </w:t>
      </w:r>
      <w:proofErr w:type="spellStart"/>
      <w:r w:rsidR="00E36496" w:rsidRPr="007C55B9">
        <w:rPr>
          <w:rFonts w:ascii="Times New Roman" w:eastAsia="Times New Roman" w:hAnsi="Times New Roman" w:cs="Times New Roman"/>
          <w:sz w:val="24"/>
          <w:szCs w:val="24"/>
        </w:rPr>
        <w:t>Scielo</w:t>
      </w:r>
      <w:proofErr w:type="spellEnd"/>
      <w:r w:rsidR="00E36496" w:rsidRPr="007C55B9">
        <w:rPr>
          <w:rFonts w:ascii="Times New Roman" w:eastAsia="Times New Roman" w:hAnsi="Times New Roman" w:cs="Times New Roman"/>
          <w:sz w:val="24"/>
          <w:szCs w:val="24"/>
        </w:rPr>
        <w:t xml:space="preserve">; Cochrane y EBSCO. </w:t>
      </w:r>
      <w:r w:rsidRPr="007C55B9">
        <w:rPr>
          <w:rFonts w:ascii="Times New Roman" w:eastAsia="Times New Roman" w:hAnsi="Times New Roman" w:cs="Times New Roman"/>
          <w:sz w:val="24"/>
          <w:szCs w:val="24"/>
        </w:rPr>
        <w:t xml:space="preserve">La búsqueda se </w:t>
      </w:r>
      <w:r w:rsidR="000604F8" w:rsidRPr="007C55B9">
        <w:rPr>
          <w:rFonts w:ascii="Times New Roman" w:eastAsia="Times New Roman" w:hAnsi="Times New Roman" w:cs="Times New Roman"/>
          <w:sz w:val="24"/>
          <w:szCs w:val="24"/>
        </w:rPr>
        <w:t xml:space="preserve">realizó desde </w:t>
      </w:r>
      <w:r w:rsidRPr="007C55B9">
        <w:rPr>
          <w:rFonts w:ascii="Times New Roman" w:eastAsia="Times New Roman" w:hAnsi="Times New Roman" w:cs="Times New Roman"/>
          <w:sz w:val="24"/>
          <w:szCs w:val="24"/>
        </w:rPr>
        <w:t xml:space="preserve">agosto </w:t>
      </w:r>
      <w:r w:rsidR="00C573D2" w:rsidRPr="007C55B9">
        <w:rPr>
          <w:rFonts w:ascii="Times New Roman" w:eastAsia="Times New Roman" w:hAnsi="Times New Roman" w:cs="Times New Roman"/>
          <w:sz w:val="24"/>
          <w:szCs w:val="24"/>
        </w:rPr>
        <w:t xml:space="preserve">hasta diciembre de </w:t>
      </w:r>
      <w:r w:rsidRPr="007C55B9">
        <w:rPr>
          <w:rFonts w:ascii="Times New Roman" w:eastAsia="Times New Roman" w:hAnsi="Times New Roman" w:cs="Times New Roman"/>
          <w:sz w:val="24"/>
          <w:szCs w:val="24"/>
        </w:rPr>
        <w:t>2018.</w:t>
      </w:r>
    </w:p>
    <w:p w:rsidR="00B74DED" w:rsidRPr="007C55B9" w:rsidRDefault="00B74DED" w:rsidP="007C55B9">
      <w:pPr>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b/>
          <w:i/>
          <w:sz w:val="24"/>
          <w:szCs w:val="24"/>
        </w:rPr>
        <w:t>Búsqueda</w:t>
      </w:r>
      <w:r w:rsidR="000604F8" w:rsidRPr="007C55B9">
        <w:rPr>
          <w:rFonts w:ascii="Times New Roman" w:eastAsia="Times New Roman" w:hAnsi="Times New Roman" w:cs="Times New Roman"/>
          <w:b/>
          <w:i/>
          <w:sz w:val="24"/>
          <w:szCs w:val="24"/>
        </w:rPr>
        <w:t xml:space="preserve">: </w:t>
      </w:r>
      <w:r w:rsidR="000604F8" w:rsidRPr="007C55B9">
        <w:rPr>
          <w:rFonts w:ascii="Times New Roman" w:eastAsia="Times New Roman" w:hAnsi="Times New Roman" w:cs="Times New Roman"/>
          <w:sz w:val="24"/>
          <w:szCs w:val="24"/>
        </w:rPr>
        <w:t>l</w:t>
      </w:r>
      <w:r w:rsidRPr="007C55B9">
        <w:rPr>
          <w:rFonts w:ascii="Times New Roman" w:eastAsia="Times New Roman" w:hAnsi="Times New Roman" w:cs="Times New Roman"/>
          <w:sz w:val="24"/>
          <w:szCs w:val="24"/>
        </w:rPr>
        <w:t>os descriptores empleados fueron: estimulación neurocognitiva; entrenamiento neurocognitivo; rehabilitación neu</w:t>
      </w:r>
      <w:r w:rsidR="00E36496" w:rsidRPr="007C55B9">
        <w:rPr>
          <w:rFonts w:ascii="Times New Roman" w:eastAsia="Times New Roman" w:hAnsi="Times New Roman" w:cs="Times New Roman"/>
          <w:sz w:val="24"/>
          <w:szCs w:val="24"/>
        </w:rPr>
        <w:t xml:space="preserve">rocognitiva y salud cognitiva. </w:t>
      </w:r>
      <w:r w:rsidRPr="007C55B9">
        <w:rPr>
          <w:rFonts w:ascii="Times New Roman" w:eastAsia="Times New Roman" w:hAnsi="Times New Roman" w:cs="Times New Roman"/>
          <w:sz w:val="24"/>
          <w:szCs w:val="24"/>
        </w:rPr>
        <w:t>Todos ellos combinados con el criterio referido a los participantes</w:t>
      </w:r>
      <w:r w:rsidR="000604F8" w:rsidRPr="007C55B9">
        <w:rPr>
          <w:rFonts w:ascii="Times New Roman" w:eastAsia="Times New Roman" w:hAnsi="Times New Roman" w:cs="Times New Roman"/>
          <w:sz w:val="24"/>
          <w:szCs w:val="24"/>
        </w:rPr>
        <w:t xml:space="preserve">. </w:t>
      </w:r>
    </w:p>
    <w:p w:rsidR="003F3248" w:rsidRPr="007C55B9" w:rsidRDefault="00B74DED" w:rsidP="007C55B9">
      <w:pPr>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b/>
          <w:i/>
          <w:sz w:val="24"/>
          <w:szCs w:val="24"/>
        </w:rPr>
        <w:t>Selección de los estudios</w:t>
      </w:r>
      <w:r w:rsidR="00691000" w:rsidRPr="007C55B9">
        <w:rPr>
          <w:rFonts w:ascii="Times New Roman" w:eastAsia="Times New Roman" w:hAnsi="Times New Roman" w:cs="Times New Roman"/>
          <w:b/>
          <w:i/>
          <w:sz w:val="24"/>
          <w:szCs w:val="24"/>
        </w:rPr>
        <w:t xml:space="preserve">: </w:t>
      </w:r>
      <w:r w:rsidR="00691000" w:rsidRPr="007C55B9">
        <w:rPr>
          <w:rFonts w:ascii="Times New Roman" w:eastAsia="Times New Roman" w:hAnsi="Times New Roman" w:cs="Times New Roman"/>
          <w:sz w:val="24"/>
          <w:szCs w:val="24"/>
        </w:rPr>
        <w:t>l</w:t>
      </w:r>
      <w:r w:rsidRPr="007C55B9">
        <w:rPr>
          <w:rFonts w:ascii="Times New Roman" w:eastAsia="Times New Roman" w:hAnsi="Times New Roman" w:cs="Times New Roman"/>
          <w:sz w:val="24"/>
          <w:szCs w:val="24"/>
        </w:rPr>
        <w:t>os procedimientos se centraron primeramente en el título de los artículos, luego en las palabras clav</w:t>
      </w:r>
      <w:r w:rsidR="00E36496" w:rsidRPr="007C55B9">
        <w:rPr>
          <w:rFonts w:ascii="Times New Roman" w:eastAsia="Times New Roman" w:hAnsi="Times New Roman" w:cs="Times New Roman"/>
          <w:sz w:val="24"/>
          <w:szCs w:val="24"/>
        </w:rPr>
        <w:t xml:space="preserve">es y por último en el resumen. </w:t>
      </w:r>
      <w:r w:rsidRPr="007C55B9">
        <w:rPr>
          <w:rFonts w:ascii="Times New Roman" w:eastAsia="Times New Roman" w:hAnsi="Times New Roman" w:cs="Times New Roman"/>
          <w:sz w:val="24"/>
          <w:szCs w:val="24"/>
        </w:rPr>
        <w:t>Se decidió incluir aquellos manuscritos de investigaciones que cumpliesen los criterios de elegibilidad y que pasaran por los filtros anteriores, para</w:t>
      </w:r>
      <w:r w:rsidR="00E36496" w:rsidRPr="007C55B9">
        <w:rPr>
          <w:rFonts w:ascii="Times New Roman" w:eastAsia="Times New Roman" w:hAnsi="Times New Roman" w:cs="Times New Roman"/>
          <w:sz w:val="24"/>
          <w:szCs w:val="24"/>
        </w:rPr>
        <w:t xml:space="preserve"> su análisis a texto completo. </w:t>
      </w:r>
    </w:p>
    <w:p w:rsidR="00B74DED" w:rsidRPr="007C55B9" w:rsidRDefault="00B74DED" w:rsidP="007C55B9">
      <w:pPr>
        <w:spacing w:after="0" w:line="240" w:lineRule="auto"/>
        <w:rPr>
          <w:rFonts w:ascii="Times New Roman" w:eastAsia="Times New Roman" w:hAnsi="Times New Roman" w:cs="Times New Roman"/>
          <w:iCs/>
          <w:sz w:val="24"/>
          <w:szCs w:val="24"/>
        </w:rPr>
      </w:pPr>
      <w:r w:rsidRPr="007C55B9">
        <w:rPr>
          <w:rFonts w:ascii="Times New Roman" w:eastAsia="Times New Roman" w:hAnsi="Times New Roman" w:cs="Times New Roman"/>
          <w:b/>
          <w:i/>
          <w:sz w:val="24"/>
          <w:szCs w:val="24"/>
        </w:rPr>
        <w:t>Proceso de extracción de datos</w:t>
      </w:r>
      <w:r w:rsidR="00691000" w:rsidRPr="007C55B9">
        <w:rPr>
          <w:rFonts w:ascii="Times New Roman" w:eastAsia="Times New Roman" w:hAnsi="Times New Roman" w:cs="Times New Roman"/>
          <w:b/>
          <w:i/>
          <w:sz w:val="24"/>
          <w:szCs w:val="24"/>
        </w:rPr>
        <w:t xml:space="preserve"> (lista de extracción): </w:t>
      </w:r>
    </w:p>
    <w:p w:rsidR="00B74DED" w:rsidRPr="007C55B9" w:rsidRDefault="00B74DED" w:rsidP="007C55B9">
      <w:pPr>
        <w:numPr>
          <w:ilvl w:val="0"/>
          <w:numId w:val="1"/>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sz w:val="24"/>
          <w:szCs w:val="24"/>
        </w:rPr>
        <w:t>Año de publicación del estudio</w:t>
      </w:r>
    </w:p>
    <w:p w:rsidR="00B74DED" w:rsidRPr="007C55B9" w:rsidRDefault="00B74DED" w:rsidP="007C55B9">
      <w:pPr>
        <w:numPr>
          <w:ilvl w:val="0"/>
          <w:numId w:val="1"/>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sz w:val="24"/>
          <w:szCs w:val="24"/>
        </w:rPr>
        <w:t>Edad de los participantes</w:t>
      </w:r>
    </w:p>
    <w:p w:rsidR="00B74DED" w:rsidRPr="007C55B9" w:rsidRDefault="00B74DED" w:rsidP="007C55B9">
      <w:pPr>
        <w:numPr>
          <w:ilvl w:val="0"/>
          <w:numId w:val="1"/>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sz w:val="24"/>
          <w:szCs w:val="24"/>
        </w:rPr>
        <w:t>Características diagnósticas de los participantes (en caso de existir)</w:t>
      </w:r>
    </w:p>
    <w:p w:rsidR="00B74DED" w:rsidRPr="007C55B9" w:rsidRDefault="00B74DED" w:rsidP="007C55B9">
      <w:pPr>
        <w:numPr>
          <w:ilvl w:val="0"/>
          <w:numId w:val="1"/>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sz w:val="24"/>
          <w:szCs w:val="24"/>
        </w:rPr>
        <w:t>Instrumentos de evaluación de la salud cognitiva</w:t>
      </w:r>
    </w:p>
    <w:p w:rsidR="00B74DED" w:rsidRPr="007C55B9" w:rsidRDefault="00B74DED" w:rsidP="007C55B9">
      <w:pPr>
        <w:numPr>
          <w:ilvl w:val="0"/>
          <w:numId w:val="1"/>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sz w:val="24"/>
          <w:szCs w:val="24"/>
        </w:rPr>
        <w:t>Tipo de intervención</w:t>
      </w:r>
    </w:p>
    <w:p w:rsidR="00B74DED" w:rsidRPr="007C55B9" w:rsidRDefault="00B74DED" w:rsidP="007C55B9">
      <w:pPr>
        <w:numPr>
          <w:ilvl w:val="0"/>
          <w:numId w:val="1"/>
        </w:numPr>
        <w:spacing w:after="0" w:line="240" w:lineRule="auto"/>
        <w:ind w:firstLine="709"/>
        <w:contextualSpacing/>
        <w:rPr>
          <w:rFonts w:ascii="Times New Roman" w:hAnsi="Times New Roman" w:cs="Times New Roman"/>
          <w:sz w:val="24"/>
          <w:szCs w:val="24"/>
        </w:rPr>
      </w:pPr>
      <w:r w:rsidRPr="007C55B9">
        <w:rPr>
          <w:rFonts w:ascii="Times New Roman" w:hAnsi="Times New Roman" w:cs="Times New Roman"/>
          <w:sz w:val="24"/>
          <w:szCs w:val="24"/>
        </w:rPr>
        <w:t>Objeto de la intervención</w:t>
      </w:r>
    </w:p>
    <w:p w:rsidR="00B74DED" w:rsidRPr="007C55B9" w:rsidRDefault="00B74DED" w:rsidP="007C55B9">
      <w:pPr>
        <w:numPr>
          <w:ilvl w:val="0"/>
          <w:numId w:val="1"/>
        </w:numPr>
        <w:spacing w:after="0" w:line="240" w:lineRule="auto"/>
        <w:ind w:firstLine="709"/>
        <w:contextualSpacing/>
        <w:rPr>
          <w:rFonts w:ascii="Times New Roman" w:eastAsia="Times New Roman" w:hAnsi="Times New Roman" w:cs="Times New Roman"/>
          <w:b/>
          <w:sz w:val="24"/>
          <w:szCs w:val="24"/>
        </w:rPr>
      </w:pPr>
      <w:r w:rsidRPr="007C55B9">
        <w:rPr>
          <w:rFonts w:ascii="Times New Roman" w:hAnsi="Times New Roman" w:cs="Times New Roman"/>
          <w:sz w:val="24"/>
          <w:szCs w:val="24"/>
        </w:rPr>
        <w:t>Principales resultados</w:t>
      </w:r>
    </w:p>
    <w:p w:rsidR="00B74DED" w:rsidRPr="007C55B9" w:rsidRDefault="00B74DED" w:rsidP="007C55B9">
      <w:pPr>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b/>
          <w:i/>
          <w:sz w:val="24"/>
          <w:szCs w:val="24"/>
        </w:rPr>
        <w:t>Riesgo de sesgo de los estudios</w:t>
      </w:r>
      <w:r w:rsidR="00153A55" w:rsidRPr="007C55B9">
        <w:rPr>
          <w:rFonts w:ascii="Times New Roman" w:eastAsia="Times New Roman" w:hAnsi="Times New Roman" w:cs="Times New Roman"/>
          <w:b/>
          <w:i/>
          <w:sz w:val="24"/>
          <w:szCs w:val="24"/>
        </w:rPr>
        <w:t xml:space="preserve">: </w:t>
      </w:r>
      <w:r w:rsidR="00153A55" w:rsidRPr="007C55B9">
        <w:rPr>
          <w:rFonts w:ascii="Times New Roman" w:eastAsia="Times New Roman" w:hAnsi="Times New Roman" w:cs="Times New Roman"/>
          <w:sz w:val="24"/>
          <w:szCs w:val="24"/>
        </w:rPr>
        <w:t>s</w:t>
      </w:r>
      <w:r w:rsidRPr="007C55B9">
        <w:rPr>
          <w:rFonts w:ascii="Times New Roman" w:eastAsia="Times New Roman" w:hAnsi="Times New Roman" w:cs="Times New Roman"/>
          <w:sz w:val="24"/>
          <w:szCs w:val="24"/>
        </w:rPr>
        <w:t>e empleó la alternativa propuesta en el Manual Cochrane: la evaluación basada en dominios. La herramienta consta de 6 dominios, donde cada uno de ellos incluye uno o más ítems específicos en una ta</w:t>
      </w:r>
      <w:r w:rsidR="00E36496" w:rsidRPr="007C55B9">
        <w:rPr>
          <w:rFonts w:ascii="Times New Roman" w:eastAsia="Times New Roman" w:hAnsi="Times New Roman" w:cs="Times New Roman"/>
          <w:sz w:val="24"/>
          <w:szCs w:val="24"/>
        </w:rPr>
        <w:t xml:space="preserve">bla de riesgo de sesgo. </w:t>
      </w:r>
      <w:r w:rsidRPr="007C55B9">
        <w:rPr>
          <w:rFonts w:ascii="Times New Roman" w:eastAsia="Times New Roman" w:hAnsi="Times New Roman" w:cs="Times New Roman"/>
          <w:sz w:val="24"/>
          <w:szCs w:val="24"/>
        </w:rPr>
        <w:t>Dentro de cada ítem, la primera parte de la herramienta incluye la descripción</w:t>
      </w:r>
      <w:r w:rsidR="00E36496" w:rsidRPr="007C55B9">
        <w:rPr>
          <w:rFonts w:ascii="Times New Roman" w:eastAsia="Times New Roman" w:hAnsi="Times New Roman" w:cs="Times New Roman"/>
          <w:sz w:val="24"/>
          <w:szCs w:val="24"/>
        </w:rPr>
        <w:t xml:space="preserve"> de qué sucedió en el estudio. </w:t>
      </w:r>
      <w:r w:rsidRPr="007C55B9">
        <w:rPr>
          <w:rFonts w:ascii="Times New Roman" w:eastAsia="Times New Roman" w:hAnsi="Times New Roman" w:cs="Times New Roman"/>
          <w:sz w:val="24"/>
          <w:szCs w:val="24"/>
        </w:rPr>
        <w:t xml:space="preserve">La segunda parte de la herramienta incluye la asignación de una valoración con relación al </w:t>
      </w:r>
      <w:r w:rsidR="00E36496" w:rsidRPr="007C55B9">
        <w:rPr>
          <w:rFonts w:ascii="Times New Roman" w:eastAsia="Times New Roman" w:hAnsi="Times New Roman" w:cs="Times New Roman"/>
          <w:sz w:val="24"/>
          <w:szCs w:val="24"/>
        </w:rPr>
        <w:t xml:space="preserve">riesgo de sesgo para ese ítem. </w:t>
      </w:r>
      <w:r w:rsidRPr="007C55B9">
        <w:rPr>
          <w:rFonts w:ascii="Times New Roman" w:eastAsia="Times New Roman" w:hAnsi="Times New Roman" w:cs="Times New Roman"/>
          <w:sz w:val="24"/>
          <w:szCs w:val="24"/>
        </w:rPr>
        <w:t xml:space="preserve">Esto se logra al asignar una valoración de bajo riesgo de sesgo; alto riesgo de sesgo, y riesgo poco claro de sesgo </w:t>
      </w:r>
      <w:r w:rsidR="00BB548E" w:rsidRPr="007C55B9">
        <w:rPr>
          <w:rFonts w:ascii="Times New Roman" w:eastAsia="Times New Roman" w:hAnsi="Times New Roman" w:cs="Times New Roman"/>
          <w:sz w:val="24"/>
          <w:szCs w:val="24"/>
        </w:rPr>
        <w:fldChar w:fldCharType="begin"/>
      </w:r>
      <w:r w:rsidR="00C32236">
        <w:rPr>
          <w:rFonts w:ascii="Times New Roman" w:eastAsia="Times New Roman" w:hAnsi="Times New Roman" w:cs="Times New Roman"/>
          <w:sz w:val="24"/>
          <w:szCs w:val="24"/>
        </w:rPr>
        <w:instrText xml:space="preserve"> ADDIN EN.CITE &lt;EndNote&gt;&lt;Cite&gt;&lt;Author&gt;Green&lt;/Author&gt;&lt;Year&gt;2011&lt;/Year&gt;&lt;RecNum&gt;13&lt;/RecNum&gt;&lt;DisplayText&gt;(Green, Higgins, Alderson, Clarke, &amp;amp; Mulrow, 2011)&lt;/DisplayText&gt;&lt;record&gt;&lt;rec-number&gt;13&lt;/rec-number&gt;&lt;foreign-keys&gt;&lt;key app="EN" db-id="rxsettdskpwvpfexdd4vvdplfrdxzxftva2s"&gt;13&lt;/key&gt;&lt;/foreign-keys&gt;&lt;ref-type name="Book"&gt;6&lt;/ref-type&gt;&lt;contributors&gt;&lt;authors&gt;&lt;author&gt;S. Green&lt;/author&gt;&lt;author&gt;J. P. T. Higgins&lt;/author&gt;&lt;author&gt;P. Alderson&lt;/author&gt;&lt;author&gt;M. Clarke&lt;/author&gt;&lt;author&gt;C. D. Mulrow&lt;/author&gt;&lt;/authors&gt;&lt;/contributors&gt;&lt;titles&gt;&lt;title&gt;Cochrane handbook for systematic reviews of interventions&lt;/title&gt;&lt;/titles&gt;&lt;edition&gt;5.0.1&lt;/edition&gt;&lt;dates&gt;&lt;year&gt;2011&lt;/year&gt;&lt;/dates&gt;&lt;publisher&gt;The Cochrane Collaboration&lt;/publisher&gt;&lt;urls&gt;&lt;/urls&gt;&lt;/record&gt;&lt;/Cite&gt;&lt;/EndNote&gt;</w:instrText>
      </w:r>
      <w:r w:rsidR="00BB548E" w:rsidRPr="007C55B9">
        <w:rPr>
          <w:rFonts w:ascii="Times New Roman" w:eastAsia="Times New Roman" w:hAnsi="Times New Roman" w:cs="Times New Roman"/>
          <w:sz w:val="24"/>
          <w:szCs w:val="24"/>
        </w:rPr>
        <w:fldChar w:fldCharType="separate"/>
      </w:r>
      <w:r w:rsidR="00C32236">
        <w:rPr>
          <w:rFonts w:ascii="Times New Roman" w:eastAsia="Times New Roman" w:hAnsi="Times New Roman" w:cs="Times New Roman"/>
          <w:noProof/>
          <w:sz w:val="24"/>
          <w:szCs w:val="24"/>
        </w:rPr>
        <w:t>(</w:t>
      </w:r>
      <w:hyperlink w:anchor="_ENREF_7" w:tooltip="Green, 2011 #13" w:history="1">
        <w:r w:rsidR="009C5809">
          <w:rPr>
            <w:rFonts w:ascii="Times New Roman" w:eastAsia="Times New Roman" w:hAnsi="Times New Roman" w:cs="Times New Roman"/>
            <w:noProof/>
            <w:sz w:val="24"/>
            <w:szCs w:val="24"/>
          </w:rPr>
          <w:t>Green, Higgins, Alderson, Clarke, &amp; Mulrow, 2011</w:t>
        </w:r>
      </w:hyperlink>
      <w:r w:rsidR="00C32236">
        <w:rPr>
          <w:rFonts w:ascii="Times New Roman" w:eastAsia="Times New Roman" w:hAnsi="Times New Roman" w:cs="Times New Roman"/>
          <w:noProof/>
          <w:sz w:val="24"/>
          <w:szCs w:val="24"/>
        </w:rPr>
        <w:t>)</w:t>
      </w:r>
      <w:r w:rsidR="00BB548E" w:rsidRPr="007C55B9">
        <w:rPr>
          <w:rFonts w:ascii="Times New Roman" w:eastAsia="Times New Roman" w:hAnsi="Times New Roman" w:cs="Times New Roman"/>
          <w:sz w:val="24"/>
          <w:szCs w:val="24"/>
        </w:rPr>
        <w:fldChar w:fldCharType="end"/>
      </w:r>
      <w:r w:rsidR="00E36496" w:rsidRPr="007C55B9">
        <w:rPr>
          <w:rFonts w:ascii="Times New Roman" w:eastAsia="Times New Roman" w:hAnsi="Times New Roman" w:cs="Times New Roman"/>
          <w:sz w:val="24"/>
          <w:szCs w:val="24"/>
        </w:rPr>
        <w:t>.</w:t>
      </w:r>
    </w:p>
    <w:p w:rsidR="00B74DED" w:rsidRPr="007C55B9" w:rsidRDefault="00B74DED" w:rsidP="007C55B9">
      <w:pPr>
        <w:autoSpaceDE w:val="0"/>
        <w:autoSpaceDN w:val="0"/>
        <w:adjustRightInd w:val="0"/>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b/>
          <w:i/>
          <w:sz w:val="24"/>
          <w:szCs w:val="24"/>
        </w:rPr>
        <w:t>Medidas de resumen</w:t>
      </w:r>
      <w:r w:rsidR="00F32F4C" w:rsidRPr="007C55B9">
        <w:rPr>
          <w:rFonts w:ascii="Times New Roman" w:eastAsia="Times New Roman" w:hAnsi="Times New Roman" w:cs="Times New Roman"/>
          <w:b/>
          <w:i/>
          <w:sz w:val="24"/>
          <w:szCs w:val="24"/>
        </w:rPr>
        <w:t xml:space="preserve">: </w:t>
      </w:r>
      <w:r w:rsidRPr="007C55B9">
        <w:rPr>
          <w:rFonts w:ascii="Times New Roman" w:eastAsia="Times New Roman" w:hAnsi="Times New Roman" w:cs="Times New Roman"/>
          <w:sz w:val="24"/>
          <w:szCs w:val="24"/>
        </w:rPr>
        <w:t>diferencias de medias entre los grupos, análisis de los tamaños de efecto de dichas diferencias (en caso de existir), análisis de frecuencia para cada uno de los ítems espec</w:t>
      </w:r>
      <w:r w:rsidR="00E36496" w:rsidRPr="007C55B9">
        <w:rPr>
          <w:rFonts w:ascii="Times New Roman" w:eastAsia="Times New Roman" w:hAnsi="Times New Roman" w:cs="Times New Roman"/>
          <w:sz w:val="24"/>
          <w:szCs w:val="24"/>
        </w:rPr>
        <w:t xml:space="preserve">ificados en la lista de datos. </w:t>
      </w:r>
    </w:p>
    <w:p w:rsidR="00B74DED" w:rsidRPr="007C55B9" w:rsidRDefault="00B74DED" w:rsidP="007C55B9">
      <w:pPr>
        <w:autoSpaceDE w:val="0"/>
        <w:autoSpaceDN w:val="0"/>
        <w:adjustRightInd w:val="0"/>
        <w:spacing w:after="0" w:line="240" w:lineRule="auto"/>
        <w:rPr>
          <w:rFonts w:ascii="Times New Roman" w:eastAsia="Times New Roman" w:hAnsi="Times New Roman" w:cs="Times New Roman"/>
          <w:sz w:val="24"/>
          <w:szCs w:val="24"/>
        </w:rPr>
      </w:pPr>
      <w:r w:rsidRPr="007C55B9">
        <w:rPr>
          <w:rFonts w:ascii="Times New Roman" w:eastAsia="Times New Roman" w:hAnsi="Times New Roman" w:cs="Times New Roman"/>
          <w:b/>
          <w:i/>
          <w:sz w:val="24"/>
          <w:szCs w:val="24"/>
        </w:rPr>
        <w:t>Síntesis de resultados</w:t>
      </w:r>
      <w:r w:rsidR="002F034B" w:rsidRPr="007C55B9">
        <w:rPr>
          <w:rFonts w:ascii="Times New Roman" w:eastAsia="Times New Roman" w:hAnsi="Times New Roman" w:cs="Times New Roman"/>
          <w:b/>
          <w:i/>
          <w:sz w:val="24"/>
          <w:szCs w:val="24"/>
        </w:rPr>
        <w:t xml:space="preserve">: </w:t>
      </w:r>
      <w:r w:rsidR="002F034B" w:rsidRPr="007C55B9">
        <w:rPr>
          <w:rFonts w:ascii="Times New Roman" w:eastAsia="Times New Roman" w:hAnsi="Times New Roman" w:cs="Times New Roman"/>
          <w:sz w:val="24"/>
          <w:szCs w:val="24"/>
        </w:rPr>
        <w:t>d</w:t>
      </w:r>
      <w:r w:rsidRPr="007C55B9">
        <w:rPr>
          <w:rFonts w:ascii="Times New Roman" w:eastAsia="Times New Roman" w:hAnsi="Times New Roman" w:cs="Times New Roman"/>
          <w:sz w:val="24"/>
          <w:szCs w:val="24"/>
        </w:rPr>
        <w:t>e un total de 4</w:t>
      </w:r>
      <w:r w:rsidR="003507C7" w:rsidRPr="007C55B9">
        <w:rPr>
          <w:rFonts w:ascii="Times New Roman" w:eastAsia="Times New Roman" w:hAnsi="Times New Roman" w:cs="Times New Roman"/>
          <w:sz w:val="24"/>
          <w:szCs w:val="24"/>
        </w:rPr>
        <w:t>26</w:t>
      </w:r>
      <w:r w:rsidRPr="007C55B9">
        <w:rPr>
          <w:rFonts w:ascii="Times New Roman" w:eastAsia="Times New Roman" w:hAnsi="Times New Roman" w:cs="Times New Roman"/>
          <w:sz w:val="24"/>
          <w:szCs w:val="24"/>
        </w:rPr>
        <w:t xml:space="preserve"> artículos encontrados, fue</w:t>
      </w:r>
      <w:r w:rsidR="00952DAD" w:rsidRPr="007C55B9">
        <w:rPr>
          <w:rFonts w:ascii="Times New Roman" w:eastAsia="Times New Roman" w:hAnsi="Times New Roman" w:cs="Times New Roman"/>
          <w:sz w:val="24"/>
          <w:szCs w:val="24"/>
        </w:rPr>
        <w:t>ron</w:t>
      </w:r>
      <w:r w:rsidRPr="007C55B9">
        <w:rPr>
          <w:rFonts w:ascii="Times New Roman" w:eastAsia="Times New Roman" w:hAnsi="Times New Roman" w:cs="Times New Roman"/>
          <w:sz w:val="24"/>
          <w:szCs w:val="24"/>
        </w:rPr>
        <w:t xml:space="preserve"> eliminado</w:t>
      </w:r>
      <w:r w:rsidR="00952DAD" w:rsidRPr="007C55B9">
        <w:rPr>
          <w:rFonts w:ascii="Times New Roman" w:eastAsia="Times New Roman" w:hAnsi="Times New Roman" w:cs="Times New Roman"/>
          <w:sz w:val="24"/>
          <w:szCs w:val="24"/>
        </w:rPr>
        <w:t>s</w:t>
      </w:r>
      <w:r w:rsidRPr="007C55B9">
        <w:rPr>
          <w:rFonts w:ascii="Times New Roman" w:eastAsia="Times New Roman" w:hAnsi="Times New Roman" w:cs="Times New Roman"/>
          <w:sz w:val="24"/>
          <w:szCs w:val="24"/>
        </w:rPr>
        <w:t xml:space="preserve"> </w:t>
      </w:r>
      <w:r w:rsidR="00952DAD" w:rsidRPr="007C55B9">
        <w:rPr>
          <w:rFonts w:ascii="Times New Roman" w:eastAsia="Times New Roman" w:hAnsi="Times New Roman" w:cs="Times New Roman"/>
          <w:sz w:val="24"/>
          <w:szCs w:val="24"/>
        </w:rPr>
        <w:t>17</w:t>
      </w:r>
      <w:r w:rsidRPr="007C55B9">
        <w:rPr>
          <w:rFonts w:ascii="Times New Roman" w:eastAsia="Times New Roman" w:hAnsi="Times New Roman" w:cs="Times New Roman"/>
          <w:sz w:val="24"/>
          <w:szCs w:val="24"/>
        </w:rPr>
        <w:t xml:space="preserve"> de ellos por el efecto de solapamiento en tres bases de datos, con lo cual la población descendió a un total de 4</w:t>
      </w:r>
      <w:r w:rsidR="00952DAD" w:rsidRPr="007C55B9">
        <w:rPr>
          <w:rFonts w:ascii="Times New Roman" w:eastAsia="Times New Roman" w:hAnsi="Times New Roman" w:cs="Times New Roman"/>
          <w:sz w:val="24"/>
          <w:szCs w:val="24"/>
        </w:rPr>
        <w:t>09</w:t>
      </w:r>
      <w:r w:rsidRPr="007C55B9">
        <w:rPr>
          <w:rFonts w:ascii="Times New Roman" w:eastAsia="Times New Roman" w:hAnsi="Times New Roman" w:cs="Times New Roman"/>
          <w:sz w:val="24"/>
          <w:szCs w:val="24"/>
        </w:rPr>
        <w:t xml:space="preserve"> artículos. De ellos, tras la aplicación de los criterios de inclusión, exclusión y salida, conformaron la muestra final, un total de </w:t>
      </w:r>
      <w:r w:rsidR="00952DAD" w:rsidRPr="007C55B9">
        <w:rPr>
          <w:rFonts w:ascii="Times New Roman" w:eastAsia="Times New Roman" w:hAnsi="Times New Roman" w:cs="Times New Roman"/>
          <w:sz w:val="24"/>
          <w:szCs w:val="24"/>
        </w:rPr>
        <w:t>7</w:t>
      </w:r>
      <w:r w:rsidRPr="007C55B9">
        <w:rPr>
          <w:rFonts w:ascii="Times New Roman" w:eastAsia="Times New Roman" w:hAnsi="Times New Roman" w:cs="Times New Roman"/>
          <w:sz w:val="24"/>
          <w:szCs w:val="24"/>
        </w:rPr>
        <w:t xml:space="preserve"> artículos.</w:t>
      </w:r>
    </w:p>
    <w:p w:rsidR="00AC16A8" w:rsidRPr="007C55B9" w:rsidRDefault="00AC16A8" w:rsidP="007C55B9">
      <w:pPr>
        <w:spacing w:after="0" w:line="240" w:lineRule="auto"/>
        <w:rPr>
          <w:rFonts w:ascii="Times New Roman" w:hAnsi="Times New Roman" w:cs="Times New Roman"/>
          <w:b/>
          <w:i/>
          <w:sz w:val="24"/>
          <w:szCs w:val="24"/>
          <w:lang w:val="es-MX"/>
        </w:rPr>
      </w:pPr>
      <w:r w:rsidRPr="007C55B9">
        <w:rPr>
          <w:rFonts w:ascii="Times New Roman" w:hAnsi="Times New Roman" w:cs="Times New Roman"/>
          <w:b/>
          <w:i/>
          <w:sz w:val="24"/>
          <w:szCs w:val="24"/>
          <w:lang w:val="es-MX"/>
        </w:rPr>
        <w:t>Selección de los estudios</w:t>
      </w:r>
    </w:p>
    <w:p w:rsidR="00AC16A8" w:rsidRDefault="00AC16A8" w:rsidP="007C55B9">
      <w:pPr>
        <w:spacing w:after="0" w:line="240" w:lineRule="auto"/>
        <w:rPr>
          <w:rFonts w:ascii="Times New Roman" w:hAnsi="Times New Roman" w:cs="Times New Roman"/>
          <w:i/>
          <w:sz w:val="24"/>
          <w:szCs w:val="24"/>
          <w:lang w:val="es-MX"/>
        </w:rPr>
      </w:pPr>
      <w:r w:rsidRPr="007C55B9">
        <w:rPr>
          <w:rFonts w:ascii="Times New Roman" w:hAnsi="Times New Roman" w:cs="Times New Roman"/>
          <w:sz w:val="24"/>
          <w:szCs w:val="24"/>
          <w:lang w:val="es-MX"/>
        </w:rPr>
        <w:t xml:space="preserve">Figura 1: </w:t>
      </w:r>
      <w:r w:rsidRPr="007C55B9">
        <w:rPr>
          <w:rFonts w:ascii="Times New Roman" w:hAnsi="Times New Roman" w:cs="Times New Roman"/>
          <w:i/>
          <w:sz w:val="24"/>
          <w:szCs w:val="24"/>
          <w:lang w:val="es-MX"/>
        </w:rPr>
        <w:t>Diagrama de flujo: Selección muestral</w:t>
      </w:r>
    </w:p>
    <w:p w:rsidR="00571C8D" w:rsidRPr="007C55B9" w:rsidRDefault="00571C8D" w:rsidP="007C55B9">
      <w:pPr>
        <w:spacing w:after="0" w:line="240" w:lineRule="auto"/>
        <w:rPr>
          <w:rFonts w:ascii="Times New Roman" w:hAnsi="Times New Roman" w:cs="Times New Roman"/>
          <w:b/>
          <w:sz w:val="24"/>
          <w:szCs w:val="24"/>
          <w:lang w:val="es-MX"/>
        </w:rPr>
      </w:pPr>
      <w:r>
        <w:rPr>
          <w:noProof/>
          <w:lang w:eastAsia="es-ES"/>
        </w:rPr>
        <w:lastRenderedPageBreak/>
        <w:drawing>
          <wp:inline distT="0" distB="0" distL="0" distR="0">
            <wp:extent cx="5731510" cy="278955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789555"/>
                    </a:xfrm>
                    <a:prstGeom prst="rect">
                      <a:avLst/>
                    </a:prstGeom>
                    <a:noFill/>
                    <a:ln>
                      <a:noFill/>
                    </a:ln>
                  </pic:spPr>
                </pic:pic>
              </a:graphicData>
            </a:graphic>
          </wp:inline>
        </w:drawing>
      </w:r>
    </w:p>
    <w:p w:rsidR="00AC16A8" w:rsidRPr="007C55B9" w:rsidRDefault="00AC16A8" w:rsidP="007C55B9">
      <w:pPr>
        <w:spacing w:after="0" w:line="240" w:lineRule="auto"/>
        <w:rPr>
          <w:rFonts w:ascii="Times New Roman" w:hAnsi="Times New Roman" w:cs="Times New Roman"/>
          <w:b/>
          <w:i/>
          <w:sz w:val="24"/>
          <w:szCs w:val="24"/>
          <w:lang w:val="es-MX"/>
        </w:rPr>
      </w:pPr>
      <w:r w:rsidRPr="007C55B9">
        <w:rPr>
          <w:rFonts w:ascii="Times New Roman" w:hAnsi="Times New Roman" w:cs="Times New Roman"/>
          <w:b/>
          <w:i/>
          <w:sz w:val="24"/>
          <w:szCs w:val="24"/>
          <w:lang w:val="es-MX"/>
        </w:rPr>
        <w:t xml:space="preserve">Características </w:t>
      </w:r>
      <w:r w:rsidR="00D13DB4" w:rsidRPr="007C55B9">
        <w:rPr>
          <w:rFonts w:ascii="Times New Roman" w:hAnsi="Times New Roman" w:cs="Times New Roman"/>
          <w:b/>
          <w:i/>
          <w:sz w:val="24"/>
          <w:szCs w:val="24"/>
          <w:lang w:val="es-MX"/>
        </w:rPr>
        <w:t xml:space="preserve">y resultados </w:t>
      </w:r>
      <w:r w:rsidRPr="007C55B9">
        <w:rPr>
          <w:rFonts w:ascii="Times New Roman" w:hAnsi="Times New Roman" w:cs="Times New Roman"/>
          <w:b/>
          <w:i/>
          <w:sz w:val="24"/>
          <w:szCs w:val="24"/>
          <w:lang w:val="es-MX"/>
        </w:rPr>
        <w:t>de los estudios individuales</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Desde el punto de vista demográfico, se encontró que la población utilizada osciló entre los 55 y los 90 años de edad, en su m</w:t>
      </w:r>
      <w:r w:rsidR="00BC6A07" w:rsidRPr="007C55B9">
        <w:rPr>
          <w:rFonts w:ascii="Times New Roman" w:hAnsi="Times New Roman" w:cs="Times New Roman"/>
          <w:sz w:val="24"/>
          <w:szCs w:val="24"/>
          <w:lang w:val="es-MX"/>
        </w:rPr>
        <w:t>ayoría, superior a los 60 años.</w:t>
      </w:r>
      <w:r w:rsidRPr="007C55B9">
        <w:rPr>
          <w:rFonts w:ascii="Times New Roman" w:hAnsi="Times New Roman" w:cs="Times New Roman"/>
          <w:sz w:val="24"/>
          <w:szCs w:val="24"/>
          <w:lang w:val="es-MX"/>
        </w:rPr>
        <w:t xml:space="preserve"> Fueron incluid</w:t>
      </w:r>
      <w:r w:rsidR="00BC6A07" w:rsidRPr="007C55B9">
        <w:rPr>
          <w:rFonts w:ascii="Times New Roman" w:hAnsi="Times New Roman" w:cs="Times New Roman"/>
          <w:sz w:val="24"/>
          <w:szCs w:val="24"/>
          <w:lang w:val="es-MX"/>
        </w:rPr>
        <w:t xml:space="preserve">os tanto hombres como mujeres. </w:t>
      </w:r>
      <w:r w:rsidRPr="007C55B9">
        <w:rPr>
          <w:rFonts w:ascii="Times New Roman" w:hAnsi="Times New Roman" w:cs="Times New Roman"/>
          <w:sz w:val="24"/>
          <w:szCs w:val="24"/>
          <w:lang w:val="es-MX"/>
        </w:rPr>
        <w:t xml:space="preserve">La mayor parte de los estudios se realizaron en Europa y América, específicamente en Hong Kong </w:t>
      </w:r>
      <w:r w:rsidR="00D13DB4"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Fong, &amp;amp; Brown,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EndNote&gt;</w:instrText>
      </w:r>
      <w:r w:rsidR="00D13DB4"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Fong, &amp; Brown, 2018</w:t>
        </w:r>
      </w:hyperlink>
      <w:r w:rsidR="00C32236">
        <w:rPr>
          <w:rFonts w:ascii="Times New Roman" w:hAnsi="Times New Roman" w:cs="Times New Roman"/>
          <w:noProof/>
          <w:sz w:val="24"/>
          <w:szCs w:val="24"/>
          <w:lang w:val="es-MX"/>
        </w:rPr>
        <w:t>)</w:t>
      </w:r>
      <w:r w:rsidR="00D13DB4"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w:t>
      </w:r>
      <w:r w:rsidR="00FF227F" w:rsidRPr="007C55B9">
        <w:rPr>
          <w:rFonts w:ascii="Times New Roman" w:hAnsi="Times New Roman" w:cs="Times New Roman"/>
          <w:sz w:val="24"/>
          <w:szCs w:val="24"/>
          <w:lang w:val="es-MX"/>
        </w:rPr>
        <w:t>Francia</w:t>
      </w:r>
      <w:r w:rsidRPr="007C55B9">
        <w:rPr>
          <w:rFonts w:ascii="Times New Roman" w:hAnsi="Times New Roman" w:cs="Times New Roman"/>
          <w:sz w:val="24"/>
          <w:szCs w:val="24"/>
          <w:lang w:val="es-MX"/>
        </w:rPr>
        <w:t xml:space="preserve"> </w:t>
      </w:r>
      <w:r w:rsidR="00D13DB4"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Aging&lt;/full-title&gt;&lt;/periodical&gt;&lt;pages&gt;1543–1554&lt;/pages&gt;&lt;volume&gt;13&lt;/volume&gt;&lt;dates&gt;&lt;year&gt;2018&lt;/year&gt;&lt;/dates&gt;&lt;urls&gt;&lt;/urls&gt;&lt;/record&gt;&lt;/Cite&gt;&lt;/EndNote&gt;</w:instrText>
      </w:r>
      <w:r w:rsidR="00D13DB4"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w:t>
      </w:r>
      <w:r w:rsidR="00D13DB4"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Brasil </w:t>
      </w:r>
      <w:r w:rsidR="00D13DB4"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&lt;EndNote&gt;&lt;Cite&gt;&lt;Author&gt;Golghetto&lt;/Author&gt;&lt;Year&gt;2017&lt;/Year&gt;&lt;RecNum&gt;19&lt;/RecNum&gt;&lt;DisplayText&gt;(Golghetto et al., 2017)&lt;/DisplayText&gt;&lt;record&gt;&lt;rec-number&gt;19&lt;/rec-number&gt;&lt;foreign-keys&gt;&lt;key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EndNote&gt;</w:instrText>
      </w:r>
      <w:r w:rsidR="00D13DB4"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w:t>
      </w:r>
      <w:r w:rsidR="00D13DB4" w:rsidRPr="007C55B9">
        <w:rPr>
          <w:rFonts w:ascii="Times New Roman" w:hAnsi="Times New Roman" w:cs="Times New Roman"/>
          <w:sz w:val="24"/>
          <w:szCs w:val="24"/>
          <w:lang w:val="es-MX"/>
        </w:rPr>
        <w:fldChar w:fldCharType="end"/>
      </w:r>
      <w:r w:rsidR="00FF227F"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España </w:t>
      </w:r>
      <w:r w:rsidR="00B47D33"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Sánchez, Monroy, Barbero, &amp;amp; Calvo,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B47D33"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Sánchez, Monroy, Barbero, &amp; Calvo, 2017</w:t>
        </w:r>
      </w:hyperlink>
      <w:r w:rsidR="00C32236">
        <w:rPr>
          <w:rFonts w:ascii="Times New Roman" w:hAnsi="Times New Roman" w:cs="Times New Roman"/>
          <w:noProof/>
          <w:sz w:val="24"/>
          <w:szCs w:val="24"/>
          <w:lang w:val="es-MX"/>
        </w:rPr>
        <w:t>)</w:t>
      </w:r>
      <w:r w:rsidR="00B47D33" w:rsidRPr="007C55B9">
        <w:rPr>
          <w:rFonts w:ascii="Times New Roman" w:hAnsi="Times New Roman" w:cs="Times New Roman"/>
          <w:sz w:val="24"/>
          <w:szCs w:val="24"/>
          <w:lang w:val="es-MX"/>
        </w:rPr>
        <w:fldChar w:fldCharType="end"/>
      </w:r>
      <w:r w:rsidR="00FF227F" w:rsidRPr="007C55B9">
        <w:rPr>
          <w:rFonts w:ascii="Times New Roman" w:hAnsi="Times New Roman" w:cs="Times New Roman"/>
          <w:sz w:val="24"/>
          <w:szCs w:val="24"/>
          <w:lang w:val="es-MX"/>
        </w:rPr>
        <w:t xml:space="preserve">; y </w:t>
      </w:r>
      <w:r w:rsidRPr="007C55B9">
        <w:rPr>
          <w:rFonts w:ascii="Times New Roman" w:hAnsi="Times New Roman" w:cs="Times New Roman"/>
          <w:sz w:val="24"/>
          <w:szCs w:val="24"/>
          <w:lang w:val="es-MX"/>
        </w:rPr>
        <w:t xml:space="preserve">Estados Unidos </w:t>
      </w:r>
      <w:r w:rsidR="0016029F" w:rsidRPr="007C55B9">
        <w:rPr>
          <w:rFonts w:ascii="Times New Roman" w:hAnsi="Times New Roman" w:cs="Times New Roman"/>
          <w:sz w:val="24"/>
          <w:szCs w:val="24"/>
          <w:lang w:val="es-MX"/>
        </w:rPr>
        <w:fldChar w:fldCharType="begin">
          <w:fldData xml:space="preserve">PEVuZE5vdGU+PENpdGU+PEF1dGhvcj5NYW5vcjwvQXV0aG9yPjxZZWFyPjIwMTg8L1llYXI+PFJl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</w:fldData>
        </w:fldChar>
      </w:r>
      <w:r w:rsidR="009C5809">
        <w:rPr>
          <w:rFonts w:ascii="Times New Roman" w:hAnsi="Times New Roman" w:cs="Times New Roman"/>
          <w:sz w:val="24"/>
          <w:szCs w:val="24"/>
          <w:lang w:val="es-MX"/>
        </w:rPr>
        <w:instrText xml:space="preserve"> ADDIN EN.CITE </w:instrText>
      </w:r>
      <w:r w:rsidR="009C5809">
        <w:rPr>
          <w:rFonts w:ascii="Times New Roman" w:hAnsi="Times New Roman" w:cs="Times New Roman"/>
          <w:sz w:val="24"/>
          <w:szCs w:val="24"/>
          <w:lang w:val="es-MX"/>
        </w:rPr>
        <w:fldChar w:fldCharType="begin">
          <w:fldData xml:space="preserve">PEVuZE5vdGU+PENpdGU+PEF1dGhvcj5NYW5vcjwvQXV0aG9yPjxZZWFyPjIwMTg8L1llYXI+PFJl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</w:fldData>
        </w:fldChar>
      </w:r>
      <w:r w:rsidR="009C5809">
        <w:rPr>
          <w:rFonts w:ascii="Times New Roman" w:hAnsi="Times New Roman" w:cs="Times New Roman"/>
          <w:sz w:val="24"/>
          <w:szCs w:val="24"/>
          <w:lang w:val="es-MX"/>
        </w:rPr>
        <w:instrText xml:space="preserve"> ADDIN EN.CITE.DATA </w:instrText>
      </w:r>
      <w:r w:rsidR="009C5809">
        <w:rPr>
          <w:rFonts w:ascii="Times New Roman" w:hAnsi="Times New Roman" w:cs="Times New Roman"/>
          <w:sz w:val="24"/>
          <w:szCs w:val="24"/>
          <w:lang w:val="es-MX"/>
        </w:rPr>
      </w:r>
      <w:r w:rsidR="009C5809">
        <w:rPr>
          <w:rFonts w:ascii="Times New Roman" w:hAnsi="Times New Roman" w:cs="Times New Roman"/>
          <w:sz w:val="24"/>
          <w:szCs w:val="24"/>
          <w:lang w:val="es-MX"/>
        </w:rPr>
        <w:fldChar w:fldCharType="end"/>
      </w:r>
      <w:r w:rsidR="0016029F" w:rsidRPr="007C55B9">
        <w:rPr>
          <w:rFonts w:ascii="Times New Roman" w:hAnsi="Times New Roman" w:cs="Times New Roman"/>
          <w:sz w:val="24"/>
          <w:szCs w:val="24"/>
          <w:lang w:val="es-MX"/>
        </w:rPr>
      </w:r>
      <w:r w:rsidR="0016029F"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12" w:tooltip="Manor, 2018 #21" w:history="1">
        <w:r w:rsidR="009C5809">
          <w:rPr>
            <w:rFonts w:ascii="Times New Roman" w:hAnsi="Times New Roman" w:cs="Times New Roman"/>
            <w:noProof/>
            <w:sz w:val="24"/>
            <w:szCs w:val="24"/>
            <w:lang w:val="es-MX"/>
          </w:rPr>
          <w:t>Manor et al., 2018</w:t>
        </w:r>
      </w:hyperlink>
      <w:r w:rsidR="009C5809">
        <w:rPr>
          <w:rFonts w:ascii="Times New Roman" w:hAnsi="Times New Roman" w:cs="Times New Roman"/>
          <w:noProof/>
          <w:sz w:val="24"/>
          <w:szCs w:val="24"/>
          <w:lang w:val="es-MX"/>
        </w:rPr>
        <w:t xml:space="preserve">; </w:t>
      </w:r>
      <w:hyperlink w:anchor="_ENREF_17" w:tooltip="Robert M. G. Reinhart, 2018 #22" w:history="1">
        <w:r w:rsidR="002830B6">
          <w:rPr>
            <w:rFonts w:ascii="Times New Roman" w:hAnsi="Times New Roman" w:cs="Times New Roman"/>
            <w:noProof/>
            <w:sz w:val="24"/>
            <w:szCs w:val="24"/>
            <w:lang w:val="es-MX"/>
          </w:rPr>
          <w:t xml:space="preserve">Reinhart &amp; </w:t>
        </w:r>
        <w:r w:rsidR="009C5809">
          <w:rPr>
            <w:rFonts w:ascii="Times New Roman" w:hAnsi="Times New Roman" w:cs="Times New Roman"/>
            <w:noProof/>
            <w:sz w:val="24"/>
            <w:szCs w:val="24"/>
            <w:lang w:val="es-MX"/>
          </w:rPr>
          <w:t>Nguyen, 2018</w:t>
        </w:r>
      </w:hyperlink>
      <w:r w:rsidR="009C5809">
        <w:rPr>
          <w:rFonts w:ascii="Times New Roman" w:hAnsi="Times New Roman" w:cs="Times New Roman"/>
          <w:noProof/>
          <w:sz w:val="24"/>
          <w:szCs w:val="24"/>
          <w:lang w:val="es-MX"/>
        </w:rPr>
        <w:t>)</w:t>
      </w:r>
      <w:r w:rsidR="0016029F" w:rsidRPr="007C55B9">
        <w:rPr>
          <w:rFonts w:ascii="Times New Roman" w:hAnsi="Times New Roman" w:cs="Times New Roman"/>
          <w:sz w:val="24"/>
          <w:szCs w:val="24"/>
          <w:lang w:val="es-MX"/>
        </w:rPr>
        <w:fldChar w:fldCharType="end"/>
      </w:r>
      <w:r w:rsidR="000F3BC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A </w:t>
      </w:r>
      <w:r w:rsidR="00E63C39" w:rsidRPr="007C55B9">
        <w:rPr>
          <w:rFonts w:ascii="Times New Roman" w:hAnsi="Times New Roman" w:cs="Times New Roman"/>
          <w:sz w:val="24"/>
          <w:szCs w:val="24"/>
          <w:lang w:val="es-MX"/>
        </w:rPr>
        <w:t>continuación,</w:t>
      </w:r>
      <w:r w:rsidRPr="007C55B9">
        <w:rPr>
          <w:rFonts w:ascii="Times New Roman" w:hAnsi="Times New Roman" w:cs="Times New Roman"/>
          <w:sz w:val="24"/>
          <w:szCs w:val="24"/>
          <w:lang w:val="es-MX"/>
        </w:rPr>
        <w:t xml:space="preserve"> se realiza un </w:t>
      </w:r>
      <w:r w:rsidR="005E250B" w:rsidRPr="007C55B9">
        <w:rPr>
          <w:rFonts w:ascii="Times New Roman" w:hAnsi="Times New Roman" w:cs="Times New Roman"/>
          <w:sz w:val="24"/>
          <w:szCs w:val="24"/>
          <w:lang w:val="es-MX"/>
        </w:rPr>
        <w:t>el</w:t>
      </w:r>
      <w:r w:rsidRPr="007C55B9">
        <w:rPr>
          <w:rFonts w:ascii="Times New Roman" w:hAnsi="Times New Roman" w:cs="Times New Roman"/>
          <w:sz w:val="24"/>
          <w:szCs w:val="24"/>
          <w:lang w:val="es-MX"/>
        </w:rPr>
        <w:t xml:space="preserve"> análisis descriptivo de las investigaciones que conformaron el total muestral.</w:t>
      </w:r>
    </w:p>
    <w:p w:rsidR="006E0F84"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En el estudio piloto realizado en los Centros Comunitarios de Hong Kong </w:t>
      </w:r>
      <w:r w:rsidR="00661DEB"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et al.,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EndNote&gt;</w:instrText>
      </w:r>
      <w:r w:rsidR="00661DEB"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w:t>
      </w:r>
      <w:r w:rsidR="00661DEB"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se contó con una muestra de adultos mayores en edades comprendida</w:t>
      </w:r>
      <w:r w:rsidR="006524DB" w:rsidRPr="007C55B9">
        <w:rPr>
          <w:rFonts w:ascii="Times New Roman" w:hAnsi="Times New Roman" w:cs="Times New Roman"/>
          <w:sz w:val="24"/>
          <w:szCs w:val="24"/>
          <w:lang w:val="es-MX"/>
        </w:rPr>
        <w:t>s entre 60 y 85 años de edad.</w:t>
      </w:r>
      <w:r w:rsidR="008F38F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Se empleó un diseño de un solo grupo, del tipo A-B-C-A. </w:t>
      </w:r>
      <w:r w:rsidR="00FF0122" w:rsidRPr="007C55B9">
        <w:rPr>
          <w:rFonts w:ascii="Times New Roman" w:hAnsi="Times New Roman" w:cs="Times New Roman"/>
          <w:sz w:val="24"/>
          <w:szCs w:val="24"/>
          <w:lang w:val="es-MX"/>
        </w:rPr>
        <w:t xml:space="preserve">Su objetivo central fue determinar si la aplicación de la estimulación </w:t>
      </w:r>
      <w:r w:rsidR="009B2EF9" w:rsidRPr="007C55B9">
        <w:rPr>
          <w:rFonts w:ascii="Times New Roman" w:hAnsi="Times New Roman" w:cs="Times New Roman"/>
          <w:sz w:val="24"/>
          <w:szCs w:val="24"/>
          <w:lang w:val="es-MX"/>
        </w:rPr>
        <w:t>transcraneal</w:t>
      </w:r>
      <w:r w:rsidR="00FF0122" w:rsidRPr="007C55B9">
        <w:rPr>
          <w:rFonts w:ascii="Times New Roman" w:hAnsi="Times New Roman" w:cs="Times New Roman"/>
          <w:sz w:val="24"/>
          <w:szCs w:val="24"/>
          <w:lang w:val="es-MX"/>
        </w:rPr>
        <w:t xml:space="preserve"> directa en el córtex prefrontal dorsolateral izquierdo, potenciaba los efectos de la estimulación cognitiva en cinco adultos mayores con Deterioro Cognitivo Leve (DCL).</w:t>
      </w:r>
      <w:r w:rsidR="008E0B3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La estimulación cognitiva aplicada en dicho estudio fue el programa </w:t>
      </w:r>
      <w:proofErr w:type="spellStart"/>
      <w:r w:rsidRPr="007C55B9">
        <w:rPr>
          <w:rFonts w:ascii="Times New Roman" w:hAnsi="Times New Roman" w:cs="Times New Roman"/>
          <w:i/>
          <w:sz w:val="24"/>
          <w:szCs w:val="24"/>
          <w:lang w:val="es-MX"/>
        </w:rPr>
        <w:t>Neuron</w:t>
      </w:r>
      <w:proofErr w:type="spellEnd"/>
      <w:r w:rsidRPr="007C55B9">
        <w:rPr>
          <w:rFonts w:ascii="Times New Roman" w:hAnsi="Times New Roman" w:cs="Times New Roman"/>
          <w:i/>
          <w:sz w:val="24"/>
          <w:szCs w:val="24"/>
          <w:lang w:val="es-MX"/>
        </w:rPr>
        <w:t xml:space="preserve"> Up</w:t>
      </w:r>
      <w:r w:rsidRPr="007C55B9">
        <w:rPr>
          <w:rFonts w:ascii="Times New Roman" w:hAnsi="Times New Roman" w:cs="Times New Roman"/>
          <w:sz w:val="24"/>
          <w:szCs w:val="24"/>
          <w:lang w:val="es-MX"/>
        </w:rPr>
        <w:t xml:space="preserve"> basado en un software cuyas tareas </w:t>
      </w:r>
      <w:r w:rsidR="00FF0122" w:rsidRPr="007C55B9">
        <w:rPr>
          <w:rFonts w:ascii="Times New Roman" w:hAnsi="Times New Roman" w:cs="Times New Roman"/>
          <w:sz w:val="24"/>
          <w:szCs w:val="24"/>
          <w:lang w:val="es-MX"/>
        </w:rPr>
        <w:t xml:space="preserve">estuvieron dirigidas </w:t>
      </w:r>
      <w:r w:rsidRPr="007C55B9">
        <w:rPr>
          <w:rFonts w:ascii="Times New Roman" w:hAnsi="Times New Roman" w:cs="Times New Roman"/>
          <w:sz w:val="24"/>
          <w:szCs w:val="24"/>
          <w:lang w:val="es-MX"/>
        </w:rPr>
        <w:t>a la planeación y habilidad para la doble tarea</w:t>
      </w:r>
      <w:r w:rsidRPr="007C55B9">
        <w:rPr>
          <w:rFonts w:ascii="Times New Roman" w:hAnsi="Times New Roman" w:cs="Times New Roman"/>
          <w:i/>
          <w:sz w:val="24"/>
          <w:szCs w:val="24"/>
          <w:lang w:val="es-MX"/>
        </w:rPr>
        <w:t xml:space="preserve">; </w:t>
      </w:r>
      <w:r w:rsidRPr="007C55B9">
        <w:rPr>
          <w:rFonts w:ascii="Times New Roman" w:hAnsi="Times New Roman" w:cs="Times New Roman"/>
          <w:sz w:val="24"/>
          <w:szCs w:val="24"/>
          <w:lang w:val="es-MX"/>
        </w:rPr>
        <w:t xml:space="preserve">la velocidad de procesamiento y atención selectiva; </w:t>
      </w:r>
      <w:r w:rsidR="006E0F84" w:rsidRPr="007C55B9">
        <w:rPr>
          <w:rFonts w:ascii="Times New Roman" w:hAnsi="Times New Roman" w:cs="Times New Roman"/>
          <w:sz w:val="24"/>
          <w:szCs w:val="24"/>
          <w:lang w:val="es-MX"/>
        </w:rPr>
        <w:t xml:space="preserve">la memoria a corto plazo; </w:t>
      </w:r>
      <w:r w:rsidRPr="007C55B9">
        <w:rPr>
          <w:rFonts w:ascii="Times New Roman" w:hAnsi="Times New Roman" w:cs="Times New Roman"/>
          <w:sz w:val="24"/>
          <w:szCs w:val="24"/>
          <w:lang w:val="es-MX"/>
        </w:rPr>
        <w:t>cálculo y memoria de trabajo.</w:t>
      </w:r>
      <w:r w:rsidR="002D2340" w:rsidRPr="007C55B9">
        <w:rPr>
          <w:rFonts w:ascii="Times New Roman" w:hAnsi="Times New Roman" w:cs="Times New Roman"/>
          <w:sz w:val="24"/>
          <w:szCs w:val="24"/>
          <w:lang w:val="es-MX"/>
        </w:rPr>
        <w:t xml:space="preserve"> </w:t>
      </w:r>
      <w:r w:rsidR="006E0F84" w:rsidRPr="007C55B9">
        <w:rPr>
          <w:rFonts w:ascii="Times New Roman" w:hAnsi="Times New Roman" w:cs="Times New Roman"/>
          <w:sz w:val="24"/>
          <w:szCs w:val="24"/>
          <w:lang w:val="es-MX"/>
        </w:rPr>
        <w:t>Los principales resultados mostraron mejoras en la velocidad de procesamiento, la atención selectiva, la memoria de trabajo, la planeación y la doble tarea. No obstante, no se reportaron cambios en la memoria a corto plazo.</w:t>
      </w:r>
    </w:p>
    <w:p w:rsidR="00A8748C"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Otro estudio cuasiexperimental fue el realizado en el Broca </w:t>
      </w:r>
      <w:proofErr w:type="spellStart"/>
      <w:r w:rsidRPr="007C55B9">
        <w:rPr>
          <w:rFonts w:ascii="Times New Roman" w:hAnsi="Times New Roman" w:cs="Times New Roman"/>
          <w:sz w:val="24"/>
          <w:szCs w:val="24"/>
          <w:lang w:val="es-MX"/>
        </w:rPr>
        <w:t>Hospital´s</w:t>
      </w:r>
      <w:proofErr w:type="spellEnd"/>
      <w:r w:rsidRPr="007C55B9">
        <w:rPr>
          <w:rFonts w:ascii="Times New Roman" w:hAnsi="Times New Roman" w:cs="Times New Roman"/>
          <w:sz w:val="24"/>
          <w:szCs w:val="24"/>
          <w:lang w:val="es-MX"/>
        </w:rPr>
        <w:t xml:space="preserve"> en París</w:t>
      </w:r>
      <w:r w:rsidR="002D2340" w:rsidRPr="007C55B9">
        <w:rPr>
          <w:rFonts w:ascii="Times New Roman" w:hAnsi="Times New Roman" w:cs="Times New Roman"/>
          <w:sz w:val="24"/>
          <w:szCs w:val="24"/>
          <w:lang w:val="es-MX"/>
        </w:rPr>
        <w:t xml:space="preserve"> </w:t>
      </w:r>
      <w:r w:rsidR="00D67452"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Aging&lt;/full-title&gt;&lt;/periodical&gt;&lt;pages&gt;1543–1554&lt;/pages&gt;&lt;volume&gt;13&lt;/volume&gt;&lt;dates&gt;&lt;year&gt;2018&lt;/year&gt;&lt;/dates&gt;&lt;urls&gt;&lt;/urls&gt;&lt;/record&gt;&lt;/Cite&gt;&lt;/EndNote&gt;</w:instrText>
      </w:r>
      <w:r w:rsidR="00D67452"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w:t>
      </w:r>
      <w:r w:rsidR="00D67452" w:rsidRPr="007C55B9">
        <w:rPr>
          <w:rFonts w:ascii="Times New Roman" w:hAnsi="Times New Roman" w:cs="Times New Roman"/>
          <w:sz w:val="24"/>
          <w:szCs w:val="24"/>
          <w:lang w:val="es-MX"/>
        </w:rPr>
        <w:fldChar w:fldCharType="end"/>
      </w:r>
      <w:r w:rsidR="00397628" w:rsidRPr="007C55B9">
        <w:rPr>
          <w:rFonts w:ascii="Times New Roman" w:hAnsi="Times New Roman" w:cs="Times New Roman"/>
          <w:sz w:val="24"/>
          <w:szCs w:val="24"/>
          <w:lang w:val="es-MX"/>
        </w:rPr>
        <w:t xml:space="preserve"> con el </w:t>
      </w:r>
      <w:r w:rsidR="002D2340" w:rsidRPr="007C55B9">
        <w:rPr>
          <w:rFonts w:ascii="Times New Roman" w:hAnsi="Times New Roman" w:cs="Times New Roman"/>
          <w:sz w:val="24"/>
          <w:szCs w:val="24"/>
          <w:lang w:val="es-MX"/>
        </w:rPr>
        <w:t xml:space="preserve"> </w:t>
      </w:r>
      <w:r w:rsidR="00397628" w:rsidRPr="007C55B9">
        <w:rPr>
          <w:rFonts w:ascii="Times New Roman" w:hAnsi="Times New Roman" w:cs="Times New Roman"/>
          <w:sz w:val="24"/>
          <w:szCs w:val="24"/>
          <w:lang w:val="es-MX"/>
        </w:rPr>
        <w:t xml:space="preserve">objetivo de explorar si un programa computarizado de estimulación cognitiva (CCS) inducía efectos diferenciales en adultos mayores con DCL, de acuerdo con la </w:t>
      </w:r>
      <w:r w:rsidR="007C4FBE" w:rsidRPr="007C55B9">
        <w:rPr>
          <w:rFonts w:ascii="Times New Roman" w:hAnsi="Times New Roman" w:cs="Times New Roman"/>
          <w:sz w:val="24"/>
          <w:szCs w:val="24"/>
          <w:lang w:val="es-MX"/>
        </w:rPr>
        <w:t xml:space="preserve">hiperintensidad </w:t>
      </w:r>
      <w:r w:rsidR="005E3ADD" w:rsidRPr="007C55B9">
        <w:rPr>
          <w:rFonts w:ascii="Times New Roman" w:hAnsi="Times New Roman" w:cs="Times New Roman"/>
          <w:sz w:val="24"/>
          <w:szCs w:val="24"/>
          <w:lang w:val="es-MX"/>
        </w:rPr>
        <w:t xml:space="preserve">de la señal de la sustancia blanca, en las secciones T2 de resonancia magnética </w:t>
      </w:r>
      <w:r w:rsidR="00397628" w:rsidRPr="007C55B9">
        <w:rPr>
          <w:rFonts w:ascii="Times New Roman" w:hAnsi="Times New Roman" w:cs="Times New Roman"/>
          <w:sz w:val="24"/>
          <w:szCs w:val="24"/>
          <w:lang w:val="es-MX"/>
        </w:rPr>
        <w:t>(WMH por sus siglas en inglés).</w:t>
      </w:r>
      <w:r w:rsidR="0019433F"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Se trabajó con un total de 51 participantes</w:t>
      </w:r>
      <w:r w:rsidR="00D42D02"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29 </w:t>
      </w:r>
      <w:r w:rsidR="00D42D02" w:rsidRPr="007C55B9">
        <w:rPr>
          <w:rFonts w:ascii="Times New Roman" w:hAnsi="Times New Roman" w:cs="Times New Roman"/>
          <w:sz w:val="24"/>
          <w:szCs w:val="24"/>
          <w:lang w:val="es-MX"/>
        </w:rPr>
        <w:t xml:space="preserve">sin </w:t>
      </w:r>
      <w:r w:rsidRPr="007C55B9">
        <w:rPr>
          <w:rFonts w:ascii="Times New Roman" w:hAnsi="Times New Roman" w:cs="Times New Roman"/>
          <w:sz w:val="24"/>
          <w:szCs w:val="24"/>
          <w:lang w:val="es-MX"/>
        </w:rPr>
        <w:t xml:space="preserve">WMH, y 22 </w:t>
      </w:r>
      <w:r w:rsidR="00316248" w:rsidRPr="007C55B9">
        <w:rPr>
          <w:rFonts w:ascii="Times New Roman" w:hAnsi="Times New Roman" w:cs="Times New Roman"/>
          <w:sz w:val="24"/>
          <w:szCs w:val="24"/>
          <w:lang w:val="es-MX"/>
        </w:rPr>
        <w:t>con WMH</w:t>
      </w:r>
      <w:r w:rsidR="00D42D02" w:rsidRPr="007C55B9">
        <w:rPr>
          <w:rFonts w:ascii="Times New Roman" w:hAnsi="Times New Roman" w:cs="Times New Roman"/>
          <w:sz w:val="24"/>
          <w:szCs w:val="24"/>
          <w:lang w:val="es-MX"/>
        </w:rPr>
        <w:t>)</w:t>
      </w:r>
      <w:r w:rsidR="0031624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La intervención estuvo centrada en potenciar funciones ejecutivas, atención y velocidad de procesamiento.</w:t>
      </w:r>
      <w:r w:rsidR="008F38F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Además, se evaluaron procesos como la flexibilidad mental, la memoria de trabajo, la planeación, categorización, el tiempo de reacción, la inhibición y el seguimiento visual.</w:t>
      </w:r>
      <w:r w:rsidR="008F38F8" w:rsidRPr="007C55B9">
        <w:rPr>
          <w:rFonts w:ascii="Times New Roman" w:hAnsi="Times New Roman" w:cs="Times New Roman"/>
          <w:sz w:val="24"/>
          <w:szCs w:val="24"/>
          <w:lang w:val="es-MX"/>
        </w:rPr>
        <w:t xml:space="preserve"> </w:t>
      </w:r>
      <w:r w:rsidR="00F7422D" w:rsidRPr="007C55B9">
        <w:rPr>
          <w:rFonts w:ascii="Times New Roman" w:hAnsi="Times New Roman" w:cs="Times New Roman"/>
          <w:sz w:val="24"/>
          <w:szCs w:val="24"/>
          <w:lang w:val="es-MX"/>
        </w:rPr>
        <w:t>L</w:t>
      </w:r>
      <w:r w:rsidR="00A8748C" w:rsidRPr="007C55B9">
        <w:rPr>
          <w:rFonts w:ascii="Times New Roman" w:hAnsi="Times New Roman" w:cs="Times New Roman"/>
          <w:sz w:val="24"/>
          <w:szCs w:val="24"/>
          <w:lang w:val="es-MX"/>
        </w:rPr>
        <w:t>os resultados arrojaron que el grupo de pacientes con DCL-WMH mejoró sus puntuaciones después de la intervención. En la evaluación post-intervención el CCS tuvo efectos más beneficiosos en pacientes con DCL- sin WMH, en lo que respecta a la fluidez categorial.</w:t>
      </w:r>
      <w:r w:rsidR="008B1C2B" w:rsidRPr="007C55B9">
        <w:rPr>
          <w:rFonts w:ascii="Times New Roman" w:hAnsi="Times New Roman" w:cs="Times New Roman"/>
          <w:sz w:val="24"/>
          <w:szCs w:val="24"/>
          <w:lang w:val="es-MX"/>
        </w:rPr>
        <w:t xml:space="preserve"> </w:t>
      </w:r>
      <w:r w:rsidR="006533CC" w:rsidRPr="007C55B9">
        <w:rPr>
          <w:rFonts w:ascii="Times New Roman" w:hAnsi="Times New Roman" w:cs="Times New Roman"/>
          <w:sz w:val="24"/>
          <w:szCs w:val="24"/>
          <w:lang w:val="es-MX"/>
        </w:rPr>
        <w:t>S</w:t>
      </w:r>
      <w:r w:rsidR="00A8748C" w:rsidRPr="007C55B9">
        <w:rPr>
          <w:rFonts w:ascii="Times New Roman" w:hAnsi="Times New Roman" w:cs="Times New Roman"/>
          <w:sz w:val="24"/>
          <w:szCs w:val="24"/>
          <w:lang w:val="es-MX"/>
        </w:rPr>
        <w:t xml:space="preserve">e reportaron mejoras cognitivas en ambos grupos después de la intervención. El grupo DCL- sin WMH mostró medidas </w:t>
      </w:r>
      <w:r w:rsidR="00A8748C" w:rsidRPr="007C55B9">
        <w:rPr>
          <w:rFonts w:ascii="Times New Roman" w:hAnsi="Times New Roman" w:cs="Times New Roman"/>
          <w:sz w:val="24"/>
          <w:szCs w:val="24"/>
          <w:lang w:val="es-MX"/>
        </w:rPr>
        <w:lastRenderedPageBreak/>
        <w:t xml:space="preserve">cognitivas más altas que el otro grupo, optimizándose el tiempo de reacción, la memoria de trabajo, la planeación, categorización y la fluidez. </w:t>
      </w:r>
    </w:p>
    <w:p w:rsidR="00F948EA"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Otro de los estudios seleccionados fue el realizado en Boston con adultos mayores sanos</w:t>
      </w:r>
      <w:r w:rsidR="006B5AAE" w:rsidRPr="007C55B9">
        <w:rPr>
          <w:rFonts w:ascii="Times New Roman" w:hAnsi="Times New Roman" w:cs="Times New Roman"/>
          <w:sz w:val="24"/>
          <w:szCs w:val="24"/>
          <w:lang w:val="es-MX"/>
        </w:rPr>
        <w:t xml:space="preserve"> </w:t>
      </w:r>
      <w:r w:rsidR="00C354D4"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&lt;EndNote&gt;&lt;Cite&gt;&lt;Author&gt;Robert M. G. Reinhart &lt;/Author&gt;&lt;Year&gt;2018&lt;/Year&gt;&lt;RecNum&gt;22&lt;/RecNum&gt;&lt;DisplayText&gt;(Robert M. G. Reinhart &amp;amp; John A. Nguyen, 2018)&lt;/DisplayText&gt;&lt;record&gt;&lt;rec-number&gt;22&lt;/rec-number&gt;&lt;foreign-keys&gt;&lt;key app="EN" db-id="rxsettdskpwvpfexdd4vvdplfrdxzxftva2s"&gt;22&lt;/key&gt;&lt;/foreign-keys&gt;&lt;ref-type name="Journal Article"&gt;17&lt;/ref-type&gt;&lt;contributors&gt;&lt;authors&gt;&lt;author&gt;Robert M. G. Reinhart &lt;/author&gt;&lt;author&gt;John A. Nguyen&lt;/author&gt;&lt;/authors&gt;&lt;/contributors&gt;&lt;titles&gt;&lt;title&gt;Working memory revived in older adults by synchronizing rhythmic brain circuits&lt;/title&gt;&lt;secondary-title&gt;Nature Neuroscience&lt;/secondary-title&gt;&lt;/titles&gt;&lt;periodical&gt;&lt;full-title&gt;Nature Neuroscience&lt;/full-title&gt;&lt;/periodical&gt;&lt;dates&gt;&lt;year&gt;2018&lt;/year&gt;&lt;/dates&gt;&lt;urls&gt;&lt;/urls&gt;&lt;electronic-resource-num&gt;10.1038/s41593-019-0371-x&lt;/electronic-resource-num&gt;&lt;/record&gt;&lt;/Cite&gt;&lt;/EndNote&gt;</w:instrText>
      </w:r>
      <w:r w:rsidR="00C354D4" w:rsidRPr="007C55B9">
        <w:rPr>
          <w:rFonts w:ascii="Times New Roman" w:hAnsi="Times New Roman" w:cs="Times New Roman"/>
          <w:sz w:val="24"/>
          <w:szCs w:val="24"/>
          <w:lang w:val="es-MX"/>
        </w:rPr>
        <w:fldChar w:fldCharType="separate"/>
      </w:r>
      <w:r w:rsidR="00CB3135" w:rsidRPr="007C55B9">
        <w:rPr>
          <w:rFonts w:ascii="Times New Roman" w:hAnsi="Times New Roman" w:cs="Times New Roman"/>
          <w:sz w:val="24"/>
          <w:szCs w:val="24"/>
          <w:lang w:val="es-MX"/>
        </w:rPr>
        <w:fldChar w:fldCharType="begin">
          <w:fldData xml:space="preserve">PEVuZE5vdGU+PENpdGU+PEF1dGhvcj5NYW5vcjwvQXV0aG9yPjxZZWFyPjIwMTg8L1llYXI+PFJl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</w:fldData>
        </w:fldChar>
      </w:r>
      <w:r w:rsidR="00CB3135">
        <w:rPr>
          <w:rFonts w:ascii="Times New Roman" w:hAnsi="Times New Roman" w:cs="Times New Roman"/>
          <w:sz w:val="24"/>
          <w:szCs w:val="24"/>
          <w:lang w:val="es-MX"/>
        </w:rPr>
        <w:instrText xml:space="preserve"> ADDIN EN.CITE </w:instrText>
      </w:r>
      <w:r w:rsidR="00CB3135">
        <w:rPr>
          <w:rFonts w:ascii="Times New Roman" w:hAnsi="Times New Roman" w:cs="Times New Roman"/>
          <w:sz w:val="24"/>
          <w:szCs w:val="24"/>
          <w:lang w:val="es-MX"/>
        </w:rPr>
        <w:fldChar w:fldCharType="begin">
          <w:fldData xml:space="preserve">PEVuZE5vdGU+PENpdGU+PEF1dGhvcj5NYW5vcjwvQXV0aG9yPjxZZWFyPjIwMTg8L1llYXI+PFJl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</w:fldData>
        </w:fldChar>
      </w:r>
      <w:r w:rsidR="00CB3135">
        <w:rPr>
          <w:rFonts w:ascii="Times New Roman" w:hAnsi="Times New Roman" w:cs="Times New Roman"/>
          <w:sz w:val="24"/>
          <w:szCs w:val="24"/>
          <w:lang w:val="es-MX"/>
        </w:rPr>
        <w:instrText xml:space="preserve"> ADDIN EN.CITE.DATA </w:instrText>
      </w:r>
      <w:r w:rsidR="00CB3135">
        <w:rPr>
          <w:rFonts w:ascii="Times New Roman" w:hAnsi="Times New Roman" w:cs="Times New Roman"/>
          <w:sz w:val="24"/>
          <w:szCs w:val="24"/>
          <w:lang w:val="es-MX"/>
        </w:rPr>
      </w:r>
      <w:r w:rsidR="00CB3135">
        <w:rPr>
          <w:rFonts w:ascii="Times New Roman" w:hAnsi="Times New Roman" w:cs="Times New Roman"/>
          <w:sz w:val="24"/>
          <w:szCs w:val="24"/>
          <w:lang w:val="es-MX"/>
        </w:rPr>
        <w:fldChar w:fldCharType="end"/>
      </w:r>
      <w:r w:rsidR="00CB3135" w:rsidRPr="007C55B9">
        <w:rPr>
          <w:rFonts w:ascii="Times New Roman" w:hAnsi="Times New Roman" w:cs="Times New Roman"/>
          <w:sz w:val="24"/>
          <w:szCs w:val="24"/>
          <w:lang w:val="es-MX"/>
        </w:rPr>
      </w:r>
      <w:r w:rsidR="00CB3135" w:rsidRPr="007C55B9">
        <w:rPr>
          <w:rFonts w:ascii="Times New Roman" w:hAnsi="Times New Roman" w:cs="Times New Roman"/>
          <w:sz w:val="24"/>
          <w:szCs w:val="24"/>
          <w:lang w:val="es-MX"/>
        </w:rPr>
        <w:fldChar w:fldCharType="separate"/>
      </w:r>
      <w:r w:rsidR="00CB3135">
        <w:t>(</w:t>
      </w:r>
      <w:hyperlink w:anchor="_ENREF_17" w:tooltip="Robert M. G. Reinhart, 2018 #22" w:history="1">
        <w:r w:rsidR="00CB3135">
          <w:rPr>
            <w:rFonts w:ascii="Times New Roman" w:hAnsi="Times New Roman" w:cs="Times New Roman"/>
            <w:noProof/>
            <w:sz w:val="24"/>
            <w:szCs w:val="24"/>
            <w:lang w:val="es-MX"/>
          </w:rPr>
          <w:t>Reinhart &amp; Nguyen, 2018</w:t>
        </w:r>
      </w:hyperlink>
      <w:r w:rsidR="00CB3135" w:rsidRPr="007C55B9">
        <w:rPr>
          <w:rFonts w:ascii="Times New Roman" w:hAnsi="Times New Roman" w:cs="Times New Roman"/>
          <w:sz w:val="24"/>
          <w:szCs w:val="24"/>
          <w:lang w:val="es-MX"/>
        </w:rPr>
        <w:fldChar w:fldCharType="end"/>
      </w:r>
      <w:r w:rsidR="00C32236">
        <w:rPr>
          <w:rFonts w:ascii="Times New Roman" w:hAnsi="Times New Roman" w:cs="Times New Roman"/>
          <w:noProof/>
          <w:sz w:val="24"/>
          <w:szCs w:val="24"/>
          <w:lang w:val="es-MX"/>
        </w:rPr>
        <w:t>)</w:t>
      </w:r>
      <w:r w:rsidR="00C354D4" w:rsidRPr="007C55B9">
        <w:rPr>
          <w:rFonts w:ascii="Times New Roman" w:hAnsi="Times New Roman" w:cs="Times New Roman"/>
          <w:sz w:val="24"/>
          <w:szCs w:val="24"/>
          <w:lang w:val="es-MX"/>
        </w:rPr>
        <w:fldChar w:fldCharType="end"/>
      </w:r>
      <w:r w:rsidR="00F948EA" w:rsidRPr="007C55B9">
        <w:rPr>
          <w:rFonts w:ascii="Times New Roman" w:hAnsi="Times New Roman" w:cs="Times New Roman"/>
          <w:sz w:val="24"/>
          <w:szCs w:val="24"/>
          <w:lang w:val="es-MX"/>
        </w:rPr>
        <w:t xml:space="preserve">, con el objetivo de desarrollar un procedimiento de estimulación neurocognitiva no invasivo que modulara las interacciones cerebrales </w:t>
      </w:r>
      <w:r w:rsidR="00F948EA" w:rsidRPr="007C55B9">
        <w:rPr>
          <w:rFonts w:ascii="Times New Roman" w:hAnsi="Times New Roman" w:cs="Times New Roman"/>
          <w:i/>
          <w:sz w:val="24"/>
          <w:szCs w:val="24"/>
          <w:lang w:val="es-MX"/>
        </w:rPr>
        <w:t>theta</w:t>
      </w:r>
      <w:r w:rsidR="00F948EA" w:rsidRPr="007C55B9">
        <w:rPr>
          <w:rFonts w:ascii="Times New Roman" w:hAnsi="Times New Roman" w:cs="Times New Roman"/>
          <w:sz w:val="24"/>
          <w:szCs w:val="24"/>
          <w:lang w:val="es-MX"/>
        </w:rPr>
        <w:t xml:space="preserve"> de largo alcance, en el córtex frontotemporal, en adultos mayores entre 60-76 años. </w:t>
      </w:r>
      <w:r w:rsidRPr="007C55B9">
        <w:rPr>
          <w:rFonts w:ascii="Times New Roman" w:hAnsi="Times New Roman" w:cs="Times New Roman"/>
          <w:sz w:val="24"/>
          <w:szCs w:val="24"/>
          <w:lang w:val="es-MX"/>
        </w:rPr>
        <w:t>El grupo control estuvo conformado por los adultos mayores más jóvenes, y el grupo experimental quedó conformado por los</w:t>
      </w:r>
      <w:r w:rsidR="0067511D" w:rsidRPr="007C55B9">
        <w:rPr>
          <w:rFonts w:ascii="Times New Roman" w:hAnsi="Times New Roman" w:cs="Times New Roman"/>
          <w:sz w:val="24"/>
          <w:szCs w:val="24"/>
          <w:lang w:val="es-MX"/>
        </w:rPr>
        <w:t xml:space="preserve"> adultos mayores más longevos. </w:t>
      </w:r>
      <w:r w:rsidRPr="007C55B9">
        <w:rPr>
          <w:rFonts w:ascii="Times New Roman" w:hAnsi="Times New Roman" w:cs="Times New Roman"/>
          <w:sz w:val="24"/>
          <w:szCs w:val="24"/>
          <w:lang w:val="es-MX"/>
        </w:rPr>
        <w:t>Se aplicó la estimulación neurocognitiva durante 25 minutos, mostrándose un rápido progreso de la memoria de trabajo.</w:t>
      </w:r>
      <w:r w:rsidR="008F38F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Para la intervención se empleó el </w:t>
      </w:r>
      <w:r w:rsidRPr="007C55B9">
        <w:rPr>
          <w:rFonts w:ascii="Times New Roman" w:hAnsi="Times New Roman" w:cs="Times New Roman"/>
          <w:i/>
          <w:sz w:val="24"/>
          <w:szCs w:val="24"/>
          <w:lang w:val="es-MX"/>
        </w:rPr>
        <w:t xml:space="preserve">Block </w:t>
      </w:r>
      <w:proofErr w:type="spellStart"/>
      <w:r w:rsidRPr="007C55B9">
        <w:rPr>
          <w:rFonts w:ascii="Times New Roman" w:hAnsi="Times New Roman" w:cs="Times New Roman"/>
          <w:i/>
          <w:sz w:val="24"/>
          <w:szCs w:val="24"/>
          <w:lang w:val="es-MX"/>
        </w:rPr>
        <w:t>Task</w:t>
      </w:r>
      <w:proofErr w:type="spellEnd"/>
      <w:r w:rsidRPr="007C55B9">
        <w:rPr>
          <w:rFonts w:ascii="Times New Roman" w:hAnsi="Times New Roman" w:cs="Times New Roman"/>
          <w:sz w:val="24"/>
          <w:szCs w:val="24"/>
          <w:lang w:val="es-MX"/>
        </w:rPr>
        <w:t>.</w:t>
      </w:r>
      <w:r w:rsidR="00AA6D0C" w:rsidRPr="007C55B9">
        <w:rPr>
          <w:rFonts w:ascii="Times New Roman" w:hAnsi="Times New Roman" w:cs="Times New Roman"/>
          <w:sz w:val="24"/>
          <w:szCs w:val="24"/>
          <w:lang w:val="es-MX"/>
        </w:rPr>
        <w:t xml:space="preserve"> </w:t>
      </w:r>
      <w:r w:rsidR="009D413C" w:rsidRPr="007C55B9">
        <w:rPr>
          <w:rFonts w:ascii="Times New Roman" w:hAnsi="Times New Roman" w:cs="Times New Roman"/>
          <w:sz w:val="24"/>
          <w:szCs w:val="24"/>
          <w:lang w:val="es-MX"/>
        </w:rPr>
        <w:t>S</w:t>
      </w:r>
      <w:r w:rsidR="00F948EA" w:rsidRPr="007C55B9">
        <w:rPr>
          <w:rFonts w:ascii="Times New Roman" w:hAnsi="Times New Roman" w:cs="Times New Roman"/>
          <w:sz w:val="24"/>
          <w:szCs w:val="24"/>
          <w:lang w:val="es-MX"/>
        </w:rPr>
        <w:t xml:space="preserve">e </w:t>
      </w:r>
      <w:r w:rsidR="00AA6D0C" w:rsidRPr="007C55B9">
        <w:rPr>
          <w:rFonts w:ascii="Times New Roman" w:hAnsi="Times New Roman" w:cs="Times New Roman"/>
          <w:sz w:val="24"/>
          <w:szCs w:val="24"/>
          <w:lang w:val="es-MX"/>
        </w:rPr>
        <w:t>encontró</w:t>
      </w:r>
      <w:r w:rsidR="00F948EA" w:rsidRPr="007C55B9">
        <w:rPr>
          <w:rFonts w:ascii="Times New Roman" w:hAnsi="Times New Roman" w:cs="Times New Roman"/>
          <w:sz w:val="24"/>
          <w:szCs w:val="24"/>
          <w:lang w:val="es-MX"/>
        </w:rPr>
        <w:t xml:space="preserve"> que los adultos más longevos mostraron mayores dificultades en la memoria de trabajo. Sin embargo, iban mejorando en la aplicación de la estimulación, pudiendo llegar a durar los efectos hasta cincuenta minutos y más. </w:t>
      </w:r>
    </w:p>
    <w:p w:rsidR="008E2F84"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E</w:t>
      </w:r>
      <w:r w:rsidR="00272714" w:rsidRPr="007C55B9">
        <w:rPr>
          <w:rFonts w:ascii="Times New Roman" w:hAnsi="Times New Roman" w:cs="Times New Roman"/>
          <w:sz w:val="24"/>
          <w:szCs w:val="24"/>
          <w:lang w:val="es-MX"/>
        </w:rPr>
        <w:t>n e</w:t>
      </w:r>
      <w:r w:rsidRPr="007C55B9">
        <w:rPr>
          <w:rFonts w:ascii="Times New Roman" w:hAnsi="Times New Roman" w:cs="Times New Roman"/>
          <w:sz w:val="24"/>
          <w:szCs w:val="24"/>
          <w:lang w:val="es-MX"/>
        </w:rPr>
        <w:t xml:space="preserve">l estudio piloto llevado a </w:t>
      </w:r>
      <w:r w:rsidR="00272714" w:rsidRPr="007C55B9">
        <w:rPr>
          <w:rFonts w:ascii="Times New Roman" w:hAnsi="Times New Roman" w:cs="Times New Roman"/>
          <w:sz w:val="24"/>
          <w:szCs w:val="24"/>
          <w:lang w:val="es-MX"/>
        </w:rPr>
        <w:t xml:space="preserve">cabo </w:t>
      </w:r>
      <w:r w:rsidRPr="007C55B9">
        <w:rPr>
          <w:rFonts w:ascii="Times New Roman" w:hAnsi="Times New Roman" w:cs="Times New Roman"/>
          <w:sz w:val="24"/>
          <w:szCs w:val="24"/>
          <w:lang w:val="es-MX"/>
        </w:rPr>
        <w:t>igualmente en Boston</w:t>
      </w:r>
      <w:r w:rsidR="00272714" w:rsidRPr="007C55B9">
        <w:rPr>
          <w:rFonts w:ascii="Times New Roman" w:hAnsi="Times New Roman" w:cs="Times New Roman"/>
          <w:sz w:val="24"/>
          <w:szCs w:val="24"/>
          <w:lang w:val="es-MX"/>
        </w:rPr>
        <w:t xml:space="preserve"> </w:t>
      </w:r>
      <w:r w:rsidR="00EB74A8"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&lt;EndNote&gt;&lt;Cite&gt;&lt;Author&gt;Manor&lt;/Author&gt;&lt;Year&gt;2018&lt;/Year&gt;&lt;RecNum&gt;21&lt;/RecNum&gt;&lt;DisplayText&gt;(Manor et al., 2018)&lt;/DisplayText&gt;&lt;record&gt;&lt;rec-number&gt;21&lt;/rec-number&gt;&lt;foreign-keys&gt;&lt;key app="EN" db-id="rxsettdskpwvpfexdd4vvdplfrdxzxftva2s"&gt;21&lt;/key&gt;&lt;/foreign-keys&gt;&lt;ref-type name="Journal Article"&gt;17&lt;/ref-type&gt;&lt;contributors&gt;&lt;authors&gt;&lt;author&gt;Brad Manor&lt;/author&gt;&lt;author&gt;Junhong Zhou&lt;/author&gt;&lt;author&gt;Rachel Harrison&lt;/author&gt;&lt;author&gt;On-Yee Lo&lt;/author&gt;&lt;author&gt;Thomas G. Travison&lt;/author&gt;&lt;author&gt;Jeffrey M. Hausdorff&lt;/author&gt;&lt;author&gt;Alvaro Pascual-Leone&lt;/author&gt;&lt;author&gt;Lewis Lipsitz&lt;/author&gt;&lt;/authors&gt;&lt;/contributors&gt;&lt;titles&gt;&lt;title&gt;Transcranial Direct Current  Stimulation May Improve  Cognitive-Motor Function in  Functionally Limited Older Adults&lt;/title&gt;&lt;secondary-title&gt;Neurorehabilitation and Neural Repair&lt;/secondary-title&gt;&lt;/titles&gt;&lt;periodical&gt;&lt;full-title&gt;Neurorehabilitation and Neural Repair&lt;/full-title&gt;&lt;/periodical&gt;&lt;pages&gt;1-11&lt;/pages&gt;&lt;volume&gt;0&lt;/volume&gt;&lt;number&gt;00&lt;/number&gt;&lt;dates&gt;&lt;year&gt;2018&lt;/year&gt;&lt;/dates&gt;&lt;urls&gt;&lt;/urls&gt;&lt;electronic-resource-num&gt;10.1177/1545968318792616&lt;/electronic-resource-num&gt;&lt;/record&gt;&lt;/Cite&gt;&lt;/EndNote&gt;</w:instrText>
      </w:r>
      <w:r w:rsidR="00EB74A8"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w:t>
      </w:r>
      <w:r w:rsidR="00EB74A8" w:rsidRPr="007C55B9">
        <w:rPr>
          <w:rFonts w:ascii="Times New Roman" w:hAnsi="Times New Roman" w:cs="Times New Roman"/>
          <w:sz w:val="24"/>
          <w:szCs w:val="24"/>
          <w:lang w:val="es-MX"/>
        </w:rPr>
        <w:fldChar w:fldCharType="end"/>
      </w:r>
      <w:r w:rsidR="008E2F84" w:rsidRPr="007C55B9">
        <w:rPr>
          <w:rFonts w:ascii="Times New Roman" w:hAnsi="Times New Roman" w:cs="Times New Roman"/>
          <w:sz w:val="24"/>
          <w:szCs w:val="24"/>
          <w:lang w:val="es-MX"/>
        </w:rPr>
        <w:t xml:space="preserve">, se designó </w:t>
      </w:r>
      <w:r w:rsidRPr="007C55B9">
        <w:rPr>
          <w:rFonts w:ascii="Times New Roman" w:hAnsi="Times New Roman" w:cs="Times New Roman"/>
          <w:sz w:val="24"/>
          <w:szCs w:val="24"/>
          <w:lang w:val="es-MX"/>
        </w:rPr>
        <w:t>un Grupo Experimental</w:t>
      </w:r>
      <w:r w:rsidR="008E2F84" w:rsidRPr="007C55B9">
        <w:rPr>
          <w:rFonts w:ascii="Times New Roman" w:hAnsi="Times New Roman" w:cs="Times New Roman"/>
          <w:sz w:val="24"/>
          <w:szCs w:val="24"/>
          <w:lang w:val="es-MX"/>
        </w:rPr>
        <w:t xml:space="preserve"> (GE) y un Grupo Control (GC) para determinar los efectos de la estimulación </w:t>
      </w:r>
      <w:r w:rsidR="009B2EF9" w:rsidRPr="007C55B9">
        <w:rPr>
          <w:rFonts w:ascii="Times New Roman" w:hAnsi="Times New Roman" w:cs="Times New Roman"/>
          <w:sz w:val="24"/>
          <w:szCs w:val="24"/>
          <w:lang w:val="es-MX"/>
        </w:rPr>
        <w:t>transcraneal</w:t>
      </w:r>
      <w:r w:rsidR="008E2F84" w:rsidRPr="007C55B9">
        <w:rPr>
          <w:rFonts w:ascii="Times New Roman" w:hAnsi="Times New Roman" w:cs="Times New Roman"/>
          <w:sz w:val="24"/>
          <w:szCs w:val="24"/>
          <w:lang w:val="es-MX"/>
        </w:rPr>
        <w:t xml:space="preserve"> directa (con un ánodo situado en el córtex prefrontal dorsolateral y un cátodo ubicado en la región </w:t>
      </w:r>
      <w:proofErr w:type="spellStart"/>
      <w:r w:rsidR="008E2F84" w:rsidRPr="007C55B9">
        <w:rPr>
          <w:rFonts w:ascii="Times New Roman" w:hAnsi="Times New Roman" w:cs="Times New Roman"/>
          <w:sz w:val="24"/>
          <w:szCs w:val="24"/>
          <w:lang w:val="es-MX"/>
        </w:rPr>
        <w:t>supraorbital</w:t>
      </w:r>
      <w:proofErr w:type="spellEnd"/>
      <w:r w:rsidR="008E2F84" w:rsidRPr="007C55B9">
        <w:rPr>
          <w:rFonts w:ascii="Times New Roman" w:hAnsi="Times New Roman" w:cs="Times New Roman"/>
          <w:sz w:val="24"/>
          <w:szCs w:val="24"/>
          <w:lang w:val="es-MX"/>
        </w:rPr>
        <w:t xml:space="preserve">), en la cognición, movilidad, la doble-tarea y la marcha, en adultos mayores con dificultades motoras y cognitivas. </w:t>
      </w:r>
      <w:r w:rsidRPr="007C55B9">
        <w:rPr>
          <w:rFonts w:ascii="Times New Roman" w:hAnsi="Times New Roman" w:cs="Times New Roman"/>
          <w:sz w:val="24"/>
          <w:szCs w:val="24"/>
          <w:lang w:val="es-MX"/>
        </w:rPr>
        <w:t xml:space="preserve">Se realizó la evaluación de línea base mediante el MMSE, el </w:t>
      </w:r>
      <w:proofErr w:type="spellStart"/>
      <w:r w:rsidRPr="007C55B9">
        <w:rPr>
          <w:rFonts w:ascii="Times New Roman" w:hAnsi="Times New Roman" w:cs="Times New Roman"/>
          <w:i/>
          <w:sz w:val="24"/>
          <w:szCs w:val="24"/>
          <w:lang w:val="es-MX"/>
        </w:rPr>
        <w:t>Trail</w:t>
      </w:r>
      <w:proofErr w:type="spellEnd"/>
      <w:r w:rsidRPr="007C55B9">
        <w:rPr>
          <w:rFonts w:ascii="Times New Roman" w:hAnsi="Times New Roman" w:cs="Times New Roman"/>
          <w:i/>
          <w:sz w:val="24"/>
          <w:szCs w:val="24"/>
          <w:lang w:val="es-MX"/>
        </w:rPr>
        <w:t xml:space="preserve"> </w:t>
      </w:r>
      <w:proofErr w:type="spellStart"/>
      <w:r w:rsidRPr="007C55B9">
        <w:rPr>
          <w:rFonts w:ascii="Times New Roman" w:hAnsi="Times New Roman" w:cs="Times New Roman"/>
          <w:i/>
          <w:sz w:val="24"/>
          <w:szCs w:val="24"/>
          <w:lang w:val="es-MX"/>
        </w:rPr>
        <w:t>Making</w:t>
      </w:r>
      <w:proofErr w:type="spellEnd"/>
      <w:r w:rsidRPr="007C55B9">
        <w:rPr>
          <w:rFonts w:ascii="Times New Roman" w:hAnsi="Times New Roman" w:cs="Times New Roman"/>
          <w:i/>
          <w:sz w:val="24"/>
          <w:szCs w:val="24"/>
          <w:lang w:val="es-MX"/>
        </w:rPr>
        <w:t xml:space="preserve"> Test </w:t>
      </w:r>
      <w:r w:rsidRPr="007C55B9">
        <w:rPr>
          <w:rFonts w:ascii="Times New Roman" w:hAnsi="Times New Roman" w:cs="Times New Roman"/>
          <w:sz w:val="24"/>
          <w:szCs w:val="24"/>
          <w:lang w:val="es-MX"/>
        </w:rPr>
        <w:t xml:space="preserve">(TMT) y </w:t>
      </w:r>
      <w:r w:rsidR="00AE5A67" w:rsidRPr="007C55B9">
        <w:rPr>
          <w:rFonts w:ascii="Times New Roman" w:hAnsi="Times New Roman" w:cs="Times New Roman"/>
          <w:sz w:val="24"/>
          <w:szCs w:val="24"/>
          <w:lang w:val="es-MX"/>
        </w:rPr>
        <w:t xml:space="preserve">el </w:t>
      </w:r>
      <w:proofErr w:type="spellStart"/>
      <w:r w:rsidR="00AE5A67" w:rsidRPr="007C55B9">
        <w:rPr>
          <w:rFonts w:ascii="Times New Roman" w:hAnsi="Times New Roman" w:cs="Times New Roman"/>
          <w:sz w:val="24"/>
          <w:szCs w:val="24"/>
          <w:lang w:val="es-MX"/>
        </w:rPr>
        <w:t>MoCA</w:t>
      </w:r>
      <w:proofErr w:type="spellEnd"/>
      <w:r w:rsidR="00272714" w:rsidRPr="007C55B9">
        <w:rPr>
          <w:rFonts w:ascii="Times New Roman" w:hAnsi="Times New Roman" w:cs="Times New Roman"/>
          <w:sz w:val="24"/>
          <w:szCs w:val="24"/>
          <w:lang w:val="es-MX"/>
        </w:rPr>
        <w:t xml:space="preserve">. </w:t>
      </w:r>
      <w:r w:rsidR="008E2F84" w:rsidRPr="007C55B9">
        <w:rPr>
          <w:rFonts w:ascii="Times New Roman" w:hAnsi="Times New Roman" w:cs="Times New Roman"/>
          <w:sz w:val="24"/>
          <w:szCs w:val="24"/>
          <w:lang w:val="es-MX"/>
        </w:rPr>
        <w:t xml:space="preserve">Se logró potenciar el funcionamiento de la memoria de trabajo visoespacial y el control postural. Se comprobó que los cambios duraron, al menos, dos semanas. Es decir, además de mejorar las funciones ejecutivas, ocurrió lo mismo con las habilidades motrices de los participantes.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En el estudio realizado en Sao Paulo, Brasil</w:t>
      </w:r>
      <w:r w:rsidR="00FA054F" w:rsidRPr="007C55B9">
        <w:rPr>
          <w:rFonts w:ascii="Times New Roman" w:hAnsi="Times New Roman" w:cs="Times New Roman"/>
          <w:sz w:val="24"/>
          <w:szCs w:val="24"/>
          <w:lang w:val="es-MX"/>
        </w:rPr>
        <w:t xml:space="preserve"> </w:t>
      </w:r>
      <w:r w:rsidR="008E2266"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&lt;EndNote&gt;&lt;Cite&gt;&lt;Author&gt;Golghetto&lt;/Author&gt;&lt;Year&gt;2017&lt;/Year&gt;&lt;RecNum&gt;19&lt;/RecNum&gt;&lt;DisplayText&gt;(Golghetto et al., 2017)&lt;/DisplayText&gt;&lt;record&gt;&lt;rec-number&gt;19&lt;/rec-number&gt;&lt;foreign-keys&gt;&lt;key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EndNote&gt;</w:instrText>
      </w:r>
      <w:r w:rsidR="008E2266"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w:t>
      </w:r>
      <w:r w:rsidR="008E2266"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w:t>
      </w:r>
      <w:r w:rsidR="00681584" w:rsidRPr="007C55B9">
        <w:rPr>
          <w:rFonts w:ascii="Times New Roman" w:hAnsi="Times New Roman" w:cs="Times New Roman"/>
          <w:sz w:val="24"/>
          <w:szCs w:val="24"/>
          <w:lang w:val="es-MX"/>
        </w:rPr>
        <w:t xml:space="preserve">se analizaron los efectos de la educación en salud, sobre la cognición y sobre los síntomas ansioso/depresivos, en 22 adultos mayores con DCL. </w:t>
      </w:r>
      <w:r w:rsidRPr="007C55B9">
        <w:rPr>
          <w:rFonts w:ascii="Times New Roman" w:hAnsi="Times New Roman" w:cs="Times New Roman"/>
          <w:sz w:val="24"/>
          <w:szCs w:val="24"/>
          <w:lang w:val="es-MX"/>
        </w:rPr>
        <w:t>Se designaron dos grupos: 10 de los participantes en el Grupo de Educación en Salud, y 12, f</w:t>
      </w:r>
      <w:r w:rsidR="00681584" w:rsidRPr="007C55B9">
        <w:rPr>
          <w:rFonts w:ascii="Times New Roman" w:hAnsi="Times New Roman" w:cs="Times New Roman"/>
          <w:sz w:val="24"/>
          <w:szCs w:val="24"/>
          <w:lang w:val="es-MX"/>
        </w:rPr>
        <w:t>ormaron parte del Grupo Control</w:t>
      </w:r>
      <w:r w:rsidRPr="007C55B9">
        <w:rPr>
          <w:rFonts w:ascii="Times New Roman" w:hAnsi="Times New Roman" w:cs="Times New Roman"/>
          <w:sz w:val="24"/>
          <w:szCs w:val="24"/>
          <w:lang w:val="es-MX"/>
        </w:rPr>
        <w:t>.</w:t>
      </w:r>
    </w:p>
    <w:p w:rsidR="00681584"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Para la evaluación</w:t>
      </w:r>
      <w:r w:rsidR="00B81D74" w:rsidRPr="007C55B9">
        <w:rPr>
          <w:rFonts w:ascii="Times New Roman" w:hAnsi="Times New Roman" w:cs="Times New Roman"/>
          <w:sz w:val="24"/>
          <w:szCs w:val="24"/>
          <w:lang w:val="es-MX"/>
        </w:rPr>
        <w:t xml:space="preserve"> neuropsicológica se empleó el </w:t>
      </w:r>
      <w:r w:rsidRPr="007C55B9">
        <w:rPr>
          <w:rFonts w:ascii="Times New Roman" w:hAnsi="Times New Roman" w:cs="Times New Roman"/>
          <w:sz w:val="24"/>
          <w:szCs w:val="24"/>
          <w:lang w:val="es-MX"/>
        </w:rPr>
        <w:t xml:space="preserve">MMSE y el </w:t>
      </w:r>
      <w:proofErr w:type="spellStart"/>
      <w:r w:rsidRPr="007C55B9">
        <w:rPr>
          <w:rFonts w:ascii="Times New Roman" w:hAnsi="Times New Roman" w:cs="Times New Roman"/>
          <w:i/>
          <w:sz w:val="24"/>
          <w:szCs w:val="24"/>
          <w:lang w:val="es-MX"/>
        </w:rPr>
        <w:t>Addenbroke´s</w:t>
      </w:r>
      <w:proofErr w:type="spellEnd"/>
      <w:r w:rsidRPr="007C55B9">
        <w:rPr>
          <w:rFonts w:ascii="Times New Roman" w:hAnsi="Times New Roman" w:cs="Times New Roman"/>
          <w:i/>
          <w:sz w:val="24"/>
          <w:szCs w:val="24"/>
          <w:lang w:val="es-MX"/>
        </w:rPr>
        <w:t xml:space="preserve"> </w:t>
      </w:r>
      <w:proofErr w:type="spellStart"/>
      <w:r w:rsidRPr="007C55B9">
        <w:rPr>
          <w:rFonts w:ascii="Times New Roman" w:hAnsi="Times New Roman" w:cs="Times New Roman"/>
          <w:i/>
          <w:sz w:val="24"/>
          <w:szCs w:val="24"/>
          <w:lang w:val="es-MX"/>
        </w:rPr>
        <w:t>Cognitive</w:t>
      </w:r>
      <w:proofErr w:type="spellEnd"/>
      <w:r w:rsidRPr="007C55B9">
        <w:rPr>
          <w:rFonts w:ascii="Times New Roman" w:hAnsi="Times New Roman" w:cs="Times New Roman"/>
          <w:i/>
          <w:sz w:val="24"/>
          <w:szCs w:val="24"/>
          <w:lang w:val="es-MX"/>
        </w:rPr>
        <w:t xml:space="preserve"> </w:t>
      </w:r>
      <w:proofErr w:type="spellStart"/>
      <w:r w:rsidRPr="007C55B9">
        <w:rPr>
          <w:rFonts w:ascii="Times New Roman" w:hAnsi="Times New Roman" w:cs="Times New Roman"/>
          <w:i/>
          <w:sz w:val="24"/>
          <w:szCs w:val="24"/>
          <w:lang w:val="es-MX"/>
        </w:rPr>
        <w:t>Examination</w:t>
      </w:r>
      <w:proofErr w:type="spellEnd"/>
      <w:r w:rsidR="00B81D74" w:rsidRPr="007C55B9">
        <w:rPr>
          <w:rFonts w:ascii="Times New Roman" w:hAnsi="Times New Roman" w:cs="Times New Roman"/>
          <w:sz w:val="24"/>
          <w:szCs w:val="24"/>
          <w:lang w:val="es-MX"/>
        </w:rPr>
        <w:t xml:space="preserve"> (ACE-R). </w:t>
      </w:r>
      <w:r w:rsidR="00681584" w:rsidRPr="007C55B9">
        <w:rPr>
          <w:rFonts w:ascii="Times New Roman" w:hAnsi="Times New Roman" w:cs="Times New Roman"/>
          <w:sz w:val="24"/>
          <w:szCs w:val="24"/>
          <w:lang w:val="es-MX"/>
        </w:rPr>
        <w:t xml:space="preserve">En el grupo control se obtuvieron mejoras en las medidas cognitivas, así como en la memoria, el lenguaje y la orientación, no obstante, las mismas no resultaron significativas.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Por otra parte, en la investigación llevada a cabo en Salamanca, España </w:t>
      </w:r>
      <w:r w:rsidR="00865BB5"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et al.,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865BB5"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w:t>
      </w:r>
      <w:r w:rsidR="00865BB5" w:rsidRPr="007C55B9">
        <w:rPr>
          <w:rFonts w:ascii="Times New Roman" w:hAnsi="Times New Roman" w:cs="Times New Roman"/>
          <w:sz w:val="24"/>
          <w:szCs w:val="24"/>
          <w:lang w:val="es-MX"/>
        </w:rPr>
        <w:fldChar w:fldCharType="end"/>
      </w:r>
      <w:r w:rsidR="00954655"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se trabajó con un total de 147 adultos mayores sanos</w:t>
      </w:r>
      <w:r w:rsidR="00940D40" w:rsidRPr="007C55B9">
        <w:rPr>
          <w:rFonts w:ascii="Times New Roman" w:hAnsi="Times New Roman" w:cs="Times New Roman"/>
          <w:sz w:val="24"/>
          <w:szCs w:val="24"/>
          <w:lang w:val="es-MX"/>
        </w:rPr>
        <w:t xml:space="preserve"> (</w:t>
      </w:r>
      <w:r w:rsidR="00865BB5" w:rsidRPr="007C55B9">
        <w:rPr>
          <w:rFonts w:ascii="Times New Roman" w:hAnsi="Times New Roman" w:cs="Times New Roman"/>
          <w:sz w:val="24"/>
          <w:szCs w:val="24"/>
          <w:lang w:val="es-MX"/>
        </w:rPr>
        <w:t>19 hombres y 128 mujeres</w:t>
      </w:r>
      <w:r w:rsidR="00940D40" w:rsidRPr="007C55B9">
        <w:rPr>
          <w:rFonts w:ascii="Times New Roman" w:hAnsi="Times New Roman" w:cs="Times New Roman"/>
          <w:sz w:val="24"/>
          <w:szCs w:val="24"/>
          <w:lang w:val="es-MX"/>
        </w:rPr>
        <w:t>)</w:t>
      </w:r>
      <w:r w:rsidR="00865BB5" w:rsidRPr="007C55B9">
        <w:rPr>
          <w:rFonts w:ascii="Times New Roman" w:hAnsi="Times New Roman" w:cs="Times New Roman"/>
          <w:sz w:val="24"/>
          <w:szCs w:val="24"/>
          <w:lang w:val="es-MX"/>
        </w:rPr>
        <w:t>, con el objetivo de analizar las diferencias entre la realización de programas de estimulación cognitiva tradicionales y programas de intervención directa en la cognición cotidiana. S</w:t>
      </w:r>
      <w:r w:rsidRPr="007C55B9">
        <w:rPr>
          <w:rFonts w:ascii="Times New Roman" w:hAnsi="Times New Roman" w:cs="Times New Roman"/>
          <w:sz w:val="24"/>
          <w:szCs w:val="24"/>
          <w:lang w:val="es-MX"/>
        </w:rPr>
        <w:t>e designó un GE</w:t>
      </w:r>
      <w:r w:rsidR="00940D40"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81 sujetos</w:t>
      </w:r>
      <w:r w:rsidR="00940D40" w:rsidRPr="007C55B9">
        <w:rPr>
          <w:rFonts w:ascii="Times New Roman" w:hAnsi="Times New Roman" w:cs="Times New Roman"/>
          <w:sz w:val="24"/>
          <w:szCs w:val="24"/>
          <w:lang w:val="es-MX"/>
        </w:rPr>
        <w:t>)</w:t>
      </w:r>
      <w:r w:rsidRPr="007C55B9">
        <w:rPr>
          <w:rFonts w:ascii="Times New Roman" w:hAnsi="Times New Roman" w:cs="Times New Roman"/>
          <w:sz w:val="24"/>
          <w:szCs w:val="24"/>
          <w:lang w:val="es-MX"/>
        </w:rPr>
        <w:t xml:space="preserve"> y un </w:t>
      </w:r>
      <w:r w:rsidR="00940D40" w:rsidRPr="007C55B9">
        <w:rPr>
          <w:rFonts w:ascii="Times New Roman" w:hAnsi="Times New Roman" w:cs="Times New Roman"/>
          <w:sz w:val="24"/>
          <w:szCs w:val="24"/>
          <w:lang w:val="es-MX"/>
        </w:rPr>
        <w:t>GC (66 participantes)</w:t>
      </w:r>
      <w:r w:rsidR="00954655" w:rsidRPr="007C55B9">
        <w:rPr>
          <w:rFonts w:ascii="Times New Roman" w:hAnsi="Times New Roman" w:cs="Times New Roman"/>
          <w:sz w:val="24"/>
          <w:szCs w:val="24"/>
          <w:lang w:val="es-MX"/>
        </w:rPr>
        <w:t xml:space="preserve">. </w:t>
      </w:r>
    </w:p>
    <w:p w:rsidR="00865BB5"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En el GE se llevó a cabo una estimulación cognitiva tradicional, donde se realizaron tareas que potenciaban orientación, gnosias, funciones ejecutivas (memoria de trabajo, toma de decisiones, planificación, razonamiento y estimulación temporal), praxias, atención, lenguaje y memoria, más un programa específico de entrena</w:t>
      </w:r>
      <w:r w:rsidR="00954655" w:rsidRPr="007C55B9">
        <w:rPr>
          <w:rFonts w:ascii="Times New Roman" w:hAnsi="Times New Roman" w:cs="Times New Roman"/>
          <w:sz w:val="24"/>
          <w:szCs w:val="24"/>
          <w:lang w:val="es-MX"/>
        </w:rPr>
        <w:t xml:space="preserve">miento en cognición cotidiana. </w:t>
      </w:r>
      <w:r w:rsidRPr="007C55B9">
        <w:rPr>
          <w:rFonts w:ascii="Times New Roman" w:hAnsi="Times New Roman" w:cs="Times New Roman"/>
          <w:sz w:val="24"/>
          <w:szCs w:val="24"/>
          <w:lang w:val="es-MX"/>
        </w:rPr>
        <w:t>Mientras, en el GC se realizó solo la estim</w:t>
      </w:r>
      <w:r w:rsidR="00954655" w:rsidRPr="007C55B9">
        <w:rPr>
          <w:rFonts w:ascii="Times New Roman" w:hAnsi="Times New Roman" w:cs="Times New Roman"/>
          <w:sz w:val="24"/>
          <w:szCs w:val="24"/>
          <w:lang w:val="es-MX"/>
        </w:rPr>
        <w:t xml:space="preserve">ulación cognitiva tradicional. </w:t>
      </w:r>
      <w:r w:rsidR="00865BB5" w:rsidRPr="007C55B9">
        <w:rPr>
          <w:rFonts w:ascii="Times New Roman" w:hAnsi="Times New Roman" w:cs="Times New Roman"/>
          <w:sz w:val="24"/>
          <w:szCs w:val="24"/>
          <w:lang w:val="es-MX"/>
        </w:rPr>
        <w:t xml:space="preserve">Los resultados arrojaron que los sujetos del </w:t>
      </w:r>
      <w:r w:rsidR="00567016" w:rsidRPr="007C55B9">
        <w:rPr>
          <w:rFonts w:ascii="Times New Roman" w:hAnsi="Times New Roman" w:cs="Times New Roman"/>
          <w:sz w:val="24"/>
          <w:szCs w:val="24"/>
          <w:lang w:val="es-MX"/>
        </w:rPr>
        <w:t>GE</w:t>
      </w:r>
      <w:r w:rsidR="00865BB5" w:rsidRPr="007C55B9">
        <w:rPr>
          <w:rFonts w:ascii="Times New Roman" w:hAnsi="Times New Roman" w:cs="Times New Roman"/>
          <w:sz w:val="24"/>
          <w:szCs w:val="24"/>
          <w:lang w:val="es-MX"/>
        </w:rPr>
        <w:t xml:space="preserve"> mostraron diferencias estadísticamente significativas tras la intervención en cuanto </w:t>
      </w:r>
      <w:r w:rsidR="00567016" w:rsidRPr="007C55B9">
        <w:rPr>
          <w:rFonts w:ascii="Times New Roman" w:hAnsi="Times New Roman" w:cs="Times New Roman"/>
          <w:sz w:val="24"/>
          <w:szCs w:val="24"/>
          <w:lang w:val="es-MX"/>
        </w:rPr>
        <w:t>al</w:t>
      </w:r>
      <w:r w:rsidR="00865BB5" w:rsidRPr="007C55B9">
        <w:rPr>
          <w:rFonts w:ascii="Times New Roman" w:hAnsi="Times New Roman" w:cs="Times New Roman"/>
          <w:sz w:val="24"/>
          <w:szCs w:val="24"/>
          <w:lang w:val="es-MX"/>
        </w:rPr>
        <w:t xml:space="preserve"> razonamiento, el cálculo, la compren</w:t>
      </w:r>
      <w:r w:rsidR="00AF57B8" w:rsidRPr="007C55B9">
        <w:rPr>
          <w:rFonts w:ascii="Times New Roman" w:hAnsi="Times New Roman" w:cs="Times New Roman"/>
          <w:sz w:val="24"/>
          <w:szCs w:val="24"/>
          <w:lang w:val="es-MX"/>
        </w:rPr>
        <w:t>sión y el reconocimiento visual</w:t>
      </w:r>
      <w:r w:rsidR="00865BB5" w:rsidRPr="007C55B9">
        <w:rPr>
          <w:rFonts w:ascii="Times New Roman" w:hAnsi="Times New Roman" w:cs="Times New Roman"/>
          <w:sz w:val="24"/>
          <w:szCs w:val="24"/>
          <w:lang w:val="es-MX"/>
        </w:rPr>
        <w:t xml:space="preserve">. </w:t>
      </w:r>
      <w:r w:rsidR="00AF57B8" w:rsidRPr="007C55B9">
        <w:rPr>
          <w:rFonts w:ascii="Times New Roman" w:hAnsi="Times New Roman" w:cs="Times New Roman"/>
          <w:sz w:val="24"/>
          <w:szCs w:val="24"/>
          <w:lang w:val="es-MX"/>
        </w:rPr>
        <w:t xml:space="preserve">Los participantes </w:t>
      </w:r>
      <w:r w:rsidR="00865BB5" w:rsidRPr="007C55B9">
        <w:rPr>
          <w:rFonts w:ascii="Times New Roman" w:hAnsi="Times New Roman" w:cs="Times New Roman"/>
          <w:sz w:val="24"/>
          <w:szCs w:val="24"/>
          <w:lang w:val="es-MX"/>
        </w:rPr>
        <w:t xml:space="preserve">que se beneficiaron de un entrenamiento cognitivo en cognición </w:t>
      </w:r>
      <w:r w:rsidR="004C3D6A" w:rsidRPr="007C55B9">
        <w:rPr>
          <w:rFonts w:ascii="Times New Roman" w:hAnsi="Times New Roman" w:cs="Times New Roman"/>
          <w:sz w:val="24"/>
          <w:szCs w:val="24"/>
          <w:lang w:val="es-MX"/>
        </w:rPr>
        <w:t>cotidiana</w:t>
      </w:r>
      <w:r w:rsidR="00865BB5" w:rsidRPr="007C55B9">
        <w:rPr>
          <w:rFonts w:ascii="Times New Roman" w:hAnsi="Times New Roman" w:cs="Times New Roman"/>
          <w:sz w:val="24"/>
          <w:szCs w:val="24"/>
          <w:lang w:val="es-MX"/>
        </w:rPr>
        <w:t xml:space="preserve">, además de un tratamiento de </w:t>
      </w:r>
      <w:proofErr w:type="spellStart"/>
      <w:r w:rsidR="00865BB5" w:rsidRPr="007C55B9">
        <w:rPr>
          <w:rFonts w:ascii="Times New Roman" w:hAnsi="Times New Roman" w:cs="Times New Roman"/>
          <w:sz w:val="24"/>
          <w:szCs w:val="24"/>
          <w:lang w:val="es-MX"/>
        </w:rPr>
        <w:t>psicoestimulación</w:t>
      </w:r>
      <w:proofErr w:type="spellEnd"/>
      <w:r w:rsidR="00865BB5" w:rsidRPr="007C55B9">
        <w:rPr>
          <w:rFonts w:ascii="Times New Roman" w:hAnsi="Times New Roman" w:cs="Times New Roman"/>
          <w:sz w:val="24"/>
          <w:szCs w:val="24"/>
          <w:lang w:val="es-MX"/>
        </w:rPr>
        <w:t xml:space="preserve"> cognitivo convencional, mostraron mejorías considerables.</w:t>
      </w:r>
    </w:p>
    <w:p w:rsidR="00AC16A8" w:rsidRPr="007C55B9" w:rsidRDefault="00F2794E"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La </w:t>
      </w:r>
      <w:r w:rsidR="00AC16A8" w:rsidRPr="007C55B9">
        <w:rPr>
          <w:rFonts w:ascii="Times New Roman" w:hAnsi="Times New Roman" w:cs="Times New Roman"/>
          <w:sz w:val="24"/>
          <w:szCs w:val="24"/>
          <w:lang w:val="es-MX"/>
        </w:rPr>
        <w:t xml:space="preserve">investigación llevada a cabo por </w:t>
      </w:r>
      <w:proofErr w:type="spellStart"/>
      <w:r w:rsidR="00AC16A8" w:rsidRPr="007C55B9">
        <w:rPr>
          <w:rFonts w:ascii="Times New Roman" w:hAnsi="Times New Roman" w:cs="Times New Roman"/>
          <w:sz w:val="24"/>
          <w:szCs w:val="24"/>
          <w:lang w:val="es-MX"/>
        </w:rPr>
        <w:t>Rebok</w:t>
      </w:r>
      <w:proofErr w:type="spellEnd"/>
      <w:r w:rsidR="00AC16A8" w:rsidRPr="007C55B9">
        <w:rPr>
          <w:rFonts w:ascii="Times New Roman" w:hAnsi="Times New Roman" w:cs="Times New Roman"/>
          <w:sz w:val="24"/>
          <w:szCs w:val="24"/>
          <w:lang w:val="es-MX"/>
        </w:rPr>
        <w:t xml:space="preserve"> y </w:t>
      </w:r>
      <w:proofErr w:type="spellStart"/>
      <w:r w:rsidR="00AC16A8" w:rsidRPr="007C55B9">
        <w:rPr>
          <w:rFonts w:ascii="Times New Roman" w:hAnsi="Times New Roman" w:cs="Times New Roman"/>
          <w:sz w:val="24"/>
          <w:szCs w:val="24"/>
          <w:lang w:val="es-MX"/>
        </w:rPr>
        <w:t>Ball</w:t>
      </w:r>
      <w:proofErr w:type="spellEnd"/>
      <w:r w:rsidR="00EF221E">
        <w:rPr>
          <w:rFonts w:ascii="Times New Roman" w:hAnsi="Times New Roman" w:cs="Times New Roman"/>
          <w:sz w:val="24"/>
          <w:szCs w:val="24"/>
          <w:lang w:val="es-MX"/>
        </w:rPr>
        <w:t xml:space="preserve"> (2014)</w:t>
      </w:r>
      <w:r w:rsidR="00AC16A8" w:rsidRPr="007C55B9">
        <w:rPr>
          <w:rFonts w:ascii="Times New Roman" w:hAnsi="Times New Roman" w:cs="Times New Roman"/>
          <w:sz w:val="24"/>
          <w:szCs w:val="24"/>
          <w:lang w:val="es-MX"/>
        </w:rPr>
        <w:t xml:space="preserve">, fue un estudio experimental aleatorizado </w:t>
      </w:r>
      <w:r w:rsidR="00946354" w:rsidRPr="007C55B9">
        <w:rPr>
          <w:rFonts w:ascii="Times New Roman" w:hAnsi="Times New Roman" w:cs="Times New Roman"/>
          <w:sz w:val="24"/>
          <w:szCs w:val="24"/>
          <w:lang w:val="es-MX"/>
        </w:rPr>
        <w:t xml:space="preserve">durante diez años. Se empleó un total muestral de 2802 participantes divididos en tres grupos. Las edades oscilaron entre 60 y 93 años. El objetivo fue determinar los efectos de un entrenamiento en las habilidades cognitivas y en la capacidad funcional en vida cotidiana en adultos mayores. </w:t>
      </w:r>
      <w:r w:rsidR="00AC16A8" w:rsidRPr="007C55B9">
        <w:rPr>
          <w:rFonts w:ascii="Times New Roman" w:hAnsi="Times New Roman" w:cs="Times New Roman"/>
          <w:sz w:val="24"/>
          <w:szCs w:val="24"/>
          <w:lang w:val="es-MX"/>
        </w:rPr>
        <w:t>Se aplicaron 10 sesiones de entrenamiento cognitivo</w:t>
      </w:r>
      <w:r w:rsidR="00172E6C" w:rsidRPr="007C55B9">
        <w:rPr>
          <w:rFonts w:ascii="Times New Roman" w:hAnsi="Times New Roman" w:cs="Times New Roman"/>
          <w:sz w:val="24"/>
          <w:szCs w:val="24"/>
          <w:lang w:val="es-MX"/>
        </w:rPr>
        <w:t>. A un grupo le fue aplicado un entrenamiento en</w:t>
      </w:r>
      <w:r w:rsidR="00AC16A8" w:rsidRPr="007C55B9">
        <w:rPr>
          <w:rFonts w:ascii="Times New Roman" w:hAnsi="Times New Roman" w:cs="Times New Roman"/>
          <w:sz w:val="24"/>
          <w:szCs w:val="24"/>
          <w:lang w:val="es-MX"/>
        </w:rPr>
        <w:t xml:space="preserve"> memoria</w:t>
      </w:r>
      <w:r w:rsidR="00172E6C" w:rsidRPr="007C55B9">
        <w:rPr>
          <w:rFonts w:ascii="Times New Roman" w:hAnsi="Times New Roman" w:cs="Times New Roman"/>
          <w:sz w:val="24"/>
          <w:szCs w:val="24"/>
          <w:lang w:val="es-MX"/>
        </w:rPr>
        <w:t xml:space="preserve">; al segundo grupo, entrenamiento en </w:t>
      </w:r>
      <w:r w:rsidR="00172E6C" w:rsidRPr="007C55B9">
        <w:rPr>
          <w:rFonts w:ascii="Times New Roman" w:hAnsi="Times New Roman" w:cs="Times New Roman"/>
          <w:sz w:val="24"/>
          <w:szCs w:val="24"/>
          <w:lang w:val="es-MX"/>
        </w:rPr>
        <w:lastRenderedPageBreak/>
        <w:t>r</w:t>
      </w:r>
      <w:r w:rsidR="00AC16A8" w:rsidRPr="007C55B9">
        <w:rPr>
          <w:rFonts w:ascii="Times New Roman" w:hAnsi="Times New Roman" w:cs="Times New Roman"/>
          <w:sz w:val="24"/>
          <w:szCs w:val="24"/>
          <w:lang w:val="es-MX"/>
        </w:rPr>
        <w:t>azonamiento</w:t>
      </w:r>
      <w:r w:rsidR="00172E6C" w:rsidRPr="007C55B9">
        <w:rPr>
          <w:rFonts w:ascii="Times New Roman" w:hAnsi="Times New Roman" w:cs="Times New Roman"/>
          <w:sz w:val="24"/>
          <w:szCs w:val="24"/>
          <w:lang w:val="es-MX"/>
        </w:rPr>
        <w:t xml:space="preserve">; y al tercer grupo le fue aplicado el entrenamiento en </w:t>
      </w:r>
      <w:r w:rsidR="00052437" w:rsidRPr="007C55B9">
        <w:rPr>
          <w:rFonts w:ascii="Times New Roman" w:hAnsi="Times New Roman" w:cs="Times New Roman"/>
          <w:sz w:val="24"/>
          <w:szCs w:val="24"/>
          <w:lang w:val="es-MX"/>
        </w:rPr>
        <w:t xml:space="preserve">velocidad de procesamiento. </w:t>
      </w:r>
      <w:r w:rsidR="00AC16A8" w:rsidRPr="007C55B9">
        <w:rPr>
          <w:rFonts w:ascii="Times New Roman" w:hAnsi="Times New Roman" w:cs="Times New Roman"/>
          <w:sz w:val="24"/>
          <w:szCs w:val="24"/>
          <w:lang w:val="es-MX"/>
        </w:rPr>
        <w:t>Hubo cuatro sesiones de potenciación intermedias en los meses 11 y 35 después de la intervención original.</w:t>
      </w:r>
      <w:r w:rsidR="008F38F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El entrenamiento en memoria se concentró </w:t>
      </w:r>
      <w:r w:rsidR="001606EB" w:rsidRPr="007C55B9">
        <w:rPr>
          <w:rFonts w:ascii="Times New Roman" w:hAnsi="Times New Roman" w:cs="Times New Roman"/>
          <w:sz w:val="24"/>
          <w:szCs w:val="24"/>
          <w:lang w:val="es-MX"/>
        </w:rPr>
        <w:t>en mejorar la memoria episódica. El</w:t>
      </w:r>
      <w:r w:rsidRPr="007C55B9">
        <w:rPr>
          <w:rFonts w:ascii="Times New Roman" w:hAnsi="Times New Roman" w:cs="Times New Roman"/>
          <w:sz w:val="24"/>
          <w:szCs w:val="24"/>
          <w:lang w:val="es-MX"/>
        </w:rPr>
        <w:t xml:space="preserve"> razonamiento se </w:t>
      </w:r>
      <w:r w:rsidR="001606EB" w:rsidRPr="007C55B9">
        <w:rPr>
          <w:rFonts w:ascii="Times New Roman" w:hAnsi="Times New Roman" w:cs="Times New Roman"/>
          <w:sz w:val="24"/>
          <w:szCs w:val="24"/>
          <w:lang w:val="es-MX"/>
        </w:rPr>
        <w:t>entrenó mediante</w:t>
      </w:r>
      <w:r w:rsidRPr="007C55B9">
        <w:rPr>
          <w:rFonts w:ascii="Times New Roman" w:hAnsi="Times New Roman" w:cs="Times New Roman"/>
          <w:sz w:val="24"/>
          <w:szCs w:val="24"/>
          <w:lang w:val="es-MX"/>
        </w:rPr>
        <w:t xml:space="preserve"> tar</w:t>
      </w:r>
      <w:r w:rsidR="001606EB" w:rsidRPr="007C55B9">
        <w:rPr>
          <w:rFonts w:ascii="Times New Roman" w:hAnsi="Times New Roman" w:cs="Times New Roman"/>
          <w:sz w:val="24"/>
          <w:szCs w:val="24"/>
          <w:lang w:val="es-MX"/>
        </w:rPr>
        <w:t xml:space="preserve">eas de resolución de problemas. </w:t>
      </w:r>
    </w:p>
    <w:p w:rsidR="00A30B13" w:rsidRPr="007C55B9" w:rsidRDefault="00A30B13"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Los principales resultados mostraron que los cambios que más se mantuvieron estables en la evaluación pasados los diez años, fueron aquellos que se produjeron en el razonamiento y la velocidad de procesamiento. Los sujetos en entrenamiento, mejoraron considerablemente sus habilidades cognitivas. En el caso de la memoria, los cambios se mantenían </w:t>
      </w:r>
      <w:r w:rsidR="006173C9" w:rsidRPr="007C55B9">
        <w:rPr>
          <w:rFonts w:ascii="Times New Roman" w:hAnsi="Times New Roman" w:cs="Times New Roman"/>
          <w:sz w:val="24"/>
          <w:szCs w:val="24"/>
          <w:lang w:val="es-MX"/>
        </w:rPr>
        <w:t>a</w:t>
      </w:r>
      <w:r w:rsidRPr="007C55B9">
        <w:rPr>
          <w:rFonts w:ascii="Times New Roman" w:hAnsi="Times New Roman" w:cs="Times New Roman"/>
          <w:sz w:val="24"/>
          <w:szCs w:val="24"/>
          <w:lang w:val="es-MX"/>
        </w:rPr>
        <w:t xml:space="preserve">proximadamente cinco años e iban decayendo. </w:t>
      </w:r>
    </w:p>
    <w:p w:rsidR="00AC16A8" w:rsidRPr="007C55B9" w:rsidRDefault="00AC16A8" w:rsidP="007C55B9">
      <w:pPr>
        <w:spacing w:after="0" w:line="240" w:lineRule="auto"/>
        <w:rPr>
          <w:rFonts w:ascii="Times New Roman" w:hAnsi="Times New Roman" w:cs="Times New Roman"/>
          <w:b/>
          <w:i/>
          <w:sz w:val="24"/>
          <w:szCs w:val="24"/>
          <w:lang w:val="es-MX"/>
        </w:rPr>
      </w:pPr>
      <w:r w:rsidRPr="007C55B9">
        <w:rPr>
          <w:rFonts w:ascii="Times New Roman" w:hAnsi="Times New Roman" w:cs="Times New Roman"/>
          <w:b/>
          <w:i/>
          <w:sz w:val="24"/>
          <w:szCs w:val="24"/>
          <w:lang w:val="es-MX"/>
        </w:rPr>
        <w:t>Riesgo de sesgos en los estudios</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i/>
          <w:sz w:val="24"/>
          <w:szCs w:val="24"/>
          <w:lang w:val="es-MX"/>
        </w:rPr>
        <w:t>Sesgo de selección (generación de secuencia y ocultamiento de la selección</w:t>
      </w:r>
      <w:r w:rsidR="007568D3" w:rsidRPr="007C55B9">
        <w:rPr>
          <w:rFonts w:ascii="Times New Roman" w:hAnsi="Times New Roman" w:cs="Times New Roman"/>
          <w:i/>
          <w:sz w:val="24"/>
          <w:szCs w:val="24"/>
          <w:lang w:val="es-MX"/>
        </w:rPr>
        <w:t>)</w:t>
      </w:r>
      <w:r w:rsidRPr="007C55B9">
        <w:rPr>
          <w:rFonts w:ascii="Times New Roman" w:hAnsi="Times New Roman" w:cs="Times New Roman"/>
          <w:sz w:val="24"/>
          <w:szCs w:val="24"/>
          <w:lang w:val="es-MX"/>
        </w:rPr>
        <w:t xml:space="preserve">: en la mayoría de los estudios seleccionados, </w:t>
      </w:r>
      <w:r w:rsidR="00897A23" w:rsidRPr="007C55B9">
        <w:rPr>
          <w:rFonts w:ascii="Times New Roman" w:hAnsi="Times New Roman" w:cs="Times New Roman"/>
          <w:sz w:val="24"/>
          <w:szCs w:val="24"/>
          <w:lang w:val="es-MX"/>
        </w:rPr>
        <w:t>no se especificó</w:t>
      </w:r>
      <w:r w:rsidRPr="007C55B9">
        <w:rPr>
          <w:rFonts w:ascii="Times New Roman" w:hAnsi="Times New Roman" w:cs="Times New Roman"/>
          <w:sz w:val="24"/>
          <w:szCs w:val="24"/>
          <w:lang w:val="es-MX"/>
        </w:rPr>
        <w:t xml:space="preserve"> la forma en la cual se llevó a cabo la generación de secuencia de la aleatorización, resultando ello en un riesgo poco claro de sesgo </w:t>
      </w:r>
      <w:r w:rsidR="0063475E" w:rsidRPr="007C55B9">
        <w:rPr>
          <w:rFonts w:ascii="Times New Roman" w:hAnsi="Times New Roman" w:cs="Times New Roman"/>
          <w:sz w:val="24"/>
          <w:szCs w:val="24"/>
          <w:lang w:val="es-MX"/>
        </w:rPr>
        <w:fldChar w:fldCharType="begin">
          <w:fldData xml:space="preserve">PEVuZE5vdGU+PENpdGU+PEF1dGhvcj5Hb2xnaGV0dG88L0F1dGhvcj48WWVhcj4yMDE3PC9ZZWFy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</w:fldData>
        </w:fldChar>
      </w:r>
      <w:r w:rsidR="009C5809">
        <w:rPr>
          <w:rFonts w:ascii="Times New Roman" w:hAnsi="Times New Roman" w:cs="Times New Roman"/>
          <w:sz w:val="24"/>
          <w:szCs w:val="24"/>
          <w:lang w:val="es-MX"/>
        </w:rPr>
        <w:instrText xml:space="preserve"> ADDIN EN.CITE </w:instrText>
      </w:r>
      <w:r w:rsidR="009C5809">
        <w:rPr>
          <w:rFonts w:ascii="Times New Roman" w:hAnsi="Times New Roman" w:cs="Times New Roman"/>
          <w:sz w:val="24"/>
          <w:szCs w:val="24"/>
          <w:lang w:val="es-MX"/>
        </w:rPr>
        <w:fldChar w:fldCharType="begin">
          <w:fldData xml:space="preserve">PEVuZE5vdGU+PENpdGU+PEF1dGhvcj5Hb2xnaGV0dG88L0F1dGhvcj48WWVhcj4yMDE3PC9ZZWFy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</w:fldData>
        </w:fldChar>
      </w:r>
      <w:r w:rsidR="009C5809">
        <w:rPr>
          <w:rFonts w:ascii="Times New Roman" w:hAnsi="Times New Roman" w:cs="Times New Roman"/>
          <w:sz w:val="24"/>
          <w:szCs w:val="24"/>
          <w:lang w:val="es-MX"/>
        </w:rPr>
        <w:instrText xml:space="preserve"> ADDIN EN.CITE.DATA </w:instrText>
      </w:r>
      <w:r w:rsidR="009C5809">
        <w:rPr>
          <w:rFonts w:ascii="Times New Roman" w:hAnsi="Times New Roman" w:cs="Times New Roman"/>
          <w:sz w:val="24"/>
          <w:szCs w:val="24"/>
          <w:lang w:val="es-MX"/>
        </w:rPr>
      </w:r>
      <w:r w:rsidR="009C5809">
        <w:rPr>
          <w:rFonts w:ascii="Times New Roman" w:hAnsi="Times New Roman" w:cs="Times New Roman"/>
          <w:sz w:val="24"/>
          <w:szCs w:val="24"/>
          <w:lang w:val="es-MX"/>
        </w:rPr>
        <w:fldChar w:fldCharType="end"/>
      </w:r>
      <w:r w:rsidR="0063475E" w:rsidRPr="007C55B9">
        <w:rPr>
          <w:rFonts w:ascii="Times New Roman" w:hAnsi="Times New Roman" w:cs="Times New Roman"/>
          <w:sz w:val="24"/>
          <w:szCs w:val="24"/>
          <w:lang w:val="es-MX"/>
        </w:rPr>
      </w:r>
      <w:r w:rsidR="0063475E"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9C5809">
        <w:rPr>
          <w:rFonts w:ascii="Times New Roman" w:hAnsi="Times New Roman" w:cs="Times New Roman"/>
          <w:noProof/>
          <w:sz w:val="24"/>
          <w:szCs w:val="24"/>
          <w:lang w:val="es-MX"/>
        </w:rPr>
        <w:t xml:space="preserve">; </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9C5809">
        <w:rPr>
          <w:rFonts w:ascii="Times New Roman" w:hAnsi="Times New Roman" w:cs="Times New Roman"/>
          <w:noProof/>
          <w:sz w:val="24"/>
          <w:szCs w:val="24"/>
          <w:lang w:val="es-MX"/>
        </w:rPr>
        <w:t>)</w:t>
      </w:r>
      <w:r w:rsidR="0063475E" w:rsidRPr="007C55B9">
        <w:rPr>
          <w:rFonts w:ascii="Times New Roman" w:hAnsi="Times New Roman" w:cs="Times New Roman"/>
          <w:sz w:val="24"/>
          <w:szCs w:val="24"/>
          <w:lang w:val="es-MX"/>
        </w:rPr>
        <w:fldChar w:fldCharType="end"/>
      </w:r>
      <w:r w:rsidR="00742598" w:rsidRPr="007C55B9">
        <w:rPr>
          <w:rFonts w:ascii="Times New Roman" w:hAnsi="Times New Roman" w:cs="Times New Roman"/>
          <w:sz w:val="24"/>
          <w:szCs w:val="24"/>
          <w:lang w:val="es-MX"/>
        </w:rPr>
        <w:t xml:space="preserve">. </w:t>
      </w:r>
      <w:r w:rsidR="004F691E" w:rsidRPr="007C55B9">
        <w:rPr>
          <w:rFonts w:ascii="Times New Roman" w:hAnsi="Times New Roman" w:cs="Times New Roman"/>
          <w:sz w:val="24"/>
          <w:szCs w:val="24"/>
          <w:lang w:val="es-MX"/>
        </w:rPr>
        <w:t xml:space="preserve">En la investigación de Fernández y colaboradores, </w:t>
      </w:r>
      <w:r w:rsidRPr="007C55B9">
        <w:rPr>
          <w:rFonts w:ascii="Times New Roman" w:hAnsi="Times New Roman" w:cs="Times New Roman"/>
          <w:sz w:val="24"/>
          <w:szCs w:val="24"/>
          <w:lang w:val="es-MX"/>
        </w:rPr>
        <w:t>el proceso de aleatorización no fue posible debido a que los participantes ya pertenecían a grupos terapéuticos formales</w:t>
      </w:r>
      <w:r w:rsidR="00AB5CEB" w:rsidRPr="007C55B9">
        <w:rPr>
          <w:rFonts w:ascii="Times New Roman" w:hAnsi="Times New Roman" w:cs="Times New Roman"/>
          <w:sz w:val="24"/>
          <w:szCs w:val="24"/>
          <w:lang w:val="es-MX"/>
        </w:rPr>
        <w:t xml:space="preserve"> </w:t>
      </w:r>
      <w:r w:rsidR="00AB5CEB"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et al.,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Cite&gt;&lt;Author&gt;Fernández&lt;/Author&gt;&lt;Year&gt;2017&lt;/Year&gt;&lt;RecNum&gt;18&lt;/RecNum&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AB5CEB"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w:t>
      </w:r>
      <w:r w:rsidR="00AB5CEB"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r w:rsidR="008F38F8" w:rsidRPr="007C55B9">
        <w:rPr>
          <w:rFonts w:ascii="Times New Roman" w:hAnsi="Times New Roman" w:cs="Times New Roman"/>
          <w:sz w:val="24"/>
          <w:szCs w:val="24"/>
          <w:lang w:val="es-MX"/>
        </w:rPr>
        <w:t xml:space="preserve"> </w:t>
      </w:r>
    </w:p>
    <w:p w:rsidR="00AC16A8" w:rsidRPr="007C55B9" w:rsidRDefault="00FB4496"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Esta dimensión no fue aplicable al estudio conducido por Cruz y colaboradores</w:t>
      </w:r>
      <w:r w:rsidR="00663593">
        <w:rPr>
          <w:rFonts w:ascii="Times New Roman" w:hAnsi="Times New Roman" w:cs="Times New Roman"/>
          <w:sz w:val="24"/>
          <w:szCs w:val="24"/>
          <w:lang w:val="es-MX"/>
        </w:rPr>
        <w:t xml:space="preserve"> (2018)</w:t>
      </w:r>
      <w:r w:rsidRPr="007C55B9">
        <w:rPr>
          <w:rFonts w:ascii="Times New Roman" w:hAnsi="Times New Roman" w:cs="Times New Roman"/>
          <w:sz w:val="24"/>
          <w:szCs w:val="24"/>
          <w:lang w:val="es-MX"/>
        </w:rPr>
        <w:t>, ya que contaba con un grupo experimental único</w:t>
      </w:r>
      <w:r w:rsidR="009714E9" w:rsidRPr="007C55B9">
        <w:rPr>
          <w:rFonts w:ascii="Times New Roman" w:hAnsi="Times New Roman" w:cs="Times New Roman"/>
          <w:sz w:val="24"/>
          <w:szCs w:val="24"/>
          <w:lang w:val="es-MX"/>
        </w:rPr>
        <w:t xml:space="preserve">. </w:t>
      </w:r>
      <w:r w:rsidR="00AC16A8" w:rsidRPr="007C55B9">
        <w:rPr>
          <w:rFonts w:ascii="Times New Roman" w:hAnsi="Times New Roman" w:cs="Times New Roman"/>
          <w:sz w:val="24"/>
          <w:szCs w:val="24"/>
          <w:lang w:val="es-MX"/>
        </w:rPr>
        <w:t xml:space="preserve">En un estudio, la selección de los participantes se realizó de forma intencional de acuerdo al padecimiento de hipersensibilidad de la materia </w:t>
      </w:r>
      <w:r w:rsidR="002149C5" w:rsidRPr="007C55B9">
        <w:rPr>
          <w:rFonts w:ascii="Times New Roman" w:hAnsi="Times New Roman" w:cs="Times New Roman"/>
          <w:sz w:val="24"/>
          <w:szCs w:val="24"/>
          <w:lang w:val="es-MX"/>
        </w:rPr>
        <w:t xml:space="preserve">blanca </w:t>
      </w:r>
      <w:r w:rsidR="002149C5"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Aging&lt;/full-title&gt;&lt;/periodical&gt;&lt;pages&gt;1543–1554&lt;/pages&gt;&lt;volume&gt;13&lt;/volume&gt;&lt;dates&gt;&lt;year&gt;2018&lt;/year&gt;&lt;/dates&gt;&lt;urls&gt;&lt;/urls&gt;&lt;/record&gt;&lt;/Cite&gt;&lt;/EndNote&gt;</w:instrText>
      </w:r>
      <w:r w:rsidR="002149C5"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w:t>
      </w:r>
      <w:r w:rsidR="002149C5" w:rsidRPr="007C55B9">
        <w:rPr>
          <w:rFonts w:ascii="Times New Roman" w:hAnsi="Times New Roman" w:cs="Times New Roman"/>
          <w:sz w:val="24"/>
          <w:szCs w:val="24"/>
          <w:lang w:val="es-MX"/>
        </w:rPr>
        <w:fldChar w:fldCharType="end"/>
      </w:r>
      <w:r w:rsidR="002149C5" w:rsidRPr="007C55B9">
        <w:rPr>
          <w:rFonts w:ascii="Times New Roman" w:hAnsi="Times New Roman" w:cs="Times New Roman"/>
          <w:sz w:val="24"/>
          <w:szCs w:val="24"/>
          <w:lang w:val="es-MX"/>
        </w:rPr>
        <w:t xml:space="preserve">. </w:t>
      </w:r>
      <w:r w:rsidR="00AC16A8" w:rsidRPr="007C55B9">
        <w:rPr>
          <w:rFonts w:ascii="Times New Roman" w:hAnsi="Times New Roman" w:cs="Times New Roman"/>
          <w:sz w:val="24"/>
          <w:szCs w:val="24"/>
          <w:lang w:val="es-MX"/>
        </w:rPr>
        <w:t xml:space="preserve">Solo en uno de los estudios, la generación y la aleatorización se llevaron a cabo mediante el empleo de un </w:t>
      </w:r>
      <w:r w:rsidR="00AC16A8" w:rsidRPr="007C55B9">
        <w:rPr>
          <w:rFonts w:ascii="Times New Roman" w:hAnsi="Times New Roman" w:cs="Times New Roman"/>
          <w:i/>
          <w:sz w:val="24"/>
          <w:szCs w:val="24"/>
          <w:lang w:val="es-MX"/>
        </w:rPr>
        <w:t>software</w:t>
      </w:r>
      <w:r w:rsidR="00AC16A8" w:rsidRPr="007C55B9">
        <w:rPr>
          <w:rFonts w:ascii="Times New Roman" w:hAnsi="Times New Roman" w:cs="Times New Roman"/>
          <w:sz w:val="24"/>
          <w:szCs w:val="24"/>
          <w:lang w:val="es-MX"/>
        </w:rPr>
        <w:t xml:space="preserve"> </w:t>
      </w:r>
      <w:r w:rsidR="00856465"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&lt;EndNote&gt;&lt;Cite&gt;&lt;Author&gt;Manor&lt;/Author&gt;&lt;Year&gt;2018&lt;/Year&gt;&lt;RecNum&gt;21&lt;/RecNum&gt;&lt;DisplayText&gt;(Manor et al., 2018)&lt;/DisplayText&gt;&lt;record&gt;&lt;rec-number&gt;21&lt;/rec-number&gt;&lt;foreign-keys&gt;&lt;key app="EN" db-id="rxsettdskpwvpfexdd4vvdplfrdxzxftva2s"&gt;21&lt;/key&gt;&lt;/foreign-keys&gt;&lt;ref-type name="Journal Article"&gt;17&lt;/ref-type&gt;&lt;contributors&gt;&lt;authors&gt;&lt;author&gt;Brad Manor&lt;/author&gt;&lt;author&gt;Junhong Zhou&lt;/author&gt;&lt;author&gt;Rachel Harrison&lt;/author&gt;&lt;author&gt;On-Yee Lo&lt;/author&gt;&lt;author&gt;Thomas G. Travison&lt;/author&gt;&lt;author&gt;Jeffrey M. Hausdorff&lt;/author&gt;&lt;author&gt;Alvaro Pascual-Leone&lt;/author&gt;&lt;author&gt;Lewis Lipsitz&lt;/author&gt;&lt;/authors&gt;&lt;/contributors&gt;&lt;titles&gt;&lt;title&gt;Transcranial Direct Current  Stimulation May Improve  Cognitive-Motor Function in  Functionally Limited Older Adults&lt;/title&gt;&lt;secondary-title&gt;Neurorehabilitation and Neural Repair&lt;/secondary-title&gt;&lt;/titles&gt;&lt;periodical&gt;&lt;full-title&gt;Neurorehabilitation and Neural Repair&lt;/full-title&gt;&lt;/periodical&gt;&lt;pages&gt;1-11&lt;/pages&gt;&lt;volume&gt;0&lt;/volume&gt;&lt;number&gt;00&lt;/number&gt;&lt;dates&gt;&lt;year&gt;2018&lt;/year&gt;&lt;/dates&gt;&lt;urls&gt;&lt;/urls&gt;&lt;electronic-resource-num&gt;10.1177/1545968318792616&lt;/electronic-resource-num&gt;&lt;/record&gt;&lt;/Cite&gt;&lt;/EndNote&gt;</w:instrText>
      </w:r>
      <w:r w:rsidR="00856465"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w:t>
      </w:r>
      <w:r w:rsidR="00856465" w:rsidRPr="007C55B9">
        <w:rPr>
          <w:rFonts w:ascii="Times New Roman" w:hAnsi="Times New Roman" w:cs="Times New Roman"/>
          <w:sz w:val="24"/>
          <w:szCs w:val="24"/>
          <w:lang w:val="es-MX"/>
        </w:rPr>
        <w:fldChar w:fldCharType="end"/>
      </w:r>
      <w:r w:rsidR="00AC16A8" w:rsidRPr="007C55B9">
        <w:rPr>
          <w:rFonts w:ascii="Times New Roman" w:hAnsi="Times New Roman" w:cs="Times New Roman"/>
          <w:sz w:val="24"/>
          <w:szCs w:val="24"/>
          <w:lang w:val="es-MX"/>
        </w:rPr>
        <w:t>.</w:t>
      </w:r>
      <w:r w:rsidR="008F38F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No obstante, se refirió un bajo riesgo de sesgo en cuanto al ocultamiento de la selección, donde los participantes en cada uno de los estudios, fueron asignados a grupos controles y experimentales mixtos, sin conocer a qué grupo pertenecían durante el proceso de intervención </w:t>
      </w:r>
      <w:r w:rsidR="003713F0" w:rsidRPr="007C55B9">
        <w:rPr>
          <w:rFonts w:ascii="Times New Roman" w:hAnsi="Times New Roman" w:cs="Times New Roman"/>
          <w:sz w:val="24"/>
          <w:szCs w:val="24"/>
          <w:lang w:val="es-MX"/>
        </w:rPr>
        <w:fldChar w:fldCharType="begin">
          <w:fldData xml:space="preserve">PEVuZE5vdGU+PENpdGU+PEF1dGhvcj5EamFiZWxraGlyLUplbW1pPC9BdXRob3I+PFllYXI+MjAx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</w:fldData>
        </w:fldChar>
      </w:r>
      <w:r w:rsidR="009C5809">
        <w:rPr>
          <w:rFonts w:ascii="Times New Roman" w:hAnsi="Times New Roman" w:cs="Times New Roman"/>
          <w:sz w:val="24"/>
          <w:szCs w:val="24"/>
          <w:lang w:val="es-MX"/>
        </w:rPr>
        <w:instrText xml:space="preserve"> ADDIN EN.CITE </w:instrText>
      </w:r>
      <w:r w:rsidR="009C5809">
        <w:rPr>
          <w:rFonts w:ascii="Times New Roman" w:hAnsi="Times New Roman" w:cs="Times New Roman"/>
          <w:sz w:val="24"/>
          <w:szCs w:val="24"/>
          <w:lang w:val="es-MX"/>
        </w:rPr>
        <w:fldChar w:fldCharType="begin">
          <w:fldData xml:space="preserve">PEVuZE5vdGU+PENpdGU+PEF1dGhvcj5EamFiZWxraGlyLUplbW1pPC9BdXRob3I+PFllYXI+MjAx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</w:fldData>
        </w:fldChar>
      </w:r>
      <w:r w:rsidR="009C5809">
        <w:rPr>
          <w:rFonts w:ascii="Times New Roman" w:hAnsi="Times New Roman" w:cs="Times New Roman"/>
          <w:sz w:val="24"/>
          <w:szCs w:val="24"/>
          <w:lang w:val="es-MX"/>
        </w:rPr>
        <w:instrText xml:space="preserve"> ADDIN EN.CITE.DATA </w:instrText>
      </w:r>
      <w:r w:rsidR="009C5809">
        <w:rPr>
          <w:rFonts w:ascii="Times New Roman" w:hAnsi="Times New Roman" w:cs="Times New Roman"/>
          <w:sz w:val="24"/>
          <w:szCs w:val="24"/>
          <w:lang w:val="es-MX"/>
        </w:rPr>
      </w:r>
      <w:r w:rsidR="009C5809">
        <w:rPr>
          <w:rFonts w:ascii="Times New Roman" w:hAnsi="Times New Roman" w:cs="Times New Roman"/>
          <w:sz w:val="24"/>
          <w:szCs w:val="24"/>
          <w:lang w:val="es-MX"/>
        </w:rPr>
        <w:fldChar w:fldCharType="end"/>
      </w:r>
      <w:r w:rsidR="003713F0" w:rsidRPr="007C55B9">
        <w:rPr>
          <w:rFonts w:ascii="Times New Roman" w:hAnsi="Times New Roman" w:cs="Times New Roman"/>
          <w:sz w:val="24"/>
          <w:szCs w:val="24"/>
          <w:lang w:val="es-MX"/>
        </w:rPr>
      </w:r>
      <w:r w:rsidR="003713F0"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9C5809">
        <w:rPr>
          <w:rFonts w:ascii="Times New Roman" w:hAnsi="Times New Roman" w:cs="Times New Roman"/>
          <w:noProof/>
          <w:sz w:val="24"/>
          <w:szCs w:val="24"/>
          <w:lang w:val="es-MX"/>
        </w:rPr>
        <w:t xml:space="preserve">; </w:t>
      </w:r>
      <w:hyperlink w:anchor="_ENREF_5" w:tooltip="Fernández, 2017 #18" w:history="1">
        <w:r w:rsidR="009C5809">
          <w:rPr>
            <w:rFonts w:ascii="Times New Roman" w:hAnsi="Times New Roman" w:cs="Times New Roman"/>
            <w:noProof/>
            <w:sz w:val="24"/>
            <w:szCs w:val="24"/>
            <w:lang w:val="es-MX"/>
          </w:rPr>
          <w:t>Fernández et al., 2017</w:t>
        </w:r>
      </w:hyperlink>
      <w:r w:rsidR="009C5809">
        <w:rPr>
          <w:rFonts w:ascii="Times New Roman" w:hAnsi="Times New Roman" w:cs="Times New Roman"/>
          <w:noProof/>
          <w:sz w:val="24"/>
          <w:szCs w:val="24"/>
          <w:lang w:val="es-MX"/>
        </w:rPr>
        <w:t xml:space="preserve">; </w:t>
      </w:r>
      <w:hyperlink w:anchor="_ENREF_6" w:tooltip="Golghetto, 2017 #19" w:history="1">
        <w:r w:rsidR="009C5809">
          <w:rPr>
            <w:rFonts w:ascii="Times New Roman" w:hAnsi="Times New Roman" w:cs="Times New Roman"/>
            <w:noProof/>
            <w:sz w:val="24"/>
            <w:szCs w:val="24"/>
            <w:lang w:val="es-MX"/>
          </w:rPr>
          <w:t>Golghetto et al., 2017</w:t>
        </w:r>
      </w:hyperlink>
      <w:r w:rsidR="009C5809">
        <w:rPr>
          <w:rFonts w:ascii="Times New Roman" w:hAnsi="Times New Roman" w:cs="Times New Roman"/>
          <w:noProof/>
          <w:sz w:val="24"/>
          <w:szCs w:val="24"/>
          <w:lang w:val="es-MX"/>
        </w:rPr>
        <w:t xml:space="preserve">; </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9C5809">
        <w:rPr>
          <w:rFonts w:ascii="Times New Roman" w:hAnsi="Times New Roman" w:cs="Times New Roman"/>
          <w:noProof/>
          <w:sz w:val="24"/>
          <w:szCs w:val="24"/>
          <w:lang w:val="es-MX"/>
        </w:rPr>
        <w:t>)</w:t>
      </w:r>
      <w:r w:rsidR="003713F0" w:rsidRPr="007C55B9">
        <w:rPr>
          <w:rFonts w:ascii="Times New Roman" w:hAnsi="Times New Roman" w:cs="Times New Roman"/>
          <w:sz w:val="24"/>
          <w:szCs w:val="24"/>
          <w:lang w:val="es-MX"/>
        </w:rPr>
        <w:fldChar w:fldCharType="end"/>
      </w:r>
      <w:r w:rsidR="003F02AB"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Además de la existencia de un estudio de grupo único en el cual no aplicó la aleatorización por grupos </w:t>
      </w:r>
      <w:r w:rsidR="005039E8"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et al.,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EndNote&gt;</w:instrText>
      </w:r>
      <w:r w:rsidR="005039E8"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w:t>
      </w:r>
      <w:r w:rsidR="005039E8"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r w:rsidR="008F38F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i/>
          <w:sz w:val="24"/>
          <w:szCs w:val="24"/>
          <w:lang w:val="es-MX"/>
        </w:rPr>
        <w:t xml:space="preserve">Sesgo de realización y sesgo de detección: </w:t>
      </w:r>
      <w:r w:rsidRPr="007C55B9">
        <w:rPr>
          <w:rFonts w:ascii="Times New Roman" w:hAnsi="Times New Roman" w:cs="Times New Roman"/>
          <w:sz w:val="24"/>
          <w:szCs w:val="24"/>
          <w:lang w:val="es-MX"/>
        </w:rPr>
        <w:t xml:space="preserve">en este caso, se reportan varios niveles de sesgo debido a la existencia de estudios en los cuales se refiere el cegamiento de los participantes y del personal, aportando bajo riesgo de sesgo </w:t>
      </w:r>
      <w:r w:rsidR="00035ADB"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&lt;EndNote&gt;&lt;Cite&gt;&lt;Author&gt;Manor&lt;/Author&gt;&lt;Year&gt;2018&lt;/Year&gt;&lt;RecNum&gt;21&lt;/RecNum&gt;&lt;DisplayText&gt;(Manor et al., 2018; Robert M. G. Reinhart &amp;amp; John A. Nguyen, 2018)&lt;/DisplayText&gt;&lt;record&gt;&lt;rec-number&gt;21&lt;/rec-number&gt;&lt;foreign-keys&gt;&lt;key app="EN" db-id="rxsettdskpwvpfexdd4vvdplfrdxzxftva2s"&gt;21&lt;/key&gt;&lt;/foreign-keys&gt;&lt;ref-type name="Journal Article"&gt;17&lt;/ref-type&gt;&lt;contributors&gt;&lt;authors&gt;&lt;author&gt;Brad Manor&lt;/author&gt;&lt;author&gt;Junhong Zhou&lt;/author&gt;&lt;author&gt;Rachel Harrison&lt;/author&gt;&lt;author&gt;On-Yee Lo&lt;/author&gt;&lt;author&gt;Thomas G. Travison&lt;/author&gt;&lt;author&gt;Jeffrey M. Hausdorff&lt;/author&gt;&lt;author&gt;Alvaro Pascual-Leone&lt;/author&gt;&lt;author&gt;Lewis Lipsitz&lt;/author&gt;&lt;/authors&gt;&lt;/contributors&gt;&lt;titles&gt;&lt;title&gt;Transcranial Direct Current  Stimulation May Improve  Cognitive-Motor Function in  Functionally Limited Older Adults&lt;/title&gt;&lt;secondary-title&gt;Neurorehabilitation and Neural Repair&lt;/secondary-title&gt;&lt;/titles&gt;&lt;periodical&gt;&lt;full-title&gt;Neurorehabilitation and Neural Repair&lt;/full-title&gt;&lt;/periodical&gt;&lt;pages&gt;1-11&lt;/pages&gt;&lt;volume&gt;0&lt;/volume&gt;&lt;number&gt;00&lt;/number&gt;&lt;dates&gt;&lt;year&gt;2018&lt;/year&gt;&lt;/dates&gt;&lt;urls&gt;&lt;/urls&gt;&lt;electronic-resource-num&gt;10.1177/1545968318792616&lt;/electronic-resource-num&gt;&lt;/record&gt;&lt;/Cite&gt;&lt;Cite&gt;&lt;Author&gt;Robert M. G. Reinhart &lt;/Author&gt;&lt;Year&gt;2018&lt;/Year&gt;&lt;RecNum&gt;22&lt;/RecNum&gt;&lt;record&gt;&lt;rec-number&gt;22&lt;/rec-number&gt;&lt;foreign-keys&gt;&lt;key app="EN" db-id="rxsettdskpwvpfexdd4vvdplfrdxzxftva2s"&gt;22&lt;/key&gt;&lt;/foreign-keys&gt;&lt;ref-type name="Journal Article"&gt;17&lt;/ref-type&gt;&lt;contributors&gt;&lt;authors&gt;&lt;author&gt;Robert M. G. Reinhart &lt;/author&gt;&lt;author&gt;John A. Nguyen&lt;/author&gt;&lt;/authors&gt;&lt;/contributors&gt;&lt;titles&gt;&lt;title&gt;Working memory revived in older adults by synchronizing rhythmic brain circuits&lt;/title&gt;&lt;secondary-title&gt;Nature Neuroscience&lt;/secondary-title&gt;&lt;/titles&gt;&lt;periodical&gt;&lt;full-title&gt;Nature Neuroscience&lt;/full-title&gt;&lt;/periodical&gt;&lt;dates&gt;&lt;year&gt;2018&lt;/year&gt;&lt;/dates&gt;&lt;urls&gt;&lt;/urls&gt;&lt;electronic-resource-num&gt;10.1038/s41593-019-0371-x&lt;/electronic-resource-num&gt;&lt;/record&gt;&lt;/Cite&gt;&lt;/EndNote&gt;</w:instrText>
      </w:r>
      <w:r w:rsidR="00035ADB"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C32236">
        <w:rPr>
          <w:rFonts w:ascii="Times New Roman" w:hAnsi="Times New Roman" w:cs="Times New Roman"/>
          <w:noProof/>
          <w:sz w:val="24"/>
          <w:szCs w:val="24"/>
          <w:lang w:val="es-MX"/>
        </w:rPr>
        <w:t>)</w:t>
      </w:r>
      <w:r w:rsidR="00035ADB" w:rsidRPr="007C55B9">
        <w:rPr>
          <w:rFonts w:ascii="Times New Roman" w:hAnsi="Times New Roman" w:cs="Times New Roman"/>
          <w:sz w:val="24"/>
          <w:szCs w:val="24"/>
          <w:lang w:val="es-MX"/>
        </w:rPr>
        <w:fldChar w:fldCharType="end"/>
      </w:r>
      <w:r w:rsidR="00E83B5C"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También, se reportaron estudios que arrojaron riesgo de sesgo poco claro, al encontrarse cegados los participantes, pero no se encontró referencia con respecto al cegamiento del personal implicado en los procedimientos </w:t>
      </w:r>
      <w:r w:rsidR="00E13ED4" w:rsidRPr="007C55B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ci1KZW1taSBldCBhbC4sIDIwMTg7IFJlYm9rICZhbXA7IEJhbGwsIDIwMTRhKTwvRGlzcGxheVRl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</w:fldData>
        </w:fldChar>
      </w:r>
      <w:r w:rsidR="009C5809">
        <w:rPr>
          <w:rFonts w:ascii="Times New Roman" w:hAnsi="Times New Roman" w:cs="Times New Roman"/>
          <w:sz w:val="24"/>
          <w:szCs w:val="24"/>
          <w:lang w:val="es-MX"/>
        </w:rPr>
        <w:instrText xml:space="preserve"> ADDIN EN.CITE </w:instrText>
      </w:r>
      <w:r w:rsidR="009C580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ci1KZW1taSBldCBhbC4sIDIwMTg7IFJlYm9rICZhbXA7IEJhbGwsIDIwMTRhKTwvRGlzcGxheVRl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</w:fldData>
        </w:fldChar>
      </w:r>
      <w:r w:rsidR="009C5809">
        <w:rPr>
          <w:rFonts w:ascii="Times New Roman" w:hAnsi="Times New Roman" w:cs="Times New Roman"/>
          <w:sz w:val="24"/>
          <w:szCs w:val="24"/>
          <w:lang w:val="es-MX"/>
        </w:rPr>
        <w:instrText xml:space="preserve"> ADDIN EN.CITE.DATA </w:instrText>
      </w:r>
      <w:r w:rsidR="009C5809">
        <w:rPr>
          <w:rFonts w:ascii="Times New Roman" w:hAnsi="Times New Roman" w:cs="Times New Roman"/>
          <w:sz w:val="24"/>
          <w:szCs w:val="24"/>
          <w:lang w:val="es-MX"/>
        </w:rPr>
      </w:r>
      <w:r w:rsidR="009C5809">
        <w:rPr>
          <w:rFonts w:ascii="Times New Roman" w:hAnsi="Times New Roman" w:cs="Times New Roman"/>
          <w:sz w:val="24"/>
          <w:szCs w:val="24"/>
          <w:lang w:val="es-MX"/>
        </w:rPr>
        <w:fldChar w:fldCharType="end"/>
      </w:r>
      <w:r w:rsidR="00E13ED4" w:rsidRPr="007C55B9">
        <w:rPr>
          <w:rFonts w:ascii="Times New Roman" w:hAnsi="Times New Roman" w:cs="Times New Roman"/>
          <w:sz w:val="24"/>
          <w:szCs w:val="24"/>
          <w:lang w:val="es-MX"/>
        </w:rPr>
      </w:r>
      <w:r w:rsidR="00E13ED4"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proofErr w:type="gramStart"/>
      <w:r w:rsidR="009C5809">
        <w:rPr>
          <w:rFonts w:ascii="Times New Roman" w:hAnsi="Times New Roman" w:cs="Times New Roman"/>
          <w:noProof/>
          <w:sz w:val="24"/>
          <w:szCs w:val="24"/>
          <w:lang w:val="es-MX"/>
        </w:rPr>
        <w:t xml:space="preserve">; </w:t>
      </w:r>
      <w:hyperlink w:anchor="_ENREF_3" w:tooltip="Djabelkhir-Jemmi, 2018 #17" w:history="1">
        <w:r w:rsidR="009C5809">
          <w:rPr>
            <w:rFonts w:ascii="Times New Roman" w:hAnsi="Times New Roman" w:cs="Times New Roman"/>
            <w:noProof/>
            <w:sz w:val="24"/>
            <w:szCs w:val="24"/>
            <w:lang w:val="es-MX"/>
          </w:rPr>
          <w:t>Djabelkhir-Jemmi et al., 2018</w:t>
        </w:r>
      </w:hyperlink>
      <w:r w:rsidR="009C5809">
        <w:rPr>
          <w:rFonts w:ascii="Times New Roman" w:hAnsi="Times New Roman" w:cs="Times New Roman"/>
          <w:noProof/>
          <w:sz w:val="24"/>
          <w:szCs w:val="24"/>
          <w:lang w:val="es-MX"/>
        </w:rPr>
        <w:t>;</w:t>
      </w:r>
      <w:proofErr w:type="gramEnd"/>
      <w:r w:rsidR="009C5809">
        <w:rPr>
          <w:rFonts w:ascii="Times New Roman" w:hAnsi="Times New Roman" w:cs="Times New Roman"/>
          <w:noProof/>
          <w:sz w:val="24"/>
          <w:szCs w:val="24"/>
          <w:lang w:val="es-MX"/>
        </w:rPr>
        <w:t xml:space="preserve"> </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w:t>
      </w:r>
      <w:r w:rsidR="00E13ED4" w:rsidRPr="007C55B9">
        <w:rPr>
          <w:rFonts w:ascii="Times New Roman" w:hAnsi="Times New Roman" w:cs="Times New Roman"/>
          <w:sz w:val="24"/>
          <w:szCs w:val="24"/>
          <w:lang w:val="es-MX"/>
        </w:rPr>
        <w:fldChar w:fldCharType="end"/>
      </w:r>
      <w:r w:rsidR="00E83B5C"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Por último, se reportaron investigaciones con alto riesgo de sesgo, ya que no se refieren elementos con respecto al cegamiento tanto de los participantes, como del personal implicado </w:t>
      </w:r>
      <w:r w:rsidR="001D3726"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&lt;EndNote&gt;&lt;Cite&gt;&lt;Author&gt;Golghetto&lt;/Author&gt;&lt;Year&gt;2017&lt;/Year&gt;&lt;RecNum&gt;19&lt;/RecNum&gt;&lt;DisplayText&gt;(Fernández et al., 2017; Golghetto et al., 2017)&lt;/DisplayText&gt;&lt;record&gt;&lt;rec-number&gt;19&lt;/rec-number&gt;&lt;foreign-keys&gt;&lt;key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Cite&gt;&lt;Author&gt;Fernández&lt;/Author&gt;&lt;Year&gt;2017&lt;/Year&gt;&lt;RecNum&gt;18&lt;/RecNum&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1D3726"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 xml:space="preserve">; </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w:t>
      </w:r>
      <w:r w:rsidR="001D3726" w:rsidRPr="007C55B9">
        <w:rPr>
          <w:rFonts w:ascii="Times New Roman" w:hAnsi="Times New Roman" w:cs="Times New Roman"/>
          <w:sz w:val="24"/>
          <w:szCs w:val="24"/>
          <w:lang w:val="es-MX"/>
        </w:rPr>
        <w:fldChar w:fldCharType="end"/>
      </w:r>
      <w:r w:rsidR="00E83B5C"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i/>
          <w:sz w:val="24"/>
          <w:szCs w:val="24"/>
          <w:lang w:val="es-MX"/>
        </w:rPr>
        <w:t>Sesgo de desgaste:</w:t>
      </w:r>
      <w:r w:rsidRPr="007C55B9">
        <w:rPr>
          <w:rFonts w:ascii="Times New Roman" w:hAnsi="Times New Roman" w:cs="Times New Roman"/>
          <w:sz w:val="24"/>
          <w:szCs w:val="24"/>
          <w:lang w:val="es-MX"/>
        </w:rPr>
        <w:t xml:space="preserve"> solamente existieron dos estudios en los cuales el riesgo de desgaste resultó bajo, ya que se mantuvo el mismo total muestral con que se inició la investigación: sin abandonos ni reinserciones </w:t>
      </w:r>
      <w:r w:rsidR="00A974D0"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&lt;EndNote&gt;&lt;Cite&gt;&lt;Author&gt;Golghetto&lt;/Author&gt;&lt;Year&gt;2017&lt;/Year&gt;&lt;RecNum&gt;19&lt;/RecNum&gt;&lt;DisplayText&gt;(Golghetto et al., 2017; Robert M. G. Reinhart &amp;amp; John A. Nguyen, 2018)&lt;/DisplayText&gt;&lt;record&gt;&lt;rec-number&gt;19&lt;/rec-number&gt;&lt;foreign-keys&gt;&lt;key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Cite&gt;&lt;Author&gt;Robert M. G. Reinhart &lt;/Author&gt;&lt;Year&gt;2018&lt;/Year&gt;&lt;RecNum&gt;22&lt;/RecNum&gt;&lt;record&gt;&lt;rec-number&gt;22&lt;/rec-number&gt;&lt;foreign-keys&gt;&lt;key app="EN" db-id="rxsettdskpwvpfexdd4vvdplfrdxzxftva2s"&gt;22&lt;/key&gt;&lt;/foreign-keys&gt;&lt;ref-type name="Journal Article"&gt;17&lt;/ref-type&gt;&lt;contributors&gt;&lt;authors&gt;&lt;author&gt;Robert M. G. Reinhart &lt;/author&gt;&lt;author&gt;John A. Nguyen&lt;/author&gt;&lt;/authors&gt;&lt;/contributors&gt;&lt;titles&gt;&lt;title&gt;Working memory revived in older adults by synchronizing rhythmic brain circuits&lt;/title&gt;&lt;secondary-title&gt;Nature Neuroscience&lt;/secondary-title&gt;&lt;/titles&gt;&lt;periodical&gt;&lt;full-title&gt;Nature Neuroscience&lt;/full-title&gt;&lt;/periodical&gt;&lt;dates&gt;&lt;year&gt;2018&lt;/year&gt;&lt;/dates&gt;&lt;urls&gt;&lt;/urls&gt;&lt;electronic-resource-num&gt;10.1038/s41593-019-0371-x&lt;/electronic-resource-num&gt;&lt;/record&gt;&lt;/Cite&gt;&lt;/EndNote&gt;</w:instrText>
      </w:r>
      <w:r w:rsidR="00A974D0"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C32236">
        <w:rPr>
          <w:rFonts w:ascii="Times New Roman" w:hAnsi="Times New Roman" w:cs="Times New Roman"/>
          <w:noProof/>
          <w:sz w:val="24"/>
          <w:szCs w:val="24"/>
          <w:lang w:val="es-MX"/>
        </w:rPr>
        <w:t>)</w:t>
      </w:r>
      <w:r w:rsidR="00A974D0" w:rsidRPr="007C55B9">
        <w:rPr>
          <w:rFonts w:ascii="Times New Roman" w:hAnsi="Times New Roman" w:cs="Times New Roman"/>
          <w:sz w:val="24"/>
          <w:szCs w:val="24"/>
          <w:lang w:val="es-MX"/>
        </w:rPr>
        <w:fldChar w:fldCharType="end"/>
      </w:r>
      <w:r w:rsidR="00172ADF"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En el resto de las investigaciones, existió un riesgo de sesgo alto, debido al abandono de la investigación, esencialmente se produjo por un número de participantes que no se presentaron a la evaluación post-intervención </w:t>
      </w:r>
      <w:r w:rsidR="004D6FDF" w:rsidRPr="007C55B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ci1KZW1taSBldCBhbC4sIDIwMTg7IEZlcm7DoW5kZXogZXQgYWwuLCAyMDE3OyBNYW5vciBldCBh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</w:fldData>
        </w:fldChar>
      </w:r>
      <w:r w:rsidR="009C5809">
        <w:rPr>
          <w:rFonts w:ascii="Times New Roman" w:hAnsi="Times New Roman" w:cs="Times New Roman"/>
          <w:sz w:val="24"/>
          <w:szCs w:val="24"/>
          <w:lang w:val="es-MX"/>
        </w:rPr>
        <w:instrText xml:space="preserve"> ADDIN EN.CITE </w:instrText>
      </w:r>
      <w:r w:rsidR="009C580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ci1KZW1taSBldCBhbC4sIDIwMTg7IEZlcm7DoW5kZXogZXQgYWwuLCAyMDE3OyBNYW5vciBldCBh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</w:fldData>
        </w:fldChar>
      </w:r>
      <w:r w:rsidR="009C5809">
        <w:rPr>
          <w:rFonts w:ascii="Times New Roman" w:hAnsi="Times New Roman" w:cs="Times New Roman"/>
          <w:sz w:val="24"/>
          <w:szCs w:val="24"/>
          <w:lang w:val="es-MX"/>
        </w:rPr>
        <w:instrText xml:space="preserve"> ADDIN EN.CITE.DATA </w:instrText>
      </w:r>
      <w:r w:rsidR="009C5809">
        <w:rPr>
          <w:rFonts w:ascii="Times New Roman" w:hAnsi="Times New Roman" w:cs="Times New Roman"/>
          <w:sz w:val="24"/>
          <w:szCs w:val="24"/>
          <w:lang w:val="es-MX"/>
        </w:rPr>
      </w:r>
      <w:r w:rsidR="009C5809">
        <w:rPr>
          <w:rFonts w:ascii="Times New Roman" w:hAnsi="Times New Roman" w:cs="Times New Roman"/>
          <w:sz w:val="24"/>
          <w:szCs w:val="24"/>
          <w:lang w:val="es-MX"/>
        </w:rPr>
        <w:fldChar w:fldCharType="end"/>
      </w:r>
      <w:r w:rsidR="004D6FDF" w:rsidRPr="007C55B9">
        <w:rPr>
          <w:rFonts w:ascii="Times New Roman" w:hAnsi="Times New Roman" w:cs="Times New Roman"/>
          <w:sz w:val="24"/>
          <w:szCs w:val="24"/>
          <w:lang w:val="es-MX"/>
        </w:rPr>
      </w:r>
      <w:r w:rsidR="004D6FDF"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9C5809">
        <w:rPr>
          <w:rFonts w:ascii="Times New Roman" w:hAnsi="Times New Roman" w:cs="Times New Roman"/>
          <w:noProof/>
          <w:sz w:val="24"/>
          <w:szCs w:val="24"/>
          <w:lang w:val="es-MX"/>
        </w:rPr>
        <w:t xml:space="preserve">; </w:t>
      </w:r>
      <w:hyperlink w:anchor="_ENREF_3" w:tooltip="Djabelkhir-Jemmi, 2018 #17" w:history="1">
        <w:r w:rsidR="009C5809">
          <w:rPr>
            <w:rFonts w:ascii="Times New Roman" w:hAnsi="Times New Roman" w:cs="Times New Roman"/>
            <w:noProof/>
            <w:sz w:val="24"/>
            <w:szCs w:val="24"/>
            <w:lang w:val="es-MX"/>
          </w:rPr>
          <w:t>Djabelkhir-Jemmi et al., 2018</w:t>
        </w:r>
      </w:hyperlink>
      <w:r w:rsidR="009C5809">
        <w:rPr>
          <w:rFonts w:ascii="Times New Roman" w:hAnsi="Times New Roman" w:cs="Times New Roman"/>
          <w:noProof/>
          <w:sz w:val="24"/>
          <w:szCs w:val="24"/>
          <w:lang w:val="es-MX"/>
        </w:rPr>
        <w:t xml:space="preserve">; </w:t>
      </w:r>
      <w:hyperlink w:anchor="_ENREF_5" w:tooltip="Fernández, 2017 #18" w:history="1">
        <w:r w:rsidR="009C5809">
          <w:rPr>
            <w:rFonts w:ascii="Times New Roman" w:hAnsi="Times New Roman" w:cs="Times New Roman"/>
            <w:noProof/>
            <w:sz w:val="24"/>
            <w:szCs w:val="24"/>
            <w:lang w:val="es-MX"/>
          </w:rPr>
          <w:t>Fernández et al., 2017</w:t>
        </w:r>
      </w:hyperlink>
      <w:r w:rsidR="009C5809">
        <w:rPr>
          <w:rFonts w:ascii="Times New Roman" w:hAnsi="Times New Roman" w:cs="Times New Roman"/>
          <w:noProof/>
          <w:sz w:val="24"/>
          <w:szCs w:val="24"/>
          <w:lang w:val="es-MX"/>
        </w:rPr>
        <w:t xml:space="preserve">; </w:t>
      </w:r>
      <w:hyperlink w:anchor="_ENREF_12" w:tooltip="Manor, 2018 #21" w:history="1">
        <w:r w:rsidR="009C5809">
          <w:rPr>
            <w:rFonts w:ascii="Times New Roman" w:hAnsi="Times New Roman" w:cs="Times New Roman"/>
            <w:noProof/>
            <w:sz w:val="24"/>
            <w:szCs w:val="24"/>
            <w:lang w:val="es-MX"/>
          </w:rPr>
          <w:t>Manor et al., 2018</w:t>
        </w:r>
      </w:hyperlink>
      <w:r w:rsidR="009C5809">
        <w:rPr>
          <w:rFonts w:ascii="Times New Roman" w:hAnsi="Times New Roman" w:cs="Times New Roman"/>
          <w:noProof/>
          <w:sz w:val="24"/>
          <w:szCs w:val="24"/>
          <w:lang w:val="es-MX"/>
        </w:rPr>
        <w:t xml:space="preserve">; </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w:t>
      </w:r>
      <w:r w:rsidR="004D6FDF" w:rsidRPr="007C55B9">
        <w:rPr>
          <w:rFonts w:ascii="Times New Roman" w:hAnsi="Times New Roman" w:cs="Times New Roman"/>
          <w:sz w:val="24"/>
          <w:szCs w:val="24"/>
          <w:lang w:val="es-MX"/>
        </w:rPr>
        <w:fldChar w:fldCharType="end"/>
      </w:r>
      <w:r w:rsidR="004D6FDF" w:rsidRPr="007C55B9">
        <w:rPr>
          <w:rFonts w:ascii="Times New Roman" w:hAnsi="Times New Roman" w:cs="Times New Roman"/>
          <w:sz w:val="24"/>
          <w:szCs w:val="24"/>
          <w:lang w:val="es-MX"/>
        </w:rPr>
        <w:t>.</w:t>
      </w:r>
      <w:r w:rsidR="00172ADF"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i/>
          <w:sz w:val="24"/>
          <w:szCs w:val="24"/>
          <w:lang w:val="es-MX"/>
        </w:rPr>
        <w:t>Sesgo de notificación:</w:t>
      </w:r>
      <w:r w:rsidRPr="007C55B9">
        <w:rPr>
          <w:rFonts w:ascii="Times New Roman" w:hAnsi="Times New Roman" w:cs="Times New Roman"/>
          <w:sz w:val="24"/>
          <w:szCs w:val="24"/>
          <w:lang w:val="es-MX"/>
        </w:rPr>
        <w:t xml:space="preserve"> todas las investigaciones empleadas reportaron todos sus resultados; fuesen estos positivos y denotasen hallazgos y modificaciones en procesos neurocognitivos, o no.</w:t>
      </w:r>
      <w:r w:rsidR="008F38F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i/>
          <w:sz w:val="24"/>
          <w:szCs w:val="24"/>
          <w:lang w:val="es-MX"/>
        </w:rPr>
        <w:t>Otros sesgos:</w:t>
      </w:r>
      <w:r w:rsidRPr="007C55B9">
        <w:rPr>
          <w:rFonts w:ascii="Times New Roman" w:hAnsi="Times New Roman" w:cs="Times New Roman"/>
          <w:sz w:val="24"/>
          <w:szCs w:val="24"/>
          <w:lang w:val="es-MX"/>
        </w:rPr>
        <w:t xml:space="preserve"> en este caso, se reportan sesgos </w:t>
      </w:r>
      <w:r w:rsidR="006E26FE" w:rsidRPr="007C55B9">
        <w:rPr>
          <w:rFonts w:ascii="Times New Roman" w:hAnsi="Times New Roman" w:cs="Times New Roman"/>
          <w:sz w:val="24"/>
          <w:szCs w:val="24"/>
          <w:lang w:val="es-MX"/>
        </w:rPr>
        <w:t xml:space="preserve">que podrían representar dificultades </w:t>
      </w:r>
      <w:r w:rsidRPr="007C55B9">
        <w:rPr>
          <w:rFonts w:ascii="Times New Roman" w:hAnsi="Times New Roman" w:cs="Times New Roman"/>
          <w:sz w:val="24"/>
          <w:szCs w:val="24"/>
          <w:lang w:val="es-MX"/>
        </w:rPr>
        <w:t>en la replicabilida</w:t>
      </w:r>
      <w:r w:rsidR="006E26FE" w:rsidRPr="007C55B9">
        <w:rPr>
          <w:rFonts w:ascii="Times New Roman" w:hAnsi="Times New Roman" w:cs="Times New Roman"/>
          <w:sz w:val="24"/>
          <w:szCs w:val="24"/>
          <w:lang w:val="es-MX"/>
        </w:rPr>
        <w:t xml:space="preserve">d y en la generalización de </w:t>
      </w:r>
      <w:r w:rsidRPr="007C55B9">
        <w:rPr>
          <w:rFonts w:ascii="Times New Roman" w:hAnsi="Times New Roman" w:cs="Times New Roman"/>
          <w:sz w:val="24"/>
          <w:szCs w:val="24"/>
          <w:lang w:val="es-MX"/>
        </w:rPr>
        <w:t xml:space="preserve">resultados, por haber contado con una muestra de 5 participantes, y, además, haber perdido uno de ellos que no se presentó a la sesión de </w:t>
      </w:r>
      <w:r w:rsidRPr="007C55B9">
        <w:rPr>
          <w:rFonts w:ascii="Times New Roman" w:hAnsi="Times New Roman" w:cs="Times New Roman"/>
          <w:sz w:val="24"/>
          <w:szCs w:val="24"/>
          <w:lang w:val="es-MX"/>
        </w:rPr>
        <w:lastRenderedPageBreak/>
        <w:t>evaluación post-intervención</w:t>
      </w:r>
      <w:r w:rsidR="006E26FE" w:rsidRPr="007C55B9">
        <w:rPr>
          <w:rFonts w:ascii="Times New Roman" w:hAnsi="Times New Roman" w:cs="Times New Roman"/>
          <w:sz w:val="24"/>
          <w:szCs w:val="24"/>
          <w:lang w:val="es-MX"/>
        </w:rPr>
        <w:t xml:space="preserve"> </w:t>
      </w:r>
      <w:r w:rsidR="0007259F"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Aging&lt;/full-title&gt;&lt;/periodical&gt;&lt;pages&gt;1543–1554&lt;/pages&gt;&lt;volume&gt;13&lt;/volume&gt;&lt;dates&gt;&lt;year&gt;2018&lt;/year&gt;&lt;/dates&gt;&lt;urls&gt;&lt;/urls&gt;&lt;/record&gt;&lt;/Cite&gt;&lt;/EndNote&gt;</w:instrText>
      </w:r>
      <w:r w:rsidR="0007259F"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w:t>
      </w:r>
      <w:r w:rsidR="0007259F"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r w:rsidR="008F38F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Se reportan investigaciones en l</w:t>
      </w:r>
      <w:r w:rsidR="006E26FE" w:rsidRPr="007C55B9">
        <w:rPr>
          <w:rFonts w:ascii="Times New Roman" w:hAnsi="Times New Roman" w:cs="Times New Roman"/>
          <w:sz w:val="24"/>
          <w:szCs w:val="24"/>
          <w:lang w:val="es-MX"/>
        </w:rPr>
        <w:t>a</w:t>
      </w:r>
      <w:r w:rsidRPr="007C55B9">
        <w:rPr>
          <w:rFonts w:ascii="Times New Roman" w:hAnsi="Times New Roman" w:cs="Times New Roman"/>
          <w:sz w:val="24"/>
          <w:szCs w:val="24"/>
          <w:lang w:val="es-MX"/>
        </w:rPr>
        <w:t xml:space="preserve"> cuales, el porcentaje de mujeres en el total muestral, excedió considerablemente el porcentaje de hombres</w:t>
      </w:r>
      <w:r w:rsidR="006E26FE" w:rsidRPr="007C55B9">
        <w:rPr>
          <w:rFonts w:ascii="Times New Roman" w:hAnsi="Times New Roman" w:cs="Times New Roman"/>
          <w:sz w:val="24"/>
          <w:szCs w:val="24"/>
          <w:lang w:val="es-MX"/>
        </w:rPr>
        <w:t xml:space="preserve"> </w:t>
      </w:r>
      <w:r w:rsidR="002A4840"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&lt;EndNote&gt;&lt;Cite&gt;&lt;Author&gt;Golghetto&lt;/Author&gt;&lt;Year&gt;2017&lt;/Year&gt;&lt;RecNum&gt;19&lt;/RecNum&gt;&lt;DisplayText&gt;(Fernández et al., 2017; Golghetto et al., 2017)&lt;/DisplayText&gt;&lt;record&gt;&lt;rec-number&gt;19&lt;/rec-number&gt;&lt;foreign-keys&gt;&lt;key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Cite&gt;&lt;Author&gt;Fernández&lt;/Author&gt;&lt;Year&gt;2017&lt;/Year&gt;&lt;RecNum&gt;18&lt;/RecNum&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2A4840"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 xml:space="preserve">; </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w:t>
      </w:r>
      <w:r w:rsidR="002A4840"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p>
    <w:p w:rsidR="00AC16A8" w:rsidRPr="007C55B9" w:rsidRDefault="00927C9A"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b/>
          <w:sz w:val="24"/>
          <w:szCs w:val="24"/>
          <w:lang w:val="es-MX"/>
        </w:rPr>
        <w:t xml:space="preserve">Discusión. </w:t>
      </w:r>
      <w:r w:rsidR="00AC16A8" w:rsidRPr="007C55B9">
        <w:rPr>
          <w:rFonts w:ascii="Times New Roman" w:hAnsi="Times New Roman" w:cs="Times New Roman"/>
          <w:b/>
          <w:sz w:val="24"/>
          <w:szCs w:val="24"/>
          <w:lang w:val="es-MX"/>
        </w:rPr>
        <w:t>Resumen de la evidencia</w:t>
      </w:r>
      <w:r w:rsidR="00AC16A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Entre 2008 y 2018</w:t>
      </w:r>
      <w:r w:rsidR="0043625D" w:rsidRPr="007C55B9">
        <w:rPr>
          <w:rFonts w:ascii="Times New Roman" w:hAnsi="Times New Roman" w:cs="Times New Roman"/>
          <w:sz w:val="24"/>
          <w:szCs w:val="24"/>
          <w:lang w:val="es-MX"/>
        </w:rPr>
        <w:t>,</w:t>
      </w:r>
      <w:r w:rsidRPr="007C55B9">
        <w:rPr>
          <w:rFonts w:ascii="Times New Roman" w:hAnsi="Times New Roman" w:cs="Times New Roman"/>
          <w:sz w:val="24"/>
          <w:szCs w:val="24"/>
          <w:lang w:val="es-MX"/>
        </w:rPr>
        <w:t xml:space="preserve"> las formas de intervención neurocognitiva más usadas reportadas en la literatura científica, fueron la estimulación cognitiva</w:t>
      </w:r>
      <w:r w:rsidR="00C55DDE" w:rsidRPr="007C55B9">
        <w:rPr>
          <w:rFonts w:ascii="Times New Roman" w:hAnsi="Times New Roman" w:cs="Times New Roman"/>
          <w:sz w:val="24"/>
          <w:szCs w:val="24"/>
          <w:lang w:val="es-MX"/>
        </w:rPr>
        <w:t xml:space="preserve"> </w:t>
      </w:r>
      <w:r w:rsidR="0043625D" w:rsidRPr="007C55B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ci1KZW1taSBldCBhbC4sIDIwMTg7IEZlcm7DoW5kZXogZXQgYWwuLCAyMDE3OyBNYW5vciBldCBh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</w:fldData>
        </w:fldChar>
      </w:r>
      <w:r w:rsidR="00C32236">
        <w:rPr>
          <w:rFonts w:ascii="Times New Roman" w:hAnsi="Times New Roman" w:cs="Times New Roman"/>
          <w:sz w:val="24"/>
          <w:szCs w:val="24"/>
          <w:lang w:val="es-MX"/>
        </w:rPr>
        <w:instrText xml:space="preserve"> ADDIN EN.CITE </w:instrText>
      </w:r>
      <w:r w:rsidR="00C32236">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ci1KZW1taSBldCBhbC4sIDIwMTg7IEZlcm7DoW5kZXogZXQgYWwuLCAyMDE3OyBNYW5vciBldCBh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</w:fldData>
        </w:fldChar>
      </w:r>
      <w:r w:rsidR="00C32236">
        <w:rPr>
          <w:rFonts w:ascii="Times New Roman" w:hAnsi="Times New Roman" w:cs="Times New Roman"/>
          <w:sz w:val="24"/>
          <w:szCs w:val="24"/>
          <w:lang w:val="es-MX"/>
        </w:rPr>
        <w:instrText xml:space="preserve"> ADDIN EN.CITE.DATA </w:instrText>
      </w:r>
      <w:r w:rsidR="00C32236">
        <w:rPr>
          <w:rFonts w:ascii="Times New Roman" w:hAnsi="Times New Roman" w:cs="Times New Roman"/>
          <w:sz w:val="24"/>
          <w:szCs w:val="24"/>
          <w:lang w:val="es-MX"/>
        </w:rPr>
      </w:r>
      <w:r w:rsidR="00C32236">
        <w:rPr>
          <w:rFonts w:ascii="Times New Roman" w:hAnsi="Times New Roman" w:cs="Times New Roman"/>
          <w:sz w:val="24"/>
          <w:szCs w:val="24"/>
          <w:lang w:val="es-MX"/>
        </w:rPr>
        <w:fldChar w:fldCharType="end"/>
      </w:r>
      <w:r w:rsidR="0043625D" w:rsidRPr="007C55B9">
        <w:rPr>
          <w:rFonts w:ascii="Times New Roman" w:hAnsi="Times New Roman" w:cs="Times New Roman"/>
          <w:sz w:val="24"/>
          <w:szCs w:val="24"/>
          <w:lang w:val="es-MX"/>
        </w:rPr>
      </w:r>
      <w:r w:rsidR="0043625D"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 xml:space="preserve">; </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 xml:space="preserve">; </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 xml:space="preserve">; </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C32236">
        <w:rPr>
          <w:rFonts w:ascii="Times New Roman" w:hAnsi="Times New Roman" w:cs="Times New Roman"/>
          <w:noProof/>
          <w:sz w:val="24"/>
          <w:szCs w:val="24"/>
          <w:lang w:val="es-MX"/>
        </w:rPr>
        <w:t>)</w:t>
      </w:r>
      <w:r w:rsidR="0043625D"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y el entrenamiento cognitivo </w:t>
      </w:r>
      <w:r w:rsidR="006E69E1" w:rsidRPr="007C55B9">
        <w:rPr>
          <w:rFonts w:ascii="Times New Roman" w:hAnsi="Times New Roman" w:cs="Times New Roman"/>
          <w:sz w:val="24"/>
          <w:szCs w:val="24"/>
          <w:lang w:val="es-MX"/>
        </w:rPr>
        <w:fldChar w:fldCharType="begin"/>
      </w:r>
      <w:r w:rsidR="009C5809">
        <w:rPr>
          <w:rFonts w:ascii="Times New Roman" w:hAnsi="Times New Roman" w:cs="Times New Roman"/>
          <w:sz w:val="24"/>
          <w:szCs w:val="24"/>
          <w:lang w:val="es-MX"/>
        </w:rPr>
        <w:instrText xml:space="preserve"> ADDIN EN.CITE &lt;EndNote&gt;&lt;Cite&gt;&lt;Author&gt;Golghetto&lt;/Author&gt;&lt;Year&gt;2017&lt;/Year&gt;&lt;RecNum&gt;19&lt;/RecNum&gt;&lt;DisplayText&gt;(Golghetto et al., 2017; Rebok &amp;amp; Ball, 2014a)&lt;/DisplayText&gt;&lt;record&gt;&lt;rec-number&gt;19&lt;/rec-number&gt;&lt;foreign-keys&gt;&lt;key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Cite&gt;&lt;Author&gt;Rebok&lt;/Author&gt;&lt;Year&gt;2014&lt;/Year&gt;&lt;RecNum&gt;23&lt;/RecNum&gt;&lt;record&gt;&lt;rec-number&gt;23&lt;/rec-number&gt;&lt;foreign-keys&gt;&lt;key app="EN" db-id="rxsettdskpwvpfexdd4vvdplfrdxzxftva2s"&gt;23&lt;/key&gt;&lt;/foreign-keys&gt;&lt;ref-type name="Journal Article"&gt;17&lt;/ref-type&gt;&lt;contributors&gt;&lt;authors&gt;&lt;author&gt;G. W. Rebok&lt;/author&gt;&lt;author&gt;K. Ball&lt;/author&gt;&lt;/authors&gt;&lt;/contributors&gt;&lt;titles&gt;&lt;title&gt;Ten-Year Effects of the ACTIVE Cognitive Training Trial on Cognition and Everyday Functioning in Older Adults&lt;/title&gt;&lt;secondary-title&gt;Journal of the American Geriatrics Society&lt;/secondary-title&gt;&lt;/titles&gt;&lt;periodical&gt;&lt;full-title&gt;Journal of the American Geriatrics Society&lt;/full-title&gt;&lt;/periodical&gt;&lt;volume&gt;62&lt;/volume&gt;&lt;number&gt;1&lt;/number&gt;&lt;dates&gt;&lt;year&gt;2014&lt;/year&gt;&lt;/dates&gt;&lt;urls&gt;&lt;/urls&gt;&lt;/record&gt;&lt;/Cite&gt;&lt;/EndNote&gt;</w:instrText>
      </w:r>
      <w:r w:rsidR="006E69E1"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9C5809">
        <w:rPr>
          <w:rFonts w:ascii="Times New Roman" w:hAnsi="Times New Roman" w:cs="Times New Roman"/>
          <w:noProof/>
          <w:sz w:val="24"/>
          <w:szCs w:val="24"/>
          <w:lang w:val="es-MX"/>
        </w:rPr>
        <w:t xml:space="preserve">; </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w:t>
      </w:r>
      <w:r w:rsidR="006E69E1" w:rsidRPr="007C55B9">
        <w:rPr>
          <w:rFonts w:ascii="Times New Roman" w:hAnsi="Times New Roman" w:cs="Times New Roman"/>
          <w:sz w:val="24"/>
          <w:szCs w:val="24"/>
          <w:lang w:val="es-MX"/>
        </w:rPr>
        <w:fldChar w:fldCharType="end"/>
      </w:r>
      <w:r w:rsidR="00707875" w:rsidRPr="007C55B9">
        <w:rPr>
          <w:rFonts w:ascii="Times New Roman" w:hAnsi="Times New Roman" w:cs="Times New Roman"/>
          <w:sz w:val="24"/>
          <w:szCs w:val="24"/>
          <w:lang w:val="es-MX"/>
        </w:rPr>
        <w:t xml:space="preserve">. </w:t>
      </w:r>
      <w:r w:rsidR="00BE2315" w:rsidRPr="007C55B9">
        <w:rPr>
          <w:rFonts w:ascii="Times New Roman" w:hAnsi="Times New Roman" w:cs="Times New Roman"/>
          <w:sz w:val="24"/>
          <w:szCs w:val="24"/>
          <w:lang w:val="es-MX"/>
        </w:rPr>
        <w:t>La estimulación se p</w:t>
      </w:r>
      <w:r w:rsidRPr="007C55B9">
        <w:rPr>
          <w:rFonts w:ascii="Times New Roman" w:hAnsi="Times New Roman" w:cs="Times New Roman"/>
          <w:sz w:val="24"/>
          <w:szCs w:val="24"/>
          <w:lang w:val="es-MX"/>
        </w:rPr>
        <w:t xml:space="preserve">rodujo fundamentalmente en dos modalidades: tradicional </w:t>
      </w:r>
      <w:r w:rsidR="00D60E26"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et al.,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D60E26"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w:t>
      </w:r>
      <w:r w:rsidR="00D60E26" w:rsidRPr="007C55B9">
        <w:rPr>
          <w:rFonts w:ascii="Times New Roman" w:hAnsi="Times New Roman" w:cs="Times New Roman"/>
          <w:sz w:val="24"/>
          <w:szCs w:val="24"/>
          <w:lang w:val="es-MX"/>
        </w:rPr>
        <w:fldChar w:fldCharType="end"/>
      </w:r>
      <w:r w:rsidR="008F38F8"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y </w:t>
      </w:r>
      <w:r w:rsidR="009B2EF9" w:rsidRPr="007C55B9">
        <w:rPr>
          <w:rFonts w:ascii="Times New Roman" w:hAnsi="Times New Roman" w:cs="Times New Roman"/>
          <w:sz w:val="24"/>
          <w:szCs w:val="24"/>
          <w:lang w:val="es-MX"/>
        </w:rPr>
        <w:t>transcraneal</w:t>
      </w:r>
      <w:r w:rsidRPr="007C55B9">
        <w:rPr>
          <w:rFonts w:ascii="Times New Roman" w:hAnsi="Times New Roman" w:cs="Times New Roman"/>
          <w:sz w:val="24"/>
          <w:szCs w:val="24"/>
          <w:lang w:val="es-MX"/>
        </w:rPr>
        <w:t xml:space="preserve"> directa </w:t>
      </w:r>
      <w:r w:rsidR="00054F92" w:rsidRPr="007C55B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TnVtPjE2PC9SZWNOdW0+PERpc3BsYXlUZXh0PihDcnV6IGV0IGFsLiwgMjAxODsgTWFub3IgZXQg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=
</w:fldData>
        </w:fldChar>
      </w:r>
      <w:r w:rsidR="00C32236">
        <w:rPr>
          <w:rFonts w:ascii="Times New Roman" w:hAnsi="Times New Roman" w:cs="Times New Roman"/>
          <w:sz w:val="24"/>
          <w:szCs w:val="24"/>
          <w:lang w:val="es-MX"/>
        </w:rPr>
        <w:instrText xml:space="preserve"> ADDIN EN.CITE </w:instrText>
      </w:r>
      <w:r w:rsidR="00C32236">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TnVtPjE2PC9SZWNOdW0+PERpc3BsYXlUZXh0PihDcnV6IGV0IGFsLiwgMjAxODsgTWFub3IgZXQg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=
</w:fldData>
        </w:fldChar>
      </w:r>
      <w:r w:rsidR="00C32236">
        <w:rPr>
          <w:rFonts w:ascii="Times New Roman" w:hAnsi="Times New Roman" w:cs="Times New Roman"/>
          <w:sz w:val="24"/>
          <w:szCs w:val="24"/>
          <w:lang w:val="es-MX"/>
        </w:rPr>
        <w:instrText xml:space="preserve"> ADDIN EN.CITE.DATA </w:instrText>
      </w:r>
      <w:r w:rsidR="00C32236">
        <w:rPr>
          <w:rFonts w:ascii="Times New Roman" w:hAnsi="Times New Roman" w:cs="Times New Roman"/>
          <w:sz w:val="24"/>
          <w:szCs w:val="24"/>
          <w:lang w:val="es-MX"/>
        </w:rPr>
      </w:r>
      <w:r w:rsidR="00C32236">
        <w:rPr>
          <w:rFonts w:ascii="Times New Roman" w:hAnsi="Times New Roman" w:cs="Times New Roman"/>
          <w:sz w:val="24"/>
          <w:szCs w:val="24"/>
          <w:lang w:val="es-MX"/>
        </w:rPr>
        <w:fldChar w:fldCharType="end"/>
      </w:r>
      <w:r w:rsidR="00054F92" w:rsidRPr="007C55B9">
        <w:rPr>
          <w:rFonts w:ascii="Times New Roman" w:hAnsi="Times New Roman" w:cs="Times New Roman"/>
          <w:sz w:val="24"/>
          <w:szCs w:val="24"/>
          <w:lang w:val="es-MX"/>
        </w:rPr>
      </w:r>
      <w:r w:rsidR="00054F92"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 xml:space="preserve">; </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C32236">
        <w:rPr>
          <w:rFonts w:ascii="Times New Roman" w:hAnsi="Times New Roman" w:cs="Times New Roman"/>
          <w:noProof/>
          <w:sz w:val="24"/>
          <w:szCs w:val="24"/>
          <w:lang w:val="es-MX"/>
        </w:rPr>
        <w:t>)</w:t>
      </w:r>
      <w:r w:rsidR="00054F92" w:rsidRPr="007C55B9">
        <w:rPr>
          <w:rFonts w:ascii="Times New Roman" w:hAnsi="Times New Roman" w:cs="Times New Roman"/>
          <w:sz w:val="24"/>
          <w:szCs w:val="24"/>
          <w:lang w:val="es-MX"/>
        </w:rPr>
        <w:fldChar w:fldCharType="end"/>
      </w:r>
      <w:r w:rsidR="00707875"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No fueron encontradas investigaciones de tipo experimental desde la modalidad de </w:t>
      </w:r>
      <w:r w:rsidR="00207B02" w:rsidRPr="007C55B9">
        <w:rPr>
          <w:rFonts w:ascii="Times New Roman" w:hAnsi="Times New Roman" w:cs="Times New Roman"/>
          <w:sz w:val="24"/>
          <w:szCs w:val="24"/>
          <w:lang w:val="es-MX"/>
        </w:rPr>
        <w:t>rehabilitación neurocognitiva</w:t>
      </w:r>
      <w:r w:rsidR="009F6496" w:rsidRPr="007C55B9">
        <w:rPr>
          <w:rFonts w:ascii="Times New Roman" w:hAnsi="Times New Roman" w:cs="Times New Roman"/>
          <w:sz w:val="24"/>
          <w:szCs w:val="24"/>
          <w:lang w:val="es-MX"/>
        </w:rPr>
        <w:t>, atendiendo a los descriptores empleados en la búsqueda, y las bases de datos en las cuales se centró la misma</w:t>
      </w:r>
      <w:r w:rsidR="00207B02"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La figura 2 muestra la relación de las investigaciones seleccionadas de acuerdo a las formas de intervención neurocognitiva y sus modalidades, así como la muestra empleada en cada caso.</w:t>
      </w:r>
    </w:p>
    <w:p w:rsidR="00AC16A8" w:rsidRDefault="00AC16A8" w:rsidP="007C55B9">
      <w:pPr>
        <w:spacing w:after="0" w:line="240" w:lineRule="auto"/>
        <w:rPr>
          <w:rFonts w:ascii="Times New Roman" w:hAnsi="Times New Roman" w:cs="Times New Roman"/>
          <w:i/>
          <w:sz w:val="24"/>
          <w:szCs w:val="24"/>
          <w:lang w:val="es-MX"/>
        </w:rPr>
      </w:pPr>
      <w:r w:rsidRPr="007C55B9">
        <w:rPr>
          <w:rFonts w:ascii="Times New Roman" w:hAnsi="Times New Roman" w:cs="Times New Roman"/>
          <w:sz w:val="24"/>
          <w:szCs w:val="24"/>
          <w:lang w:val="es-MX"/>
        </w:rPr>
        <w:t xml:space="preserve">Figura 2: </w:t>
      </w:r>
      <w:r w:rsidRPr="007C55B9">
        <w:rPr>
          <w:rFonts w:ascii="Times New Roman" w:hAnsi="Times New Roman" w:cs="Times New Roman"/>
          <w:i/>
          <w:sz w:val="24"/>
          <w:szCs w:val="24"/>
          <w:lang w:val="es-MX"/>
        </w:rPr>
        <w:t>Relación de investigaciones seleccionadas de acuerdo a formas, modalidades y muestra empleada en las intervenciones neurocognitivas</w:t>
      </w:r>
    </w:p>
    <w:p w:rsidR="00E704F9" w:rsidRPr="007C55B9" w:rsidRDefault="00E704F9" w:rsidP="007C55B9">
      <w:pPr>
        <w:spacing w:after="0" w:line="240" w:lineRule="auto"/>
        <w:rPr>
          <w:rFonts w:ascii="Times New Roman" w:hAnsi="Times New Roman" w:cs="Times New Roman"/>
          <w:sz w:val="24"/>
          <w:szCs w:val="24"/>
          <w:lang w:val="es-MX"/>
        </w:rPr>
      </w:pPr>
      <w:r>
        <w:rPr>
          <w:noProof/>
          <w:lang w:eastAsia="es-ES"/>
        </w:rPr>
        <w:drawing>
          <wp:inline distT="0" distB="0" distL="0" distR="0">
            <wp:extent cx="5731510" cy="4300220"/>
            <wp:effectExtent l="0" t="0" r="254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00220"/>
                    </a:xfrm>
                    <a:prstGeom prst="rect">
                      <a:avLst/>
                    </a:prstGeom>
                    <a:noFill/>
                    <a:ln>
                      <a:noFill/>
                    </a:ln>
                  </pic:spPr>
                </pic:pic>
              </a:graphicData>
            </a:graphic>
          </wp:inline>
        </w:drawing>
      </w:r>
    </w:p>
    <w:p w:rsidR="00836AC6" w:rsidRPr="007C55B9" w:rsidRDefault="00E05CBB"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El resumen de la evidencia encontrada se realiza partiendo del análisis de la heterogeneidad de los resultados encontrados. </w:t>
      </w:r>
      <w:r w:rsidR="00225D80" w:rsidRPr="007C55B9">
        <w:rPr>
          <w:rFonts w:ascii="Times New Roman" w:hAnsi="Times New Roman" w:cs="Times New Roman"/>
          <w:sz w:val="24"/>
          <w:szCs w:val="24"/>
          <w:lang w:val="es-MX"/>
        </w:rPr>
        <w:t xml:space="preserve">De este modo, en </w:t>
      </w:r>
      <w:r w:rsidR="0068074A" w:rsidRPr="007C55B9">
        <w:rPr>
          <w:rFonts w:ascii="Times New Roman" w:hAnsi="Times New Roman" w:cs="Times New Roman"/>
          <w:sz w:val="24"/>
          <w:szCs w:val="24"/>
          <w:lang w:val="es-MX"/>
        </w:rPr>
        <w:t>4</w:t>
      </w:r>
      <w:r w:rsidR="00225D80" w:rsidRPr="007C55B9">
        <w:rPr>
          <w:rFonts w:ascii="Times New Roman" w:hAnsi="Times New Roman" w:cs="Times New Roman"/>
          <w:sz w:val="24"/>
          <w:szCs w:val="24"/>
          <w:lang w:val="es-MX"/>
        </w:rPr>
        <w:t xml:space="preserve"> de los estudios, se incluyeron pacientes con DCL; en </w:t>
      </w:r>
      <w:r w:rsidR="0068074A" w:rsidRPr="007C55B9">
        <w:rPr>
          <w:rFonts w:ascii="Times New Roman" w:hAnsi="Times New Roman" w:cs="Times New Roman"/>
          <w:sz w:val="24"/>
          <w:szCs w:val="24"/>
          <w:lang w:val="es-MX"/>
        </w:rPr>
        <w:t>3</w:t>
      </w:r>
      <w:r w:rsidR="00225D80" w:rsidRPr="007C55B9">
        <w:rPr>
          <w:rFonts w:ascii="Times New Roman" w:hAnsi="Times New Roman" w:cs="Times New Roman"/>
          <w:sz w:val="24"/>
          <w:szCs w:val="24"/>
          <w:lang w:val="es-MX"/>
        </w:rPr>
        <w:t xml:space="preserve">, se trabajó con sujetos supuestamente sanos; y no se encontró ninguno en el cual se investigase en pacientes con demencia. Las investigaciones diferían, además, en los tamaños muestrales, encontrándose que, en 3 estudios, el tamaño de la muestra resultó bastante pequeño. Los objetivos fueron igualmente heterogéneos: </w:t>
      </w:r>
      <w:r w:rsidR="008C3EED" w:rsidRPr="007C55B9">
        <w:rPr>
          <w:rFonts w:ascii="Times New Roman" w:hAnsi="Times New Roman" w:cs="Times New Roman"/>
          <w:sz w:val="24"/>
          <w:szCs w:val="24"/>
          <w:lang w:val="es-MX"/>
        </w:rPr>
        <w:t xml:space="preserve">se investigó el beneficio de un entrenamiento en la autogestión de medicación; los efectos de la estimulación de funciones </w:t>
      </w:r>
      <w:r w:rsidR="00594116" w:rsidRPr="007C55B9">
        <w:rPr>
          <w:rFonts w:ascii="Times New Roman" w:hAnsi="Times New Roman" w:cs="Times New Roman"/>
          <w:sz w:val="24"/>
          <w:szCs w:val="24"/>
          <w:lang w:val="es-MX"/>
        </w:rPr>
        <w:t>específicas</w:t>
      </w:r>
      <w:r w:rsidR="008C3EED" w:rsidRPr="007C55B9">
        <w:rPr>
          <w:rFonts w:ascii="Times New Roman" w:hAnsi="Times New Roman" w:cs="Times New Roman"/>
          <w:sz w:val="24"/>
          <w:szCs w:val="24"/>
          <w:lang w:val="es-MX"/>
        </w:rPr>
        <w:t xml:space="preserve"> al compararlas con otras tres funciones; se empleó la estimulación sobre la base del empleo de un programa computarizado; y se aplica la </w:t>
      </w:r>
      <w:r w:rsidR="00225D80" w:rsidRPr="007C55B9">
        <w:rPr>
          <w:rFonts w:ascii="Times New Roman" w:hAnsi="Times New Roman" w:cs="Times New Roman"/>
          <w:sz w:val="24"/>
          <w:szCs w:val="24"/>
        </w:rPr>
        <w:t xml:space="preserve">estimulación eléctrica </w:t>
      </w:r>
      <w:r w:rsidR="00225D80" w:rsidRPr="007C55B9">
        <w:rPr>
          <w:rFonts w:ascii="Times New Roman" w:hAnsi="Times New Roman" w:cs="Times New Roman"/>
          <w:sz w:val="24"/>
          <w:szCs w:val="24"/>
        </w:rPr>
        <w:lastRenderedPageBreak/>
        <w:t>transcraneal, sin estimulación cognitiva tradicional</w:t>
      </w:r>
      <w:r w:rsidR="008C3EED" w:rsidRPr="007C55B9">
        <w:rPr>
          <w:rFonts w:ascii="Times New Roman" w:hAnsi="Times New Roman" w:cs="Times New Roman"/>
          <w:sz w:val="24"/>
          <w:szCs w:val="24"/>
        </w:rPr>
        <w:t xml:space="preserve">. </w:t>
      </w:r>
      <w:r w:rsidR="00225D80" w:rsidRPr="007C55B9">
        <w:rPr>
          <w:rFonts w:ascii="Times New Roman" w:hAnsi="Times New Roman" w:cs="Times New Roman"/>
          <w:sz w:val="24"/>
          <w:szCs w:val="24"/>
        </w:rPr>
        <w:t xml:space="preserve">Los métodos de evaluación de los resultados difieren en los </w:t>
      </w:r>
      <w:r w:rsidR="008C3EED" w:rsidRPr="007C55B9">
        <w:rPr>
          <w:rFonts w:ascii="Times New Roman" w:hAnsi="Times New Roman" w:cs="Times New Roman"/>
          <w:sz w:val="24"/>
          <w:szCs w:val="24"/>
        </w:rPr>
        <w:t>7</w:t>
      </w:r>
      <w:r w:rsidR="00225D80" w:rsidRPr="007C55B9">
        <w:rPr>
          <w:rFonts w:ascii="Times New Roman" w:hAnsi="Times New Roman" w:cs="Times New Roman"/>
          <w:sz w:val="24"/>
          <w:szCs w:val="24"/>
        </w:rPr>
        <w:t xml:space="preserve"> estudios. Este alto grado de heterogeneidad implica que no </w:t>
      </w:r>
      <w:r w:rsidR="0050760D" w:rsidRPr="007C55B9">
        <w:rPr>
          <w:rFonts w:ascii="Times New Roman" w:hAnsi="Times New Roman" w:cs="Times New Roman"/>
          <w:sz w:val="24"/>
          <w:szCs w:val="24"/>
        </w:rPr>
        <w:t>fue</w:t>
      </w:r>
      <w:r w:rsidR="00225D80" w:rsidRPr="007C55B9">
        <w:rPr>
          <w:rFonts w:ascii="Times New Roman" w:hAnsi="Times New Roman" w:cs="Times New Roman"/>
          <w:sz w:val="24"/>
          <w:szCs w:val="24"/>
        </w:rPr>
        <w:t xml:space="preserve"> posible sumar la información de los trabajos para aumentar la potencia de los análisis (metaanálisis)</w:t>
      </w:r>
      <w:r w:rsidR="008C3EED" w:rsidRPr="007C55B9">
        <w:rPr>
          <w:rFonts w:ascii="Times New Roman" w:hAnsi="Times New Roman" w:cs="Times New Roman"/>
          <w:sz w:val="24"/>
          <w:szCs w:val="24"/>
        </w:rPr>
        <w:t>, y también se dificulta la realización de análisis comparativos entre los propios estudios</w:t>
      </w:r>
      <w:r w:rsidR="00225D80" w:rsidRPr="007C55B9">
        <w:rPr>
          <w:rFonts w:ascii="Times New Roman" w:hAnsi="Times New Roman" w:cs="Times New Roman"/>
          <w:sz w:val="24"/>
          <w:szCs w:val="24"/>
        </w:rPr>
        <w:t xml:space="preserve">. </w:t>
      </w:r>
      <w:r w:rsidR="00225D80" w:rsidRPr="007C55B9">
        <w:rPr>
          <w:rFonts w:ascii="Times New Roman" w:hAnsi="Times New Roman" w:cs="Times New Roman"/>
          <w:sz w:val="24"/>
          <w:szCs w:val="24"/>
        </w:rPr>
        <w:br/>
      </w:r>
      <w:r w:rsidR="00AC16A8" w:rsidRPr="007C55B9">
        <w:rPr>
          <w:rFonts w:ascii="Times New Roman" w:hAnsi="Times New Roman" w:cs="Times New Roman"/>
          <w:sz w:val="24"/>
          <w:szCs w:val="24"/>
          <w:lang w:val="es-MX"/>
        </w:rPr>
        <w:t xml:space="preserve">La estimulación cognitiva tradicional se llevó a cabo a partir de tareas dirigidas a potenciar la orientación, las gnosias, las funciones ejecutivas como la memoria de trabajo, la toma de decisiones y la planeación </w:t>
      </w:r>
      <w:r w:rsidR="00E85A77"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et al.,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E85A77"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w:t>
      </w:r>
      <w:r w:rsidR="00E85A77" w:rsidRPr="007C55B9">
        <w:rPr>
          <w:rFonts w:ascii="Times New Roman" w:hAnsi="Times New Roman" w:cs="Times New Roman"/>
          <w:sz w:val="24"/>
          <w:szCs w:val="24"/>
          <w:lang w:val="es-MX"/>
        </w:rPr>
        <w:fldChar w:fldCharType="end"/>
      </w:r>
      <w:r w:rsidR="00EE013A" w:rsidRPr="007C55B9">
        <w:rPr>
          <w:rFonts w:ascii="Times New Roman" w:hAnsi="Times New Roman" w:cs="Times New Roman"/>
          <w:sz w:val="24"/>
          <w:szCs w:val="24"/>
          <w:lang w:val="es-MX"/>
        </w:rPr>
        <w:t xml:space="preserve">. </w:t>
      </w:r>
      <w:r w:rsidR="00AC16A8" w:rsidRPr="007C55B9">
        <w:rPr>
          <w:rFonts w:ascii="Times New Roman" w:hAnsi="Times New Roman" w:cs="Times New Roman"/>
          <w:sz w:val="24"/>
          <w:szCs w:val="24"/>
          <w:lang w:val="es-MX"/>
        </w:rPr>
        <w:t xml:space="preserve">Mientras que, la estimulación </w:t>
      </w:r>
      <w:r w:rsidR="009B2EF9" w:rsidRPr="007C55B9">
        <w:rPr>
          <w:rFonts w:ascii="Times New Roman" w:hAnsi="Times New Roman" w:cs="Times New Roman"/>
          <w:sz w:val="24"/>
          <w:szCs w:val="24"/>
          <w:lang w:val="es-MX"/>
        </w:rPr>
        <w:t>transcraneal</w:t>
      </w:r>
      <w:r w:rsidR="00AC16A8" w:rsidRPr="007C55B9">
        <w:rPr>
          <w:rFonts w:ascii="Times New Roman" w:hAnsi="Times New Roman" w:cs="Times New Roman"/>
          <w:sz w:val="24"/>
          <w:szCs w:val="24"/>
          <w:lang w:val="es-MX"/>
        </w:rPr>
        <w:t xml:space="preserve"> directa se realizó instalando ánodos y cátodos en diferentes zonas del córtex cerebral </w:t>
      </w:r>
      <w:r w:rsidR="00E85A77"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&lt;EndNote&gt;&lt;Cite&gt;&lt;Author&gt;Manor&lt;/Author&gt;&lt;Year&gt;2018&lt;/Year&gt;&lt;RecNum&gt;21&lt;/RecNum&gt;&lt;DisplayText&gt;(Manor et al., 2018)&lt;/DisplayText&gt;&lt;record&gt;&lt;rec-number&gt;21&lt;/rec-number&gt;&lt;foreign-keys&gt;&lt;key app="EN" db-id="rxsettdskpwvpfexdd4vvdplfrdxzxftva2s"&gt;21&lt;/key&gt;&lt;/foreign-keys&gt;&lt;ref-type name="Journal Article"&gt;17&lt;/ref-type&gt;&lt;contributors&gt;&lt;authors&gt;&lt;author&gt;Brad Manor&lt;/author&gt;&lt;author&gt;Junhong Zhou&lt;/author&gt;&lt;author&gt;Rachel Harrison&lt;/author&gt;&lt;author&gt;On-Yee Lo&lt;/author&gt;&lt;author&gt;Thomas G. Travison&lt;/author&gt;&lt;author&gt;Jeffrey M. Hausdorff&lt;/author&gt;&lt;author&gt;Alvaro Pascual-Leone&lt;/author&gt;&lt;author&gt;Lewis Lipsitz&lt;/author&gt;&lt;/authors&gt;&lt;/contributors&gt;&lt;titles&gt;&lt;title&gt;Transcranial Direct Current  Stimulation May Improve  Cognitive-Motor Function in  Functionally Limited Older Adults&lt;/title&gt;&lt;secondary-title&gt;Neurorehabilitation and Neural Repair&lt;/secondary-title&gt;&lt;/titles&gt;&lt;periodical&gt;&lt;full-title&gt;Neurorehabilitation and Neural Repair&lt;/full-title&gt;&lt;/periodical&gt;&lt;pages&gt;1-11&lt;/pages&gt;&lt;volume&gt;0&lt;/volume&gt;&lt;number&gt;00&lt;/number&gt;&lt;dates&gt;&lt;year&gt;2018&lt;/year&gt;&lt;/dates&gt;&lt;urls&gt;&lt;/urls&gt;&lt;electronic-resource-num&gt;10.1177/1545968318792616&lt;/electronic-resource-num&gt;&lt;/record&gt;&lt;/Cite&gt;&lt;/EndNote&gt;</w:instrText>
      </w:r>
      <w:r w:rsidR="00E85A77"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w:t>
      </w:r>
      <w:r w:rsidR="00E85A77" w:rsidRPr="007C55B9">
        <w:rPr>
          <w:rFonts w:ascii="Times New Roman" w:hAnsi="Times New Roman" w:cs="Times New Roman"/>
          <w:sz w:val="24"/>
          <w:szCs w:val="24"/>
          <w:lang w:val="es-MX"/>
        </w:rPr>
        <w:fldChar w:fldCharType="end"/>
      </w:r>
      <w:r w:rsidR="00AC16A8" w:rsidRPr="007C55B9">
        <w:rPr>
          <w:rFonts w:ascii="Times New Roman" w:hAnsi="Times New Roman" w:cs="Times New Roman"/>
          <w:sz w:val="24"/>
          <w:szCs w:val="24"/>
          <w:lang w:val="es-MX"/>
        </w:rPr>
        <w:t xml:space="preserve"> e igualmente, colocando el ánodo en la corteza cerebral derecha y el cátodo en el músculo </w:t>
      </w:r>
      <w:proofErr w:type="spellStart"/>
      <w:r w:rsidR="00AC16A8" w:rsidRPr="007C55B9">
        <w:rPr>
          <w:rFonts w:ascii="Times New Roman" w:hAnsi="Times New Roman" w:cs="Times New Roman"/>
          <w:sz w:val="24"/>
          <w:szCs w:val="24"/>
          <w:lang w:val="es-MX"/>
        </w:rPr>
        <w:t>deltoide</w:t>
      </w:r>
      <w:proofErr w:type="spellEnd"/>
      <w:r w:rsidR="00AC16A8" w:rsidRPr="007C55B9">
        <w:rPr>
          <w:rFonts w:ascii="Times New Roman" w:hAnsi="Times New Roman" w:cs="Times New Roman"/>
          <w:sz w:val="24"/>
          <w:szCs w:val="24"/>
          <w:lang w:val="es-MX"/>
        </w:rPr>
        <w:t xml:space="preserve"> contralateral </w:t>
      </w:r>
      <w:r w:rsidR="00E85A77"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et al.,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EndNote&gt;</w:instrText>
      </w:r>
      <w:r w:rsidR="00E85A77"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w:t>
      </w:r>
      <w:r w:rsidR="00E85A77" w:rsidRPr="007C55B9">
        <w:rPr>
          <w:rFonts w:ascii="Times New Roman" w:hAnsi="Times New Roman" w:cs="Times New Roman"/>
          <w:sz w:val="24"/>
          <w:szCs w:val="24"/>
          <w:lang w:val="es-MX"/>
        </w:rPr>
        <w:fldChar w:fldCharType="end"/>
      </w:r>
      <w:r w:rsidR="00D52889">
        <w:rPr>
          <w:rFonts w:ascii="Times New Roman" w:hAnsi="Times New Roman" w:cs="Times New Roman"/>
          <w:sz w:val="24"/>
          <w:szCs w:val="24"/>
          <w:lang w:val="es-MX"/>
        </w:rPr>
        <w:t xml:space="preserve">. </w:t>
      </w:r>
      <w:r w:rsidR="00AC16A8" w:rsidRPr="007C55B9">
        <w:rPr>
          <w:rFonts w:ascii="Times New Roman" w:hAnsi="Times New Roman" w:cs="Times New Roman"/>
          <w:sz w:val="24"/>
          <w:szCs w:val="24"/>
          <w:lang w:val="es-MX"/>
        </w:rPr>
        <w:t>En menor medida, fueron utilizadas plataformas computarizadas</w:t>
      </w:r>
      <w:r w:rsidR="000943D9" w:rsidRPr="007C55B9">
        <w:rPr>
          <w:rFonts w:ascii="Times New Roman" w:hAnsi="Times New Roman" w:cs="Times New Roman"/>
          <w:sz w:val="24"/>
          <w:szCs w:val="24"/>
          <w:lang w:val="es-MX"/>
        </w:rPr>
        <w:t xml:space="preserve"> para la estimulación</w:t>
      </w:r>
      <w:r w:rsidR="00836AC6" w:rsidRPr="007C55B9">
        <w:rPr>
          <w:rFonts w:ascii="Times New Roman" w:hAnsi="Times New Roman" w:cs="Times New Roman"/>
          <w:sz w:val="24"/>
          <w:szCs w:val="24"/>
          <w:lang w:val="es-MX"/>
        </w:rPr>
        <w:t xml:space="preserve"> </w:t>
      </w:r>
      <w:r w:rsidR="00836AC6"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 Robert M. G. Reinhart &amp;amp; John A. Nguyen,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Aging&lt;/full-title&gt;&lt;/periodical&gt;&lt;pages&gt;1543–1554&lt;/pages&gt;&lt;volume&gt;13&lt;/volume&gt;&lt;dates&gt;&lt;year&gt;2018&lt;/year&gt;&lt;/dates&gt;&lt;urls&gt;&lt;/urls&gt;&lt;/record&gt;&lt;/Cite&gt;&lt;Cite&gt;&lt;Author&gt;Robert M. G. Reinhart &lt;/Author&gt;&lt;Year&gt;2018&lt;/Year&gt;&lt;RecNum&gt;22&lt;/RecNum&gt;&lt;record&gt;&lt;rec-number&gt;22&lt;/rec-number&gt;&lt;foreign-keys&gt;&lt;key app="EN" db-id="rxsettdskpwvpfexdd4vvdplfrdxzxftva2s"&gt;22&lt;/key&gt;&lt;/foreign-keys&gt;&lt;ref-type name="Journal Article"&gt;17&lt;/ref-type&gt;&lt;contributors&gt;&lt;authors&gt;&lt;author&gt;Robert M. G. Reinhart &lt;/author&gt;&lt;author&gt;John A. Nguyen&lt;/author&gt;&lt;/authors&gt;&lt;/contributors&gt;&lt;titles&gt;&lt;title&gt;Working memory revived in older adults by synchronizing rhythmic brain circuits&lt;/title&gt;&lt;secondary-title&gt;Nature Neuroscience&lt;/secondary-title&gt;&lt;/titles&gt;&lt;periodical&gt;&lt;full-title&gt;Nature Neuroscience&lt;/full-title&gt;&lt;/periodical&gt;&lt;dates&gt;&lt;year&gt;2018&lt;/year&gt;&lt;/dates&gt;&lt;urls&gt;&lt;/urls&gt;&lt;electronic-resource-num&gt;10.1038/s41593-019-0371-x&lt;/electronic-resource-num&gt;&lt;/record&gt;&lt;/Cite&gt;&lt;/EndNote&gt;</w:instrText>
      </w:r>
      <w:r w:rsidR="00836AC6"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 xml:space="preserve">; </w:t>
      </w:r>
      <w:r w:rsidR="00D52889" w:rsidRPr="007C55B9">
        <w:rPr>
          <w:rFonts w:ascii="Times New Roman" w:hAnsi="Times New Roman" w:cs="Times New Roman"/>
          <w:sz w:val="24"/>
          <w:szCs w:val="24"/>
          <w:lang w:val="es-MX"/>
        </w:rPr>
        <w:fldChar w:fldCharType="begin"/>
      </w:r>
      <w:r w:rsidR="00D52889">
        <w:rPr>
          <w:rFonts w:ascii="Times New Roman" w:hAnsi="Times New Roman" w:cs="Times New Roman"/>
          <w:sz w:val="24"/>
          <w:szCs w:val="24"/>
          <w:lang w:val="es-MX"/>
        </w:rPr>
        <w:instrText xml:space="preserve"> ADDIN EN.CITE &lt;EndNote&gt;&lt;Cite&gt;&lt;Author&gt;Rebok&lt;/Author&gt;&lt;Year&gt;2014&lt;/Year&gt;&lt;RecNum&gt;23&lt;/RecNum&gt;&lt;DisplayText&gt;(Rebok &amp;amp; Ball, 2014a)&lt;/DisplayText&gt;&lt;record&gt;&lt;rec-number&gt;23&lt;/rec-number&gt;&lt;foreign-keys&gt;&lt;key app="EN" db-id="rxsettdskpwvpfexdd4vvdplfrdxzxftva2s"&gt;23&lt;/key&gt;&lt;/foreign-keys&gt;&lt;ref-type name="Journal Article"&gt;17&lt;/ref-type&gt;&lt;contributors&gt;&lt;authors&gt;&lt;author&gt;G. W. Rebok&lt;/author&gt;&lt;author&gt;K. Ball&lt;/author&gt;&lt;/authors&gt;&lt;/contributors&gt;&lt;titles&gt;&lt;title&gt;Ten-Year Effects of the ACTIVE Cognitive Training Trial on Cognition and Everyday Functioning in Older Adults&lt;/title&gt;&lt;secondary-title&gt;Journal of the American Geriatrics Society&lt;/secondary-title&gt;&lt;/titles&gt;&lt;periodical&gt;&lt;full-title&gt;Journal of the American Geriatrics Society&lt;/full-title&gt;&lt;/periodical&gt;&lt;volume&gt;62&lt;/volume&gt;&lt;number&gt;1&lt;/number&gt;&lt;dates&gt;&lt;year&gt;2014&lt;/year&gt;&lt;/dates&gt;&lt;urls&gt;&lt;/urls&gt;&lt;/record&gt;&lt;/Cite&gt;&lt;/EndNote&gt;</w:instrText>
      </w:r>
      <w:r w:rsidR="00D52889" w:rsidRPr="007C55B9">
        <w:rPr>
          <w:rFonts w:ascii="Times New Roman" w:hAnsi="Times New Roman" w:cs="Times New Roman"/>
          <w:sz w:val="24"/>
          <w:szCs w:val="24"/>
          <w:lang w:val="es-MX"/>
        </w:rPr>
        <w:fldChar w:fldCharType="separate"/>
      </w:r>
      <w:hyperlink w:anchor="_ENREF_15" w:tooltip="Rebok, 2014 #23" w:history="1">
        <w:r w:rsidR="00D52889">
          <w:rPr>
            <w:rFonts w:ascii="Times New Roman" w:hAnsi="Times New Roman" w:cs="Times New Roman"/>
            <w:noProof/>
            <w:sz w:val="24"/>
            <w:szCs w:val="24"/>
            <w:lang w:val="es-MX"/>
          </w:rPr>
          <w:t>Rebok &amp; Ball, 2014</w:t>
        </w:r>
      </w:hyperlink>
      <w:r w:rsidR="00D52889" w:rsidRPr="007C55B9">
        <w:rPr>
          <w:rFonts w:ascii="Times New Roman" w:hAnsi="Times New Roman" w:cs="Times New Roman"/>
          <w:sz w:val="24"/>
          <w:szCs w:val="24"/>
          <w:lang w:val="es-MX"/>
        </w:rPr>
        <w:fldChar w:fldCharType="end"/>
      </w:r>
      <w:r w:rsidR="00D52889">
        <w:rPr>
          <w:rFonts w:ascii="Times New Roman" w:hAnsi="Times New Roman" w:cs="Times New Roman"/>
          <w:noProof/>
          <w:sz w:val="24"/>
          <w:szCs w:val="24"/>
          <w:lang w:val="es-MX"/>
        </w:rPr>
        <w:t>;</w:t>
      </w:r>
      <w:r w:rsidR="00D52889" w:rsidRPr="007C55B9">
        <w:rPr>
          <w:rFonts w:ascii="Times New Roman" w:hAnsi="Times New Roman" w:cs="Times New Roman"/>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C32236">
        <w:rPr>
          <w:rFonts w:ascii="Times New Roman" w:hAnsi="Times New Roman" w:cs="Times New Roman"/>
          <w:noProof/>
          <w:sz w:val="24"/>
          <w:szCs w:val="24"/>
          <w:lang w:val="es-MX"/>
        </w:rPr>
        <w:t>)</w:t>
      </w:r>
      <w:r w:rsidR="00836AC6" w:rsidRPr="007C55B9">
        <w:rPr>
          <w:rFonts w:ascii="Times New Roman" w:hAnsi="Times New Roman" w:cs="Times New Roman"/>
          <w:sz w:val="24"/>
          <w:szCs w:val="24"/>
          <w:lang w:val="es-MX"/>
        </w:rPr>
        <w:fldChar w:fldCharType="end"/>
      </w:r>
      <w:r w:rsidR="00836AC6" w:rsidRPr="007C55B9">
        <w:rPr>
          <w:rFonts w:ascii="Times New Roman" w:hAnsi="Times New Roman" w:cs="Times New Roman"/>
          <w:sz w:val="24"/>
          <w:szCs w:val="24"/>
          <w:lang w:val="es-MX"/>
        </w:rPr>
        <w:t>.</w:t>
      </w:r>
      <w:r w:rsidR="00AC16A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Se identificó un balance en la cantidad de intervenciones realizadas en adultos mayores con </w:t>
      </w:r>
      <w:r w:rsidR="00E27C3E" w:rsidRPr="007C55B9">
        <w:rPr>
          <w:rFonts w:ascii="Times New Roman" w:hAnsi="Times New Roman" w:cs="Times New Roman"/>
          <w:sz w:val="24"/>
          <w:szCs w:val="24"/>
          <w:lang w:val="es-MX"/>
        </w:rPr>
        <w:t>DCL</w:t>
      </w:r>
      <w:r w:rsidRPr="007C55B9">
        <w:rPr>
          <w:rFonts w:ascii="Times New Roman" w:hAnsi="Times New Roman" w:cs="Times New Roman"/>
          <w:sz w:val="24"/>
          <w:szCs w:val="24"/>
          <w:lang w:val="es-MX"/>
        </w:rPr>
        <w:t xml:space="preserve"> </w:t>
      </w:r>
      <w:r w:rsidR="00FE3FCB" w:rsidRPr="007C55B9">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ci1KZW1taSBldCBhbC4sIDIwMTg7IEdvbGdoZXR0byBldCBhbC4sIDIwMTc7IE1hbm9yIGV0IGFs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=
</w:fldData>
        </w:fldChar>
      </w:r>
      <w:r w:rsidR="00C32236">
        <w:rPr>
          <w:rFonts w:ascii="Times New Roman" w:hAnsi="Times New Roman" w:cs="Times New Roman"/>
          <w:sz w:val="24"/>
          <w:szCs w:val="24"/>
          <w:lang w:val="es-MX"/>
        </w:rPr>
        <w:instrText xml:space="preserve"> ADDIN EN.CITE </w:instrText>
      </w:r>
      <w:r w:rsidR="00C32236">
        <w:rPr>
          <w:rFonts w:ascii="Times New Roman" w:hAnsi="Times New Roman" w:cs="Times New Roman"/>
          <w:sz w:val="24"/>
          <w:szCs w:val="24"/>
          <w:lang w:val="es-MX"/>
        </w:rPr>
        <w:fldChar w:fldCharType="begin">
          <w:fldData xml:space="preserve">PEVuZE5vdGU+PENpdGU+PEF1dGhvcj5DcnV6PC9BdXRob3I+PFllYXI+MjAxODwvWWVhcj48UmVj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=
</w:fldData>
        </w:fldChar>
      </w:r>
      <w:r w:rsidR="00C32236">
        <w:rPr>
          <w:rFonts w:ascii="Times New Roman" w:hAnsi="Times New Roman" w:cs="Times New Roman"/>
          <w:sz w:val="24"/>
          <w:szCs w:val="24"/>
          <w:lang w:val="es-MX"/>
        </w:rPr>
        <w:instrText xml:space="preserve"> ADDIN EN.CITE.DATA </w:instrText>
      </w:r>
      <w:r w:rsidR="00C32236">
        <w:rPr>
          <w:rFonts w:ascii="Times New Roman" w:hAnsi="Times New Roman" w:cs="Times New Roman"/>
          <w:sz w:val="24"/>
          <w:szCs w:val="24"/>
          <w:lang w:val="es-MX"/>
        </w:rPr>
      </w:r>
      <w:r w:rsidR="00C32236">
        <w:rPr>
          <w:rFonts w:ascii="Times New Roman" w:hAnsi="Times New Roman" w:cs="Times New Roman"/>
          <w:sz w:val="24"/>
          <w:szCs w:val="24"/>
          <w:lang w:val="es-MX"/>
        </w:rPr>
        <w:fldChar w:fldCharType="end"/>
      </w:r>
      <w:r w:rsidR="00FE3FCB" w:rsidRPr="007C55B9">
        <w:rPr>
          <w:rFonts w:ascii="Times New Roman" w:hAnsi="Times New Roman" w:cs="Times New Roman"/>
          <w:sz w:val="24"/>
          <w:szCs w:val="24"/>
          <w:lang w:val="es-MX"/>
        </w:rPr>
      </w:r>
      <w:r w:rsidR="00FE3FCB"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 xml:space="preserve">; </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 xml:space="preserve">; </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 xml:space="preserve">; </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w:t>
      </w:r>
      <w:r w:rsidR="00FE3FCB"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y en adultos mayores sanos</w:t>
      </w:r>
      <w:r w:rsidR="00B0668E" w:rsidRPr="007C55B9">
        <w:rPr>
          <w:rFonts w:ascii="Times New Roman" w:hAnsi="Times New Roman" w:cs="Times New Roman"/>
          <w:sz w:val="24"/>
          <w:szCs w:val="24"/>
          <w:lang w:val="es-MX"/>
        </w:rPr>
        <w:t xml:space="preserve"> </w:t>
      </w:r>
      <w:r w:rsidR="004D131F" w:rsidRPr="007C55B9">
        <w:rPr>
          <w:rFonts w:ascii="Times New Roman" w:hAnsi="Times New Roman" w:cs="Times New Roman"/>
          <w:sz w:val="24"/>
          <w:szCs w:val="24"/>
          <w:lang w:val="es-MX"/>
        </w:rPr>
        <w:fldChar w:fldCharType="begin">
          <w:fldData xml:space="preserve">PEVuZE5vdGU+PENpdGU+PEF1dGhvcj5GZXJuw6FuZGV6PC9BdXRob3I+PFllYXI+MjAxNzwvWWVh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</w:fldData>
        </w:fldChar>
      </w:r>
      <w:r w:rsidR="009C5809">
        <w:rPr>
          <w:rFonts w:ascii="Times New Roman" w:hAnsi="Times New Roman" w:cs="Times New Roman"/>
          <w:sz w:val="24"/>
          <w:szCs w:val="24"/>
          <w:lang w:val="es-MX"/>
        </w:rPr>
        <w:instrText xml:space="preserve"> ADDIN EN.CITE </w:instrText>
      </w:r>
      <w:r w:rsidR="009C5809">
        <w:rPr>
          <w:rFonts w:ascii="Times New Roman" w:hAnsi="Times New Roman" w:cs="Times New Roman"/>
          <w:sz w:val="24"/>
          <w:szCs w:val="24"/>
          <w:lang w:val="es-MX"/>
        </w:rPr>
        <w:fldChar w:fldCharType="begin">
          <w:fldData xml:space="preserve">PEVuZE5vdGU+PENpdGU+PEF1dGhvcj5GZXJuw6FuZGV6PC9BdXRob3I+PFllYXI+MjAxNzwvWWVh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</w:fldData>
        </w:fldChar>
      </w:r>
      <w:r w:rsidR="009C5809">
        <w:rPr>
          <w:rFonts w:ascii="Times New Roman" w:hAnsi="Times New Roman" w:cs="Times New Roman"/>
          <w:sz w:val="24"/>
          <w:szCs w:val="24"/>
          <w:lang w:val="es-MX"/>
        </w:rPr>
        <w:instrText xml:space="preserve"> ADDIN EN.CITE.DATA </w:instrText>
      </w:r>
      <w:r w:rsidR="009C5809">
        <w:rPr>
          <w:rFonts w:ascii="Times New Roman" w:hAnsi="Times New Roman" w:cs="Times New Roman"/>
          <w:sz w:val="24"/>
          <w:szCs w:val="24"/>
          <w:lang w:val="es-MX"/>
        </w:rPr>
      </w:r>
      <w:r w:rsidR="009C5809">
        <w:rPr>
          <w:rFonts w:ascii="Times New Roman" w:hAnsi="Times New Roman" w:cs="Times New Roman"/>
          <w:sz w:val="24"/>
          <w:szCs w:val="24"/>
          <w:lang w:val="es-MX"/>
        </w:rPr>
        <w:fldChar w:fldCharType="end"/>
      </w:r>
      <w:r w:rsidR="004D131F" w:rsidRPr="007C55B9">
        <w:rPr>
          <w:rFonts w:ascii="Times New Roman" w:hAnsi="Times New Roman" w:cs="Times New Roman"/>
          <w:sz w:val="24"/>
          <w:szCs w:val="24"/>
          <w:lang w:val="es-MX"/>
        </w:rPr>
      </w:r>
      <w:r w:rsidR="004D131F"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9C5809">
        <w:rPr>
          <w:rFonts w:ascii="Times New Roman" w:hAnsi="Times New Roman" w:cs="Times New Roman"/>
          <w:noProof/>
          <w:sz w:val="24"/>
          <w:szCs w:val="24"/>
          <w:lang w:val="es-MX"/>
        </w:rPr>
        <w:t xml:space="preserve">; </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 xml:space="preserve">; </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9C5809">
        <w:rPr>
          <w:rFonts w:ascii="Times New Roman" w:hAnsi="Times New Roman" w:cs="Times New Roman"/>
          <w:noProof/>
          <w:sz w:val="24"/>
          <w:szCs w:val="24"/>
          <w:lang w:val="es-MX"/>
        </w:rPr>
        <w:t>)</w:t>
      </w:r>
      <w:r w:rsidR="004D131F" w:rsidRPr="007C55B9">
        <w:rPr>
          <w:rFonts w:ascii="Times New Roman" w:hAnsi="Times New Roman" w:cs="Times New Roman"/>
          <w:sz w:val="24"/>
          <w:szCs w:val="24"/>
          <w:lang w:val="es-MX"/>
        </w:rPr>
        <w:fldChar w:fldCharType="end"/>
      </w:r>
      <w:r w:rsidR="00B0668E"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Se intervino en pacientes con DCL, en las modalidades de estimulación </w:t>
      </w:r>
      <w:r w:rsidR="009B2EF9" w:rsidRPr="007C55B9">
        <w:rPr>
          <w:rFonts w:ascii="Times New Roman" w:hAnsi="Times New Roman" w:cs="Times New Roman"/>
          <w:sz w:val="24"/>
          <w:szCs w:val="24"/>
          <w:lang w:val="es-MX"/>
        </w:rPr>
        <w:t>transcraneal</w:t>
      </w:r>
      <w:r w:rsidRPr="007C55B9">
        <w:rPr>
          <w:rFonts w:ascii="Times New Roman" w:hAnsi="Times New Roman" w:cs="Times New Roman"/>
          <w:sz w:val="24"/>
          <w:szCs w:val="24"/>
          <w:lang w:val="es-MX"/>
        </w:rPr>
        <w:t xml:space="preserve"> directa </w:t>
      </w:r>
      <w:r w:rsidR="005A3D48"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et al., 2018; Manor et al.,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Cite&gt;&lt;Author&gt;Manor&lt;/Author&gt;&lt;Year&gt;2018&lt;/Year&gt;&lt;RecNum&gt;21&lt;/RecNum&gt;&lt;record&gt;&lt;rec-number&gt;21&lt;/rec-number&gt;&lt;foreign-keys&gt;&lt;key app="EN" db-id="rxsettdskpwvpfexdd4vvdplfrdxzxftva2s"&gt;21&lt;/key&gt;&lt;/foreign-keys&gt;&lt;ref-type name="Journal Article"&gt;17&lt;/ref-type&gt;&lt;contributors&gt;&lt;authors&gt;&lt;author&gt;Brad Manor&lt;/author&gt;&lt;author&gt;Junhong Zhou&lt;/author&gt;&lt;author&gt;Rachel Harrison&lt;/author&gt;&lt;author&gt;On-Yee Lo&lt;/author&gt;&lt;author&gt;Thomas G. Travison&lt;/author&gt;&lt;author&gt;Jeffrey M. Hausdorff&lt;/author&gt;&lt;author&gt;Alvaro Pascual-Leone&lt;/author&gt;&lt;author&gt;Lewis Lipsitz&lt;/author&gt;&lt;/authors&gt;&lt;/contributors&gt;&lt;titles&gt;&lt;title&gt;Transcranial Direct Current  Stimulation May Improve  Cognitive-Motor Function in  Functionally Limited Older Adults&lt;/title&gt;&lt;secondary-title&gt;Neurorehabilitation and Neural Repair&lt;/secondary-title&gt;&lt;/titles&gt;&lt;periodical&gt;&lt;full-title&gt;Neurorehabilitation and Neural Repair&lt;/full-title&gt;&lt;/periodical&gt;&lt;pages&gt;1-11&lt;/pages&gt;&lt;volume&gt;0&lt;/volume&gt;&lt;number&gt;00&lt;/number&gt;&lt;dates&gt;&lt;year&gt;2018&lt;/year&gt;&lt;/dates&gt;&lt;urls&gt;&lt;/urls&gt;&lt;electronic-resource-num&gt;10.1177/1545968318792616&lt;/electronic-resource-num&gt;&lt;/record&gt;&lt;/Cite&gt;&lt;/EndNote&gt;</w:instrText>
      </w:r>
      <w:r w:rsidR="005A3D48"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 xml:space="preserve">; </w:t>
      </w:r>
      <w:hyperlink w:anchor="_ENREF_12" w:tooltip="Manor, 2018 #21" w:history="1">
        <w:r w:rsidR="009C5809">
          <w:rPr>
            <w:rFonts w:ascii="Times New Roman" w:hAnsi="Times New Roman" w:cs="Times New Roman"/>
            <w:noProof/>
            <w:sz w:val="24"/>
            <w:szCs w:val="24"/>
            <w:lang w:val="es-MX"/>
          </w:rPr>
          <w:t>Manor et al., 2018</w:t>
        </w:r>
      </w:hyperlink>
      <w:r w:rsidR="00C32236">
        <w:rPr>
          <w:rFonts w:ascii="Times New Roman" w:hAnsi="Times New Roman" w:cs="Times New Roman"/>
          <w:noProof/>
          <w:sz w:val="24"/>
          <w:szCs w:val="24"/>
          <w:lang w:val="es-MX"/>
        </w:rPr>
        <w:t>)</w:t>
      </w:r>
      <w:r w:rsidR="005A3D48"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y mediante plataformas computarizadas </w:t>
      </w:r>
      <w:r w:rsidR="00DF5022"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Aging&lt;/full-title&gt;&lt;/periodical&gt;&lt;pages&gt;1543–1554&lt;/pages&gt;&lt;volume&gt;13&lt;/volume&gt;&lt;dates&gt;&lt;year&gt;2018&lt;/year&gt;&lt;/dates&gt;&lt;urls&gt;&lt;/urls&gt;&lt;/record&gt;&lt;/Cite&gt;&lt;/EndNote&gt;</w:instrText>
      </w:r>
      <w:r w:rsidR="00DF5022"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w:t>
      </w:r>
      <w:r w:rsidR="00DF5022" w:rsidRPr="007C55B9">
        <w:rPr>
          <w:rFonts w:ascii="Times New Roman" w:hAnsi="Times New Roman" w:cs="Times New Roman"/>
          <w:sz w:val="24"/>
          <w:szCs w:val="24"/>
          <w:lang w:val="es-MX"/>
        </w:rPr>
        <w:fldChar w:fldCharType="end"/>
      </w:r>
      <w:r w:rsidR="0091736C"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Se empleó también el entrenamiento cognitivo tradicional a través de tareas de potenciación de procesos cognitivos y ejecutivos específicos </w:t>
      </w:r>
      <w:r w:rsidR="00DF5022"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&lt;EndNote&gt;&lt;Cite&gt;&lt;Author&gt;Golghetto&lt;/Author&gt;&lt;Year&gt;2017&lt;/Year&gt;&lt;RecNum&gt;19&lt;/RecNum&gt;&lt;DisplayText&gt;(Golghetto et al., 2017)&lt;/DisplayText&gt;&lt;record&gt;&lt;rec-number&gt;19&lt;/rec-number&gt;&lt;foreign-keys&gt;&lt;key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EndNote&gt;</w:instrText>
      </w:r>
      <w:r w:rsidR="00DF5022"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w:t>
      </w:r>
      <w:r w:rsidR="00DF5022"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r w:rsidR="008F38F8"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En los </w:t>
      </w:r>
      <w:r w:rsidR="00D77A61" w:rsidRPr="007C55B9">
        <w:rPr>
          <w:rFonts w:ascii="Times New Roman" w:hAnsi="Times New Roman" w:cs="Times New Roman"/>
          <w:sz w:val="24"/>
          <w:szCs w:val="24"/>
          <w:lang w:val="es-MX"/>
        </w:rPr>
        <w:t>adultos mayores</w:t>
      </w:r>
      <w:r w:rsidRPr="007C55B9">
        <w:rPr>
          <w:rFonts w:ascii="Times New Roman" w:hAnsi="Times New Roman" w:cs="Times New Roman"/>
          <w:sz w:val="24"/>
          <w:szCs w:val="24"/>
          <w:lang w:val="es-MX"/>
        </w:rPr>
        <w:t xml:space="preserve"> sanos predominó la estimulación cognitiva como principal forma de intervención, destacándose ambas modalidades, la estimulación </w:t>
      </w:r>
      <w:proofErr w:type="spellStart"/>
      <w:r w:rsidR="009B2EF9" w:rsidRPr="007C55B9">
        <w:rPr>
          <w:rFonts w:ascii="Times New Roman" w:hAnsi="Times New Roman" w:cs="Times New Roman"/>
          <w:sz w:val="24"/>
          <w:szCs w:val="24"/>
          <w:lang w:val="es-MX"/>
        </w:rPr>
        <w:t>transcraneal</w:t>
      </w:r>
      <w:proofErr w:type="spellEnd"/>
      <w:r w:rsidRPr="007C55B9">
        <w:rPr>
          <w:rFonts w:ascii="Times New Roman" w:hAnsi="Times New Roman" w:cs="Times New Roman"/>
          <w:sz w:val="24"/>
          <w:szCs w:val="24"/>
          <w:lang w:val="es-MX"/>
        </w:rPr>
        <w:t xml:space="preserve"> directa </w:t>
      </w:r>
      <w:r w:rsidR="00DF0D35"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&lt;EndNote&gt;&lt;Cite&gt;&lt;Author&gt;Robert M. G. Reinhart &lt;/Author&gt;&lt;Year&gt;2018&lt;/Year&gt;&lt;RecNum&gt;22&lt;/RecNum&gt;&lt;DisplayText&gt;(Robert M. G. Reinhart &amp;amp; John A. Nguyen, 2018)&lt;/DisplayText&gt;&lt;record&gt;&lt;rec-number&gt;22&lt;/rec-number&gt;&lt;foreign-keys&gt;&lt;key app="EN" db-id="rxsettdskpwvpfexdd4vvdplfrdxzxftva2s"&gt;22&lt;/key&gt;&lt;/foreign-keys&gt;&lt;ref-type name="Journal Article"&gt;17&lt;/ref-type&gt;&lt;contributors&gt;&lt;authors&gt;&lt;author&gt;Robert M. G. Reinhart &lt;/author&gt;&lt;author&gt;John A. Nguyen&lt;/author&gt;&lt;/authors&gt;&lt;/contributors&gt;&lt;titles&gt;&lt;title&gt;Working memory revived in older adults by synchronizing rhythmic brain circuits&lt;/title&gt;&lt;secondary-title&gt;Nature Neuroscience&lt;/secondary-title&gt;&lt;/titles&gt;&lt;periodical&gt;&lt;full-title&gt;Nature Neuroscience&lt;/full-title&gt;&lt;/periodical&gt;&lt;dates&gt;&lt;year&gt;2018&lt;/year&gt;&lt;/dates&gt;&lt;urls&gt;&lt;/urls&gt;&lt;electronic-resource-num&gt;10.1038/s41593-019-0371-x&lt;/electronic-resource-num&gt;&lt;/record&gt;&lt;/Cite&gt;&lt;/EndNote&gt;</w:instrText>
      </w:r>
      <w:r w:rsidR="00DF0D35"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17" w:tooltip="Robert M. G. Reinhart, 2018 #22" w:history="1">
        <w:r w:rsidR="009C5809">
          <w:rPr>
            <w:rFonts w:ascii="Times New Roman" w:hAnsi="Times New Roman" w:cs="Times New Roman"/>
            <w:noProof/>
            <w:sz w:val="24"/>
            <w:szCs w:val="24"/>
            <w:lang w:val="es-MX"/>
          </w:rPr>
          <w:t>Reinhart &amp; Nguyen, 2018</w:t>
        </w:r>
      </w:hyperlink>
      <w:r w:rsidR="00C32236">
        <w:rPr>
          <w:rFonts w:ascii="Times New Roman" w:hAnsi="Times New Roman" w:cs="Times New Roman"/>
          <w:noProof/>
          <w:sz w:val="24"/>
          <w:szCs w:val="24"/>
          <w:lang w:val="es-MX"/>
        </w:rPr>
        <w:t>)</w:t>
      </w:r>
      <w:r w:rsidR="00DF0D35"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y la estimulación tradicional </w:t>
      </w:r>
      <w:r w:rsidR="00DF0D35"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et al.,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DF0D35"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w:t>
      </w:r>
      <w:r w:rsidR="00DF0D35" w:rsidRPr="007C55B9">
        <w:rPr>
          <w:rFonts w:ascii="Times New Roman" w:hAnsi="Times New Roman" w:cs="Times New Roman"/>
          <w:sz w:val="24"/>
          <w:szCs w:val="24"/>
          <w:lang w:val="es-MX"/>
        </w:rPr>
        <w:fldChar w:fldCharType="end"/>
      </w:r>
      <w:r w:rsidR="00D77A61"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Sin embargo, dentro de dicha muestra se identificó también, el entrenamiento cognitivo tradicional </w:t>
      </w:r>
      <w:r w:rsidR="00DF0D35" w:rsidRPr="007C55B9">
        <w:rPr>
          <w:rFonts w:ascii="Times New Roman" w:hAnsi="Times New Roman" w:cs="Times New Roman"/>
          <w:sz w:val="24"/>
          <w:szCs w:val="24"/>
          <w:lang w:val="es-MX"/>
        </w:rPr>
        <w:fldChar w:fldCharType="begin"/>
      </w:r>
      <w:r w:rsidR="009C5809">
        <w:rPr>
          <w:rFonts w:ascii="Times New Roman" w:hAnsi="Times New Roman" w:cs="Times New Roman"/>
          <w:sz w:val="24"/>
          <w:szCs w:val="24"/>
          <w:lang w:val="es-MX"/>
        </w:rPr>
        <w:instrText xml:space="preserve"> ADDIN EN.CITE &lt;EndNote&gt;&lt;Cite&gt;&lt;Author&gt;Rebok&lt;/Author&gt;&lt;Year&gt;2014&lt;/Year&gt;&lt;RecNum&gt;23&lt;/RecNum&gt;&lt;DisplayText&gt;(Rebok &amp;amp; Ball, 2014a)&lt;/DisplayText&gt;&lt;record&gt;&lt;rec-number&gt;23&lt;/rec-number&gt;&lt;foreign-keys&gt;&lt;key app="EN" db-id="rxsettdskpwvpfexdd4vvdplfrdxzxftva2s"&gt;23&lt;/key&gt;&lt;/foreign-keys&gt;&lt;ref-type name="Journal Article"&gt;17&lt;/ref-type&gt;&lt;contributors&gt;&lt;authors&gt;&lt;author&gt;G. W. Rebok&lt;/author&gt;&lt;author&gt;K. Ball&lt;/author&gt;&lt;/authors&gt;&lt;/contributors&gt;&lt;titles&gt;&lt;title&gt;Ten-Year Effects of the ACTIVE Cognitive Training Trial on Cognition and Everyday Functioning in Older Adults&lt;/title&gt;&lt;secondary-title&gt;Journal of the American Geriatrics Society&lt;/secondary-title&gt;&lt;/titles&gt;&lt;periodical&gt;&lt;full-title&gt;Journal of the American Geriatrics Society&lt;/full-title&gt;&lt;/periodical&gt;&lt;volume&gt;62&lt;/volume&gt;&lt;number&gt;1&lt;/number&gt;&lt;dates&gt;&lt;year&gt;2014&lt;/year&gt;&lt;/dates&gt;&lt;urls&gt;&lt;/urls&gt;&lt;/record&gt;&lt;/Cite&gt;&lt;/EndNote&gt;</w:instrText>
      </w:r>
      <w:r w:rsidR="00DF0D35"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w:t>
      </w:r>
      <w:r w:rsidR="00DF0D35"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como otra de las formas de intervención.</w:t>
      </w:r>
    </w:p>
    <w:p w:rsidR="00AC16A8" w:rsidRPr="007C55B9" w:rsidRDefault="00B34A4F"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En 3 de los 7 estudios seleccionados, se produjeron mejoras en el proceso de memoria. </w:t>
      </w:r>
      <w:r w:rsidR="00AC16A8" w:rsidRPr="007C55B9">
        <w:rPr>
          <w:rFonts w:ascii="Times New Roman" w:hAnsi="Times New Roman" w:cs="Times New Roman"/>
          <w:sz w:val="24"/>
          <w:szCs w:val="24"/>
          <w:lang w:val="es-MX"/>
        </w:rPr>
        <w:t>Se encontraron, además, efectos positivos en otros pro</w:t>
      </w:r>
      <w:r w:rsidR="009162C5" w:rsidRPr="007C55B9">
        <w:rPr>
          <w:rFonts w:ascii="Times New Roman" w:hAnsi="Times New Roman" w:cs="Times New Roman"/>
          <w:sz w:val="24"/>
          <w:szCs w:val="24"/>
          <w:lang w:val="es-MX"/>
        </w:rPr>
        <w:t xml:space="preserve">cesos cognitivos y ejecutivos. </w:t>
      </w:r>
      <w:r w:rsidR="00AC16A8" w:rsidRPr="007C55B9">
        <w:rPr>
          <w:rFonts w:ascii="Times New Roman" w:hAnsi="Times New Roman" w:cs="Times New Roman"/>
          <w:sz w:val="24"/>
          <w:szCs w:val="24"/>
          <w:lang w:val="es-MX"/>
        </w:rPr>
        <w:t>Tal es el caso de la potenciación de la velocidad de procesamiento, la atención selectiva, la planeación</w:t>
      </w:r>
      <w:r w:rsidR="00507EFE" w:rsidRPr="007C55B9">
        <w:rPr>
          <w:rFonts w:ascii="Times New Roman" w:hAnsi="Times New Roman" w:cs="Times New Roman"/>
          <w:sz w:val="24"/>
          <w:szCs w:val="24"/>
          <w:lang w:val="es-MX"/>
        </w:rPr>
        <w:t xml:space="preserve"> y </w:t>
      </w:r>
      <w:r w:rsidR="00AC16A8" w:rsidRPr="007C55B9">
        <w:rPr>
          <w:rFonts w:ascii="Times New Roman" w:hAnsi="Times New Roman" w:cs="Times New Roman"/>
          <w:sz w:val="24"/>
          <w:szCs w:val="24"/>
          <w:lang w:val="es-MX"/>
        </w:rPr>
        <w:t xml:space="preserve">la doble tarea </w:t>
      </w:r>
      <w:r w:rsidR="00D358A4"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et al.,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EndNote&gt;</w:instrText>
      </w:r>
      <w:r w:rsidR="00D358A4"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w:t>
      </w:r>
      <w:r w:rsidR="00D358A4" w:rsidRPr="007C55B9">
        <w:rPr>
          <w:rFonts w:ascii="Times New Roman" w:hAnsi="Times New Roman" w:cs="Times New Roman"/>
          <w:sz w:val="24"/>
          <w:szCs w:val="24"/>
          <w:lang w:val="es-MX"/>
        </w:rPr>
        <w:fldChar w:fldCharType="end"/>
      </w:r>
      <w:r w:rsidR="009162C5" w:rsidRPr="007C55B9">
        <w:rPr>
          <w:rFonts w:ascii="Times New Roman" w:hAnsi="Times New Roman" w:cs="Times New Roman"/>
          <w:sz w:val="24"/>
          <w:szCs w:val="24"/>
          <w:lang w:val="es-MX"/>
        </w:rPr>
        <w:t xml:space="preserve">. </w:t>
      </w:r>
      <w:r w:rsidR="00AC16A8" w:rsidRPr="007C55B9">
        <w:rPr>
          <w:rFonts w:ascii="Times New Roman" w:hAnsi="Times New Roman" w:cs="Times New Roman"/>
          <w:sz w:val="24"/>
          <w:szCs w:val="24"/>
          <w:lang w:val="es-MX"/>
        </w:rPr>
        <w:t xml:space="preserve">La estimulación a partir del empleo de </w:t>
      </w:r>
      <w:r w:rsidR="00AC16A8" w:rsidRPr="007C55B9">
        <w:rPr>
          <w:rFonts w:ascii="Times New Roman" w:hAnsi="Times New Roman" w:cs="Times New Roman"/>
          <w:i/>
          <w:sz w:val="24"/>
          <w:szCs w:val="24"/>
          <w:lang w:val="es-MX"/>
        </w:rPr>
        <w:t>software</w:t>
      </w:r>
      <w:r w:rsidR="00AC16A8" w:rsidRPr="007C55B9">
        <w:rPr>
          <w:rFonts w:ascii="Times New Roman" w:hAnsi="Times New Roman" w:cs="Times New Roman"/>
          <w:sz w:val="24"/>
          <w:szCs w:val="24"/>
          <w:lang w:val="es-MX"/>
        </w:rPr>
        <w:t xml:space="preserve"> logró mejoras significativas en el tiempo de reacción, la planeación, la categorización y la fluidez verbal en adultos mayores con DCL </w:t>
      </w:r>
      <w:r w:rsidR="00D358A4"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&lt;EndNote&gt;&lt;Cite&gt;&lt;Author&gt;Djabelkhir-Jemmi&lt;/Author&gt;&lt;Year&gt;2018&lt;/Year&gt;&lt;RecNum&gt;17&lt;/RecNum&gt;&lt;DisplayText&gt;(Djabelkhir-Jemmi et al., 2018)&lt;/DisplayText&gt;&lt;record&gt;&lt;rec-number&gt;17&lt;/rec-number&gt;&lt;foreign-keys&gt;&lt;key app="EN" db-id="rxsettdskpwvpfexdd4vvdplfrdxzxftva2s"&gt;17&lt;/key&gt;&lt;/foreign-keys&gt;&lt;ref-type name="Journal Article"&gt;17&lt;/ref-type&gt;&lt;contributors&gt;&lt;authors&gt;&lt;author&gt;Leila Djabelkhir-Jemmi&lt;/author&gt;&lt;author&gt;Ya-Huei Wu&lt;/author&gt;&lt;author&gt;Marouane Boubaya&lt;/author&gt;&lt;author&gt;Fabienne Marlats&lt;/author&gt;&lt;author&gt;Manon Lewis&lt;/author&gt;&lt;author&gt;Jean-Sébastien Vidal&lt;/author&gt;&lt;author&gt;Hermine Lenoir&lt;/author&gt;&lt;author&gt;Benoit Charlieux&lt;/author&gt;&lt;author&gt;Baptiste Isabet&lt;/author&gt;&lt;author&gt;Anne-Sophie Rigaud&lt;/author&gt;&lt;/authors&gt;&lt;/contributors&gt;&lt;titles&gt;&lt;title&gt;Differential effects of a computerized cognitive stimulation program on older adults with mild cognitive impairment according to the severity of white matter hyperintensities&lt;/title&gt;&lt;secondary-title&gt;Clinical Interventions in Aging&lt;/secondary-title&gt;&lt;/titles&gt;&lt;periodical&gt;&lt;full-title&gt;Clinical Interventions in Aging&lt;/full-title&gt;&lt;/periodical&gt;&lt;pages&gt;1543–1554&lt;/pages&gt;&lt;volume&gt;13&lt;/volume&gt;&lt;dates&gt;&lt;year&gt;2018&lt;/year&gt;&lt;/dates&gt;&lt;urls&gt;&lt;/urls&gt;&lt;/record&gt;&lt;/Cite&gt;&lt;/EndNote&gt;</w:instrText>
      </w:r>
      <w:r w:rsidR="00D358A4"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3" w:tooltip="Djabelkhir-Jemmi, 2018 #17" w:history="1">
        <w:r w:rsidR="009C5809">
          <w:rPr>
            <w:rFonts w:ascii="Times New Roman" w:hAnsi="Times New Roman" w:cs="Times New Roman"/>
            <w:noProof/>
            <w:sz w:val="24"/>
            <w:szCs w:val="24"/>
            <w:lang w:val="es-MX"/>
          </w:rPr>
          <w:t>Djabelkhir-Jemmi et al., 2018</w:t>
        </w:r>
      </w:hyperlink>
      <w:r w:rsidR="00C32236">
        <w:rPr>
          <w:rFonts w:ascii="Times New Roman" w:hAnsi="Times New Roman" w:cs="Times New Roman"/>
          <w:noProof/>
          <w:sz w:val="24"/>
          <w:szCs w:val="24"/>
          <w:lang w:val="es-MX"/>
        </w:rPr>
        <w:t>)</w:t>
      </w:r>
      <w:r w:rsidR="00D358A4" w:rsidRPr="007C55B9">
        <w:rPr>
          <w:rFonts w:ascii="Times New Roman" w:hAnsi="Times New Roman" w:cs="Times New Roman"/>
          <w:sz w:val="24"/>
          <w:szCs w:val="24"/>
          <w:lang w:val="es-MX"/>
        </w:rPr>
        <w:fldChar w:fldCharType="end"/>
      </w:r>
      <w:r w:rsidR="00AC16A8" w:rsidRPr="007C55B9">
        <w:rPr>
          <w:rFonts w:ascii="Times New Roman" w:hAnsi="Times New Roman" w:cs="Times New Roman"/>
          <w:sz w:val="24"/>
          <w:szCs w:val="24"/>
          <w:lang w:val="es-MX"/>
        </w:rPr>
        <w:t>.</w:t>
      </w:r>
      <w:r w:rsidR="007B1383" w:rsidRPr="007C55B9">
        <w:rPr>
          <w:rFonts w:ascii="Times New Roman" w:hAnsi="Times New Roman" w:cs="Times New Roman"/>
          <w:sz w:val="24"/>
          <w:szCs w:val="24"/>
          <w:lang w:val="es-MX"/>
        </w:rPr>
        <w:t xml:space="preserve"> </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La estimulación cognitiva tradicional permitió un perfeccionamiento en procesos como: el cálculo, el razonamiento, la comprensión y el reconocimiento visual</w:t>
      </w:r>
      <w:r w:rsidR="00801884" w:rsidRPr="007C55B9">
        <w:rPr>
          <w:rFonts w:ascii="Times New Roman" w:hAnsi="Times New Roman" w:cs="Times New Roman"/>
          <w:sz w:val="24"/>
          <w:szCs w:val="24"/>
          <w:lang w:val="es-MX"/>
        </w:rPr>
        <w:t xml:space="preserve"> </w:t>
      </w:r>
      <w:r w:rsidR="00E43378"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&lt;EndNote&gt;&lt;Cite&gt;&lt;Author&gt;Fernández&lt;/Author&gt;&lt;Year&gt;2017&lt;/Year&gt;&lt;RecNum&gt;18&lt;/RecNum&gt;&lt;DisplayText&gt;(Fernández et al., 2017)&lt;/DisplayText&gt;&lt;record&gt;&lt;rec-number&gt;18&lt;/rec-number&gt;&lt;foreign-keys&gt;&lt;key app="EN" db-id="rxsettdskpwvpfexdd4vvdplfrdxzxftva2s"&gt;18&lt;/key&gt;&lt;/foreign-keys&gt;&lt;ref-type name="Journal Article"&gt;17&lt;/ref-type&gt;&lt;contributors&gt;&lt;authors&gt;&lt;author&gt;Eduardo José Fernández&lt;/author&gt;&lt;author&gt;Celia Sánchez&lt;/author&gt;&lt;author&gt;María Luisa Monroy&lt;/author&gt;&lt;author&gt;Fausto José Barbero&lt;/author&gt;&lt;author&gt;José Ignacio Calvo&lt;/author&gt;&lt;/authors&gt;&lt;/contributors&gt;&lt;titles&gt;&lt;title&gt;Estudio aleatorizado de un programa de entrenamiento de cognición cotidiana frente a estimulación cognitiva tradicional en adultos mayores&lt;/title&gt;&lt;secondary-title&gt;GeroKromos&lt;/secondary-title&gt;&lt;/titles&gt;&lt;periodical&gt;&lt;full-title&gt;GeroKromos&lt;/full-title&gt;&lt;/periodical&gt;&lt;pages&gt;65-71&lt;/pages&gt;&lt;volume&gt;29&lt;/volume&gt;&lt;number&gt;2&lt;/number&gt;&lt;dates&gt;&lt;year&gt;2017&lt;/year&gt;&lt;/dates&gt;&lt;urls&gt;&lt;/urls&gt;&lt;/record&gt;&lt;/Cite&gt;&lt;/EndNote&gt;</w:instrText>
      </w:r>
      <w:r w:rsidR="00E43378"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5" w:tooltip="Fernández, 2017 #18" w:history="1">
        <w:r w:rsidR="009C5809">
          <w:rPr>
            <w:rFonts w:ascii="Times New Roman" w:hAnsi="Times New Roman" w:cs="Times New Roman"/>
            <w:noProof/>
            <w:sz w:val="24"/>
            <w:szCs w:val="24"/>
            <w:lang w:val="es-MX"/>
          </w:rPr>
          <w:t>Fernández et al., 2017</w:t>
        </w:r>
      </w:hyperlink>
      <w:r w:rsidR="00C32236">
        <w:rPr>
          <w:rFonts w:ascii="Times New Roman" w:hAnsi="Times New Roman" w:cs="Times New Roman"/>
          <w:noProof/>
          <w:sz w:val="24"/>
          <w:szCs w:val="24"/>
          <w:lang w:val="es-MX"/>
        </w:rPr>
        <w:t>)</w:t>
      </w:r>
      <w:r w:rsidR="00E43378" w:rsidRPr="007C55B9">
        <w:rPr>
          <w:rFonts w:ascii="Times New Roman" w:hAnsi="Times New Roman" w:cs="Times New Roman"/>
          <w:sz w:val="24"/>
          <w:szCs w:val="24"/>
          <w:lang w:val="es-MX"/>
        </w:rPr>
        <w:fldChar w:fldCharType="end"/>
      </w:r>
      <w:r w:rsidR="00801884" w:rsidRPr="007C55B9">
        <w:rPr>
          <w:rFonts w:ascii="Times New Roman" w:hAnsi="Times New Roman" w:cs="Times New Roman"/>
          <w:sz w:val="24"/>
          <w:szCs w:val="24"/>
          <w:lang w:val="es-MX"/>
        </w:rPr>
        <w:t xml:space="preserve">. </w:t>
      </w:r>
      <w:r w:rsidRPr="007C55B9">
        <w:rPr>
          <w:rFonts w:ascii="Times New Roman" w:hAnsi="Times New Roman" w:cs="Times New Roman"/>
          <w:sz w:val="24"/>
          <w:szCs w:val="24"/>
          <w:lang w:val="es-MX"/>
        </w:rPr>
        <w:t xml:space="preserve">Mientras que, desde este mismo enfoque tradicional, pero a través del entrenamiento cognitivo, se lograron mejorar procesos como: la atención, el lenguaje y la orientación </w:t>
      </w:r>
      <w:r w:rsidR="00AA3BAF"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&lt;EndNote&gt;&lt;Cite&gt;&lt;Author&gt;Golghetto&lt;/Author&gt;&lt;Year&gt;2017&lt;/Year&gt;&lt;RecNum&gt;19&lt;/RecNum&gt;&lt;DisplayText&gt;(Golghetto et al., 2017)&lt;/DisplayText&gt;&lt;record&gt;&lt;rec-number&gt;19&lt;/rec-number&gt;&lt;foreign-keys&gt;&lt;key app="EN" db-id="rxsettdskpwvpfexdd4vvdplfrdxzxftva2s"&gt;19&lt;/key&gt;&lt;/foreign-keys&gt;&lt;ref-type name="Journal Article"&gt;17&lt;/ref-type&gt;&lt;contributors&gt;&lt;authors&gt;&lt;author&gt;Francine Golghetto&lt;/author&gt;&lt;author&gt;Diana Monteiro&lt;/author&gt;&lt;author&gt;Maria Angélica Andreotti&lt;/author&gt;&lt;author&gt;Rosalina Aparecida Partezani&lt;/author&gt;&lt;author&gt;Sofía Cristina Lost&lt;/author&gt;&lt;author&gt;Aline Cristina Martins&lt;/author&gt;&lt;/authors&gt;&lt;/contributors&gt;&lt;titles&gt;&lt;title&gt;Effects of health education in the elderly with mild cognitive impairment&lt;/title&gt;&lt;secondary-title&gt;Revista Brasileira de Enfermagem&lt;/secondary-title&gt;&lt;/titles&gt;&lt;periodical&gt;&lt;full-title&gt;Revista Brasileira de Enfermagem&lt;/full-title&gt;&lt;/periodical&gt;&lt;pages&gt;801-810&lt;/pages&gt;&lt;volume&gt;71&lt;/volume&gt;&lt;number&gt;2&lt;/number&gt;&lt;dates&gt;&lt;year&gt;2017&lt;/year&gt;&lt;/dates&gt;&lt;urls&gt;&lt;/urls&gt;&lt;electronic-resource-num&gt;10.1590/0034-7167-2017-0032&lt;/electronic-resource-num&gt;&lt;/record&gt;&lt;/Cite&gt;&lt;/EndNote&gt;</w:instrText>
      </w:r>
      <w:r w:rsidR="00AA3BAF"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6" w:tooltip="Golghetto, 2017 #19" w:history="1">
        <w:r w:rsidR="009C5809">
          <w:rPr>
            <w:rFonts w:ascii="Times New Roman" w:hAnsi="Times New Roman" w:cs="Times New Roman"/>
            <w:noProof/>
            <w:sz w:val="24"/>
            <w:szCs w:val="24"/>
            <w:lang w:val="es-MX"/>
          </w:rPr>
          <w:t>Golghetto et al., 2017</w:t>
        </w:r>
      </w:hyperlink>
      <w:r w:rsidR="00C32236">
        <w:rPr>
          <w:rFonts w:ascii="Times New Roman" w:hAnsi="Times New Roman" w:cs="Times New Roman"/>
          <w:noProof/>
          <w:sz w:val="24"/>
          <w:szCs w:val="24"/>
          <w:lang w:val="es-MX"/>
        </w:rPr>
        <w:t>)</w:t>
      </w:r>
      <w:r w:rsidR="00AA3BAF"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xml:space="preserve">, así como el razonamiento y la velocidad de procesamiento </w:t>
      </w:r>
      <w:r w:rsidR="00AA3BAF" w:rsidRPr="007C55B9">
        <w:rPr>
          <w:rFonts w:ascii="Times New Roman" w:hAnsi="Times New Roman" w:cs="Times New Roman"/>
          <w:sz w:val="24"/>
          <w:szCs w:val="24"/>
          <w:lang w:val="es-MX"/>
        </w:rPr>
        <w:fldChar w:fldCharType="begin"/>
      </w:r>
      <w:r w:rsidR="009C5809">
        <w:rPr>
          <w:rFonts w:ascii="Times New Roman" w:hAnsi="Times New Roman" w:cs="Times New Roman"/>
          <w:sz w:val="24"/>
          <w:szCs w:val="24"/>
          <w:lang w:val="es-MX"/>
        </w:rPr>
        <w:instrText xml:space="preserve"> ADDIN EN.CITE &lt;EndNote&gt;&lt;Cite&gt;&lt;Author&gt;Rebok&lt;/Author&gt;&lt;Year&gt;2014&lt;/Year&gt;&lt;RecNum&gt;23&lt;/RecNum&gt;&lt;DisplayText&gt;(Rebok &amp;amp; Ball, 2014a)&lt;/DisplayText&gt;&lt;record&gt;&lt;rec-number&gt;23&lt;/rec-number&gt;&lt;foreign-keys&gt;&lt;key app="EN" db-id="rxsettdskpwvpfexdd4vvdplfrdxzxftva2s"&gt;23&lt;/key&gt;&lt;/foreign-keys&gt;&lt;ref-type name="Journal Article"&gt;17&lt;/ref-type&gt;&lt;contributors&gt;&lt;authors&gt;&lt;author&gt;G. W. Rebok&lt;/author&gt;&lt;author&gt;K. Ball&lt;/author&gt;&lt;/authors&gt;&lt;/contributors&gt;&lt;titles&gt;&lt;title&gt;Ten-Year Effects of the ACTIVE Cognitive Training Trial on Cognition and Everyday Functioning in Older Adults&lt;/title&gt;&lt;secondary-title&gt;Journal of the American Geriatrics Society&lt;/secondary-title&gt;&lt;/titles&gt;&lt;periodical&gt;&lt;full-title&gt;Journal of the American Geriatrics Society&lt;/full-title&gt;&lt;/periodical&gt;&lt;volume&gt;62&lt;/volume&gt;&lt;number&gt;1&lt;/number&gt;&lt;dates&gt;&lt;year&gt;2014&lt;/year&gt;&lt;/dates&gt;&lt;urls&gt;&lt;/urls&gt;&lt;/record&gt;&lt;/Cite&gt;&lt;/EndNote&gt;</w:instrText>
      </w:r>
      <w:r w:rsidR="00AA3BAF" w:rsidRPr="007C55B9">
        <w:rPr>
          <w:rFonts w:ascii="Times New Roman" w:hAnsi="Times New Roman" w:cs="Times New Roman"/>
          <w:sz w:val="24"/>
          <w:szCs w:val="24"/>
          <w:lang w:val="es-MX"/>
        </w:rPr>
        <w:fldChar w:fldCharType="separate"/>
      </w:r>
      <w:r w:rsidR="009C5809">
        <w:rPr>
          <w:rFonts w:ascii="Times New Roman" w:hAnsi="Times New Roman" w:cs="Times New Roman"/>
          <w:noProof/>
          <w:sz w:val="24"/>
          <w:szCs w:val="24"/>
          <w:lang w:val="es-MX"/>
        </w:rPr>
        <w:t>(</w:t>
      </w:r>
      <w:hyperlink w:anchor="_ENREF_15" w:tooltip="Rebok, 2014 #23" w:history="1">
        <w:r w:rsidR="009C5809">
          <w:rPr>
            <w:rFonts w:ascii="Times New Roman" w:hAnsi="Times New Roman" w:cs="Times New Roman"/>
            <w:noProof/>
            <w:sz w:val="24"/>
            <w:szCs w:val="24"/>
            <w:lang w:val="es-MX"/>
          </w:rPr>
          <w:t>Rebok &amp; Ball, 2014</w:t>
        </w:r>
      </w:hyperlink>
      <w:r w:rsidR="009C5809">
        <w:rPr>
          <w:rFonts w:ascii="Times New Roman" w:hAnsi="Times New Roman" w:cs="Times New Roman"/>
          <w:noProof/>
          <w:sz w:val="24"/>
          <w:szCs w:val="24"/>
          <w:lang w:val="es-MX"/>
        </w:rPr>
        <w:t>)</w:t>
      </w:r>
      <w:r w:rsidR="00AA3BAF"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r w:rsidR="008F38F8" w:rsidRPr="007C55B9">
        <w:rPr>
          <w:rFonts w:ascii="Times New Roman" w:hAnsi="Times New Roman" w:cs="Times New Roman"/>
          <w:sz w:val="24"/>
          <w:szCs w:val="24"/>
          <w:lang w:val="es-MX"/>
        </w:rPr>
        <w:t xml:space="preserve"> </w:t>
      </w:r>
    </w:p>
    <w:p w:rsidR="007B1383" w:rsidRPr="007C55B9" w:rsidRDefault="007B1383"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rPr>
        <w:t xml:space="preserve">De manera general, en los resultados encontrados en las investigaciones, se observó una heterogeneidad; tanto en los objetivos, muestras, procedimientos y resultados. Ello conlleva a que, a través de los datos aportados en la presente revisión, no sea posible establecer una forma de estimulación cognitiva o entrenamiento que resulte específico a la hora de determinar su eficacia y efectividad para la práctica clínica neuropsicológica. Resultaría importante, debido a ello, que </w:t>
      </w:r>
      <w:r w:rsidR="000D201C" w:rsidRPr="007C55B9">
        <w:rPr>
          <w:rFonts w:ascii="Times New Roman" w:hAnsi="Times New Roman" w:cs="Times New Roman"/>
          <w:sz w:val="24"/>
          <w:szCs w:val="24"/>
        </w:rPr>
        <w:t xml:space="preserve">se encontrase un modo homogéneo de proceder, de forma que las investigaciones sean </w:t>
      </w:r>
      <w:r w:rsidRPr="007C55B9">
        <w:rPr>
          <w:rFonts w:ascii="Times New Roman" w:hAnsi="Times New Roman" w:cs="Times New Roman"/>
          <w:sz w:val="24"/>
          <w:szCs w:val="24"/>
        </w:rPr>
        <w:t>metodológicamente minucios</w:t>
      </w:r>
      <w:r w:rsidR="000D201C" w:rsidRPr="007C55B9">
        <w:rPr>
          <w:rFonts w:ascii="Times New Roman" w:hAnsi="Times New Roman" w:cs="Times New Roman"/>
          <w:sz w:val="24"/>
          <w:szCs w:val="24"/>
        </w:rPr>
        <w:t>a</w:t>
      </w:r>
      <w:r w:rsidRPr="007C55B9">
        <w:rPr>
          <w:rFonts w:ascii="Times New Roman" w:hAnsi="Times New Roman" w:cs="Times New Roman"/>
          <w:sz w:val="24"/>
          <w:szCs w:val="24"/>
        </w:rPr>
        <w:t>s y homogéne</w:t>
      </w:r>
      <w:r w:rsidR="000D201C" w:rsidRPr="007C55B9">
        <w:rPr>
          <w:rFonts w:ascii="Times New Roman" w:hAnsi="Times New Roman" w:cs="Times New Roman"/>
          <w:sz w:val="24"/>
          <w:szCs w:val="24"/>
        </w:rPr>
        <w:t>a</w:t>
      </w:r>
      <w:r w:rsidRPr="007C55B9">
        <w:rPr>
          <w:rFonts w:ascii="Times New Roman" w:hAnsi="Times New Roman" w:cs="Times New Roman"/>
          <w:sz w:val="24"/>
          <w:szCs w:val="24"/>
        </w:rPr>
        <w:t>s, de tal forma que cada un</w:t>
      </w:r>
      <w:r w:rsidR="000D201C" w:rsidRPr="007C55B9">
        <w:rPr>
          <w:rFonts w:ascii="Times New Roman" w:hAnsi="Times New Roman" w:cs="Times New Roman"/>
          <w:sz w:val="24"/>
          <w:szCs w:val="24"/>
        </w:rPr>
        <w:t>a</w:t>
      </w:r>
      <w:r w:rsidRPr="007C55B9">
        <w:rPr>
          <w:rFonts w:ascii="Times New Roman" w:hAnsi="Times New Roman" w:cs="Times New Roman"/>
          <w:sz w:val="24"/>
          <w:szCs w:val="24"/>
        </w:rPr>
        <w:t xml:space="preserve"> obtenga información que sea comparable o que se pueda añadir directamente a la que haya disponible en ese momento. </w:t>
      </w:r>
      <w:r w:rsidR="000D201C" w:rsidRPr="007C55B9">
        <w:rPr>
          <w:rFonts w:ascii="Times New Roman" w:hAnsi="Times New Roman" w:cs="Times New Roman"/>
          <w:sz w:val="24"/>
          <w:szCs w:val="24"/>
        </w:rPr>
        <w:t>De este modo, se estaría contribuyendo a mostrar el camino correcto para proceder con cada persona</w:t>
      </w:r>
      <w:r w:rsidRPr="007C55B9">
        <w:rPr>
          <w:rFonts w:ascii="Times New Roman" w:hAnsi="Times New Roman" w:cs="Times New Roman"/>
          <w:sz w:val="24"/>
          <w:szCs w:val="24"/>
        </w:rPr>
        <w:t>, teniendo en cuenta su situación sindrómica, etiológica y evolutiva específica, e incluso su comorbilidad, su tratamiento, su entorno socio-económico-familiar y cualquier otro factor influyente.</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b/>
          <w:sz w:val="24"/>
          <w:szCs w:val="24"/>
          <w:lang w:val="es-MX"/>
        </w:rPr>
        <w:lastRenderedPageBreak/>
        <w:t>Limitaciones</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Disímiles autores refieren en sus estudios, </w:t>
      </w:r>
      <w:r w:rsidR="00EB7CB7" w:rsidRPr="007C55B9">
        <w:rPr>
          <w:rFonts w:ascii="Times New Roman" w:hAnsi="Times New Roman" w:cs="Times New Roman"/>
          <w:sz w:val="24"/>
          <w:szCs w:val="24"/>
          <w:lang w:val="es-MX"/>
        </w:rPr>
        <w:t xml:space="preserve">la existencia de limitaciones. </w:t>
      </w:r>
      <w:r w:rsidRPr="007C55B9">
        <w:rPr>
          <w:rFonts w:ascii="Times New Roman" w:hAnsi="Times New Roman" w:cs="Times New Roman"/>
          <w:sz w:val="24"/>
          <w:szCs w:val="24"/>
          <w:lang w:val="es-MX"/>
        </w:rPr>
        <w:t xml:space="preserve">En este caso, el estudio piloto desarrollado por Cruz y colaboradores </w:t>
      </w:r>
      <w:r w:rsidR="001A0B5C"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&lt;EndNote&gt;&lt;Cite&gt;&lt;Author&gt;Cruz&lt;/Author&gt;&lt;Year&gt;2018&lt;/Year&gt;&lt;RecNum&gt;16&lt;/RecNum&gt;&lt;DisplayText&gt;(Cruz et al., 2018)&lt;/DisplayText&gt;&lt;record&gt;&lt;rec-number&gt;16&lt;/rec-number&gt;&lt;foreign-keys&gt;&lt;key app="EN" db-id="rxsettdskpwvpfexdd4vvdplfrdxzxftva2s"&gt;16&lt;/key&gt;&lt;/foreign-keys&gt;&lt;ref-type name="Journal Article"&gt;17&lt;/ref-type&gt;&lt;contributors&gt;&lt;authors&gt;&lt;author&gt;Pablo Cruz&lt;/author&gt;&lt;author&gt;Kenneth N. K. Fong&lt;/author&gt;&lt;author&gt;Ted Brown&lt;/author&gt;&lt;/authors&gt;&lt;/contributors&gt;&lt;titles&gt;&lt;title&gt;The Effects of Transcranial Direct Current Stimulation on the Cognitive Functions in Older Adults with Mild Cognitive Impairment: A Pilot Study&lt;/title&gt;&lt;secondary-title&gt;Behavioural Neurology &lt;/secondary-title&gt;&lt;/titles&gt;&lt;periodical&gt;&lt;full-title&gt;Behavioural Neurology&lt;/full-title&gt;&lt;/periodical&gt;&lt;pages&gt;1-14&lt;/pages&gt;&lt;volume&gt;2018&lt;/volume&gt;&lt;dates&gt;&lt;year&gt;2018&lt;/year&gt;&lt;/dates&gt;&lt;urls&gt;&lt;/urls&gt;&lt;electronic-resource-num&gt;10.1155/2018/5971385&lt;/electronic-resource-num&gt;&lt;/record&gt;&lt;/Cite&gt;&lt;/EndNote&gt;</w:instrText>
      </w:r>
      <w:r w:rsidR="001A0B5C"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2" w:tooltip="Cruz, 2018 #16" w:history="1">
        <w:r w:rsidR="009C5809">
          <w:rPr>
            <w:rFonts w:ascii="Times New Roman" w:hAnsi="Times New Roman" w:cs="Times New Roman"/>
            <w:noProof/>
            <w:sz w:val="24"/>
            <w:szCs w:val="24"/>
            <w:lang w:val="es-MX"/>
          </w:rPr>
          <w:t>Cruz et al., 2018</w:t>
        </w:r>
      </w:hyperlink>
      <w:r w:rsidR="00C32236">
        <w:rPr>
          <w:rFonts w:ascii="Times New Roman" w:hAnsi="Times New Roman" w:cs="Times New Roman"/>
          <w:noProof/>
          <w:sz w:val="24"/>
          <w:szCs w:val="24"/>
          <w:lang w:val="es-MX"/>
        </w:rPr>
        <w:t>)</w:t>
      </w:r>
      <w:r w:rsidR="001A0B5C"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 abordó la no existencia de un proceso de aleatorización en la presentación de</w:t>
      </w:r>
      <w:r w:rsidR="00EB7CB7" w:rsidRPr="007C55B9">
        <w:rPr>
          <w:rFonts w:ascii="Times New Roman" w:hAnsi="Times New Roman" w:cs="Times New Roman"/>
          <w:sz w:val="24"/>
          <w:szCs w:val="24"/>
          <w:lang w:val="es-MX"/>
        </w:rPr>
        <w:t xml:space="preserve"> las sesiones de intervención. </w:t>
      </w:r>
      <w:r w:rsidRPr="007C55B9">
        <w:rPr>
          <w:rFonts w:ascii="Times New Roman" w:hAnsi="Times New Roman" w:cs="Times New Roman"/>
          <w:sz w:val="24"/>
          <w:szCs w:val="24"/>
          <w:lang w:val="es-MX"/>
        </w:rPr>
        <w:t>Los autores refieren la existencia de un posible sesgo debido a la generación de posibles aprendizajes vinculados a las propias sesiones de intervención.</w:t>
      </w:r>
    </w:p>
    <w:p w:rsidR="00AC16A8"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 xml:space="preserve">En la investigación desarrollada por </w:t>
      </w:r>
      <w:proofErr w:type="spellStart"/>
      <w:r w:rsidRPr="007C55B9">
        <w:rPr>
          <w:rFonts w:ascii="Times New Roman" w:hAnsi="Times New Roman" w:cs="Times New Roman"/>
          <w:sz w:val="24"/>
          <w:szCs w:val="24"/>
          <w:lang w:val="es-MX"/>
        </w:rPr>
        <w:t>Djabelkhir-Jemmi</w:t>
      </w:r>
      <w:proofErr w:type="spellEnd"/>
      <w:r w:rsidRPr="007C55B9">
        <w:rPr>
          <w:rFonts w:ascii="Times New Roman" w:hAnsi="Times New Roman" w:cs="Times New Roman"/>
          <w:sz w:val="24"/>
          <w:szCs w:val="24"/>
          <w:lang w:val="es-MX"/>
        </w:rPr>
        <w:t xml:space="preserve"> y coautores</w:t>
      </w:r>
      <w:r w:rsidR="004D13C7">
        <w:rPr>
          <w:rFonts w:ascii="Times New Roman" w:hAnsi="Times New Roman" w:cs="Times New Roman"/>
          <w:sz w:val="24"/>
          <w:szCs w:val="24"/>
          <w:lang w:val="es-MX"/>
        </w:rPr>
        <w:t xml:space="preserve"> (2018)</w:t>
      </w:r>
      <w:r w:rsidRPr="007C55B9">
        <w:rPr>
          <w:rFonts w:ascii="Times New Roman" w:hAnsi="Times New Roman" w:cs="Times New Roman"/>
          <w:sz w:val="24"/>
          <w:szCs w:val="24"/>
          <w:lang w:val="es-MX"/>
        </w:rPr>
        <w:t xml:space="preserve">, los autores plantearon posibles sesgos relacionados con la no existencia de un grupo control sano que recibiera la intervención neurocognitiva. En el caso del estudio desarrollado por </w:t>
      </w:r>
      <w:proofErr w:type="spellStart"/>
      <w:r w:rsidRPr="007C55B9">
        <w:rPr>
          <w:rFonts w:ascii="Times New Roman" w:hAnsi="Times New Roman" w:cs="Times New Roman"/>
          <w:sz w:val="24"/>
          <w:szCs w:val="24"/>
          <w:lang w:val="es-MX"/>
        </w:rPr>
        <w:t>Golghetto</w:t>
      </w:r>
      <w:proofErr w:type="spellEnd"/>
      <w:r w:rsidRPr="007C55B9">
        <w:rPr>
          <w:rFonts w:ascii="Times New Roman" w:hAnsi="Times New Roman" w:cs="Times New Roman"/>
          <w:sz w:val="24"/>
          <w:szCs w:val="24"/>
          <w:lang w:val="es-MX"/>
        </w:rPr>
        <w:t xml:space="preserve"> y colaboradores</w:t>
      </w:r>
      <w:r w:rsidR="004D13C7">
        <w:rPr>
          <w:rFonts w:ascii="Times New Roman" w:hAnsi="Times New Roman" w:cs="Times New Roman"/>
          <w:sz w:val="24"/>
          <w:szCs w:val="24"/>
          <w:lang w:val="es-MX"/>
        </w:rPr>
        <w:t xml:space="preserve"> (2017)</w:t>
      </w:r>
      <w:r w:rsidR="00C109B8" w:rsidRPr="007C55B9">
        <w:rPr>
          <w:rFonts w:ascii="Times New Roman" w:hAnsi="Times New Roman" w:cs="Times New Roman"/>
          <w:sz w:val="24"/>
          <w:szCs w:val="24"/>
          <w:lang w:val="es-MX"/>
        </w:rPr>
        <w:t>,</w:t>
      </w:r>
      <w:r w:rsidRPr="007C55B9">
        <w:rPr>
          <w:rFonts w:ascii="Times New Roman" w:hAnsi="Times New Roman" w:cs="Times New Roman"/>
          <w:sz w:val="24"/>
          <w:szCs w:val="24"/>
          <w:lang w:val="es-MX"/>
        </w:rPr>
        <w:t xml:space="preserve"> se abordó como posible limitante, el hecho de que el cálculo de potencia </w:t>
      </w:r>
      <w:r w:rsidRPr="007C55B9">
        <w:rPr>
          <w:rFonts w:ascii="Times New Roman" w:hAnsi="Times New Roman" w:cs="Times New Roman"/>
          <w:i/>
          <w:sz w:val="24"/>
          <w:szCs w:val="24"/>
          <w:lang w:val="es-MX"/>
        </w:rPr>
        <w:t>a priori</w:t>
      </w:r>
      <w:r w:rsidRPr="007C55B9">
        <w:rPr>
          <w:rFonts w:ascii="Times New Roman" w:hAnsi="Times New Roman" w:cs="Times New Roman"/>
          <w:sz w:val="24"/>
          <w:szCs w:val="24"/>
          <w:lang w:val="es-MX"/>
        </w:rPr>
        <w:t xml:space="preserve"> señalaba la necesi</w:t>
      </w:r>
      <w:r w:rsidR="00B240D0" w:rsidRPr="007C55B9">
        <w:rPr>
          <w:rFonts w:ascii="Times New Roman" w:hAnsi="Times New Roman" w:cs="Times New Roman"/>
          <w:sz w:val="24"/>
          <w:szCs w:val="24"/>
          <w:lang w:val="es-MX"/>
        </w:rPr>
        <w:t xml:space="preserve">dad de 44 participantes. </w:t>
      </w:r>
      <w:r w:rsidRPr="007C55B9">
        <w:rPr>
          <w:rFonts w:ascii="Times New Roman" w:hAnsi="Times New Roman" w:cs="Times New Roman"/>
          <w:sz w:val="24"/>
          <w:szCs w:val="24"/>
          <w:lang w:val="es-MX"/>
        </w:rPr>
        <w:t>Por la dificultad de encontrar sujetos con DCL, se realizó con 22, para un margen de error del 70.7% y una significación de 0.05.</w:t>
      </w:r>
      <w:r w:rsidR="008F38F8" w:rsidRPr="007C55B9">
        <w:rPr>
          <w:rFonts w:ascii="Times New Roman" w:hAnsi="Times New Roman" w:cs="Times New Roman"/>
          <w:sz w:val="24"/>
          <w:szCs w:val="24"/>
          <w:lang w:val="es-MX"/>
        </w:rPr>
        <w:t xml:space="preserve"> </w:t>
      </w:r>
    </w:p>
    <w:p w:rsidR="00F4146C" w:rsidRPr="007C55B9" w:rsidRDefault="00AC16A8" w:rsidP="007C55B9">
      <w:pPr>
        <w:spacing w:after="0" w:line="240" w:lineRule="auto"/>
        <w:rPr>
          <w:rFonts w:ascii="Times New Roman" w:hAnsi="Times New Roman" w:cs="Times New Roman"/>
          <w:sz w:val="24"/>
          <w:szCs w:val="24"/>
          <w:lang w:val="es-MX"/>
        </w:rPr>
      </w:pPr>
      <w:r w:rsidRPr="007C55B9">
        <w:rPr>
          <w:rFonts w:ascii="Times New Roman" w:hAnsi="Times New Roman" w:cs="Times New Roman"/>
          <w:sz w:val="24"/>
          <w:szCs w:val="24"/>
          <w:lang w:val="es-MX"/>
        </w:rPr>
        <w:t>Estas limitaciones, así como los sesgos encontrados, pudieran generar un impacto negativo en la re</w:t>
      </w:r>
      <w:r w:rsidR="00F4146C" w:rsidRPr="007C55B9">
        <w:rPr>
          <w:rFonts w:ascii="Times New Roman" w:hAnsi="Times New Roman" w:cs="Times New Roman"/>
          <w:sz w:val="24"/>
          <w:szCs w:val="24"/>
          <w:lang w:val="es-MX"/>
        </w:rPr>
        <w:t xml:space="preserve">visión que se lleva a cabo. </w:t>
      </w:r>
      <w:r w:rsidRPr="007C55B9">
        <w:rPr>
          <w:rFonts w:ascii="Times New Roman" w:hAnsi="Times New Roman" w:cs="Times New Roman"/>
          <w:sz w:val="24"/>
          <w:szCs w:val="24"/>
          <w:lang w:val="es-MX"/>
        </w:rPr>
        <w:t xml:space="preserve">No obstante, se considera que, las diferencias en los riesgos de sesgo pueden ayudar a explicar la variación en los resultados de los estudios incluidos en la </w:t>
      </w:r>
      <w:r w:rsidR="00F4146C" w:rsidRPr="007C55B9">
        <w:rPr>
          <w:rFonts w:ascii="Times New Roman" w:hAnsi="Times New Roman" w:cs="Times New Roman"/>
          <w:sz w:val="24"/>
          <w:szCs w:val="24"/>
          <w:lang w:val="es-MX"/>
        </w:rPr>
        <w:t xml:space="preserve">presente revisión sistemática. </w:t>
      </w:r>
      <w:r w:rsidRPr="007C55B9">
        <w:rPr>
          <w:rFonts w:ascii="Times New Roman" w:hAnsi="Times New Roman" w:cs="Times New Roman"/>
          <w:sz w:val="24"/>
          <w:szCs w:val="24"/>
          <w:lang w:val="es-MX"/>
        </w:rPr>
        <w:t xml:space="preserve">Además, es importante evaluar el riesgo de sesgo en todos los estudios independientemente de la variabilidad anticipada en los resultados o la validez de los estudios incluidos, ya que, el énfasis en el riesgo de sesgo resuelve la ambigüedad entre la calidad de la publicación de la revisión, y la calidad de las investigaciones subyacentes </w:t>
      </w:r>
      <w:r w:rsidR="00C109B8" w:rsidRPr="007C55B9">
        <w:rPr>
          <w:rFonts w:ascii="Times New Roman" w:hAnsi="Times New Roman" w:cs="Times New Roman"/>
          <w:sz w:val="24"/>
          <w:szCs w:val="24"/>
          <w:lang w:val="es-MX"/>
        </w:rPr>
        <w:fldChar w:fldCharType="begin"/>
      </w:r>
      <w:r w:rsidR="00C32236">
        <w:rPr>
          <w:rFonts w:ascii="Times New Roman" w:hAnsi="Times New Roman" w:cs="Times New Roman"/>
          <w:sz w:val="24"/>
          <w:szCs w:val="24"/>
          <w:lang w:val="es-MX"/>
        </w:rPr>
        <w:instrText xml:space="preserve"> ADDIN EN.CITE &lt;EndNote&gt;&lt;Cite&gt;&lt;Author&gt;Green&lt;/Author&gt;&lt;Year&gt;2011&lt;/Year&gt;&lt;RecNum&gt;13&lt;/RecNum&gt;&lt;DisplayText&gt;(Green et al., 2011)&lt;/DisplayText&gt;&lt;record&gt;&lt;rec-number&gt;13&lt;/rec-number&gt;&lt;foreign-keys&gt;&lt;key app="EN" db-id="rxsettdskpwvpfexdd4vvdplfrdxzxftva2s"&gt;13&lt;/key&gt;&lt;/foreign-keys&gt;&lt;ref-type name="Book"&gt;6&lt;/ref-type&gt;&lt;contributors&gt;&lt;authors&gt;&lt;author&gt;S. Green&lt;/author&gt;&lt;author&gt;J. P. T. Higgins&lt;/author&gt;&lt;author&gt;P. Alderson&lt;/author&gt;&lt;author&gt;M. Clarke&lt;/author&gt;&lt;author&gt;C. D. Mulrow&lt;/author&gt;&lt;/authors&gt;&lt;/contributors&gt;&lt;titles&gt;&lt;title&gt;Cochrane handbook for systematic reviews of interventions&lt;/title&gt;&lt;/titles&gt;&lt;edition&gt;5.0.1&lt;/edition&gt;&lt;dates&gt;&lt;year&gt;2011&lt;/year&gt;&lt;/dates&gt;&lt;publisher&gt;The Cochrane Collaboration&lt;/publisher&gt;&lt;urls&gt;&lt;/urls&gt;&lt;/record&gt;&lt;/Cite&gt;&lt;/EndNote&gt;</w:instrText>
      </w:r>
      <w:r w:rsidR="00C109B8" w:rsidRPr="007C55B9">
        <w:rPr>
          <w:rFonts w:ascii="Times New Roman" w:hAnsi="Times New Roman" w:cs="Times New Roman"/>
          <w:sz w:val="24"/>
          <w:szCs w:val="24"/>
          <w:lang w:val="es-MX"/>
        </w:rPr>
        <w:fldChar w:fldCharType="separate"/>
      </w:r>
      <w:r w:rsidR="00C32236">
        <w:rPr>
          <w:rFonts w:ascii="Times New Roman" w:hAnsi="Times New Roman" w:cs="Times New Roman"/>
          <w:noProof/>
          <w:sz w:val="24"/>
          <w:szCs w:val="24"/>
          <w:lang w:val="es-MX"/>
        </w:rPr>
        <w:t>(</w:t>
      </w:r>
      <w:hyperlink w:anchor="_ENREF_7" w:tooltip="Green, 2011 #13" w:history="1">
        <w:r w:rsidR="009C5809">
          <w:rPr>
            <w:rFonts w:ascii="Times New Roman" w:hAnsi="Times New Roman" w:cs="Times New Roman"/>
            <w:noProof/>
            <w:sz w:val="24"/>
            <w:szCs w:val="24"/>
            <w:lang w:val="es-MX"/>
          </w:rPr>
          <w:t>Green et al., 2011</w:t>
        </w:r>
      </w:hyperlink>
      <w:r w:rsidR="00C32236">
        <w:rPr>
          <w:rFonts w:ascii="Times New Roman" w:hAnsi="Times New Roman" w:cs="Times New Roman"/>
          <w:noProof/>
          <w:sz w:val="24"/>
          <w:szCs w:val="24"/>
          <w:lang w:val="es-MX"/>
        </w:rPr>
        <w:t>)</w:t>
      </w:r>
      <w:r w:rsidR="00C109B8" w:rsidRPr="007C55B9">
        <w:rPr>
          <w:rFonts w:ascii="Times New Roman" w:hAnsi="Times New Roman" w:cs="Times New Roman"/>
          <w:sz w:val="24"/>
          <w:szCs w:val="24"/>
          <w:lang w:val="es-MX"/>
        </w:rPr>
        <w:fldChar w:fldCharType="end"/>
      </w:r>
      <w:r w:rsidRPr="007C55B9">
        <w:rPr>
          <w:rFonts w:ascii="Times New Roman" w:hAnsi="Times New Roman" w:cs="Times New Roman"/>
          <w:sz w:val="24"/>
          <w:szCs w:val="24"/>
          <w:lang w:val="es-MX"/>
        </w:rPr>
        <w:t>.</w:t>
      </w:r>
    </w:p>
    <w:p w:rsidR="00AC16A8" w:rsidRPr="007C55B9" w:rsidRDefault="007B1383" w:rsidP="007C55B9">
      <w:pPr>
        <w:spacing w:after="0" w:line="240" w:lineRule="auto"/>
        <w:rPr>
          <w:rFonts w:ascii="Times New Roman" w:hAnsi="Times New Roman" w:cs="Times New Roman"/>
          <w:b/>
          <w:sz w:val="24"/>
          <w:szCs w:val="24"/>
        </w:rPr>
      </w:pPr>
      <w:r w:rsidRPr="007C55B9">
        <w:rPr>
          <w:rFonts w:ascii="Times New Roman" w:hAnsi="Times New Roman" w:cs="Times New Roman"/>
          <w:sz w:val="24"/>
          <w:szCs w:val="24"/>
        </w:rPr>
        <w:t>  </w:t>
      </w:r>
      <w:r w:rsidR="00AC16A8" w:rsidRPr="007C55B9">
        <w:rPr>
          <w:rFonts w:ascii="Times New Roman" w:hAnsi="Times New Roman" w:cs="Times New Roman"/>
          <w:b/>
          <w:sz w:val="24"/>
          <w:szCs w:val="24"/>
        </w:rPr>
        <w:t>Conclusiones</w:t>
      </w:r>
    </w:p>
    <w:p w:rsidR="00143592" w:rsidRPr="007C55B9" w:rsidRDefault="00AC16A8" w:rsidP="007C55B9">
      <w:pPr>
        <w:spacing w:after="0" w:line="240" w:lineRule="auto"/>
        <w:rPr>
          <w:rFonts w:ascii="Times New Roman" w:hAnsi="Times New Roman" w:cs="Times New Roman"/>
          <w:sz w:val="24"/>
          <w:szCs w:val="24"/>
        </w:rPr>
      </w:pPr>
      <w:r w:rsidRPr="007C55B9">
        <w:rPr>
          <w:rFonts w:ascii="Times New Roman" w:hAnsi="Times New Roman" w:cs="Times New Roman"/>
          <w:sz w:val="24"/>
          <w:szCs w:val="24"/>
        </w:rPr>
        <w:t>Las principales formas de intervención neurocognitiva, tanto en pacientes con DCL como en adultos mayores sanos, fueron la estimulación cogni</w:t>
      </w:r>
      <w:r w:rsidR="00F3356D" w:rsidRPr="007C55B9">
        <w:rPr>
          <w:rFonts w:ascii="Times New Roman" w:hAnsi="Times New Roman" w:cs="Times New Roman"/>
          <w:sz w:val="24"/>
          <w:szCs w:val="24"/>
        </w:rPr>
        <w:t xml:space="preserve">tiva y el entrenamiento. </w:t>
      </w:r>
      <w:r w:rsidRPr="007C55B9">
        <w:rPr>
          <w:rFonts w:ascii="Times New Roman" w:hAnsi="Times New Roman" w:cs="Times New Roman"/>
          <w:sz w:val="24"/>
          <w:szCs w:val="24"/>
        </w:rPr>
        <w:t xml:space="preserve">La modalidad mayormente empleada fue la estimulación neurocognitiva, ya sea desde enfoques tradicionales, mediante el empleo de </w:t>
      </w:r>
      <w:r w:rsidRPr="007C55B9">
        <w:rPr>
          <w:rFonts w:ascii="Times New Roman" w:hAnsi="Times New Roman" w:cs="Times New Roman"/>
          <w:i/>
          <w:sz w:val="24"/>
          <w:szCs w:val="24"/>
        </w:rPr>
        <w:t>software</w:t>
      </w:r>
      <w:r w:rsidRPr="007C55B9">
        <w:rPr>
          <w:rFonts w:ascii="Times New Roman" w:hAnsi="Times New Roman" w:cs="Times New Roman"/>
          <w:sz w:val="24"/>
          <w:szCs w:val="24"/>
        </w:rPr>
        <w:t>, y a través del empleo de la esti</w:t>
      </w:r>
      <w:r w:rsidR="00F3356D" w:rsidRPr="007C55B9">
        <w:rPr>
          <w:rFonts w:ascii="Times New Roman" w:hAnsi="Times New Roman" w:cs="Times New Roman"/>
          <w:sz w:val="24"/>
          <w:szCs w:val="24"/>
        </w:rPr>
        <w:t xml:space="preserve">mulación </w:t>
      </w:r>
      <w:r w:rsidR="009B2EF9" w:rsidRPr="007C55B9">
        <w:rPr>
          <w:rFonts w:ascii="Times New Roman" w:hAnsi="Times New Roman" w:cs="Times New Roman"/>
          <w:sz w:val="24"/>
          <w:szCs w:val="24"/>
        </w:rPr>
        <w:t>transcraneal</w:t>
      </w:r>
      <w:r w:rsidR="00F3356D" w:rsidRPr="007C55B9">
        <w:rPr>
          <w:rFonts w:ascii="Times New Roman" w:hAnsi="Times New Roman" w:cs="Times New Roman"/>
          <w:sz w:val="24"/>
          <w:szCs w:val="24"/>
        </w:rPr>
        <w:t xml:space="preserve"> directa. </w:t>
      </w:r>
      <w:r w:rsidRPr="007C55B9">
        <w:rPr>
          <w:rFonts w:ascii="Times New Roman" w:hAnsi="Times New Roman" w:cs="Times New Roman"/>
          <w:sz w:val="24"/>
          <w:szCs w:val="24"/>
        </w:rPr>
        <w:t>No fueron encontrados reportes experimentales que abordasen la rehabilitación neurocognitiva entre los años 2008 y 2018.</w:t>
      </w:r>
    </w:p>
    <w:p w:rsidR="00AC16A8" w:rsidRPr="007C55B9" w:rsidRDefault="00AC16A8" w:rsidP="007C55B9">
      <w:pPr>
        <w:spacing w:after="0" w:line="240" w:lineRule="auto"/>
        <w:rPr>
          <w:rFonts w:ascii="Times New Roman" w:hAnsi="Times New Roman" w:cs="Times New Roman"/>
          <w:sz w:val="24"/>
          <w:szCs w:val="24"/>
        </w:rPr>
      </w:pPr>
      <w:r w:rsidRPr="007C55B9">
        <w:rPr>
          <w:rFonts w:ascii="Times New Roman" w:hAnsi="Times New Roman" w:cs="Times New Roman"/>
          <w:sz w:val="24"/>
          <w:szCs w:val="24"/>
        </w:rPr>
        <w:t>La intervención neurocognitiva, desde protocolos experimentales, entre los años 2008 y 2018, produjo efectos significativos de mejora en procesos como la velocidad de procesamiento, la atención selectiva, la planeación, el tiempo de reacción, la categorización, la fluidez verbal, la comprensión, el reconocimiento visual y la orientación.</w:t>
      </w:r>
    </w:p>
    <w:p w:rsidR="00484555" w:rsidRPr="007C55B9" w:rsidRDefault="00AC16A8" w:rsidP="007C55B9">
      <w:pPr>
        <w:spacing w:after="0" w:line="240" w:lineRule="auto"/>
        <w:rPr>
          <w:rFonts w:ascii="Times New Roman" w:hAnsi="Times New Roman" w:cs="Times New Roman"/>
          <w:sz w:val="24"/>
          <w:szCs w:val="24"/>
        </w:rPr>
      </w:pPr>
      <w:r w:rsidRPr="007C55B9">
        <w:rPr>
          <w:rFonts w:ascii="Times New Roman" w:hAnsi="Times New Roman" w:cs="Times New Roman"/>
          <w:sz w:val="24"/>
          <w:szCs w:val="24"/>
        </w:rPr>
        <w:t>La aplicación de protocolos experimentales que se basan en la intervención neurocognitiva en adultos a partir de los 55 años de edad, entre los años 2008 y 2</w:t>
      </w:r>
      <w:r w:rsidR="00F3356D" w:rsidRPr="007C55B9">
        <w:rPr>
          <w:rFonts w:ascii="Times New Roman" w:hAnsi="Times New Roman" w:cs="Times New Roman"/>
          <w:sz w:val="24"/>
          <w:szCs w:val="24"/>
        </w:rPr>
        <w:t xml:space="preserve">018, aún resulta insuficiente. </w:t>
      </w:r>
      <w:r w:rsidRPr="007C55B9">
        <w:rPr>
          <w:rFonts w:ascii="Times New Roman" w:hAnsi="Times New Roman" w:cs="Times New Roman"/>
          <w:sz w:val="24"/>
          <w:szCs w:val="24"/>
        </w:rPr>
        <w:t xml:space="preserve">Ante esta realidad, se abren nuevas perspectivas de investigación y se sientan importantes bases para la potenciación de la calidad de vida y el bienestar de las personas. </w:t>
      </w:r>
    </w:p>
    <w:p w:rsidR="00C109B8" w:rsidRPr="002830B6" w:rsidRDefault="00C109B8" w:rsidP="007C55B9">
      <w:pPr>
        <w:spacing w:after="0" w:line="240" w:lineRule="auto"/>
        <w:rPr>
          <w:rFonts w:ascii="Times New Roman" w:hAnsi="Times New Roman" w:cs="Times New Roman"/>
          <w:b/>
          <w:sz w:val="24"/>
          <w:szCs w:val="24"/>
        </w:rPr>
      </w:pPr>
      <w:r w:rsidRPr="002830B6">
        <w:rPr>
          <w:rFonts w:ascii="Times New Roman" w:hAnsi="Times New Roman" w:cs="Times New Roman"/>
          <w:b/>
          <w:sz w:val="24"/>
          <w:szCs w:val="24"/>
        </w:rPr>
        <w:t>Referencias</w:t>
      </w:r>
    </w:p>
    <w:p w:rsidR="009C5809" w:rsidRPr="002830B6" w:rsidRDefault="00484555" w:rsidP="009C5809">
      <w:pPr>
        <w:pStyle w:val="EndNoteBibliography"/>
        <w:spacing w:after="0"/>
        <w:ind w:left="720" w:hanging="720"/>
        <w:rPr>
          <w:lang w:val="es-ES"/>
        </w:rPr>
      </w:pPr>
      <w:r w:rsidRPr="007C55B9">
        <w:rPr>
          <w:szCs w:val="24"/>
        </w:rPr>
        <w:fldChar w:fldCharType="begin"/>
      </w:r>
      <w:r w:rsidRPr="002830B6">
        <w:rPr>
          <w:szCs w:val="24"/>
          <w:lang w:val="es-ES"/>
        </w:rPr>
        <w:instrText xml:space="preserve"> ADDIN EN.REFLIST </w:instrText>
      </w:r>
      <w:r w:rsidRPr="007C55B9">
        <w:rPr>
          <w:szCs w:val="24"/>
        </w:rPr>
        <w:fldChar w:fldCharType="separate"/>
      </w:r>
      <w:bookmarkStart w:id="0" w:name="_ENREF_1"/>
      <w:r w:rsidR="009C5809" w:rsidRPr="002830B6">
        <w:rPr>
          <w:lang w:val="es-ES"/>
        </w:rPr>
        <w:t xml:space="preserve">Broche-Pérez, Y. (2017). Alternativas instrumentales para la exploración cognitiva breve del adulto mayor: más allá del Minimental Test. </w:t>
      </w:r>
      <w:r w:rsidR="009C5809" w:rsidRPr="002830B6">
        <w:rPr>
          <w:i/>
          <w:lang w:val="es-ES"/>
        </w:rPr>
        <w:t>Revista Cubana de Medicina General Integral, 36</w:t>
      </w:r>
      <w:r w:rsidR="009C5809" w:rsidRPr="002830B6">
        <w:rPr>
          <w:lang w:val="es-ES"/>
        </w:rPr>
        <w:t xml:space="preserve">(2). </w:t>
      </w:r>
      <w:bookmarkEnd w:id="0"/>
    </w:p>
    <w:p w:rsidR="009C5809" w:rsidRPr="009C5809" w:rsidRDefault="009C5809" w:rsidP="009C5809">
      <w:pPr>
        <w:pStyle w:val="EndNoteBibliography"/>
        <w:spacing w:after="0"/>
        <w:ind w:left="720" w:hanging="720"/>
      </w:pPr>
      <w:bookmarkStart w:id="1" w:name="_ENREF_2"/>
      <w:r w:rsidRPr="002830B6">
        <w:rPr>
          <w:lang w:val="es-ES"/>
        </w:rPr>
        <w:t xml:space="preserve">Cruz, P., Fong, K. N. K., &amp; Brown, T. (2018). </w:t>
      </w:r>
      <w:r w:rsidRPr="009C5809">
        <w:t xml:space="preserve">The Effects of Transcranial Direct Current Stimulation on the Cognitive Functions in Older Adults with Mild Cognitive Impairment: A Pilot Study. </w:t>
      </w:r>
      <w:r w:rsidRPr="009C5809">
        <w:rPr>
          <w:i/>
        </w:rPr>
        <w:t>Behavioural Neurology, 2018</w:t>
      </w:r>
      <w:r w:rsidRPr="009C5809">
        <w:t>, 1-14. doi:10.1155/2018/5971385</w:t>
      </w:r>
      <w:bookmarkEnd w:id="1"/>
    </w:p>
    <w:p w:rsidR="009C5809" w:rsidRPr="009C5809" w:rsidRDefault="009C5809" w:rsidP="009C5809">
      <w:pPr>
        <w:pStyle w:val="EndNoteBibliography"/>
        <w:spacing w:after="0"/>
        <w:ind w:left="720" w:hanging="720"/>
      </w:pPr>
      <w:bookmarkStart w:id="2" w:name="_ENREF_3"/>
      <w:r w:rsidRPr="009C5809">
        <w:t xml:space="preserve">Djabelkhir-Jemmi, L., Wu, Y.-H., Boubaya, M., Marlats, F., Lewis, M., Vidal, J.-S., . . . Rigaud, A.-S. (2018). Differential effects of a computerized cognitive stimulation program on older adults with mild cognitive impairment according to the severity of white matter hyperintensities. </w:t>
      </w:r>
      <w:r w:rsidRPr="009C5809">
        <w:rPr>
          <w:i/>
        </w:rPr>
        <w:t>Clinical Interventions in Aging, 13</w:t>
      </w:r>
      <w:r w:rsidRPr="009C5809">
        <w:t xml:space="preserve">, 1543–1554. </w:t>
      </w:r>
      <w:bookmarkEnd w:id="2"/>
    </w:p>
    <w:p w:rsidR="009C5809" w:rsidRPr="002830B6" w:rsidRDefault="009C5809" w:rsidP="009C5809">
      <w:pPr>
        <w:pStyle w:val="EndNoteBibliography"/>
        <w:spacing w:after="0"/>
        <w:ind w:left="720" w:hanging="720"/>
        <w:rPr>
          <w:lang w:val="es-ES"/>
        </w:rPr>
      </w:pPr>
      <w:bookmarkStart w:id="3" w:name="_ENREF_4"/>
      <w:r w:rsidRPr="009C5809">
        <w:lastRenderedPageBreak/>
        <w:t xml:space="preserve">Farina, E., Fioravanti, R., Chiavari, L., Imbornone, E., Alberoni, M., &amp; Pomati, S. (2002). Comparing two programs of cognitive training in Alzheimers disease: a pilot study. </w:t>
      </w:r>
      <w:r w:rsidRPr="002830B6">
        <w:rPr>
          <w:i/>
          <w:lang w:val="es-ES"/>
        </w:rPr>
        <w:t>Acta Neurológica Scandinavica, 105</w:t>
      </w:r>
      <w:r w:rsidRPr="002830B6">
        <w:rPr>
          <w:lang w:val="es-ES"/>
        </w:rPr>
        <w:t xml:space="preserve">(2). </w:t>
      </w:r>
      <w:bookmarkEnd w:id="3"/>
    </w:p>
    <w:p w:rsidR="009C5809" w:rsidRPr="009C5809" w:rsidRDefault="009C5809" w:rsidP="009C5809">
      <w:pPr>
        <w:pStyle w:val="EndNoteBibliography"/>
        <w:spacing w:after="0"/>
        <w:ind w:left="720" w:hanging="720"/>
      </w:pPr>
      <w:bookmarkStart w:id="4" w:name="_ENREF_5"/>
      <w:r w:rsidRPr="002830B6">
        <w:rPr>
          <w:lang w:val="es-ES"/>
        </w:rPr>
        <w:t xml:space="preserve">Fernández, E. J., Sánchez, C., Monroy, M. L., Barbero, F. J., &amp; Calvo, J. I. (2017). Estudio aleatorizado de un programa de entrenamiento de cognición cotidiana frente a estimulación cognitiva tradicional en adultos mayores. </w:t>
      </w:r>
      <w:r w:rsidRPr="009C5809">
        <w:rPr>
          <w:i/>
        </w:rPr>
        <w:t>GeroKromos, 29</w:t>
      </w:r>
      <w:r w:rsidRPr="009C5809">
        <w:t xml:space="preserve">(2), 65-71. </w:t>
      </w:r>
      <w:bookmarkEnd w:id="4"/>
    </w:p>
    <w:p w:rsidR="009C5809" w:rsidRPr="009C5809" w:rsidRDefault="009C5809" w:rsidP="009C5809">
      <w:pPr>
        <w:pStyle w:val="EndNoteBibliography"/>
        <w:spacing w:after="0"/>
        <w:ind w:left="720" w:hanging="720"/>
      </w:pPr>
      <w:bookmarkStart w:id="5" w:name="_ENREF_6"/>
      <w:r w:rsidRPr="009C5809">
        <w:t xml:space="preserve">Golghetto, F., Monteiro, D., Andreotti, M. A., Partezani, R. A., Lost, S. C., &amp; Martins, A. C. (2017). Effects of health education in the elderly with mild cognitive impairment. </w:t>
      </w:r>
      <w:r w:rsidRPr="009C5809">
        <w:rPr>
          <w:i/>
        </w:rPr>
        <w:t>Revista Brasileira de Enfermagem, 71</w:t>
      </w:r>
      <w:r w:rsidRPr="009C5809">
        <w:t>(2), 801-810. doi:10.1590/0034-7167-2017-0032</w:t>
      </w:r>
      <w:bookmarkEnd w:id="5"/>
    </w:p>
    <w:p w:rsidR="009C5809" w:rsidRPr="009C5809" w:rsidRDefault="009C5809" w:rsidP="009C5809">
      <w:pPr>
        <w:pStyle w:val="EndNoteBibliography"/>
        <w:spacing w:after="0"/>
        <w:ind w:left="720" w:hanging="720"/>
      </w:pPr>
      <w:bookmarkStart w:id="6" w:name="_ENREF_7"/>
      <w:r w:rsidRPr="009C5809">
        <w:t xml:space="preserve">Green, S., Higgins, J. P. T., Alderson, P., Clarke, M., &amp; Mulrow, C. D. (2011). </w:t>
      </w:r>
      <w:r w:rsidRPr="009C5809">
        <w:rPr>
          <w:i/>
        </w:rPr>
        <w:t>Cochrane handbook for systematic reviews of interventions</w:t>
      </w:r>
      <w:r w:rsidRPr="009C5809">
        <w:t xml:space="preserve"> (5.0.1 ed.): The Cochrane Collaboration.</w:t>
      </w:r>
      <w:bookmarkEnd w:id="6"/>
    </w:p>
    <w:p w:rsidR="009C5809" w:rsidRPr="002830B6" w:rsidRDefault="009C5809" w:rsidP="009C5809">
      <w:pPr>
        <w:pStyle w:val="EndNoteBibliography"/>
        <w:spacing w:after="0"/>
        <w:ind w:left="720" w:hanging="720"/>
        <w:rPr>
          <w:lang w:val="es-ES"/>
        </w:rPr>
      </w:pPr>
      <w:bookmarkStart w:id="7" w:name="_ENREF_8"/>
      <w:r w:rsidRPr="002830B6">
        <w:rPr>
          <w:lang w:val="es-ES"/>
        </w:rPr>
        <w:t xml:space="preserve">Grupo Colegio Oficial de Psicólogos. (2002). Psicología, psicólogos y envejecimiento: Contribución de la psicología y los psicólogos al estudio y la intervención sobre el envejecimiento. </w:t>
      </w:r>
      <w:r w:rsidRPr="002830B6">
        <w:rPr>
          <w:i/>
          <w:lang w:val="es-ES"/>
        </w:rPr>
        <w:t>Revista Especializada en Gerontología, 37</w:t>
      </w:r>
      <w:r w:rsidRPr="002830B6">
        <w:rPr>
          <w:lang w:val="es-ES"/>
        </w:rPr>
        <w:t xml:space="preserve">. </w:t>
      </w:r>
      <w:bookmarkEnd w:id="7"/>
    </w:p>
    <w:p w:rsidR="009C5809" w:rsidRPr="009C5809" w:rsidRDefault="009C5809" w:rsidP="009C5809">
      <w:pPr>
        <w:pStyle w:val="EndNoteBibliography"/>
        <w:spacing w:after="0"/>
        <w:ind w:left="720" w:hanging="720"/>
      </w:pPr>
      <w:bookmarkStart w:id="8" w:name="_ENREF_9"/>
      <w:r w:rsidRPr="002830B6">
        <w:rPr>
          <w:lang w:val="es-ES"/>
        </w:rPr>
        <w:t xml:space="preserve">Huttona, B., Catalá-López, F., &amp; Moher, D. (2016). La extensión de la declaración PRISMA para revisiones sistemáticas que incorporan metaanálisis en red: PRISMA-NMA. </w:t>
      </w:r>
      <w:r w:rsidRPr="009C5809">
        <w:rPr>
          <w:i/>
        </w:rPr>
        <w:t>Medicina Clínica, 147</w:t>
      </w:r>
      <w:r w:rsidRPr="009C5809">
        <w:t xml:space="preserve">(6). </w:t>
      </w:r>
      <w:bookmarkEnd w:id="8"/>
    </w:p>
    <w:p w:rsidR="009C5809" w:rsidRPr="002830B6" w:rsidRDefault="009C5809" w:rsidP="009C5809">
      <w:pPr>
        <w:pStyle w:val="EndNoteBibliography"/>
        <w:spacing w:after="0"/>
        <w:ind w:left="720" w:hanging="720"/>
        <w:rPr>
          <w:lang w:val="es-ES"/>
        </w:rPr>
      </w:pPr>
      <w:bookmarkStart w:id="9" w:name="_ENREF_10"/>
      <w:r w:rsidRPr="009C5809">
        <w:t xml:space="preserve">Kivipelto, M., Mangialasche, F., &amp; Ngandu, T. (2018). World Wide Fingers will advance dementia prevention. </w:t>
      </w:r>
      <w:r w:rsidRPr="002830B6">
        <w:rPr>
          <w:i/>
          <w:lang w:val="es-ES"/>
        </w:rPr>
        <w:t>The Lancet Neurology, 17</w:t>
      </w:r>
      <w:r w:rsidRPr="002830B6">
        <w:rPr>
          <w:lang w:val="es-ES"/>
        </w:rPr>
        <w:t xml:space="preserve">. </w:t>
      </w:r>
      <w:bookmarkEnd w:id="9"/>
    </w:p>
    <w:p w:rsidR="009C5809" w:rsidRPr="002830B6" w:rsidRDefault="009C5809" w:rsidP="009C5809">
      <w:pPr>
        <w:pStyle w:val="EndNoteBibliography"/>
        <w:spacing w:after="0"/>
        <w:ind w:left="720" w:hanging="720"/>
        <w:rPr>
          <w:lang w:val="es-ES"/>
        </w:rPr>
      </w:pPr>
      <w:bookmarkStart w:id="10" w:name="_ENREF_11"/>
      <w:r w:rsidRPr="002830B6">
        <w:rPr>
          <w:lang w:val="es-ES"/>
        </w:rPr>
        <w:t xml:space="preserve">Luria, A. (1982). </w:t>
      </w:r>
      <w:r w:rsidRPr="002830B6">
        <w:rPr>
          <w:i/>
          <w:lang w:val="es-ES"/>
        </w:rPr>
        <w:t>El cerebro en acción</w:t>
      </w:r>
      <w:r w:rsidRPr="002830B6">
        <w:rPr>
          <w:lang w:val="es-ES"/>
        </w:rPr>
        <w:t>. La Habana: Editorial Pueblo y Educación.</w:t>
      </w:r>
      <w:bookmarkEnd w:id="10"/>
    </w:p>
    <w:p w:rsidR="009C5809" w:rsidRPr="002830B6" w:rsidRDefault="009C5809" w:rsidP="009C5809">
      <w:pPr>
        <w:pStyle w:val="EndNoteBibliography"/>
        <w:spacing w:after="0"/>
        <w:ind w:left="720" w:hanging="720"/>
        <w:rPr>
          <w:lang w:val="es-ES"/>
        </w:rPr>
      </w:pPr>
      <w:bookmarkStart w:id="11" w:name="_ENREF_12"/>
      <w:r w:rsidRPr="009C5809">
        <w:t xml:space="preserve">Manor, B., Zhou, J., Harrison, R., Lo, O.-Y., Travison, T. G., Hausdorff, J. M., . . . Lipsitz, L. (2018). Transcranial Direct Current  Stimulation May Improve  Cognitive-Motor Function in  Functionally Limited Older Adults. </w:t>
      </w:r>
      <w:r w:rsidRPr="002830B6">
        <w:rPr>
          <w:i/>
          <w:lang w:val="es-ES"/>
        </w:rPr>
        <w:t>Neurorehabilitation and Neural Repair, 0</w:t>
      </w:r>
      <w:r w:rsidRPr="002830B6">
        <w:rPr>
          <w:lang w:val="es-ES"/>
        </w:rPr>
        <w:t>(00), 1-11. doi:10.1177/1545968318792616</w:t>
      </w:r>
      <w:bookmarkEnd w:id="11"/>
    </w:p>
    <w:p w:rsidR="009C5809" w:rsidRPr="009C5809" w:rsidRDefault="009C5809" w:rsidP="009C5809">
      <w:pPr>
        <w:pStyle w:val="EndNoteBibliography"/>
        <w:spacing w:after="0"/>
        <w:ind w:left="720" w:hanging="720"/>
      </w:pPr>
      <w:bookmarkStart w:id="12" w:name="_ENREF_13"/>
      <w:r w:rsidRPr="002830B6">
        <w:rPr>
          <w:lang w:val="es-ES"/>
        </w:rPr>
        <w:t xml:space="preserve">Peña-Casanova, J. (1999). </w:t>
      </w:r>
      <w:r w:rsidRPr="002830B6">
        <w:rPr>
          <w:i/>
          <w:lang w:val="es-ES"/>
        </w:rPr>
        <w:t>Intervención cognitiva en la enfermedad de Alzheimer: Fundamentos y Principios generales</w:t>
      </w:r>
      <w:r w:rsidRPr="002830B6">
        <w:rPr>
          <w:lang w:val="es-ES"/>
        </w:rPr>
        <w:t xml:space="preserve">. </w:t>
      </w:r>
      <w:r w:rsidRPr="009C5809">
        <w:t>Barcelona: Fundación "La Caixa".</w:t>
      </w:r>
      <w:bookmarkEnd w:id="12"/>
    </w:p>
    <w:p w:rsidR="009C5809" w:rsidRPr="009C5809" w:rsidRDefault="009C5809" w:rsidP="009C5809">
      <w:pPr>
        <w:pStyle w:val="EndNoteBibliography"/>
        <w:spacing w:after="0"/>
        <w:ind w:left="720" w:hanging="720"/>
      </w:pPr>
      <w:bookmarkStart w:id="13" w:name="_ENREF_14"/>
      <w:r w:rsidRPr="009C5809">
        <w:t xml:space="preserve">Randolph, J. (2015). The CAPE Model of Cognitive Health. </w:t>
      </w:r>
      <w:r w:rsidRPr="009C5809">
        <w:rPr>
          <w:i/>
        </w:rPr>
        <w:t>Bulletin, 29</w:t>
      </w:r>
      <w:r w:rsidRPr="009C5809">
        <w:t xml:space="preserve">(2). </w:t>
      </w:r>
      <w:bookmarkEnd w:id="13"/>
    </w:p>
    <w:p w:rsidR="009C5809" w:rsidRPr="009C5809" w:rsidRDefault="00974469" w:rsidP="009C5809">
      <w:pPr>
        <w:pStyle w:val="EndNoteBibliography"/>
        <w:spacing w:after="0"/>
        <w:ind w:left="720" w:hanging="720"/>
      </w:pPr>
      <w:bookmarkStart w:id="14" w:name="_ENREF_16"/>
      <w:r>
        <w:t>Rebok, G. W., &amp; Ball, K. (2014</w:t>
      </w:r>
      <w:r w:rsidR="009C5809" w:rsidRPr="009C5809">
        <w:t xml:space="preserve">). Ten-Year Effects of the ACTIVE Cognitive Training Trial on Cognition and Everyday Functioning in Older Adults. </w:t>
      </w:r>
      <w:r w:rsidR="009C5809" w:rsidRPr="009C5809">
        <w:rPr>
          <w:i/>
        </w:rPr>
        <w:t>Journal of the American Geriatrics Society, 62</w:t>
      </w:r>
      <w:r w:rsidR="009C5809" w:rsidRPr="009C5809">
        <w:t>(1), 1-20. doi:10.1111/jgs.12607</w:t>
      </w:r>
      <w:bookmarkEnd w:id="14"/>
    </w:p>
    <w:p w:rsidR="009C5809" w:rsidRPr="009C5809" w:rsidRDefault="009C5809" w:rsidP="009C5809">
      <w:pPr>
        <w:pStyle w:val="EndNoteBibliography"/>
        <w:spacing w:after="0"/>
        <w:ind w:left="720" w:hanging="720"/>
      </w:pPr>
      <w:bookmarkStart w:id="15" w:name="_ENREF_17"/>
      <w:r w:rsidRPr="009C5809">
        <w:t xml:space="preserve">Robert M. G. Reinhart, &amp; John A. Nguyen. (2018). Working memory revived in older adults by synchronizing rhythmic brain circuits. </w:t>
      </w:r>
      <w:r w:rsidRPr="009C5809">
        <w:rPr>
          <w:i/>
        </w:rPr>
        <w:t>Nature Neuroscience</w:t>
      </w:r>
      <w:r w:rsidRPr="009C5809">
        <w:t>. doi:10.1038/s41593-019-0371-x</w:t>
      </w:r>
      <w:bookmarkEnd w:id="15"/>
    </w:p>
    <w:p w:rsidR="009C5809" w:rsidRPr="009C5809" w:rsidRDefault="009C5809" w:rsidP="009C5809">
      <w:pPr>
        <w:pStyle w:val="EndNoteBibliography"/>
        <w:spacing w:after="0"/>
        <w:ind w:left="720" w:hanging="720"/>
      </w:pPr>
      <w:bookmarkStart w:id="16" w:name="_ENREF_18"/>
      <w:r w:rsidRPr="009C5809">
        <w:t xml:space="preserve">United Nations. (2017). </w:t>
      </w:r>
      <w:r w:rsidRPr="009C5809">
        <w:rPr>
          <w:i/>
        </w:rPr>
        <w:t>World Population Ageing, 2017. Highlights</w:t>
      </w:r>
      <w:r w:rsidRPr="009C5809">
        <w:t>. New York: United Nations.</w:t>
      </w:r>
      <w:bookmarkEnd w:id="16"/>
    </w:p>
    <w:p w:rsidR="009C5809" w:rsidRPr="009C5809" w:rsidRDefault="009C5809" w:rsidP="009C5809">
      <w:pPr>
        <w:pStyle w:val="EndNoteBibliography"/>
        <w:ind w:left="720" w:hanging="720"/>
      </w:pPr>
      <w:bookmarkStart w:id="17" w:name="_ENREF_19"/>
      <w:r w:rsidRPr="009C5809">
        <w:t xml:space="preserve">World Health Organization. (2015). The Epidemiology and Impact of Dementia: Current State and Future Trends. Retrieved from </w:t>
      </w:r>
      <w:bookmarkStart w:id="18" w:name="_GoBack"/>
      <w:bookmarkEnd w:id="18"/>
      <w:r w:rsidR="00974469">
        <w:fldChar w:fldCharType="begin"/>
      </w:r>
      <w:r w:rsidR="00974469">
        <w:instrText xml:space="preserve"> HYPERLINK "http://www.wh</w:instrText>
      </w:r>
      <w:r w:rsidR="00974469">
        <w:instrText xml:space="preserve">o.int/mental_health/neurology/dementia/en/" </w:instrText>
      </w:r>
      <w:r w:rsidR="00974469">
        <w:fldChar w:fldCharType="separate"/>
      </w:r>
      <w:r w:rsidRPr="009C5809">
        <w:rPr>
          <w:rStyle w:val="Hipervnculo"/>
        </w:rPr>
        <w:t>http://www.who.int/mental_health/neurology/dementia/en/</w:t>
      </w:r>
      <w:bookmarkEnd w:id="17"/>
      <w:r w:rsidR="00974469">
        <w:rPr>
          <w:rStyle w:val="Hipervnculo"/>
        </w:rPr>
        <w:fldChar w:fldCharType="end"/>
      </w:r>
    </w:p>
    <w:p w:rsidR="00101FC9" w:rsidRPr="007C55B9" w:rsidRDefault="00484555" w:rsidP="007C55B9">
      <w:pPr>
        <w:spacing w:after="0" w:line="240" w:lineRule="auto"/>
        <w:ind w:left="709" w:hanging="709"/>
        <w:rPr>
          <w:rFonts w:ascii="Times New Roman" w:hAnsi="Times New Roman" w:cs="Times New Roman"/>
          <w:b/>
          <w:sz w:val="24"/>
          <w:szCs w:val="24"/>
        </w:rPr>
      </w:pPr>
      <w:r w:rsidRPr="007C55B9">
        <w:rPr>
          <w:rFonts w:ascii="Times New Roman" w:hAnsi="Times New Roman" w:cs="Times New Roman"/>
          <w:sz w:val="24"/>
          <w:szCs w:val="24"/>
        </w:rPr>
        <w:fldChar w:fldCharType="end"/>
      </w:r>
      <w:r w:rsidR="00101FC9" w:rsidRPr="007C55B9">
        <w:rPr>
          <w:rFonts w:ascii="Times New Roman" w:hAnsi="Times New Roman" w:cs="Times New Roman"/>
          <w:sz w:val="24"/>
          <w:szCs w:val="24"/>
        </w:rPr>
        <w:t xml:space="preserve"> </w:t>
      </w:r>
    </w:p>
    <w:p w:rsidR="00AC16A8" w:rsidRPr="007C55B9" w:rsidRDefault="00AC16A8" w:rsidP="007C55B9">
      <w:pPr>
        <w:spacing w:after="0" w:line="240" w:lineRule="auto"/>
        <w:rPr>
          <w:rFonts w:ascii="Times New Roman" w:hAnsi="Times New Roman" w:cs="Times New Roman"/>
          <w:sz w:val="24"/>
          <w:szCs w:val="24"/>
        </w:rPr>
      </w:pPr>
    </w:p>
    <w:sectPr w:rsidR="00AC16A8" w:rsidRPr="007C55B9" w:rsidSect="002A5095">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188" w:rsidRDefault="00280188" w:rsidP="00487CCE">
      <w:pPr>
        <w:spacing w:after="0" w:line="240" w:lineRule="auto"/>
      </w:pPr>
      <w:r>
        <w:separator/>
      </w:r>
    </w:p>
  </w:endnote>
  <w:endnote w:type="continuationSeparator" w:id="0">
    <w:p w:rsidR="00280188" w:rsidRDefault="00280188" w:rsidP="0048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B3" w:rsidRDefault="001D1CB3">
    <w:pPr>
      <w:pStyle w:val="Piedepgina"/>
      <w:jc w:val="right"/>
    </w:pPr>
  </w:p>
  <w:p w:rsidR="001D1CB3" w:rsidRDefault="001D1C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188" w:rsidRDefault="00280188" w:rsidP="00487CCE">
      <w:pPr>
        <w:spacing w:after="0" w:line="240" w:lineRule="auto"/>
      </w:pPr>
      <w:r>
        <w:separator/>
      </w:r>
    </w:p>
  </w:footnote>
  <w:footnote w:type="continuationSeparator" w:id="0">
    <w:p w:rsidR="00280188" w:rsidRDefault="00280188" w:rsidP="00487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7439"/>
      <w:docPartObj>
        <w:docPartGallery w:val="Page Numbers (Top of Page)"/>
        <w:docPartUnique/>
      </w:docPartObj>
    </w:sdtPr>
    <w:sdtEndPr/>
    <w:sdtContent>
      <w:p w:rsidR="001D1CB3" w:rsidRDefault="001D1CB3">
        <w:pPr>
          <w:pStyle w:val="Encabezado"/>
          <w:jc w:val="right"/>
        </w:pPr>
        <w:r>
          <w:rPr>
            <w:noProof/>
          </w:rPr>
          <w:fldChar w:fldCharType="begin"/>
        </w:r>
        <w:r>
          <w:rPr>
            <w:noProof/>
          </w:rPr>
          <w:instrText xml:space="preserve"> PAGE   \* MERGEFORMAT </w:instrText>
        </w:r>
        <w:r>
          <w:rPr>
            <w:noProof/>
          </w:rPr>
          <w:fldChar w:fldCharType="separate"/>
        </w:r>
        <w:r w:rsidR="00974469">
          <w:rPr>
            <w:noProof/>
          </w:rPr>
          <w:t>8</w:t>
        </w:r>
        <w:r>
          <w:rPr>
            <w:noProof/>
          </w:rPr>
          <w:fldChar w:fldCharType="end"/>
        </w:r>
      </w:p>
    </w:sdtContent>
  </w:sdt>
  <w:p w:rsidR="001D1CB3" w:rsidRDefault="001D1C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BF7"/>
    <w:multiLevelType w:val="hybridMultilevel"/>
    <w:tmpl w:val="4D2E36D0"/>
    <w:lvl w:ilvl="0" w:tplc="4268DB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0E13AE"/>
    <w:multiLevelType w:val="hybridMultilevel"/>
    <w:tmpl w:val="79CE68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9323411"/>
    <w:multiLevelType w:val="hybridMultilevel"/>
    <w:tmpl w:val="5C56E6E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xsettdskpwvpfexdd4vvdplfrdxzxftva2s&quot;&gt;Artículo Revisión-Converted&lt;record-ids&gt;&lt;item&gt;1&lt;/item&gt;&lt;item&gt;2&lt;/item&gt;&lt;item&gt;7&lt;/item&gt;&lt;item&gt;23&lt;/item&gt;&lt;item&gt;26&lt;/item&gt;&lt;/record-ids&gt;&lt;/item&gt;&lt;/Libraries&gt;"/>
  </w:docVars>
  <w:rsids>
    <w:rsidRoot w:val="00435D22"/>
    <w:rsid w:val="00014420"/>
    <w:rsid w:val="000357BD"/>
    <w:rsid w:val="00035ADB"/>
    <w:rsid w:val="000505AB"/>
    <w:rsid w:val="00052437"/>
    <w:rsid w:val="000526C3"/>
    <w:rsid w:val="00054F92"/>
    <w:rsid w:val="0005569A"/>
    <w:rsid w:val="000567BC"/>
    <w:rsid w:val="000604F8"/>
    <w:rsid w:val="0007259F"/>
    <w:rsid w:val="00073892"/>
    <w:rsid w:val="000767BB"/>
    <w:rsid w:val="000853A8"/>
    <w:rsid w:val="000931D5"/>
    <w:rsid w:val="000943D9"/>
    <w:rsid w:val="000A01BA"/>
    <w:rsid w:val="000A53E7"/>
    <w:rsid w:val="000C46BF"/>
    <w:rsid w:val="000C65CE"/>
    <w:rsid w:val="000D201C"/>
    <w:rsid w:val="000E2BA5"/>
    <w:rsid w:val="000E35D4"/>
    <w:rsid w:val="000F35CC"/>
    <w:rsid w:val="000F3BC8"/>
    <w:rsid w:val="00101FC9"/>
    <w:rsid w:val="00103EA2"/>
    <w:rsid w:val="00104171"/>
    <w:rsid w:val="00117ED2"/>
    <w:rsid w:val="00122E60"/>
    <w:rsid w:val="00142DEF"/>
    <w:rsid w:val="00143592"/>
    <w:rsid w:val="00153A55"/>
    <w:rsid w:val="0016029F"/>
    <w:rsid w:val="001606EB"/>
    <w:rsid w:val="00170EF2"/>
    <w:rsid w:val="00172ADF"/>
    <w:rsid w:val="00172E6C"/>
    <w:rsid w:val="00190527"/>
    <w:rsid w:val="0019433F"/>
    <w:rsid w:val="0019669C"/>
    <w:rsid w:val="001A0B5C"/>
    <w:rsid w:val="001A38C2"/>
    <w:rsid w:val="001A41F8"/>
    <w:rsid w:val="001A5E16"/>
    <w:rsid w:val="001B486C"/>
    <w:rsid w:val="001B6D2B"/>
    <w:rsid w:val="001D1CB3"/>
    <w:rsid w:val="001D2EE8"/>
    <w:rsid w:val="001D3726"/>
    <w:rsid w:val="001E23DD"/>
    <w:rsid w:val="00201D56"/>
    <w:rsid w:val="00207B02"/>
    <w:rsid w:val="002149C5"/>
    <w:rsid w:val="00225D80"/>
    <w:rsid w:val="00241204"/>
    <w:rsid w:val="00247840"/>
    <w:rsid w:val="0025787F"/>
    <w:rsid w:val="00257D18"/>
    <w:rsid w:val="00260FA8"/>
    <w:rsid w:val="002673C9"/>
    <w:rsid w:val="002703C5"/>
    <w:rsid w:val="00272714"/>
    <w:rsid w:val="00280188"/>
    <w:rsid w:val="0028289D"/>
    <w:rsid w:val="002830B6"/>
    <w:rsid w:val="00287352"/>
    <w:rsid w:val="002A4840"/>
    <w:rsid w:val="002A5095"/>
    <w:rsid w:val="002B60D6"/>
    <w:rsid w:val="002C6698"/>
    <w:rsid w:val="002C7E2C"/>
    <w:rsid w:val="002D2340"/>
    <w:rsid w:val="002D4C10"/>
    <w:rsid w:val="002E6FB8"/>
    <w:rsid w:val="002E7EA0"/>
    <w:rsid w:val="002F034B"/>
    <w:rsid w:val="002F7B9F"/>
    <w:rsid w:val="00310076"/>
    <w:rsid w:val="00313E4E"/>
    <w:rsid w:val="00316248"/>
    <w:rsid w:val="003171F3"/>
    <w:rsid w:val="003172A8"/>
    <w:rsid w:val="00320131"/>
    <w:rsid w:val="0032295A"/>
    <w:rsid w:val="00322EA7"/>
    <w:rsid w:val="0032647D"/>
    <w:rsid w:val="00327706"/>
    <w:rsid w:val="0033158D"/>
    <w:rsid w:val="00334F4E"/>
    <w:rsid w:val="00335330"/>
    <w:rsid w:val="00340337"/>
    <w:rsid w:val="00340E34"/>
    <w:rsid w:val="00342865"/>
    <w:rsid w:val="00345902"/>
    <w:rsid w:val="003507C7"/>
    <w:rsid w:val="00362903"/>
    <w:rsid w:val="003713F0"/>
    <w:rsid w:val="00377C27"/>
    <w:rsid w:val="00397628"/>
    <w:rsid w:val="003D6DFE"/>
    <w:rsid w:val="003E6146"/>
    <w:rsid w:val="003E6979"/>
    <w:rsid w:val="003F00D8"/>
    <w:rsid w:val="003F02AB"/>
    <w:rsid w:val="003F3248"/>
    <w:rsid w:val="00401EE5"/>
    <w:rsid w:val="0041696B"/>
    <w:rsid w:val="00435D22"/>
    <w:rsid w:val="00436136"/>
    <w:rsid w:val="0043625D"/>
    <w:rsid w:val="00443F44"/>
    <w:rsid w:val="00445F81"/>
    <w:rsid w:val="00460EBA"/>
    <w:rsid w:val="0047765D"/>
    <w:rsid w:val="00481854"/>
    <w:rsid w:val="00484555"/>
    <w:rsid w:val="00484FD1"/>
    <w:rsid w:val="00487CCE"/>
    <w:rsid w:val="004901C7"/>
    <w:rsid w:val="004A7F90"/>
    <w:rsid w:val="004B06FD"/>
    <w:rsid w:val="004B78BE"/>
    <w:rsid w:val="004C3D6A"/>
    <w:rsid w:val="004D131F"/>
    <w:rsid w:val="004D13C7"/>
    <w:rsid w:val="004D1C52"/>
    <w:rsid w:val="004D6FDF"/>
    <w:rsid w:val="004E67A3"/>
    <w:rsid w:val="004F0985"/>
    <w:rsid w:val="004F2BF1"/>
    <w:rsid w:val="004F691E"/>
    <w:rsid w:val="005039E8"/>
    <w:rsid w:val="00503AD7"/>
    <w:rsid w:val="0050760D"/>
    <w:rsid w:val="00507EFE"/>
    <w:rsid w:val="00507F29"/>
    <w:rsid w:val="005135D9"/>
    <w:rsid w:val="00513B91"/>
    <w:rsid w:val="00530B9B"/>
    <w:rsid w:val="00530F93"/>
    <w:rsid w:val="0053409C"/>
    <w:rsid w:val="00545368"/>
    <w:rsid w:val="005479DC"/>
    <w:rsid w:val="00567016"/>
    <w:rsid w:val="00571C8D"/>
    <w:rsid w:val="00574211"/>
    <w:rsid w:val="005861B0"/>
    <w:rsid w:val="00594116"/>
    <w:rsid w:val="005A3D48"/>
    <w:rsid w:val="005E230B"/>
    <w:rsid w:val="005E250B"/>
    <w:rsid w:val="005E3ADD"/>
    <w:rsid w:val="005E5FF0"/>
    <w:rsid w:val="005E7D3B"/>
    <w:rsid w:val="006173C9"/>
    <w:rsid w:val="00627591"/>
    <w:rsid w:val="006325C7"/>
    <w:rsid w:val="0063475E"/>
    <w:rsid w:val="00636EF6"/>
    <w:rsid w:val="006524DB"/>
    <w:rsid w:val="006533CC"/>
    <w:rsid w:val="00661DEB"/>
    <w:rsid w:val="00663593"/>
    <w:rsid w:val="006642C0"/>
    <w:rsid w:val="0067511D"/>
    <w:rsid w:val="0068074A"/>
    <w:rsid w:val="00681584"/>
    <w:rsid w:val="00691000"/>
    <w:rsid w:val="006976ED"/>
    <w:rsid w:val="006A0563"/>
    <w:rsid w:val="006A3343"/>
    <w:rsid w:val="006B5AAE"/>
    <w:rsid w:val="006C1418"/>
    <w:rsid w:val="006C680A"/>
    <w:rsid w:val="006D03D3"/>
    <w:rsid w:val="006E0F84"/>
    <w:rsid w:val="006E26FE"/>
    <w:rsid w:val="006E401F"/>
    <w:rsid w:val="006E50CF"/>
    <w:rsid w:val="006E5273"/>
    <w:rsid w:val="006E69E1"/>
    <w:rsid w:val="006F2234"/>
    <w:rsid w:val="006F58B0"/>
    <w:rsid w:val="007074D6"/>
    <w:rsid w:val="00707875"/>
    <w:rsid w:val="00715E09"/>
    <w:rsid w:val="00726CB3"/>
    <w:rsid w:val="00742598"/>
    <w:rsid w:val="0075285D"/>
    <w:rsid w:val="007568D3"/>
    <w:rsid w:val="00756C3D"/>
    <w:rsid w:val="00767070"/>
    <w:rsid w:val="00776C24"/>
    <w:rsid w:val="00784C80"/>
    <w:rsid w:val="007A20AA"/>
    <w:rsid w:val="007A7D78"/>
    <w:rsid w:val="007B1383"/>
    <w:rsid w:val="007B25F1"/>
    <w:rsid w:val="007C4FBE"/>
    <w:rsid w:val="007C55B9"/>
    <w:rsid w:val="007C5EC7"/>
    <w:rsid w:val="007D2EA4"/>
    <w:rsid w:val="007E7280"/>
    <w:rsid w:val="007F2377"/>
    <w:rsid w:val="007F2D7C"/>
    <w:rsid w:val="007F76F2"/>
    <w:rsid w:val="00801884"/>
    <w:rsid w:val="00807E08"/>
    <w:rsid w:val="0081312A"/>
    <w:rsid w:val="00825763"/>
    <w:rsid w:val="00836AC6"/>
    <w:rsid w:val="008418D0"/>
    <w:rsid w:val="008421F2"/>
    <w:rsid w:val="00852AC3"/>
    <w:rsid w:val="00856465"/>
    <w:rsid w:val="00865BB5"/>
    <w:rsid w:val="00875012"/>
    <w:rsid w:val="00885E4E"/>
    <w:rsid w:val="0089170B"/>
    <w:rsid w:val="0089664F"/>
    <w:rsid w:val="00897A23"/>
    <w:rsid w:val="008A4AB5"/>
    <w:rsid w:val="008B1C2B"/>
    <w:rsid w:val="008C3EED"/>
    <w:rsid w:val="008D56E5"/>
    <w:rsid w:val="008E0B38"/>
    <w:rsid w:val="008E2266"/>
    <w:rsid w:val="008E2F84"/>
    <w:rsid w:val="008F2C3B"/>
    <w:rsid w:val="008F38F8"/>
    <w:rsid w:val="008F46EF"/>
    <w:rsid w:val="00906F1E"/>
    <w:rsid w:val="00911658"/>
    <w:rsid w:val="00912055"/>
    <w:rsid w:val="00913035"/>
    <w:rsid w:val="0091335D"/>
    <w:rsid w:val="009162C5"/>
    <w:rsid w:val="0091736C"/>
    <w:rsid w:val="0092398A"/>
    <w:rsid w:val="0092510F"/>
    <w:rsid w:val="00927C9A"/>
    <w:rsid w:val="00937075"/>
    <w:rsid w:val="00937625"/>
    <w:rsid w:val="00940D40"/>
    <w:rsid w:val="009454D9"/>
    <w:rsid w:val="00945626"/>
    <w:rsid w:val="00946354"/>
    <w:rsid w:val="00952DAD"/>
    <w:rsid w:val="00953F6F"/>
    <w:rsid w:val="00954655"/>
    <w:rsid w:val="00957E32"/>
    <w:rsid w:val="009701A1"/>
    <w:rsid w:val="009714E9"/>
    <w:rsid w:val="00974469"/>
    <w:rsid w:val="009902B4"/>
    <w:rsid w:val="0099689D"/>
    <w:rsid w:val="009A032F"/>
    <w:rsid w:val="009A0585"/>
    <w:rsid w:val="009B09D2"/>
    <w:rsid w:val="009B2EF9"/>
    <w:rsid w:val="009C5809"/>
    <w:rsid w:val="009D3AEE"/>
    <w:rsid w:val="009D413C"/>
    <w:rsid w:val="009D7E62"/>
    <w:rsid w:val="009E040A"/>
    <w:rsid w:val="009E1FB4"/>
    <w:rsid w:val="009F0AEF"/>
    <w:rsid w:val="009F6496"/>
    <w:rsid w:val="00A00A7C"/>
    <w:rsid w:val="00A25646"/>
    <w:rsid w:val="00A30B13"/>
    <w:rsid w:val="00A33FE3"/>
    <w:rsid w:val="00A51164"/>
    <w:rsid w:val="00A55725"/>
    <w:rsid w:val="00A601E1"/>
    <w:rsid w:val="00A63280"/>
    <w:rsid w:val="00A6334F"/>
    <w:rsid w:val="00A63601"/>
    <w:rsid w:val="00A659EA"/>
    <w:rsid w:val="00A84958"/>
    <w:rsid w:val="00A8748C"/>
    <w:rsid w:val="00A9464D"/>
    <w:rsid w:val="00A974D0"/>
    <w:rsid w:val="00A97E72"/>
    <w:rsid w:val="00AA0C09"/>
    <w:rsid w:val="00AA3BAF"/>
    <w:rsid w:val="00AA6D0C"/>
    <w:rsid w:val="00AB4A92"/>
    <w:rsid w:val="00AB5CEB"/>
    <w:rsid w:val="00AB7094"/>
    <w:rsid w:val="00AC16A8"/>
    <w:rsid w:val="00AC350E"/>
    <w:rsid w:val="00AD3A1A"/>
    <w:rsid w:val="00AE5A67"/>
    <w:rsid w:val="00AF1D0C"/>
    <w:rsid w:val="00AF57B8"/>
    <w:rsid w:val="00B04934"/>
    <w:rsid w:val="00B0668E"/>
    <w:rsid w:val="00B240D0"/>
    <w:rsid w:val="00B34A4F"/>
    <w:rsid w:val="00B47D33"/>
    <w:rsid w:val="00B6047B"/>
    <w:rsid w:val="00B629ED"/>
    <w:rsid w:val="00B63DCB"/>
    <w:rsid w:val="00B671FE"/>
    <w:rsid w:val="00B74DED"/>
    <w:rsid w:val="00B7703E"/>
    <w:rsid w:val="00B81D74"/>
    <w:rsid w:val="00BA2F7A"/>
    <w:rsid w:val="00BA6F9F"/>
    <w:rsid w:val="00BB458A"/>
    <w:rsid w:val="00BB548E"/>
    <w:rsid w:val="00BB769C"/>
    <w:rsid w:val="00BC1404"/>
    <w:rsid w:val="00BC6A07"/>
    <w:rsid w:val="00BD0D42"/>
    <w:rsid w:val="00BD0E9A"/>
    <w:rsid w:val="00BD4D60"/>
    <w:rsid w:val="00BE2315"/>
    <w:rsid w:val="00C0009C"/>
    <w:rsid w:val="00C04FC7"/>
    <w:rsid w:val="00C0609E"/>
    <w:rsid w:val="00C109B8"/>
    <w:rsid w:val="00C12FBF"/>
    <w:rsid w:val="00C32236"/>
    <w:rsid w:val="00C339D1"/>
    <w:rsid w:val="00C354D4"/>
    <w:rsid w:val="00C45C37"/>
    <w:rsid w:val="00C5258D"/>
    <w:rsid w:val="00C547CC"/>
    <w:rsid w:val="00C55350"/>
    <w:rsid w:val="00C55DDE"/>
    <w:rsid w:val="00C573D2"/>
    <w:rsid w:val="00C6730E"/>
    <w:rsid w:val="00C77013"/>
    <w:rsid w:val="00C826D8"/>
    <w:rsid w:val="00C85081"/>
    <w:rsid w:val="00CB09A6"/>
    <w:rsid w:val="00CB18EB"/>
    <w:rsid w:val="00CB2444"/>
    <w:rsid w:val="00CB3135"/>
    <w:rsid w:val="00CB4758"/>
    <w:rsid w:val="00CB4AC1"/>
    <w:rsid w:val="00CC051E"/>
    <w:rsid w:val="00CC17CE"/>
    <w:rsid w:val="00CC368C"/>
    <w:rsid w:val="00CC5DBC"/>
    <w:rsid w:val="00CC6D0B"/>
    <w:rsid w:val="00CE21AC"/>
    <w:rsid w:val="00CE4FF9"/>
    <w:rsid w:val="00CE7FE3"/>
    <w:rsid w:val="00CF3B91"/>
    <w:rsid w:val="00D06BF8"/>
    <w:rsid w:val="00D13DB4"/>
    <w:rsid w:val="00D166D6"/>
    <w:rsid w:val="00D237C6"/>
    <w:rsid w:val="00D2761B"/>
    <w:rsid w:val="00D30063"/>
    <w:rsid w:val="00D358A4"/>
    <w:rsid w:val="00D42D02"/>
    <w:rsid w:val="00D43FC0"/>
    <w:rsid w:val="00D46992"/>
    <w:rsid w:val="00D46A22"/>
    <w:rsid w:val="00D47726"/>
    <w:rsid w:val="00D52889"/>
    <w:rsid w:val="00D5593D"/>
    <w:rsid w:val="00D60E26"/>
    <w:rsid w:val="00D6497E"/>
    <w:rsid w:val="00D66A2F"/>
    <w:rsid w:val="00D67452"/>
    <w:rsid w:val="00D728B1"/>
    <w:rsid w:val="00D737A6"/>
    <w:rsid w:val="00D77A61"/>
    <w:rsid w:val="00D80983"/>
    <w:rsid w:val="00D862B0"/>
    <w:rsid w:val="00D951EE"/>
    <w:rsid w:val="00DA5340"/>
    <w:rsid w:val="00DE4EA5"/>
    <w:rsid w:val="00DF0D35"/>
    <w:rsid w:val="00DF5022"/>
    <w:rsid w:val="00E02879"/>
    <w:rsid w:val="00E05CBB"/>
    <w:rsid w:val="00E1225E"/>
    <w:rsid w:val="00E13ED4"/>
    <w:rsid w:val="00E21475"/>
    <w:rsid w:val="00E2326A"/>
    <w:rsid w:val="00E27C3E"/>
    <w:rsid w:val="00E36496"/>
    <w:rsid w:val="00E3769C"/>
    <w:rsid w:val="00E378DA"/>
    <w:rsid w:val="00E43378"/>
    <w:rsid w:val="00E52170"/>
    <w:rsid w:val="00E54144"/>
    <w:rsid w:val="00E54DD9"/>
    <w:rsid w:val="00E566E4"/>
    <w:rsid w:val="00E60715"/>
    <w:rsid w:val="00E63C39"/>
    <w:rsid w:val="00E704F9"/>
    <w:rsid w:val="00E83B5C"/>
    <w:rsid w:val="00E847FA"/>
    <w:rsid w:val="00E84E80"/>
    <w:rsid w:val="00E85A77"/>
    <w:rsid w:val="00E90E88"/>
    <w:rsid w:val="00E96508"/>
    <w:rsid w:val="00EA67FE"/>
    <w:rsid w:val="00EA7FBE"/>
    <w:rsid w:val="00EB453A"/>
    <w:rsid w:val="00EB74A8"/>
    <w:rsid w:val="00EB7CB7"/>
    <w:rsid w:val="00EC2962"/>
    <w:rsid w:val="00ED18D5"/>
    <w:rsid w:val="00EE013A"/>
    <w:rsid w:val="00EE08A2"/>
    <w:rsid w:val="00EE6409"/>
    <w:rsid w:val="00EE710C"/>
    <w:rsid w:val="00EF17E0"/>
    <w:rsid w:val="00EF221E"/>
    <w:rsid w:val="00F03693"/>
    <w:rsid w:val="00F05092"/>
    <w:rsid w:val="00F060E2"/>
    <w:rsid w:val="00F07AF5"/>
    <w:rsid w:val="00F125D2"/>
    <w:rsid w:val="00F2090D"/>
    <w:rsid w:val="00F21B2F"/>
    <w:rsid w:val="00F22285"/>
    <w:rsid w:val="00F234FD"/>
    <w:rsid w:val="00F2794E"/>
    <w:rsid w:val="00F312E5"/>
    <w:rsid w:val="00F32F4C"/>
    <w:rsid w:val="00F3356D"/>
    <w:rsid w:val="00F340A5"/>
    <w:rsid w:val="00F37442"/>
    <w:rsid w:val="00F374E4"/>
    <w:rsid w:val="00F4146C"/>
    <w:rsid w:val="00F53805"/>
    <w:rsid w:val="00F7422D"/>
    <w:rsid w:val="00F77CF8"/>
    <w:rsid w:val="00F82A73"/>
    <w:rsid w:val="00F948EA"/>
    <w:rsid w:val="00FA054F"/>
    <w:rsid w:val="00FB2044"/>
    <w:rsid w:val="00FB4496"/>
    <w:rsid w:val="00FB4742"/>
    <w:rsid w:val="00FE0E92"/>
    <w:rsid w:val="00FE3FCB"/>
    <w:rsid w:val="00FE674D"/>
    <w:rsid w:val="00FF0122"/>
    <w:rsid w:val="00FF190E"/>
    <w:rsid w:val="00FF2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1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6A8"/>
    <w:rPr>
      <w:rFonts w:ascii="Tahoma" w:hAnsi="Tahoma" w:cs="Tahoma"/>
      <w:sz w:val="16"/>
      <w:szCs w:val="16"/>
    </w:rPr>
  </w:style>
  <w:style w:type="character" w:styleId="Hipervnculo">
    <w:name w:val="Hyperlink"/>
    <w:basedOn w:val="Fuentedeprrafopredeter"/>
    <w:uiPriority w:val="99"/>
    <w:unhideWhenUsed/>
    <w:rsid w:val="00CC17CE"/>
    <w:rPr>
      <w:color w:val="0000FF" w:themeColor="hyperlink"/>
      <w:u w:val="single"/>
    </w:rPr>
  </w:style>
  <w:style w:type="character" w:styleId="Textodelmarcadordeposicin">
    <w:name w:val="Placeholder Text"/>
    <w:basedOn w:val="Fuentedeprrafopredeter"/>
    <w:uiPriority w:val="99"/>
    <w:semiHidden/>
    <w:rsid w:val="009714E9"/>
    <w:rPr>
      <w:color w:val="808080"/>
    </w:rPr>
  </w:style>
  <w:style w:type="paragraph" w:styleId="Encabezado">
    <w:name w:val="header"/>
    <w:basedOn w:val="Normal"/>
    <w:link w:val="EncabezadoCar"/>
    <w:uiPriority w:val="99"/>
    <w:unhideWhenUsed/>
    <w:rsid w:val="00487C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7CCE"/>
  </w:style>
  <w:style w:type="paragraph" w:styleId="Piedepgina">
    <w:name w:val="footer"/>
    <w:basedOn w:val="Normal"/>
    <w:link w:val="PiedepginaCar"/>
    <w:uiPriority w:val="99"/>
    <w:unhideWhenUsed/>
    <w:rsid w:val="00487C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7CCE"/>
  </w:style>
  <w:style w:type="paragraph" w:styleId="Prrafodelista">
    <w:name w:val="List Paragraph"/>
    <w:basedOn w:val="Normal"/>
    <w:uiPriority w:val="34"/>
    <w:qFormat/>
    <w:rsid w:val="00313E4E"/>
    <w:pPr>
      <w:ind w:left="720"/>
      <w:contextualSpacing/>
    </w:pPr>
  </w:style>
  <w:style w:type="character" w:styleId="Refdecomentario">
    <w:name w:val="annotation reference"/>
    <w:basedOn w:val="Fuentedeprrafopredeter"/>
    <w:uiPriority w:val="99"/>
    <w:semiHidden/>
    <w:unhideWhenUsed/>
    <w:rsid w:val="00F82A73"/>
    <w:rPr>
      <w:sz w:val="16"/>
      <w:szCs w:val="16"/>
    </w:rPr>
  </w:style>
  <w:style w:type="paragraph" w:styleId="Textocomentario">
    <w:name w:val="annotation text"/>
    <w:basedOn w:val="Normal"/>
    <w:link w:val="TextocomentarioCar"/>
    <w:uiPriority w:val="99"/>
    <w:semiHidden/>
    <w:unhideWhenUsed/>
    <w:rsid w:val="00F82A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2A73"/>
    <w:rPr>
      <w:sz w:val="20"/>
      <w:szCs w:val="20"/>
    </w:rPr>
  </w:style>
  <w:style w:type="paragraph" w:styleId="Asuntodelcomentario">
    <w:name w:val="annotation subject"/>
    <w:basedOn w:val="Textocomentario"/>
    <w:next w:val="Textocomentario"/>
    <w:link w:val="AsuntodelcomentarioCar"/>
    <w:uiPriority w:val="99"/>
    <w:semiHidden/>
    <w:unhideWhenUsed/>
    <w:rsid w:val="00F82A73"/>
    <w:rPr>
      <w:b/>
      <w:bCs/>
    </w:rPr>
  </w:style>
  <w:style w:type="character" w:customStyle="1" w:styleId="AsuntodelcomentarioCar">
    <w:name w:val="Asunto del comentario Car"/>
    <w:basedOn w:val="TextocomentarioCar"/>
    <w:link w:val="Asuntodelcomentario"/>
    <w:uiPriority w:val="99"/>
    <w:semiHidden/>
    <w:rsid w:val="00F82A73"/>
    <w:rPr>
      <w:b/>
      <w:bCs/>
      <w:sz w:val="20"/>
      <w:szCs w:val="20"/>
    </w:rPr>
  </w:style>
  <w:style w:type="paragraph" w:customStyle="1" w:styleId="EndNoteBibliographyTitle">
    <w:name w:val="EndNote Bibliography Title"/>
    <w:basedOn w:val="Normal"/>
    <w:link w:val="EndNoteBibliographyTitleCar"/>
    <w:rsid w:val="00484555"/>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484555"/>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484555"/>
    <w:pPr>
      <w:spacing w:line="240" w:lineRule="auto"/>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484555"/>
    <w:rPr>
      <w:rFonts w:ascii="Times New Roman" w:hAnsi="Times New Roman" w:cs="Times New Roman"/>
      <w:noProof/>
      <w:sz w:val="24"/>
      <w:lang w:val="en-US"/>
    </w:rPr>
  </w:style>
  <w:style w:type="character" w:customStyle="1" w:styleId="UnresolvedMention">
    <w:name w:val="Unresolved Mention"/>
    <w:basedOn w:val="Fuentedeprrafopredeter"/>
    <w:uiPriority w:val="99"/>
    <w:semiHidden/>
    <w:unhideWhenUsed/>
    <w:rsid w:val="00C322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16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16A8"/>
    <w:rPr>
      <w:rFonts w:ascii="Tahoma" w:hAnsi="Tahoma" w:cs="Tahoma"/>
      <w:sz w:val="16"/>
      <w:szCs w:val="16"/>
    </w:rPr>
  </w:style>
  <w:style w:type="character" w:styleId="Hipervnculo">
    <w:name w:val="Hyperlink"/>
    <w:basedOn w:val="Fuentedeprrafopredeter"/>
    <w:uiPriority w:val="99"/>
    <w:unhideWhenUsed/>
    <w:rsid w:val="00CC17CE"/>
    <w:rPr>
      <w:color w:val="0000FF" w:themeColor="hyperlink"/>
      <w:u w:val="single"/>
    </w:rPr>
  </w:style>
  <w:style w:type="character" w:styleId="Textodelmarcadordeposicin">
    <w:name w:val="Placeholder Text"/>
    <w:basedOn w:val="Fuentedeprrafopredeter"/>
    <w:uiPriority w:val="99"/>
    <w:semiHidden/>
    <w:rsid w:val="009714E9"/>
    <w:rPr>
      <w:color w:val="808080"/>
    </w:rPr>
  </w:style>
  <w:style w:type="paragraph" w:styleId="Encabezado">
    <w:name w:val="header"/>
    <w:basedOn w:val="Normal"/>
    <w:link w:val="EncabezadoCar"/>
    <w:uiPriority w:val="99"/>
    <w:unhideWhenUsed/>
    <w:rsid w:val="00487C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7CCE"/>
  </w:style>
  <w:style w:type="paragraph" w:styleId="Piedepgina">
    <w:name w:val="footer"/>
    <w:basedOn w:val="Normal"/>
    <w:link w:val="PiedepginaCar"/>
    <w:uiPriority w:val="99"/>
    <w:unhideWhenUsed/>
    <w:rsid w:val="00487C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7CCE"/>
  </w:style>
  <w:style w:type="paragraph" w:styleId="Prrafodelista">
    <w:name w:val="List Paragraph"/>
    <w:basedOn w:val="Normal"/>
    <w:uiPriority w:val="34"/>
    <w:qFormat/>
    <w:rsid w:val="00313E4E"/>
    <w:pPr>
      <w:ind w:left="720"/>
      <w:contextualSpacing/>
    </w:pPr>
  </w:style>
  <w:style w:type="character" w:styleId="Refdecomentario">
    <w:name w:val="annotation reference"/>
    <w:basedOn w:val="Fuentedeprrafopredeter"/>
    <w:uiPriority w:val="99"/>
    <w:semiHidden/>
    <w:unhideWhenUsed/>
    <w:rsid w:val="00F82A73"/>
    <w:rPr>
      <w:sz w:val="16"/>
      <w:szCs w:val="16"/>
    </w:rPr>
  </w:style>
  <w:style w:type="paragraph" w:styleId="Textocomentario">
    <w:name w:val="annotation text"/>
    <w:basedOn w:val="Normal"/>
    <w:link w:val="TextocomentarioCar"/>
    <w:uiPriority w:val="99"/>
    <w:semiHidden/>
    <w:unhideWhenUsed/>
    <w:rsid w:val="00F82A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2A73"/>
    <w:rPr>
      <w:sz w:val="20"/>
      <w:szCs w:val="20"/>
    </w:rPr>
  </w:style>
  <w:style w:type="paragraph" w:styleId="Asuntodelcomentario">
    <w:name w:val="annotation subject"/>
    <w:basedOn w:val="Textocomentario"/>
    <w:next w:val="Textocomentario"/>
    <w:link w:val="AsuntodelcomentarioCar"/>
    <w:uiPriority w:val="99"/>
    <w:semiHidden/>
    <w:unhideWhenUsed/>
    <w:rsid w:val="00F82A73"/>
    <w:rPr>
      <w:b/>
      <w:bCs/>
    </w:rPr>
  </w:style>
  <w:style w:type="character" w:customStyle="1" w:styleId="AsuntodelcomentarioCar">
    <w:name w:val="Asunto del comentario Car"/>
    <w:basedOn w:val="TextocomentarioCar"/>
    <w:link w:val="Asuntodelcomentario"/>
    <w:uiPriority w:val="99"/>
    <w:semiHidden/>
    <w:rsid w:val="00F82A73"/>
    <w:rPr>
      <w:b/>
      <w:bCs/>
      <w:sz w:val="20"/>
      <w:szCs w:val="20"/>
    </w:rPr>
  </w:style>
  <w:style w:type="paragraph" w:customStyle="1" w:styleId="EndNoteBibliographyTitle">
    <w:name w:val="EndNote Bibliography Title"/>
    <w:basedOn w:val="Normal"/>
    <w:link w:val="EndNoteBibliographyTitleCar"/>
    <w:rsid w:val="00484555"/>
    <w:pPr>
      <w:spacing w:after="0"/>
      <w:jc w:val="center"/>
    </w:pPr>
    <w:rPr>
      <w:rFonts w:ascii="Times New Roman" w:hAnsi="Times New Roman" w:cs="Times New Roman"/>
      <w:noProof/>
      <w:sz w:val="24"/>
      <w:lang w:val="en-US"/>
    </w:rPr>
  </w:style>
  <w:style w:type="character" w:customStyle="1" w:styleId="EndNoteBibliographyTitleCar">
    <w:name w:val="EndNote Bibliography Title Car"/>
    <w:basedOn w:val="Fuentedeprrafopredeter"/>
    <w:link w:val="EndNoteBibliographyTitle"/>
    <w:rsid w:val="00484555"/>
    <w:rPr>
      <w:rFonts w:ascii="Times New Roman" w:hAnsi="Times New Roman" w:cs="Times New Roman"/>
      <w:noProof/>
      <w:sz w:val="24"/>
      <w:lang w:val="en-US"/>
    </w:rPr>
  </w:style>
  <w:style w:type="paragraph" w:customStyle="1" w:styleId="EndNoteBibliography">
    <w:name w:val="EndNote Bibliography"/>
    <w:basedOn w:val="Normal"/>
    <w:link w:val="EndNoteBibliographyCar"/>
    <w:rsid w:val="00484555"/>
    <w:pPr>
      <w:spacing w:line="240" w:lineRule="auto"/>
    </w:pPr>
    <w:rPr>
      <w:rFonts w:ascii="Times New Roman" w:hAnsi="Times New Roman" w:cs="Times New Roman"/>
      <w:noProof/>
      <w:sz w:val="24"/>
      <w:lang w:val="en-US"/>
    </w:rPr>
  </w:style>
  <w:style w:type="character" w:customStyle="1" w:styleId="EndNoteBibliographyCar">
    <w:name w:val="EndNote Bibliography Car"/>
    <w:basedOn w:val="Fuentedeprrafopredeter"/>
    <w:link w:val="EndNoteBibliography"/>
    <w:rsid w:val="00484555"/>
    <w:rPr>
      <w:rFonts w:ascii="Times New Roman" w:hAnsi="Times New Roman" w:cs="Times New Roman"/>
      <w:noProof/>
      <w:sz w:val="24"/>
      <w:lang w:val="en-US"/>
    </w:rPr>
  </w:style>
  <w:style w:type="character" w:customStyle="1" w:styleId="UnresolvedMention">
    <w:name w:val="Unresolved Mention"/>
    <w:basedOn w:val="Fuentedeprrafopredeter"/>
    <w:uiPriority w:val="99"/>
    <w:semiHidden/>
    <w:unhideWhenUsed/>
    <w:rsid w:val="00C3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FB3F-A9C7-4ABE-8335-0D9AFC30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14768</Words>
  <Characters>81226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95803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bladimir</cp:lastModifiedBy>
  <cp:revision>90</cp:revision>
  <dcterms:created xsi:type="dcterms:W3CDTF">2020-04-29T01:10:00Z</dcterms:created>
  <dcterms:modified xsi:type="dcterms:W3CDTF">2020-05-21T21:57:00Z</dcterms:modified>
</cp:coreProperties>
</file>