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2E" w:rsidRDefault="00AA592E" w:rsidP="00AA592E">
      <w:pPr>
        <w:pStyle w:val="Ttulo1"/>
        <w:spacing w:line="240" w:lineRule="auto"/>
      </w:pPr>
      <w:r>
        <w:t>Evaluación de un modelo explicativo del riesgo suicida con base en factores familiares</w:t>
      </w:r>
    </w:p>
    <w:p w:rsidR="00AA592E" w:rsidRPr="000613B1" w:rsidRDefault="00AA592E" w:rsidP="00AA592E">
      <w:pPr>
        <w:spacing w:line="240" w:lineRule="auto"/>
        <w:ind w:firstLine="0"/>
      </w:pPr>
    </w:p>
    <w:p w:rsidR="00AA592E" w:rsidRDefault="00AA592E" w:rsidP="00AA592E">
      <w:pPr>
        <w:spacing w:line="240" w:lineRule="auto"/>
        <w:ind w:firstLine="0"/>
        <w:jc w:val="right"/>
      </w:pPr>
      <w:r>
        <w:t>Edgar Guillermo Pulido Guerrero</w:t>
      </w:r>
      <w:r>
        <w:rPr>
          <w:rStyle w:val="Refdenotaalpie"/>
        </w:rPr>
        <w:footnoteReference w:id="1"/>
      </w:r>
    </w:p>
    <w:p w:rsidR="00AA592E" w:rsidRDefault="00AA592E" w:rsidP="00AA592E">
      <w:pPr>
        <w:spacing w:line="240" w:lineRule="auto"/>
        <w:ind w:firstLine="0"/>
        <w:jc w:val="right"/>
      </w:pPr>
      <w:r>
        <w:t>Laura Valentina Coronel Arias</w:t>
      </w:r>
      <w:r w:rsidR="00A76346">
        <w:rPr>
          <w:rStyle w:val="Refdenotaalpie"/>
        </w:rPr>
        <w:footnoteReference w:id="2"/>
      </w:r>
    </w:p>
    <w:p w:rsidR="00AA592E" w:rsidRDefault="00AA592E" w:rsidP="00AA592E">
      <w:pPr>
        <w:spacing w:line="240" w:lineRule="auto"/>
        <w:ind w:firstLine="0"/>
        <w:jc w:val="right"/>
      </w:pPr>
      <w:r>
        <w:t>Lesby Johana Lora Carrillo</w:t>
      </w:r>
      <w:r w:rsidR="00A76346">
        <w:rPr>
          <w:rStyle w:val="Refdenotaalpie"/>
        </w:rPr>
        <w:footnoteReference w:id="3"/>
      </w:r>
      <w:bookmarkStart w:id="0" w:name="_GoBack"/>
      <w:bookmarkEnd w:id="0"/>
    </w:p>
    <w:sectPr w:rsidR="00AA5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764" w:rsidRDefault="00EC4764" w:rsidP="00AA592E">
      <w:pPr>
        <w:spacing w:line="240" w:lineRule="auto"/>
      </w:pPr>
      <w:r>
        <w:separator/>
      </w:r>
    </w:p>
  </w:endnote>
  <w:endnote w:type="continuationSeparator" w:id="0">
    <w:p w:rsidR="00EC4764" w:rsidRDefault="00EC4764" w:rsidP="00AA5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764" w:rsidRDefault="00EC4764" w:rsidP="00AA592E">
      <w:pPr>
        <w:spacing w:line="240" w:lineRule="auto"/>
      </w:pPr>
      <w:r>
        <w:separator/>
      </w:r>
    </w:p>
  </w:footnote>
  <w:footnote w:type="continuationSeparator" w:id="0">
    <w:p w:rsidR="00EC4764" w:rsidRDefault="00EC4764" w:rsidP="00AA592E">
      <w:pPr>
        <w:spacing w:line="240" w:lineRule="auto"/>
      </w:pPr>
      <w:r>
        <w:continuationSeparator/>
      </w:r>
    </w:p>
  </w:footnote>
  <w:footnote w:id="1">
    <w:p w:rsidR="00AA592E" w:rsidRPr="00AA592E" w:rsidRDefault="00AA592E" w:rsidP="00AA592E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</w:t>
      </w:r>
      <w:r w:rsidRPr="00AA592E">
        <w:t>Psicólogo, Magíster en Proyectos Educativos mediados por TIC, docente investigador</w:t>
      </w:r>
      <w:r>
        <w:t xml:space="preserve"> del programa de Psicología de la Universidad de Santander campus Valledupar. Carrera 7 N° 14-21, Valledupar, Cesar-Colombia. </w:t>
      </w:r>
      <w:r w:rsidRPr="00AA592E">
        <w:t>Tel. (057-5) 4154154</w:t>
      </w:r>
      <w:r>
        <w:t xml:space="preserve">. </w:t>
      </w:r>
      <w:hyperlink r:id="rId1" w:history="1">
        <w:r w:rsidRPr="00D240B5">
          <w:rPr>
            <w:rStyle w:val="Hipervnculo"/>
          </w:rPr>
          <w:t>edg.pulido@mail.udes.edu.co</w:t>
        </w:r>
      </w:hyperlink>
      <w:r>
        <w:t xml:space="preserve">   </w:t>
      </w:r>
    </w:p>
  </w:footnote>
  <w:footnote w:id="2">
    <w:p w:rsidR="00A76346" w:rsidRDefault="00A76346" w:rsidP="00A76346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Psicóloga, miembro del semillero PHYSIS </w:t>
      </w:r>
      <w:r>
        <w:t xml:space="preserve">del programa de Psicología de la Universidad de Santander campus Valledupar. Carrera 7 N° 14-21, Valledupar, Cesar-Colombia. </w:t>
      </w:r>
      <w:r w:rsidRPr="00AA592E">
        <w:t>Tel. (057-5) 4154154</w:t>
      </w:r>
      <w:r>
        <w:t xml:space="preserve">. </w:t>
      </w:r>
      <w:hyperlink r:id="rId2" w:history="1">
        <w:r w:rsidRPr="00D240B5">
          <w:rPr>
            <w:rStyle w:val="Hipervnculo"/>
          </w:rPr>
          <w:t>val15211036@mail.udes.edu.co</w:t>
        </w:r>
      </w:hyperlink>
      <w:r>
        <w:t xml:space="preserve"> </w:t>
      </w:r>
    </w:p>
  </w:footnote>
  <w:footnote w:id="3">
    <w:p w:rsidR="00A76346" w:rsidRDefault="00A76346" w:rsidP="00A76346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Psicóloga, Magíster en Teoría y Práctica de la </w:t>
      </w:r>
      <w:proofErr w:type="spellStart"/>
      <w:r>
        <w:t>Prosocialidad</w:t>
      </w:r>
      <w:proofErr w:type="spellEnd"/>
      <w:r>
        <w:t xml:space="preserve"> y las aplicaciones de la Logoterapia, </w:t>
      </w:r>
      <w:r w:rsidRPr="00AA592E">
        <w:t>docente investigador</w:t>
      </w:r>
      <w:r>
        <w:t xml:space="preserve"> del programa de Psicología de la Universidad de Santander campus Valledupar. Carrera 7 N° 14-21, Valledupar, Cesar-Colombia. </w:t>
      </w:r>
      <w:r w:rsidRPr="00AA592E">
        <w:t>Tel. (057-5) 4154154</w:t>
      </w:r>
      <w:r>
        <w:t xml:space="preserve">, </w:t>
      </w:r>
      <w:hyperlink r:id="rId3" w:history="1">
        <w:r w:rsidRPr="00D240B5">
          <w:rPr>
            <w:rStyle w:val="Hipervnculo"/>
          </w:rPr>
          <w:t>les.lora@mail.udes.edu.co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2E"/>
    <w:rsid w:val="00217BCF"/>
    <w:rsid w:val="00291AF0"/>
    <w:rsid w:val="00360CF9"/>
    <w:rsid w:val="005A383B"/>
    <w:rsid w:val="006249BD"/>
    <w:rsid w:val="00693F45"/>
    <w:rsid w:val="00697413"/>
    <w:rsid w:val="006C189B"/>
    <w:rsid w:val="008171DA"/>
    <w:rsid w:val="00A76346"/>
    <w:rsid w:val="00AA592E"/>
    <w:rsid w:val="00C74EDA"/>
    <w:rsid w:val="00E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26F1"/>
  <w15:chartTrackingRefBased/>
  <w15:docId w15:val="{3906B389-F2CB-43FF-913D-167DC07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92E"/>
    <w:pPr>
      <w:spacing w:after="0" w:line="480" w:lineRule="auto"/>
      <w:ind w:firstLine="709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74EDA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4EDA"/>
    <w:pPr>
      <w:keepNext/>
      <w:keepLines/>
      <w:spacing w:before="4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1AF0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3F45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4ED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74EDA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EstiloTablas">
    <w:name w:val="Estilo Tablas"/>
    <w:basedOn w:val="Normal"/>
    <w:qFormat/>
    <w:rsid w:val="00C74EDA"/>
    <w:pPr>
      <w:ind w:firstLine="0"/>
    </w:pPr>
    <w:rPr>
      <w:lang w:val="pt-BR"/>
    </w:rPr>
  </w:style>
  <w:style w:type="character" w:customStyle="1" w:styleId="Ttulo3Car">
    <w:name w:val="Título 3 Car"/>
    <w:basedOn w:val="Fuentedeprrafopredeter"/>
    <w:link w:val="Ttulo3"/>
    <w:uiPriority w:val="9"/>
    <w:rsid w:val="00291AF0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93F45"/>
    <w:rPr>
      <w:rFonts w:ascii="Times New Roman" w:eastAsiaTheme="majorEastAsia" w:hAnsi="Times New Roman" w:cstheme="majorBidi"/>
      <w:b/>
      <w:i/>
      <w:iCs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592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92E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A59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5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es.lora@mail.udes.edu.co" TargetMode="External"/><Relationship Id="rId2" Type="http://schemas.openxmlformats.org/officeDocument/2006/relationships/hyperlink" Target="mailto:val15211036@mail.udes.edu.co" TargetMode="External"/><Relationship Id="rId1" Type="http://schemas.openxmlformats.org/officeDocument/2006/relationships/hyperlink" Target="mailto:edg.pulido@mail.udes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92FD8-8EF0-4F1B-882F-EA715BC5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2020-06-27T22:10:00Z</dcterms:created>
  <dcterms:modified xsi:type="dcterms:W3CDTF">2020-06-27T22:18:00Z</dcterms:modified>
</cp:coreProperties>
</file>