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CFE55" w14:textId="11096CD0" w:rsidR="00201A6A" w:rsidRPr="00F66380" w:rsidRDefault="000D43AF">
      <w:pPr>
        <w:jc w:val="both"/>
        <w:rPr>
          <w:rFonts w:asciiTheme="minorHAnsi" w:eastAsia="Cambria" w:hAnsiTheme="minorHAnsi" w:cs="Cambria"/>
          <w:b/>
          <w:color w:val="262626"/>
          <w:lang w:val="es-AR"/>
        </w:rPr>
      </w:pPr>
      <w:bookmarkStart w:id="0" w:name="_Hlk48696031"/>
      <w:r w:rsidRPr="00F66380">
        <w:rPr>
          <w:rFonts w:asciiTheme="minorHAnsi" w:eastAsia="Cambria" w:hAnsiTheme="minorHAnsi" w:cs="Cambria"/>
          <w:b/>
          <w:color w:val="262626"/>
          <w:lang w:val="es-AR"/>
        </w:rPr>
        <w:t>Resumen</w:t>
      </w:r>
    </w:p>
    <w:p w14:paraId="4ED84CD6" w14:textId="3AB763ED" w:rsidR="00DA267C" w:rsidRPr="00F66380" w:rsidRDefault="0099407E">
      <w:pPr>
        <w:jc w:val="both"/>
        <w:rPr>
          <w:rFonts w:asciiTheme="minorHAnsi" w:eastAsia="Cambria" w:hAnsiTheme="minorHAnsi" w:cs="Cambria"/>
          <w:color w:val="262626"/>
          <w:lang w:val="es-AR"/>
        </w:rPr>
      </w:pPr>
      <w:r w:rsidRPr="00F66380">
        <w:rPr>
          <w:rFonts w:asciiTheme="minorHAnsi" w:eastAsia="Cambria" w:hAnsiTheme="minorHAnsi" w:cs="Cambria"/>
          <w:color w:val="262626"/>
          <w:lang w:val="es-AR"/>
        </w:rPr>
        <w:t>D</w:t>
      </w:r>
      <w:r w:rsidR="00E5780E" w:rsidRPr="00F66380">
        <w:rPr>
          <w:rFonts w:asciiTheme="minorHAnsi" w:eastAsia="Cambria" w:hAnsiTheme="minorHAnsi" w:cs="Cambria"/>
          <w:color w:val="262626"/>
          <w:lang w:val="es-AR"/>
        </w:rPr>
        <w:t xml:space="preserve">ialogamos con </w:t>
      </w:r>
      <w:proofErr w:type="spellStart"/>
      <w:r w:rsidR="00E5780E" w:rsidRPr="00F66380">
        <w:rPr>
          <w:rFonts w:asciiTheme="minorHAnsi" w:eastAsia="Cambria" w:hAnsiTheme="minorHAnsi" w:cs="Cambria"/>
          <w:color w:val="262626"/>
          <w:lang w:val="es-AR"/>
        </w:rPr>
        <w:t>Dévora</w:t>
      </w:r>
      <w:proofErr w:type="spellEnd"/>
      <w:r w:rsidR="00E5780E" w:rsidRPr="00F66380">
        <w:rPr>
          <w:rFonts w:asciiTheme="minorHAnsi" w:eastAsia="Cambria" w:hAnsiTheme="minorHAnsi" w:cs="Cambria"/>
          <w:color w:val="262626"/>
          <w:lang w:val="es-AR"/>
        </w:rPr>
        <w:t xml:space="preserve"> </w:t>
      </w:r>
      <w:proofErr w:type="spellStart"/>
      <w:r w:rsidR="00E5780E" w:rsidRPr="00F66380">
        <w:rPr>
          <w:rFonts w:asciiTheme="minorHAnsi" w:eastAsia="Cambria" w:hAnsiTheme="minorHAnsi" w:cs="Cambria"/>
          <w:color w:val="262626"/>
          <w:lang w:val="es-AR"/>
        </w:rPr>
        <w:t>Kestel</w:t>
      </w:r>
      <w:proofErr w:type="spellEnd"/>
      <w:r w:rsidR="00E5780E" w:rsidRPr="00F66380">
        <w:rPr>
          <w:rFonts w:asciiTheme="minorHAnsi" w:eastAsia="Cambria" w:hAnsiTheme="minorHAnsi" w:cs="Cambria"/>
          <w:color w:val="262626"/>
          <w:lang w:val="es-AR"/>
        </w:rPr>
        <w:t xml:space="preserve">, la </w:t>
      </w:r>
      <w:r w:rsidR="001E2882" w:rsidRPr="00F66380">
        <w:rPr>
          <w:rFonts w:asciiTheme="minorHAnsi" w:eastAsia="Cambria" w:hAnsiTheme="minorHAnsi" w:cs="Cambria"/>
          <w:color w:val="262626"/>
          <w:lang w:val="es-AR"/>
        </w:rPr>
        <w:t>primera mujer y psicóloga</w:t>
      </w:r>
      <w:r w:rsidR="00E5780E" w:rsidRPr="00F66380">
        <w:rPr>
          <w:rFonts w:asciiTheme="minorHAnsi" w:eastAsia="Cambria" w:hAnsiTheme="minorHAnsi" w:cs="Cambria"/>
          <w:color w:val="262626"/>
          <w:lang w:val="es-AR"/>
        </w:rPr>
        <w:t xml:space="preserve"> a cargo del Departamento de Salud Mental y Abuso de Sustancias de la Organización Mundial de la Salud (OMS), desde donde se diseñan políticas</w:t>
      </w:r>
      <w:r w:rsidR="00DA0057" w:rsidRPr="00F66380">
        <w:rPr>
          <w:rFonts w:asciiTheme="minorHAnsi" w:eastAsia="Cambria" w:hAnsiTheme="minorHAnsi" w:cs="Cambria"/>
          <w:color w:val="262626"/>
          <w:lang w:val="es-AR"/>
        </w:rPr>
        <w:t xml:space="preserve"> públicas</w:t>
      </w:r>
      <w:r w:rsidR="00E5780E" w:rsidRPr="00F66380">
        <w:rPr>
          <w:rFonts w:asciiTheme="minorHAnsi" w:eastAsia="Cambria" w:hAnsiTheme="minorHAnsi" w:cs="Cambria"/>
          <w:color w:val="262626"/>
          <w:lang w:val="es-AR"/>
        </w:rPr>
        <w:t xml:space="preserve"> a escala global. La entrevista repasa su</w:t>
      </w:r>
      <w:r w:rsidR="004632F9" w:rsidRPr="00F66380">
        <w:rPr>
          <w:rFonts w:asciiTheme="minorHAnsi" w:eastAsia="Cambria" w:hAnsiTheme="minorHAnsi" w:cs="Cambria"/>
          <w:color w:val="262626"/>
          <w:lang w:val="es-AR"/>
        </w:rPr>
        <w:t>s años de</w:t>
      </w:r>
      <w:r w:rsidR="00E5780E" w:rsidRPr="00F66380">
        <w:rPr>
          <w:rFonts w:asciiTheme="minorHAnsi" w:eastAsia="Cambria" w:hAnsiTheme="minorHAnsi" w:cs="Cambria"/>
          <w:color w:val="262626"/>
          <w:lang w:val="es-AR"/>
        </w:rPr>
        <w:t xml:space="preserve"> formación y </w:t>
      </w:r>
      <w:r w:rsidR="00E90CBA" w:rsidRPr="00F66380">
        <w:rPr>
          <w:rFonts w:asciiTheme="minorHAnsi" w:eastAsia="Cambria" w:hAnsiTheme="minorHAnsi" w:cs="Cambria"/>
          <w:color w:val="262626"/>
          <w:lang w:val="es-AR"/>
        </w:rPr>
        <w:t>algunos</w:t>
      </w:r>
      <w:r w:rsidR="00E5780E" w:rsidRPr="00F66380">
        <w:rPr>
          <w:rFonts w:asciiTheme="minorHAnsi" w:eastAsia="Cambria" w:hAnsiTheme="minorHAnsi" w:cs="Cambria"/>
          <w:color w:val="262626"/>
          <w:lang w:val="es-AR"/>
        </w:rPr>
        <w:t xml:space="preserve"> momentos clave de su carrera en el campo de la salud mental</w:t>
      </w:r>
      <w:r w:rsidR="004632F9" w:rsidRPr="00F66380">
        <w:rPr>
          <w:rFonts w:asciiTheme="minorHAnsi" w:eastAsia="Cambria" w:hAnsiTheme="minorHAnsi" w:cs="Cambria"/>
          <w:color w:val="262626"/>
          <w:lang w:val="es-AR"/>
        </w:rPr>
        <w:t>, desde sus estudios de psicología en Argentina hasta su colaboración en organismos internacionales</w:t>
      </w:r>
      <w:r w:rsidR="001E2882" w:rsidRPr="00F66380">
        <w:rPr>
          <w:rFonts w:asciiTheme="minorHAnsi" w:eastAsia="Cambria" w:hAnsiTheme="minorHAnsi" w:cs="Cambria"/>
          <w:color w:val="262626"/>
          <w:lang w:val="es-AR"/>
        </w:rPr>
        <w:t xml:space="preserve"> como</w:t>
      </w:r>
      <w:r w:rsidR="004632F9" w:rsidRPr="00F66380">
        <w:rPr>
          <w:rFonts w:asciiTheme="minorHAnsi" w:eastAsia="Cambria" w:hAnsiTheme="minorHAnsi" w:cs="Cambria"/>
          <w:color w:val="262626"/>
          <w:lang w:val="es-AR"/>
        </w:rPr>
        <w:t xml:space="preserve"> </w:t>
      </w:r>
      <w:r w:rsidR="009A170A" w:rsidRPr="00F66380">
        <w:rPr>
          <w:rFonts w:asciiTheme="minorHAnsi" w:eastAsia="Cambria" w:hAnsiTheme="minorHAnsi" w:cs="Cambria"/>
          <w:color w:val="262626"/>
          <w:lang w:val="es-AR"/>
        </w:rPr>
        <w:t>l</w:t>
      </w:r>
      <w:r w:rsidR="004632F9" w:rsidRPr="00F66380">
        <w:rPr>
          <w:rFonts w:asciiTheme="minorHAnsi" w:eastAsia="Cambria" w:hAnsiTheme="minorHAnsi" w:cs="Cambria"/>
          <w:color w:val="262626"/>
          <w:lang w:val="es-AR"/>
        </w:rPr>
        <w:t xml:space="preserve">a Organización Panamericana de la Salud, pasando por </w:t>
      </w:r>
      <w:r w:rsidR="005D6BFF" w:rsidRPr="00F66380">
        <w:rPr>
          <w:rFonts w:asciiTheme="minorHAnsi" w:eastAsia="Cambria" w:hAnsiTheme="minorHAnsi" w:cs="Cambria"/>
          <w:color w:val="262626"/>
          <w:lang w:val="es-AR"/>
        </w:rPr>
        <w:t xml:space="preserve">su participación en </w:t>
      </w:r>
      <w:r w:rsidR="00DA0057" w:rsidRPr="00F66380">
        <w:rPr>
          <w:rFonts w:asciiTheme="minorHAnsi" w:eastAsia="Cambria" w:hAnsiTheme="minorHAnsi" w:cs="Cambria"/>
          <w:color w:val="262626"/>
          <w:lang w:val="es-AR"/>
        </w:rPr>
        <w:t>la mítica reforma de las instituciones psiquiátricas de Triste.</w:t>
      </w:r>
      <w:r w:rsidR="008F5668" w:rsidRPr="00F66380">
        <w:rPr>
          <w:rFonts w:asciiTheme="minorHAnsi" w:eastAsia="Cambria" w:hAnsiTheme="minorHAnsi" w:cs="Cambria"/>
          <w:color w:val="262626"/>
          <w:lang w:val="es-AR"/>
        </w:rPr>
        <w:t xml:space="preserve"> </w:t>
      </w:r>
      <w:r w:rsidR="00DA267C" w:rsidRPr="00F66380">
        <w:rPr>
          <w:rFonts w:asciiTheme="minorHAnsi" w:eastAsia="Cambria" w:hAnsiTheme="minorHAnsi" w:cs="Cambria"/>
          <w:color w:val="262626"/>
          <w:lang w:val="es-AR"/>
        </w:rPr>
        <w:t xml:space="preserve">Desde su rol </w:t>
      </w:r>
      <w:r w:rsidR="009A170A" w:rsidRPr="00F66380">
        <w:rPr>
          <w:rFonts w:asciiTheme="minorHAnsi" w:eastAsia="Cambria" w:hAnsiTheme="minorHAnsi" w:cs="Cambria"/>
          <w:color w:val="262626"/>
          <w:lang w:val="es-AR"/>
        </w:rPr>
        <w:t xml:space="preserve">actual </w:t>
      </w:r>
      <w:r w:rsidR="00DA267C" w:rsidRPr="00F66380">
        <w:rPr>
          <w:rFonts w:asciiTheme="minorHAnsi" w:eastAsia="Cambria" w:hAnsiTheme="minorHAnsi" w:cs="Cambria"/>
          <w:color w:val="262626"/>
          <w:lang w:val="es-AR"/>
        </w:rPr>
        <w:t>en</w:t>
      </w:r>
      <w:r w:rsidR="009A170A" w:rsidRPr="00F66380">
        <w:rPr>
          <w:rFonts w:asciiTheme="minorHAnsi" w:eastAsia="Cambria" w:hAnsiTheme="minorHAnsi" w:cs="Cambria"/>
          <w:color w:val="262626"/>
          <w:lang w:val="es-AR"/>
        </w:rPr>
        <w:t xml:space="preserve"> la agencia de las Naciones Unidas, ofrece su mirada acerca de los desafíos que impone la pandemia derivada de la enfermedad COVID-19</w:t>
      </w:r>
      <w:r w:rsidR="00E90CBA" w:rsidRPr="00F66380">
        <w:rPr>
          <w:rFonts w:asciiTheme="minorHAnsi" w:eastAsia="Cambria" w:hAnsiTheme="minorHAnsi" w:cs="Cambria"/>
          <w:color w:val="262626"/>
          <w:lang w:val="es-AR"/>
        </w:rPr>
        <w:t>, a la promoción y prevención en materia de salud mental.</w:t>
      </w:r>
    </w:p>
    <w:p w14:paraId="6FEA6072" w14:textId="77777777" w:rsidR="00DA267C" w:rsidRPr="00F66380" w:rsidRDefault="00DA267C">
      <w:pPr>
        <w:jc w:val="both"/>
        <w:rPr>
          <w:rFonts w:asciiTheme="minorHAnsi" w:eastAsia="Cambria" w:hAnsiTheme="minorHAnsi" w:cs="Cambria"/>
          <w:color w:val="262626"/>
          <w:lang w:val="es-AR"/>
        </w:rPr>
      </w:pPr>
    </w:p>
    <w:p w14:paraId="6F99885E" w14:textId="6282594C" w:rsidR="000D43AF" w:rsidRPr="00F66380" w:rsidRDefault="000D43AF">
      <w:pPr>
        <w:jc w:val="both"/>
        <w:rPr>
          <w:rFonts w:asciiTheme="minorHAnsi" w:eastAsia="Cambria" w:hAnsiTheme="minorHAnsi" w:cs="Cambria"/>
          <w:b/>
          <w:color w:val="262626"/>
          <w:lang w:val="es-AR"/>
        </w:rPr>
      </w:pPr>
      <w:r w:rsidRPr="00F66380">
        <w:rPr>
          <w:rFonts w:asciiTheme="minorHAnsi" w:eastAsia="Cambria" w:hAnsiTheme="minorHAnsi" w:cs="Cambria"/>
          <w:b/>
          <w:color w:val="262626"/>
          <w:lang w:val="es-AR"/>
        </w:rPr>
        <w:t>Palabras clave</w:t>
      </w:r>
    </w:p>
    <w:p w14:paraId="3DA8912D" w14:textId="07B148CF" w:rsidR="000D43AF" w:rsidRPr="00F66380" w:rsidRDefault="000D43AF">
      <w:pPr>
        <w:jc w:val="both"/>
        <w:rPr>
          <w:rFonts w:asciiTheme="minorHAnsi" w:eastAsia="Cambria" w:hAnsiTheme="minorHAnsi" w:cs="Cambria"/>
          <w:color w:val="262626"/>
          <w:lang w:val="es-AR"/>
        </w:rPr>
      </w:pPr>
      <w:r w:rsidRPr="00F66380">
        <w:rPr>
          <w:rFonts w:asciiTheme="minorHAnsi" w:eastAsia="Cambria" w:hAnsiTheme="minorHAnsi" w:cs="Cambria"/>
          <w:color w:val="262626"/>
          <w:lang w:val="es-AR"/>
        </w:rPr>
        <w:t xml:space="preserve">Salud mental, Organización Mundial de la Salud, pandemia, </w:t>
      </w:r>
      <w:proofErr w:type="spellStart"/>
      <w:r w:rsidRPr="00F66380">
        <w:rPr>
          <w:rFonts w:asciiTheme="minorHAnsi" w:eastAsia="Cambria" w:hAnsiTheme="minorHAnsi" w:cs="Cambria"/>
          <w:color w:val="262626"/>
          <w:lang w:val="es-AR"/>
        </w:rPr>
        <w:t>Kestel</w:t>
      </w:r>
      <w:proofErr w:type="spellEnd"/>
    </w:p>
    <w:p w14:paraId="3742E8FE" w14:textId="1CF1302B" w:rsidR="000D43AF" w:rsidRPr="00F66380" w:rsidRDefault="000D43AF">
      <w:pPr>
        <w:jc w:val="both"/>
        <w:rPr>
          <w:rFonts w:asciiTheme="minorHAnsi" w:eastAsia="Cambria" w:hAnsiTheme="minorHAnsi" w:cs="Cambria"/>
          <w:color w:val="262626"/>
          <w:lang w:val="es-AR"/>
        </w:rPr>
      </w:pPr>
    </w:p>
    <w:p w14:paraId="6BD19791" w14:textId="7A33027E" w:rsidR="000D43AF" w:rsidRPr="00F66380" w:rsidRDefault="000D43AF">
      <w:pPr>
        <w:jc w:val="both"/>
        <w:rPr>
          <w:rFonts w:asciiTheme="minorHAnsi" w:eastAsia="Cambria" w:hAnsiTheme="minorHAnsi" w:cs="Cambria"/>
          <w:b/>
          <w:color w:val="262626"/>
          <w:lang w:val="en-GB"/>
        </w:rPr>
      </w:pPr>
      <w:r w:rsidRPr="00F66380">
        <w:rPr>
          <w:rFonts w:asciiTheme="minorHAnsi" w:eastAsia="Cambria" w:hAnsiTheme="minorHAnsi" w:cs="Cambria"/>
          <w:b/>
          <w:color w:val="262626"/>
          <w:lang w:val="en-GB"/>
        </w:rPr>
        <w:t>Abstract</w:t>
      </w:r>
    </w:p>
    <w:p w14:paraId="528D57F6" w14:textId="77777777" w:rsidR="00453361" w:rsidRPr="00F66380" w:rsidRDefault="00453361" w:rsidP="00453361">
      <w:pPr>
        <w:jc w:val="both"/>
        <w:rPr>
          <w:rFonts w:asciiTheme="minorHAnsi" w:eastAsia="Cambria" w:hAnsiTheme="minorHAnsi" w:cs="Cambria"/>
          <w:color w:val="262626"/>
          <w:lang w:val="en-GB"/>
        </w:rPr>
      </w:pPr>
      <w:r w:rsidRPr="00F66380">
        <w:rPr>
          <w:rFonts w:asciiTheme="minorHAnsi" w:eastAsia="Cambria" w:hAnsiTheme="minorHAnsi" w:cs="Cambria"/>
          <w:color w:val="262626"/>
          <w:lang w:val="en-GB"/>
        </w:rPr>
        <w:t xml:space="preserve">We dialogued with </w:t>
      </w:r>
      <w:proofErr w:type="spellStart"/>
      <w:r w:rsidRPr="00F66380">
        <w:rPr>
          <w:rFonts w:asciiTheme="minorHAnsi" w:eastAsia="Cambria" w:hAnsiTheme="minorHAnsi" w:cs="Cambria"/>
          <w:color w:val="262626"/>
          <w:lang w:val="en-GB"/>
        </w:rPr>
        <w:t>Dévora</w:t>
      </w:r>
      <w:proofErr w:type="spellEnd"/>
      <w:r w:rsidRPr="00F66380">
        <w:rPr>
          <w:rFonts w:asciiTheme="minorHAnsi" w:eastAsia="Cambria" w:hAnsiTheme="minorHAnsi" w:cs="Cambria"/>
          <w:color w:val="262626"/>
          <w:lang w:val="en-GB"/>
        </w:rPr>
        <w:t xml:space="preserve"> </w:t>
      </w:r>
      <w:proofErr w:type="spellStart"/>
      <w:r w:rsidRPr="00F66380">
        <w:rPr>
          <w:rFonts w:asciiTheme="minorHAnsi" w:eastAsia="Cambria" w:hAnsiTheme="minorHAnsi" w:cs="Cambria"/>
          <w:color w:val="262626"/>
          <w:lang w:val="en-GB"/>
        </w:rPr>
        <w:t>Kestel</w:t>
      </w:r>
      <w:proofErr w:type="spellEnd"/>
      <w:r w:rsidRPr="00F66380">
        <w:rPr>
          <w:rFonts w:asciiTheme="minorHAnsi" w:eastAsia="Cambria" w:hAnsiTheme="minorHAnsi" w:cs="Cambria"/>
          <w:color w:val="262626"/>
          <w:lang w:val="en-GB"/>
        </w:rPr>
        <w:t>, the first woman and psychologist in charge of the Department of Mental Health and Substance Abuse of the World Health Organization (WHO), from where public policies are designed at a global scale. The interview revisits her years of training and some key moments in her career in the field of mental health, from her studies of psychology in Argentina to her collaboration in international organizations such as the Pan American Health Organization, passing through her participation in the legendary reform of Triste's psychiatric institutions. From her current position in the United Nations agency, she offers her view on the challenges imposed by the pandemic derived from the COVID-19 disease, for the promotion and prevention in the field of mental health.</w:t>
      </w:r>
    </w:p>
    <w:p w14:paraId="10F825CF" w14:textId="77777777" w:rsidR="000D43AF" w:rsidRPr="00F66380" w:rsidRDefault="000D43AF">
      <w:pPr>
        <w:jc w:val="both"/>
        <w:rPr>
          <w:rFonts w:asciiTheme="minorHAnsi" w:eastAsia="Cambria" w:hAnsiTheme="minorHAnsi" w:cs="Cambria"/>
          <w:color w:val="262626"/>
          <w:lang w:val="en-GB"/>
        </w:rPr>
      </w:pPr>
    </w:p>
    <w:p w14:paraId="377AC537" w14:textId="529D4D2B" w:rsidR="000D43AF" w:rsidRPr="00F66380" w:rsidRDefault="000D43AF">
      <w:pPr>
        <w:jc w:val="both"/>
        <w:rPr>
          <w:rFonts w:asciiTheme="minorHAnsi" w:eastAsia="Cambria" w:hAnsiTheme="minorHAnsi" w:cs="Cambria"/>
          <w:b/>
          <w:color w:val="262626"/>
          <w:lang w:val="en-GB"/>
        </w:rPr>
      </w:pPr>
      <w:r w:rsidRPr="00F66380">
        <w:rPr>
          <w:rFonts w:asciiTheme="minorHAnsi" w:eastAsia="Cambria" w:hAnsiTheme="minorHAnsi" w:cs="Cambria"/>
          <w:b/>
          <w:color w:val="262626"/>
          <w:lang w:val="en-GB"/>
        </w:rPr>
        <w:t>Keywords</w:t>
      </w:r>
    </w:p>
    <w:p w14:paraId="77A65371" w14:textId="49CA5F19" w:rsidR="000D43AF" w:rsidRPr="00F66380" w:rsidRDefault="009348CA">
      <w:pPr>
        <w:jc w:val="both"/>
        <w:rPr>
          <w:rFonts w:asciiTheme="minorHAnsi" w:eastAsia="Cambria" w:hAnsiTheme="minorHAnsi" w:cs="Cambria"/>
          <w:color w:val="262626"/>
          <w:lang w:val="en-GB"/>
        </w:rPr>
      </w:pPr>
      <w:r w:rsidRPr="00F66380">
        <w:rPr>
          <w:rFonts w:asciiTheme="minorHAnsi" w:eastAsia="Cambria" w:hAnsiTheme="minorHAnsi" w:cs="Cambria"/>
          <w:color w:val="262626"/>
          <w:lang w:val="en-GB"/>
        </w:rPr>
        <w:t xml:space="preserve">Mental health, World Health Organization, pandemic, </w:t>
      </w:r>
      <w:proofErr w:type="spellStart"/>
      <w:r w:rsidRPr="00F66380">
        <w:rPr>
          <w:rFonts w:asciiTheme="minorHAnsi" w:eastAsia="Cambria" w:hAnsiTheme="minorHAnsi" w:cs="Cambria"/>
          <w:color w:val="262626"/>
          <w:lang w:val="en-GB"/>
        </w:rPr>
        <w:t>Kestel</w:t>
      </w:r>
      <w:proofErr w:type="spellEnd"/>
    </w:p>
    <w:p w14:paraId="23C90A98" w14:textId="77777777" w:rsidR="00A72BA5" w:rsidRPr="00453361" w:rsidRDefault="00A72BA5">
      <w:pPr>
        <w:jc w:val="both"/>
        <w:rPr>
          <w:rFonts w:asciiTheme="minorHAnsi" w:eastAsia="Cambria" w:hAnsiTheme="minorHAnsi" w:cs="Cambria"/>
          <w:b/>
          <w:color w:val="262626"/>
          <w:sz w:val="20"/>
          <w:szCs w:val="20"/>
          <w:lang w:val="en-GB"/>
        </w:rPr>
      </w:pPr>
    </w:p>
    <w:bookmarkEnd w:id="0"/>
    <w:p w14:paraId="37759DEC" w14:textId="77777777" w:rsidR="00A72BA5" w:rsidRPr="009348CA" w:rsidRDefault="00A72BA5">
      <w:pPr>
        <w:jc w:val="both"/>
        <w:rPr>
          <w:rFonts w:asciiTheme="minorHAnsi" w:eastAsia="Cambria" w:hAnsiTheme="minorHAnsi" w:cs="Cambria"/>
          <w:b/>
          <w:color w:val="262626"/>
          <w:lang w:val="en-GB"/>
        </w:rPr>
      </w:pPr>
    </w:p>
    <w:p w14:paraId="24F9E481" w14:textId="72A823E3" w:rsidR="00486B46" w:rsidRPr="00F66380" w:rsidRDefault="000D43AF">
      <w:pPr>
        <w:jc w:val="both"/>
        <w:rPr>
          <w:rFonts w:asciiTheme="minorHAnsi" w:eastAsia="Cambria" w:hAnsiTheme="minorHAnsi" w:cs="Cambria"/>
          <w:b/>
          <w:color w:val="262626"/>
          <w:sz w:val="24"/>
          <w:szCs w:val="24"/>
        </w:rPr>
      </w:pPr>
      <w:r w:rsidRPr="00F66380">
        <w:rPr>
          <w:rFonts w:asciiTheme="minorHAnsi" w:eastAsia="Cambria" w:hAnsiTheme="minorHAnsi" w:cs="Cambria"/>
          <w:b/>
          <w:color w:val="262626"/>
          <w:sz w:val="24"/>
          <w:szCs w:val="24"/>
        </w:rPr>
        <w:t>Introducción</w:t>
      </w:r>
    </w:p>
    <w:p w14:paraId="0B043E11" w14:textId="73EA939E" w:rsidR="00B731A0" w:rsidRPr="00F66380" w:rsidRDefault="00B731A0" w:rsidP="00486B46">
      <w:pPr>
        <w:jc w:val="both"/>
        <w:rPr>
          <w:rStyle w:val="subheadline"/>
          <w:rFonts w:asciiTheme="minorHAnsi" w:hAnsiTheme="minorHAnsi"/>
          <w:iCs/>
          <w:sz w:val="24"/>
          <w:szCs w:val="24"/>
        </w:rPr>
      </w:pPr>
      <w:bookmarkStart w:id="1" w:name="_Hlk48695987"/>
      <w:r w:rsidRPr="00F66380">
        <w:rPr>
          <w:rStyle w:val="subheadline"/>
          <w:rFonts w:asciiTheme="minorHAnsi" w:hAnsiTheme="minorHAnsi"/>
          <w:iCs/>
          <w:sz w:val="24"/>
          <w:szCs w:val="24"/>
        </w:rPr>
        <w:tab/>
      </w:r>
      <w:proofErr w:type="spellStart"/>
      <w:r w:rsidR="0061524A" w:rsidRPr="00F66380">
        <w:rPr>
          <w:rStyle w:val="subheadline"/>
          <w:rFonts w:asciiTheme="minorHAnsi" w:hAnsiTheme="minorHAnsi"/>
          <w:iCs/>
          <w:sz w:val="24"/>
          <w:szCs w:val="24"/>
        </w:rPr>
        <w:t>Dévora</w:t>
      </w:r>
      <w:proofErr w:type="spellEnd"/>
      <w:r w:rsidR="0061524A" w:rsidRPr="00F66380">
        <w:rPr>
          <w:rStyle w:val="subheadline"/>
          <w:rFonts w:asciiTheme="minorHAnsi" w:hAnsiTheme="minorHAnsi"/>
          <w:iCs/>
          <w:sz w:val="24"/>
          <w:szCs w:val="24"/>
        </w:rPr>
        <w:t xml:space="preserve"> </w:t>
      </w:r>
      <w:proofErr w:type="spellStart"/>
      <w:r w:rsidR="0061524A" w:rsidRPr="00F66380">
        <w:rPr>
          <w:rStyle w:val="subheadline"/>
          <w:rFonts w:asciiTheme="minorHAnsi" w:hAnsiTheme="minorHAnsi"/>
          <w:iCs/>
          <w:sz w:val="24"/>
          <w:szCs w:val="24"/>
        </w:rPr>
        <w:t>Kestel</w:t>
      </w:r>
      <w:proofErr w:type="spellEnd"/>
      <w:r w:rsidR="0061524A" w:rsidRPr="00F66380">
        <w:rPr>
          <w:rStyle w:val="subheadline"/>
          <w:rFonts w:asciiTheme="minorHAnsi" w:hAnsiTheme="minorHAnsi"/>
          <w:iCs/>
          <w:sz w:val="24"/>
          <w:szCs w:val="24"/>
        </w:rPr>
        <w:t xml:space="preserve"> es psicóloga, </w:t>
      </w:r>
      <w:r w:rsidR="004B3B9E" w:rsidRPr="00F66380">
        <w:rPr>
          <w:rStyle w:val="subheadline"/>
          <w:rFonts w:asciiTheme="minorHAnsi" w:hAnsiTheme="minorHAnsi"/>
          <w:iCs/>
          <w:sz w:val="24"/>
          <w:szCs w:val="24"/>
        </w:rPr>
        <w:t>graduada en la Universidad Nacional de La Plata (Argentina)</w:t>
      </w:r>
      <w:r w:rsidR="00E425FE" w:rsidRPr="00F66380">
        <w:rPr>
          <w:rStyle w:val="subheadline"/>
          <w:rFonts w:asciiTheme="minorHAnsi" w:hAnsiTheme="minorHAnsi"/>
          <w:iCs/>
          <w:sz w:val="24"/>
          <w:szCs w:val="24"/>
        </w:rPr>
        <w:t xml:space="preserve"> y magíster en Salud Pública </w:t>
      </w:r>
      <w:r w:rsidR="009E5D13" w:rsidRPr="00F66380">
        <w:rPr>
          <w:rStyle w:val="subheadline"/>
          <w:rFonts w:asciiTheme="minorHAnsi" w:hAnsiTheme="minorHAnsi"/>
          <w:iCs/>
          <w:sz w:val="24"/>
          <w:szCs w:val="24"/>
        </w:rPr>
        <w:t>por</w:t>
      </w:r>
      <w:r w:rsidR="00E425FE" w:rsidRPr="00F66380">
        <w:rPr>
          <w:rStyle w:val="subheadline"/>
          <w:rFonts w:asciiTheme="minorHAnsi" w:hAnsiTheme="minorHAnsi"/>
          <w:iCs/>
          <w:sz w:val="24"/>
          <w:szCs w:val="24"/>
        </w:rPr>
        <w:t xml:space="preserve"> la Universidad de Londres (Inglaterra)</w:t>
      </w:r>
      <w:r w:rsidR="004B3B9E" w:rsidRPr="00F66380">
        <w:rPr>
          <w:rStyle w:val="subheadline"/>
          <w:rFonts w:asciiTheme="minorHAnsi" w:hAnsiTheme="minorHAnsi"/>
          <w:iCs/>
          <w:sz w:val="24"/>
          <w:szCs w:val="24"/>
        </w:rPr>
        <w:t xml:space="preserve">. </w:t>
      </w:r>
      <w:r w:rsidR="00486B46" w:rsidRPr="00F66380">
        <w:rPr>
          <w:rStyle w:val="subheadline"/>
          <w:rFonts w:asciiTheme="minorHAnsi" w:hAnsiTheme="minorHAnsi"/>
          <w:iCs/>
          <w:sz w:val="24"/>
          <w:szCs w:val="24"/>
        </w:rPr>
        <w:t xml:space="preserve">Luego de </w:t>
      </w:r>
      <w:r w:rsidR="004B3B9E" w:rsidRPr="00F66380">
        <w:rPr>
          <w:rStyle w:val="subheadline"/>
          <w:rFonts w:asciiTheme="minorHAnsi" w:hAnsiTheme="minorHAnsi"/>
          <w:iCs/>
          <w:sz w:val="24"/>
          <w:szCs w:val="24"/>
        </w:rPr>
        <w:t xml:space="preserve">tres décadas de experiencia en el </w:t>
      </w:r>
      <w:r w:rsidR="00486B46" w:rsidRPr="00F66380">
        <w:rPr>
          <w:rStyle w:val="subheadline"/>
          <w:rFonts w:asciiTheme="minorHAnsi" w:hAnsiTheme="minorHAnsi"/>
          <w:iCs/>
          <w:sz w:val="24"/>
          <w:szCs w:val="24"/>
        </w:rPr>
        <w:t xml:space="preserve">diseño </w:t>
      </w:r>
      <w:r w:rsidRPr="00F66380">
        <w:rPr>
          <w:rStyle w:val="subheadline"/>
          <w:rFonts w:asciiTheme="minorHAnsi" w:hAnsiTheme="minorHAnsi"/>
          <w:iCs/>
          <w:sz w:val="24"/>
          <w:szCs w:val="24"/>
        </w:rPr>
        <w:t xml:space="preserve">y gestión </w:t>
      </w:r>
      <w:r w:rsidR="00486B46" w:rsidRPr="00F66380">
        <w:rPr>
          <w:rStyle w:val="subheadline"/>
          <w:rFonts w:asciiTheme="minorHAnsi" w:hAnsiTheme="minorHAnsi"/>
          <w:iCs/>
          <w:sz w:val="24"/>
          <w:szCs w:val="24"/>
        </w:rPr>
        <w:t>de</w:t>
      </w:r>
      <w:r w:rsidR="004B3B9E" w:rsidRPr="00F66380">
        <w:rPr>
          <w:rStyle w:val="subheadline"/>
          <w:rFonts w:asciiTheme="minorHAnsi" w:hAnsiTheme="minorHAnsi"/>
          <w:iCs/>
          <w:sz w:val="24"/>
          <w:szCs w:val="24"/>
        </w:rPr>
        <w:t xml:space="preserve"> p</w:t>
      </w:r>
      <w:r w:rsidR="009E5D13" w:rsidRPr="00F66380">
        <w:rPr>
          <w:rStyle w:val="subheadline"/>
          <w:rFonts w:asciiTheme="minorHAnsi" w:hAnsiTheme="minorHAnsi"/>
          <w:iCs/>
          <w:sz w:val="24"/>
          <w:szCs w:val="24"/>
        </w:rPr>
        <w:t>rogramas</w:t>
      </w:r>
      <w:r w:rsidR="004B3B9E" w:rsidRPr="00F66380">
        <w:rPr>
          <w:rStyle w:val="subheadline"/>
          <w:rFonts w:asciiTheme="minorHAnsi" w:hAnsiTheme="minorHAnsi"/>
          <w:iCs/>
          <w:sz w:val="24"/>
          <w:szCs w:val="24"/>
        </w:rPr>
        <w:t xml:space="preserve"> </w:t>
      </w:r>
      <w:r w:rsidR="009E5D13" w:rsidRPr="00F66380">
        <w:rPr>
          <w:rStyle w:val="subheadline"/>
          <w:rFonts w:asciiTheme="minorHAnsi" w:hAnsiTheme="minorHAnsi"/>
          <w:iCs/>
          <w:sz w:val="24"/>
          <w:szCs w:val="24"/>
        </w:rPr>
        <w:t>de</w:t>
      </w:r>
      <w:r w:rsidR="00486B46" w:rsidRPr="00F66380">
        <w:rPr>
          <w:rStyle w:val="subheadline"/>
          <w:rFonts w:asciiTheme="minorHAnsi" w:hAnsiTheme="minorHAnsi"/>
          <w:iCs/>
          <w:sz w:val="24"/>
          <w:szCs w:val="24"/>
        </w:rPr>
        <w:t xml:space="preserve"> salud mental</w:t>
      </w:r>
      <w:r w:rsidR="004B3B9E" w:rsidRPr="00F66380">
        <w:rPr>
          <w:rStyle w:val="subheadline"/>
          <w:rFonts w:asciiTheme="minorHAnsi" w:hAnsiTheme="minorHAnsi"/>
          <w:iCs/>
          <w:sz w:val="24"/>
          <w:szCs w:val="24"/>
        </w:rPr>
        <w:t xml:space="preserve"> en</w:t>
      </w:r>
      <w:r w:rsidR="009E5D13" w:rsidRPr="00F66380">
        <w:rPr>
          <w:rStyle w:val="subheadline"/>
          <w:rFonts w:asciiTheme="minorHAnsi" w:hAnsiTheme="minorHAnsi"/>
          <w:iCs/>
          <w:sz w:val="24"/>
          <w:szCs w:val="24"/>
        </w:rPr>
        <w:t xml:space="preserve"> </w:t>
      </w:r>
      <w:r w:rsidR="00B91ACC" w:rsidRPr="00F66380">
        <w:rPr>
          <w:rStyle w:val="subheadline"/>
          <w:rFonts w:asciiTheme="minorHAnsi" w:hAnsiTheme="minorHAnsi"/>
          <w:iCs/>
          <w:sz w:val="24"/>
          <w:szCs w:val="24"/>
        </w:rPr>
        <w:t xml:space="preserve">agencias </w:t>
      </w:r>
      <w:r w:rsidR="009E5D13" w:rsidRPr="00F66380">
        <w:rPr>
          <w:rStyle w:val="subheadline"/>
          <w:rFonts w:asciiTheme="minorHAnsi" w:hAnsiTheme="minorHAnsi"/>
          <w:iCs/>
          <w:sz w:val="24"/>
          <w:szCs w:val="24"/>
        </w:rPr>
        <w:t xml:space="preserve">como la Organización Panamericana de la Salud </w:t>
      </w:r>
      <w:r w:rsidR="00B91ACC" w:rsidRPr="00F66380">
        <w:rPr>
          <w:rStyle w:val="subheadline"/>
          <w:rFonts w:asciiTheme="minorHAnsi" w:hAnsiTheme="minorHAnsi"/>
          <w:iCs/>
          <w:sz w:val="24"/>
          <w:szCs w:val="24"/>
        </w:rPr>
        <w:t xml:space="preserve">(OPS) </w:t>
      </w:r>
      <w:r w:rsidR="009E5D13" w:rsidRPr="00F66380">
        <w:rPr>
          <w:rStyle w:val="subheadline"/>
          <w:rFonts w:asciiTheme="minorHAnsi" w:hAnsiTheme="minorHAnsi"/>
          <w:iCs/>
          <w:sz w:val="24"/>
          <w:szCs w:val="24"/>
        </w:rPr>
        <w:t>y en</w:t>
      </w:r>
      <w:r w:rsidR="004B3B9E" w:rsidRPr="00F66380">
        <w:rPr>
          <w:rStyle w:val="subheadline"/>
          <w:rFonts w:asciiTheme="minorHAnsi" w:hAnsiTheme="minorHAnsi"/>
          <w:iCs/>
          <w:sz w:val="24"/>
          <w:szCs w:val="24"/>
        </w:rPr>
        <w:t xml:space="preserve"> regiones tan diversas como Italia, </w:t>
      </w:r>
      <w:r w:rsidR="0013691A" w:rsidRPr="00F66380">
        <w:rPr>
          <w:rStyle w:val="subheadline"/>
          <w:rFonts w:asciiTheme="minorHAnsi" w:hAnsiTheme="minorHAnsi"/>
          <w:iCs/>
          <w:sz w:val="24"/>
          <w:szCs w:val="24"/>
        </w:rPr>
        <w:t>Cuba</w:t>
      </w:r>
      <w:r w:rsidR="0024084A" w:rsidRPr="00F66380">
        <w:rPr>
          <w:rStyle w:val="subheadline"/>
          <w:rFonts w:asciiTheme="minorHAnsi" w:hAnsiTheme="minorHAnsi"/>
          <w:iCs/>
          <w:sz w:val="24"/>
          <w:szCs w:val="24"/>
        </w:rPr>
        <w:t>, Albania</w:t>
      </w:r>
      <w:r w:rsidR="009E5D13" w:rsidRPr="00F66380">
        <w:rPr>
          <w:rStyle w:val="subheadline"/>
          <w:rFonts w:asciiTheme="minorHAnsi" w:hAnsiTheme="minorHAnsi"/>
          <w:iCs/>
          <w:sz w:val="24"/>
          <w:szCs w:val="24"/>
        </w:rPr>
        <w:t xml:space="preserve"> o</w:t>
      </w:r>
      <w:r w:rsidR="004B3B9E" w:rsidRPr="00F66380">
        <w:rPr>
          <w:rStyle w:val="subheadline"/>
          <w:rFonts w:asciiTheme="minorHAnsi" w:hAnsiTheme="minorHAnsi"/>
          <w:iCs/>
          <w:sz w:val="24"/>
          <w:szCs w:val="24"/>
        </w:rPr>
        <w:t xml:space="preserve"> Kosovo,</w:t>
      </w:r>
      <w:r w:rsidR="00486B46" w:rsidRPr="00F66380">
        <w:rPr>
          <w:rStyle w:val="subheadline"/>
          <w:rFonts w:asciiTheme="minorHAnsi" w:hAnsiTheme="minorHAnsi"/>
          <w:iCs/>
          <w:sz w:val="24"/>
          <w:szCs w:val="24"/>
        </w:rPr>
        <w:t xml:space="preserve"> se convirtió en 2019 en la primera mujer y en la primera psicóloga en ganar el cargo de</w:t>
      </w:r>
      <w:r w:rsidR="004B3B9E" w:rsidRPr="00F66380">
        <w:rPr>
          <w:rStyle w:val="subheadline"/>
          <w:rFonts w:asciiTheme="minorHAnsi" w:hAnsiTheme="minorHAnsi"/>
          <w:iCs/>
          <w:sz w:val="24"/>
          <w:szCs w:val="24"/>
        </w:rPr>
        <w:t xml:space="preserve"> </w:t>
      </w:r>
      <w:r w:rsidR="0061524A" w:rsidRPr="00F66380">
        <w:rPr>
          <w:rStyle w:val="subheadline"/>
          <w:rFonts w:asciiTheme="minorHAnsi" w:hAnsiTheme="minorHAnsi"/>
          <w:iCs/>
          <w:sz w:val="24"/>
          <w:szCs w:val="24"/>
        </w:rPr>
        <w:t>directora de</w:t>
      </w:r>
      <w:r w:rsidR="00B91ACC" w:rsidRPr="00F66380">
        <w:rPr>
          <w:rStyle w:val="subheadline"/>
          <w:rFonts w:asciiTheme="minorHAnsi" w:hAnsiTheme="minorHAnsi"/>
          <w:iCs/>
          <w:sz w:val="24"/>
          <w:szCs w:val="24"/>
        </w:rPr>
        <w:t>l departamento de</w:t>
      </w:r>
      <w:r w:rsidR="0061524A" w:rsidRPr="00F66380">
        <w:rPr>
          <w:rStyle w:val="subheadline"/>
          <w:rFonts w:asciiTheme="minorHAnsi" w:hAnsiTheme="minorHAnsi"/>
          <w:iCs/>
          <w:sz w:val="24"/>
          <w:szCs w:val="24"/>
        </w:rPr>
        <w:t xml:space="preserve"> Salud Mental y Abuso de Sustancias de la Organización Mundial de la Salud (OMS)</w:t>
      </w:r>
      <w:r w:rsidR="00E425FE" w:rsidRPr="00F66380">
        <w:rPr>
          <w:rStyle w:val="subheadline"/>
          <w:rFonts w:asciiTheme="minorHAnsi" w:hAnsiTheme="minorHAnsi"/>
          <w:iCs/>
          <w:sz w:val="24"/>
          <w:szCs w:val="24"/>
        </w:rPr>
        <w:t>,</w:t>
      </w:r>
      <w:r w:rsidR="00B91ACC" w:rsidRPr="00F66380">
        <w:rPr>
          <w:rStyle w:val="subheadline"/>
          <w:rFonts w:asciiTheme="minorHAnsi" w:hAnsiTheme="minorHAnsi"/>
          <w:iCs/>
          <w:sz w:val="24"/>
          <w:szCs w:val="24"/>
        </w:rPr>
        <w:t xml:space="preserve"> la autoridad directiva y coordinadora en asuntos de sanidad internacional en el sistema de las Naciones Unidas. Desde allí </w:t>
      </w:r>
      <w:r w:rsidR="00E425FE" w:rsidRPr="00F66380">
        <w:rPr>
          <w:rStyle w:val="subheadline"/>
          <w:rFonts w:asciiTheme="minorHAnsi" w:hAnsiTheme="minorHAnsi"/>
          <w:iCs/>
          <w:sz w:val="24"/>
          <w:szCs w:val="24"/>
        </w:rPr>
        <w:t>se diseñan políticas a escala global</w:t>
      </w:r>
      <w:r w:rsidR="00B91ACC" w:rsidRPr="00F66380">
        <w:rPr>
          <w:rStyle w:val="subheadline"/>
          <w:rFonts w:asciiTheme="minorHAnsi" w:hAnsiTheme="minorHAnsi"/>
          <w:iCs/>
          <w:sz w:val="24"/>
          <w:szCs w:val="24"/>
        </w:rPr>
        <w:t xml:space="preserve"> </w:t>
      </w:r>
      <w:r w:rsidRPr="00F66380">
        <w:rPr>
          <w:rStyle w:val="subheadline"/>
          <w:rFonts w:asciiTheme="minorHAnsi" w:hAnsiTheme="minorHAnsi"/>
          <w:iCs/>
          <w:sz w:val="24"/>
          <w:szCs w:val="24"/>
        </w:rPr>
        <w:t>para la promoción y prevención en el campo de la salud mental.</w:t>
      </w:r>
    </w:p>
    <w:p w14:paraId="2F9EA77E" w14:textId="0BB8857C" w:rsidR="00B82070" w:rsidRPr="00F66380" w:rsidRDefault="00B731A0" w:rsidP="00486B46">
      <w:pPr>
        <w:jc w:val="both"/>
        <w:rPr>
          <w:rStyle w:val="subheadline"/>
          <w:rFonts w:asciiTheme="minorHAnsi" w:hAnsiTheme="minorHAnsi"/>
          <w:iCs/>
          <w:sz w:val="24"/>
          <w:szCs w:val="24"/>
        </w:rPr>
      </w:pPr>
      <w:r w:rsidRPr="00F66380">
        <w:rPr>
          <w:rStyle w:val="subheadline"/>
          <w:rFonts w:asciiTheme="minorHAnsi" w:hAnsiTheme="minorHAnsi"/>
          <w:iCs/>
          <w:sz w:val="24"/>
          <w:szCs w:val="24"/>
        </w:rPr>
        <w:tab/>
      </w:r>
      <w:r w:rsidR="008F5668" w:rsidRPr="00F66380">
        <w:rPr>
          <w:rStyle w:val="subheadline"/>
          <w:rFonts w:asciiTheme="minorHAnsi" w:hAnsiTheme="minorHAnsi"/>
          <w:iCs/>
          <w:sz w:val="24"/>
          <w:szCs w:val="24"/>
        </w:rPr>
        <w:t xml:space="preserve">Esta entrevista, </w:t>
      </w:r>
      <w:r w:rsidR="00D64BAA" w:rsidRPr="00F66380">
        <w:rPr>
          <w:rStyle w:val="subheadline"/>
          <w:rFonts w:asciiTheme="minorHAnsi" w:hAnsiTheme="minorHAnsi"/>
          <w:iCs/>
          <w:sz w:val="24"/>
          <w:szCs w:val="24"/>
        </w:rPr>
        <w:t xml:space="preserve">fue </w:t>
      </w:r>
      <w:r w:rsidR="008F5668" w:rsidRPr="00F66380">
        <w:rPr>
          <w:rStyle w:val="subheadline"/>
          <w:rFonts w:asciiTheme="minorHAnsi" w:hAnsiTheme="minorHAnsi"/>
          <w:iCs/>
          <w:sz w:val="24"/>
          <w:szCs w:val="24"/>
        </w:rPr>
        <w:t>realizada en la ciudad de Ginebra</w:t>
      </w:r>
      <w:r w:rsidR="00B91ACC" w:rsidRPr="00F66380">
        <w:rPr>
          <w:rStyle w:val="subheadline"/>
          <w:rFonts w:asciiTheme="minorHAnsi" w:hAnsiTheme="minorHAnsi"/>
          <w:iCs/>
          <w:sz w:val="24"/>
          <w:szCs w:val="24"/>
        </w:rPr>
        <w:t>, Suiza,</w:t>
      </w:r>
      <w:r w:rsidR="008F5668" w:rsidRPr="00F66380">
        <w:rPr>
          <w:rStyle w:val="subheadline"/>
          <w:rFonts w:asciiTheme="minorHAnsi" w:hAnsiTheme="minorHAnsi"/>
          <w:iCs/>
          <w:sz w:val="24"/>
          <w:szCs w:val="24"/>
        </w:rPr>
        <w:t xml:space="preserve"> en </w:t>
      </w:r>
      <w:r w:rsidR="00BE75B7" w:rsidRPr="00F66380">
        <w:rPr>
          <w:rStyle w:val="subheadline"/>
          <w:rFonts w:asciiTheme="minorHAnsi" w:hAnsiTheme="minorHAnsi"/>
          <w:iCs/>
          <w:sz w:val="24"/>
          <w:szCs w:val="24"/>
        </w:rPr>
        <w:t>junio</w:t>
      </w:r>
      <w:r w:rsidR="008F5668" w:rsidRPr="00F66380">
        <w:rPr>
          <w:rStyle w:val="subheadline"/>
          <w:rFonts w:asciiTheme="minorHAnsi" w:hAnsiTheme="minorHAnsi"/>
          <w:iCs/>
          <w:sz w:val="24"/>
          <w:szCs w:val="24"/>
        </w:rPr>
        <w:t xml:space="preserve"> de 2020</w:t>
      </w:r>
      <w:r w:rsidR="00DD6C64" w:rsidRPr="00F66380">
        <w:rPr>
          <w:rStyle w:val="subheadline"/>
          <w:rFonts w:asciiTheme="minorHAnsi" w:hAnsiTheme="minorHAnsi"/>
          <w:iCs/>
          <w:sz w:val="24"/>
          <w:szCs w:val="24"/>
        </w:rPr>
        <w:t xml:space="preserve">, durante uno de los momentos de mayor incertidumbre producidos por </w:t>
      </w:r>
      <w:bookmarkStart w:id="2" w:name="_Hlk48695226"/>
      <w:r w:rsidR="00DD6C64" w:rsidRPr="00F66380">
        <w:rPr>
          <w:rStyle w:val="subheadline"/>
          <w:rFonts w:asciiTheme="minorHAnsi" w:hAnsiTheme="minorHAnsi"/>
          <w:iCs/>
          <w:sz w:val="24"/>
          <w:szCs w:val="24"/>
        </w:rPr>
        <w:t>la pandemia de enfermedad por</w:t>
      </w:r>
      <w:r w:rsidR="00D94519" w:rsidRPr="00F66380">
        <w:rPr>
          <w:rStyle w:val="subheadline"/>
          <w:rFonts w:asciiTheme="minorHAnsi" w:hAnsiTheme="minorHAnsi"/>
          <w:iCs/>
          <w:sz w:val="24"/>
          <w:szCs w:val="24"/>
        </w:rPr>
        <w:t xml:space="preserve"> el</w:t>
      </w:r>
      <w:r w:rsidR="00DD6C64" w:rsidRPr="00F66380">
        <w:rPr>
          <w:rStyle w:val="subheadline"/>
          <w:rFonts w:asciiTheme="minorHAnsi" w:hAnsiTheme="minorHAnsi"/>
          <w:iCs/>
          <w:sz w:val="24"/>
          <w:szCs w:val="24"/>
        </w:rPr>
        <w:t xml:space="preserve"> coronavirus de 2019-2020</w:t>
      </w:r>
      <w:bookmarkEnd w:id="2"/>
      <w:r w:rsidR="00DD6C64" w:rsidRPr="00F66380">
        <w:rPr>
          <w:rStyle w:val="subheadline"/>
          <w:rFonts w:asciiTheme="minorHAnsi" w:hAnsiTheme="minorHAnsi"/>
          <w:iCs/>
          <w:sz w:val="24"/>
          <w:szCs w:val="24"/>
        </w:rPr>
        <w:t>, declarada por las Naciones Unidas el 11 de marzo (WHO, 2020).</w:t>
      </w:r>
      <w:r w:rsidR="002562D9" w:rsidRPr="00F66380">
        <w:rPr>
          <w:rStyle w:val="subheadline"/>
          <w:rFonts w:asciiTheme="minorHAnsi" w:hAnsiTheme="minorHAnsi"/>
          <w:iCs/>
          <w:sz w:val="24"/>
          <w:szCs w:val="24"/>
        </w:rPr>
        <w:t xml:space="preserve"> </w:t>
      </w:r>
      <w:r w:rsidR="00B91ACC" w:rsidRPr="00F66380">
        <w:rPr>
          <w:rStyle w:val="subheadline"/>
          <w:rFonts w:asciiTheme="minorHAnsi" w:hAnsiTheme="minorHAnsi"/>
          <w:iCs/>
          <w:sz w:val="24"/>
          <w:szCs w:val="24"/>
        </w:rPr>
        <w:t xml:space="preserve">En este diálogo, </w:t>
      </w:r>
      <w:r w:rsidR="001E2882" w:rsidRPr="00F66380">
        <w:rPr>
          <w:rStyle w:val="subheadline"/>
          <w:rFonts w:asciiTheme="minorHAnsi" w:hAnsiTheme="minorHAnsi"/>
          <w:iCs/>
          <w:sz w:val="24"/>
          <w:szCs w:val="24"/>
        </w:rPr>
        <w:t>se abordan</w:t>
      </w:r>
      <w:r w:rsidR="008F5668" w:rsidRPr="00F66380">
        <w:rPr>
          <w:rStyle w:val="subheadline"/>
          <w:rFonts w:asciiTheme="minorHAnsi" w:hAnsiTheme="minorHAnsi"/>
          <w:iCs/>
          <w:sz w:val="24"/>
          <w:szCs w:val="24"/>
        </w:rPr>
        <w:t xml:space="preserve"> </w:t>
      </w:r>
      <w:r w:rsidR="004A7BD5" w:rsidRPr="00F66380">
        <w:rPr>
          <w:rStyle w:val="subheadline"/>
          <w:rFonts w:asciiTheme="minorHAnsi" w:hAnsiTheme="minorHAnsi"/>
          <w:iCs/>
          <w:sz w:val="24"/>
          <w:szCs w:val="24"/>
        </w:rPr>
        <w:t>momentos clave</w:t>
      </w:r>
      <w:r w:rsidR="008F5668" w:rsidRPr="00F66380">
        <w:rPr>
          <w:rStyle w:val="subheadline"/>
          <w:rFonts w:asciiTheme="minorHAnsi" w:hAnsiTheme="minorHAnsi"/>
          <w:iCs/>
          <w:sz w:val="24"/>
          <w:szCs w:val="24"/>
        </w:rPr>
        <w:t xml:space="preserve"> </w:t>
      </w:r>
      <w:r w:rsidRPr="00F66380">
        <w:rPr>
          <w:rStyle w:val="subheadline"/>
          <w:rFonts w:asciiTheme="minorHAnsi" w:hAnsiTheme="minorHAnsi"/>
          <w:iCs/>
          <w:sz w:val="24"/>
          <w:szCs w:val="24"/>
        </w:rPr>
        <w:t>de la trayectoria</w:t>
      </w:r>
      <w:r w:rsidR="008F5668" w:rsidRPr="00F66380">
        <w:rPr>
          <w:rStyle w:val="subheadline"/>
          <w:rFonts w:asciiTheme="minorHAnsi" w:hAnsiTheme="minorHAnsi"/>
          <w:iCs/>
          <w:sz w:val="24"/>
          <w:szCs w:val="24"/>
        </w:rPr>
        <w:t xml:space="preserve"> profesional de </w:t>
      </w:r>
      <w:proofErr w:type="spellStart"/>
      <w:r w:rsidR="008F5668" w:rsidRPr="00F66380">
        <w:rPr>
          <w:rStyle w:val="subheadline"/>
          <w:rFonts w:asciiTheme="minorHAnsi" w:hAnsiTheme="minorHAnsi"/>
          <w:iCs/>
          <w:sz w:val="24"/>
          <w:szCs w:val="24"/>
        </w:rPr>
        <w:t>Kestel</w:t>
      </w:r>
      <w:proofErr w:type="spellEnd"/>
      <w:r w:rsidR="008F5668" w:rsidRPr="00F66380">
        <w:rPr>
          <w:rStyle w:val="subheadline"/>
          <w:rFonts w:asciiTheme="minorHAnsi" w:hAnsiTheme="minorHAnsi"/>
          <w:iCs/>
          <w:sz w:val="24"/>
          <w:szCs w:val="24"/>
        </w:rPr>
        <w:t xml:space="preserve"> y algun</w:t>
      </w:r>
      <w:r w:rsidR="00FD2EAD" w:rsidRPr="00F66380">
        <w:rPr>
          <w:rStyle w:val="subheadline"/>
          <w:rFonts w:asciiTheme="minorHAnsi" w:hAnsiTheme="minorHAnsi"/>
          <w:iCs/>
          <w:sz w:val="24"/>
          <w:szCs w:val="24"/>
        </w:rPr>
        <w:t>as de sus perspectivas acerca de</w:t>
      </w:r>
      <w:r w:rsidR="008F5668" w:rsidRPr="00F66380">
        <w:rPr>
          <w:rStyle w:val="subheadline"/>
          <w:rFonts w:asciiTheme="minorHAnsi" w:hAnsiTheme="minorHAnsi"/>
          <w:iCs/>
          <w:sz w:val="24"/>
          <w:szCs w:val="24"/>
        </w:rPr>
        <w:t xml:space="preserve"> los desafíos </w:t>
      </w:r>
      <w:r w:rsidR="004A7BD5" w:rsidRPr="00F66380">
        <w:rPr>
          <w:rStyle w:val="subheadline"/>
          <w:rFonts w:asciiTheme="minorHAnsi" w:hAnsiTheme="minorHAnsi"/>
          <w:iCs/>
          <w:sz w:val="24"/>
          <w:szCs w:val="24"/>
        </w:rPr>
        <w:t>que impone</w:t>
      </w:r>
      <w:r w:rsidR="006939C3" w:rsidRPr="00F66380">
        <w:rPr>
          <w:rStyle w:val="subheadline"/>
          <w:rFonts w:asciiTheme="minorHAnsi" w:hAnsiTheme="minorHAnsi"/>
          <w:iCs/>
          <w:sz w:val="24"/>
          <w:szCs w:val="24"/>
        </w:rPr>
        <w:t>n</w:t>
      </w:r>
      <w:r w:rsidR="004A7BD5" w:rsidRPr="00F66380">
        <w:rPr>
          <w:rStyle w:val="subheadline"/>
          <w:rFonts w:asciiTheme="minorHAnsi" w:hAnsiTheme="minorHAnsi"/>
          <w:iCs/>
          <w:sz w:val="24"/>
          <w:szCs w:val="24"/>
        </w:rPr>
        <w:t xml:space="preserve"> </w:t>
      </w:r>
      <w:r w:rsidR="00FD2EAD" w:rsidRPr="00F66380">
        <w:rPr>
          <w:rStyle w:val="subheadline"/>
          <w:rFonts w:asciiTheme="minorHAnsi" w:hAnsiTheme="minorHAnsi"/>
          <w:iCs/>
          <w:sz w:val="24"/>
          <w:szCs w:val="24"/>
        </w:rPr>
        <w:t xml:space="preserve">la </w:t>
      </w:r>
      <w:r w:rsidR="00FD2EAD" w:rsidRPr="00F66380">
        <w:rPr>
          <w:rStyle w:val="subheadline"/>
          <w:rFonts w:asciiTheme="minorHAnsi" w:hAnsiTheme="minorHAnsi"/>
          <w:iCs/>
          <w:sz w:val="24"/>
          <w:szCs w:val="24"/>
        </w:rPr>
        <w:lastRenderedPageBreak/>
        <w:t xml:space="preserve">crisis sanitaria y </w:t>
      </w:r>
      <w:r w:rsidR="004A7BD5" w:rsidRPr="00F66380">
        <w:rPr>
          <w:rStyle w:val="subheadline"/>
          <w:rFonts w:asciiTheme="minorHAnsi" w:hAnsiTheme="minorHAnsi"/>
          <w:iCs/>
          <w:sz w:val="24"/>
          <w:szCs w:val="24"/>
        </w:rPr>
        <w:t>el escenario mundial</w:t>
      </w:r>
      <w:r w:rsidR="00FD2EAD" w:rsidRPr="00F66380">
        <w:rPr>
          <w:rStyle w:val="subheadline"/>
          <w:rFonts w:asciiTheme="minorHAnsi" w:hAnsiTheme="minorHAnsi"/>
          <w:iCs/>
          <w:sz w:val="24"/>
          <w:szCs w:val="24"/>
        </w:rPr>
        <w:t xml:space="preserve"> emergente</w:t>
      </w:r>
      <w:r w:rsidR="004A7BD5" w:rsidRPr="00F66380">
        <w:rPr>
          <w:rStyle w:val="subheadline"/>
          <w:rFonts w:asciiTheme="minorHAnsi" w:hAnsiTheme="minorHAnsi"/>
          <w:iCs/>
          <w:sz w:val="24"/>
          <w:szCs w:val="24"/>
        </w:rPr>
        <w:t xml:space="preserve"> </w:t>
      </w:r>
      <w:r w:rsidR="00FD2EAD" w:rsidRPr="00F66380">
        <w:rPr>
          <w:rStyle w:val="subheadline"/>
          <w:rFonts w:asciiTheme="minorHAnsi" w:hAnsiTheme="minorHAnsi"/>
          <w:iCs/>
          <w:sz w:val="24"/>
          <w:szCs w:val="24"/>
        </w:rPr>
        <w:t>a las políticas</w:t>
      </w:r>
      <w:r w:rsidR="006939C3" w:rsidRPr="00F66380">
        <w:rPr>
          <w:rStyle w:val="subheadline"/>
          <w:rFonts w:asciiTheme="minorHAnsi" w:hAnsiTheme="minorHAnsi"/>
          <w:iCs/>
          <w:sz w:val="24"/>
          <w:szCs w:val="24"/>
        </w:rPr>
        <w:t xml:space="preserve"> públicas</w:t>
      </w:r>
      <w:r w:rsidR="00FD2EAD" w:rsidRPr="00F66380">
        <w:rPr>
          <w:rStyle w:val="subheadline"/>
          <w:rFonts w:asciiTheme="minorHAnsi" w:hAnsiTheme="minorHAnsi"/>
          <w:iCs/>
          <w:sz w:val="24"/>
          <w:szCs w:val="24"/>
        </w:rPr>
        <w:t xml:space="preserve"> internacionales en</w:t>
      </w:r>
      <w:r w:rsidR="006939C3" w:rsidRPr="00F66380">
        <w:rPr>
          <w:rStyle w:val="subheadline"/>
          <w:rFonts w:asciiTheme="minorHAnsi" w:hAnsiTheme="minorHAnsi"/>
          <w:iCs/>
          <w:sz w:val="24"/>
          <w:szCs w:val="24"/>
        </w:rPr>
        <w:t xml:space="preserve"> materia de</w:t>
      </w:r>
      <w:r w:rsidR="00FD2EAD" w:rsidRPr="00F66380">
        <w:rPr>
          <w:rStyle w:val="subheadline"/>
          <w:rFonts w:asciiTheme="minorHAnsi" w:hAnsiTheme="minorHAnsi"/>
          <w:iCs/>
          <w:sz w:val="24"/>
          <w:szCs w:val="24"/>
        </w:rPr>
        <w:t xml:space="preserve"> salud mental.</w:t>
      </w:r>
    </w:p>
    <w:bookmarkEnd w:id="1"/>
    <w:p w14:paraId="7B1C1C45" w14:textId="00758286" w:rsidR="00486B46" w:rsidRPr="00F66380" w:rsidRDefault="00486B46">
      <w:pPr>
        <w:jc w:val="both"/>
        <w:rPr>
          <w:rFonts w:asciiTheme="minorHAnsi" w:eastAsia="Cambria" w:hAnsiTheme="minorHAnsi" w:cs="Cambria"/>
          <w:b/>
          <w:color w:val="262626"/>
          <w:sz w:val="24"/>
          <w:szCs w:val="24"/>
        </w:rPr>
      </w:pPr>
    </w:p>
    <w:p w14:paraId="2AA5E3C9" w14:textId="77777777" w:rsidR="00AA4B27" w:rsidRPr="00F66380" w:rsidRDefault="00D64BAA" w:rsidP="00AA4B27">
      <w:pPr>
        <w:jc w:val="both"/>
        <w:rPr>
          <w:rFonts w:asciiTheme="minorHAnsi" w:eastAsia="Cambria" w:hAnsiTheme="minorHAnsi" w:cs="Cambria"/>
          <w:b/>
          <w:color w:val="262626"/>
          <w:sz w:val="24"/>
          <w:szCs w:val="24"/>
        </w:rPr>
      </w:pPr>
      <w:r w:rsidRPr="00F66380">
        <w:rPr>
          <w:rFonts w:asciiTheme="minorHAnsi" w:eastAsia="Cambria" w:hAnsiTheme="minorHAnsi" w:cs="Cambria"/>
          <w:b/>
          <w:color w:val="262626"/>
          <w:sz w:val="24"/>
          <w:szCs w:val="24"/>
        </w:rPr>
        <w:t>Pregunta</w:t>
      </w:r>
      <w:r w:rsidR="00C863D7" w:rsidRPr="00F66380">
        <w:rPr>
          <w:rFonts w:asciiTheme="minorHAnsi" w:eastAsia="Cambria" w:hAnsiTheme="minorHAnsi" w:cs="Cambria"/>
          <w:color w:val="262626"/>
          <w:sz w:val="24"/>
          <w:szCs w:val="24"/>
        </w:rPr>
        <w:t>:</w:t>
      </w:r>
      <w:r w:rsidR="00C863D7" w:rsidRPr="00F66380">
        <w:rPr>
          <w:rFonts w:asciiTheme="minorHAnsi" w:eastAsia="Cambria" w:hAnsiTheme="minorHAnsi" w:cs="Cambria"/>
          <w:b/>
          <w:color w:val="262626"/>
          <w:sz w:val="24"/>
          <w:szCs w:val="24"/>
        </w:rPr>
        <w:t xml:space="preserve"> </w:t>
      </w:r>
      <w:r w:rsidR="00B82070" w:rsidRPr="00F66380">
        <w:rPr>
          <w:rFonts w:asciiTheme="minorHAnsi" w:eastAsia="Cambria" w:hAnsiTheme="minorHAnsi" w:cs="Cambria"/>
          <w:b/>
          <w:color w:val="262626"/>
          <w:sz w:val="24"/>
          <w:szCs w:val="24"/>
        </w:rPr>
        <w:t>Me gustaría comenzar preguntándo</w:t>
      </w:r>
      <w:r w:rsidR="00D250C1" w:rsidRPr="00F66380">
        <w:rPr>
          <w:rFonts w:asciiTheme="minorHAnsi" w:eastAsia="Cambria" w:hAnsiTheme="minorHAnsi" w:cs="Cambria"/>
          <w:b/>
          <w:color w:val="262626"/>
          <w:sz w:val="24"/>
          <w:szCs w:val="24"/>
        </w:rPr>
        <w:t>te</w:t>
      </w:r>
      <w:r w:rsidR="00B82070" w:rsidRPr="00F66380">
        <w:rPr>
          <w:rFonts w:asciiTheme="minorHAnsi" w:eastAsia="Cambria" w:hAnsiTheme="minorHAnsi" w:cs="Cambria"/>
          <w:b/>
          <w:color w:val="262626"/>
          <w:sz w:val="24"/>
          <w:szCs w:val="24"/>
        </w:rPr>
        <w:t xml:space="preserve"> sobre tu recorrido profesional: </w:t>
      </w:r>
      <w:r w:rsidR="00C863D7" w:rsidRPr="00F66380">
        <w:rPr>
          <w:rFonts w:asciiTheme="minorHAnsi" w:eastAsia="Cambria" w:hAnsiTheme="minorHAnsi" w:cs="Cambria"/>
          <w:b/>
          <w:color w:val="262626"/>
          <w:sz w:val="24"/>
          <w:szCs w:val="24"/>
        </w:rPr>
        <w:t xml:space="preserve">dónde </w:t>
      </w:r>
      <w:r w:rsidR="00C82C84" w:rsidRPr="00F66380">
        <w:rPr>
          <w:rFonts w:asciiTheme="minorHAnsi" w:eastAsia="Cambria" w:hAnsiTheme="minorHAnsi" w:cs="Cambria"/>
          <w:b/>
          <w:color w:val="262626"/>
          <w:sz w:val="24"/>
          <w:szCs w:val="24"/>
        </w:rPr>
        <w:t>te</w:t>
      </w:r>
      <w:r w:rsidR="00C863D7" w:rsidRPr="00F66380">
        <w:rPr>
          <w:rFonts w:asciiTheme="minorHAnsi" w:eastAsia="Cambria" w:hAnsiTheme="minorHAnsi" w:cs="Cambria"/>
          <w:b/>
          <w:color w:val="262626"/>
          <w:sz w:val="24"/>
          <w:szCs w:val="24"/>
        </w:rPr>
        <w:t xml:space="preserve"> form</w:t>
      </w:r>
      <w:r w:rsidR="00C82C84" w:rsidRPr="00F66380">
        <w:rPr>
          <w:rFonts w:asciiTheme="minorHAnsi" w:eastAsia="Cambria" w:hAnsiTheme="minorHAnsi" w:cs="Cambria"/>
          <w:b/>
          <w:color w:val="262626"/>
          <w:sz w:val="24"/>
          <w:szCs w:val="24"/>
        </w:rPr>
        <w:t>aste</w:t>
      </w:r>
      <w:r w:rsidR="00C863D7" w:rsidRPr="00F66380">
        <w:rPr>
          <w:rFonts w:asciiTheme="minorHAnsi" w:eastAsia="Cambria" w:hAnsiTheme="minorHAnsi" w:cs="Cambria"/>
          <w:b/>
          <w:color w:val="262626"/>
          <w:sz w:val="24"/>
          <w:szCs w:val="24"/>
        </w:rPr>
        <w:t xml:space="preserve"> y cuál es el</w:t>
      </w:r>
      <w:r w:rsidR="00B82070" w:rsidRPr="00F66380">
        <w:rPr>
          <w:rFonts w:asciiTheme="minorHAnsi" w:eastAsia="Cambria" w:hAnsiTheme="minorHAnsi" w:cs="Cambria"/>
          <w:b/>
          <w:color w:val="262626"/>
          <w:sz w:val="24"/>
          <w:szCs w:val="24"/>
        </w:rPr>
        <w:t xml:space="preserve"> camino</w:t>
      </w:r>
      <w:r w:rsidR="00C863D7" w:rsidRPr="00F66380">
        <w:rPr>
          <w:rFonts w:asciiTheme="minorHAnsi" w:eastAsia="Cambria" w:hAnsiTheme="minorHAnsi" w:cs="Cambria"/>
          <w:b/>
          <w:color w:val="262626"/>
          <w:sz w:val="24"/>
          <w:szCs w:val="24"/>
        </w:rPr>
        <w:t xml:space="preserve"> que </w:t>
      </w:r>
      <w:r w:rsidR="00CE4343" w:rsidRPr="00F66380">
        <w:rPr>
          <w:rFonts w:asciiTheme="minorHAnsi" w:eastAsia="Cambria" w:hAnsiTheme="minorHAnsi" w:cs="Cambria"/>
          <w:b/>
          <w:color w:val="262626"/>
          <w:sz w:val="24"/>
          <w:szCs w:val="24"/>
        </w:rPr>
        <w:t>s</w:t>
      </w:r>
      <w:r w:rsidR="00C82C84" w:rsidRPr="00F66380">
        <w:rPr>
          <w:rFonts w:asciiTheme="minorHAnsi" w:eastAsia="Cambria" w:hAnsiTheme="minorHAnsi" w:cs="Cambria"/>
          <w:b/>
          <w:color w:val="262626"/>
          <w:sz w:val="24"/>
          <w:szCs w:val="24"/>
        </w:rPr>
        <w:t>eguiste</w:t>
      </w:r>
      <w:r w:rsidR="00486B46" w:rsidRPr="00F66380">
        <w:rPr>
          <w:rFonts w:asciiTheme="minorHAnsi" w:eastAsia="Cambria" w:hAnsiTheme="minorHAnsi" w:cs="Cambria"/>
          <w:b/>
          <w:color w:val="262626"/>
          <w:sz w:val="24"/>
          <w:szCs w:val="24"/>
        </w:rPr>
        <w:t xml:space="preserve"> hasta llegar a</w:t>
      </w:r>
      <w:r w:rsidR="0013691A" w:rsidRPr="00F66380">
        <w:rPr>
          <w:rFonts w:asciiTheme="minorHAnsi" w:eastAsia="Cambria" w:hAnsiTheme="minorHAnsi" w:cs="Cambria"/>
          <w:b/>
          <w:color w:val="262626"/>
          <w:sz w:val="24"/>
          <w:szCs w:val="24"/>
        </w:rPr>
        <w:t xml:space="preserve"> la OMS</w:t>
      </w:r>
      <w:r w:rsidR="00C863D7" w:rsidRPr="00F66380">
        <w:rPr>
          <w:rFonts w:asciiTheme="minorHAnsi" w:eastAsia="Cambria" w:hAnsiTheme="minorHAnsi" w:cs="Cambria"/>
          <w:b/>
          <w:color w:val="262626"/>
          <w:sz w:val="24"/>
          <w:szCs w:val="24"/>
        </w:rPr>
        <w:t xml:space="preserve">. </w:t>
      </w:r>
    </w:p>
    <w:p w14:paraId="53619D4D" w14:textId="0C016F99" w:rsidR="009E5D13" w:rsidRPr="00F66380" w:rsidRDefault="00AA4B27" w:rsidP="00AA4B27">
      <w:pPr>
        <w:tabs>
          <w:tab w:val="left" w:pos="426"/>
        </w:tabs>
        <w:jc w:val="both"/>
        <w:rPr>
          <w:rFonts w:asciiTheme="minorHAnsi" w:eastAsia="Cambria" w:hAnsiTheme="minorHAnsi" w:cs="Cambria"/>
          <w:b/>
          <w:color w:val="262626"/>
          <w:sz w:val="24"/>
          <w:szCs w:val="24"/>
        </w:rPr>
      </w:pPr>
      <w:r w:rsidRPr="00F66380">
        <w:rPr>
          <w:rFonts w:asciiTheme="minorHAnsi" w:eastAsia="Cambria" w:hAnsiTheme="minorHAnsi" w:cs="Cambria"/>
          <w:b/>
          <w:color w:val="262626"/>
          <w:sz w:val="24"/>
          <w:szCs w:val="24"/>
        </w:rPr>
        <w:tab/>
      </w:r>
      <w:proofErr w:type="spellStart"/>
      <w:r w:rsidR="00081F9D" w:rsidRPr="00F66380">
        <w:rPr>
          <w:rFonts w:asciiTheme="minorHAnsi" w:eastAsia="Cambria" w:hAnsiTheme="minorHAnsi" w:cs="Cambria"/>
          <w:b/>
          <w:color w:val="262626"/>
          <w:sz w:val="24"/>
          <w:szCs w:val="24"/>
        </w:rPr>
        <w:t>Dévora</w:t>
      </w:r>
      <w:proofErr w:type="spellEnd"/>
      <w:r w:rsidR="00081F9D" w:rsidRPr="00F66380">
        <w:rPr>
          <w:rFonts w:asciiTheme="minorHAnsi" w:eastAsia="Cambria" w:hAnsiTheme="minorHAnsi" w:cs="Cambria"/>
          <w:b/>
          <w:color w:val="262626"/>
          <w:sz w:val="24"/>
          <w:szCs w:val="24"/>
        </w:rPr>
        <w:t xml:space="preserve"> </w:t>
      </w:r>
      <w:proofErr w:type="spellStart"/>
      <w:r w:rsidR="00081F9D" w:rsidRPr="00F66380">
        <w:rPr>
          <w:rFonts w:asciiTheme="minorHAnsi" w:eastAsia="Cambria" w:hAnsiTheme="minorHAnsi" w:cs="Cambria"/>
          <w:b/>
          <w:color w:val="262626"/>
          <w:sz w:val="24"/>
          <w:szCs w:val="24"/>
        </w:rPr>
        <w:t>Kestel</w:t>
      </w:r>
      <w:proofErr w:type="spellEnd"/>
      <w:r w:rsidR="00081F9D" w:rsidRPr="00F66380">
        <w:rPr>
          <w:rFonts w:asciiTheme="minorHAnsi" w:eastAsia="Cambria" w:hAnsiTheme="minorHAnsi" w:cs="Cambria"/>
          <w:color w:val="262626"/>
          <w:sz w:val="24"/>
          <w:szCs w:val="24"/>
        </w:rPr>
        <w:t>:</w:t>
      </w:r>
      <w:r w:rsidR="0013691A" w:rsidRPr="00F66380">
        <w:rPr>
          <w:rFonts w:asciiTheme="minorHAnsi" w:eastAsia="Cambria" w:hAnsiTheme="minorHAnsi" w:cs="Cambria"/>
          <w:color w:val="262626"/>
          <w:sz w:val="24"/>
          <w:szCs w:val="24"/>
        </w:rPr>
        <w:t xml:space="preserve"> E</w:t>
      </w:r>
      <w:r w:rsidR="00C863D7" w:rsidRPr="00F66380">
        <w:rPr>
          <w:rFonts w:asciiTheme="minorHAnsi" w:eastAsia="Cambria" w:hAnsiTheme="minorHAnsi" w:cs="Cambria"/>
          <w:color w:val="262626"/>
          <w:sz w:val="24"/>
          <w:szCs w:val="24"/>
        </w:rPr>
        <w:t>studié Psicología en la Universidad Nacional de La Plata; era una carrera de seis años,</w:t>
      </w:r>
      <w:r w:rsidR="0013691A" w:rsidRPr="00F66380">
        <w:rPr>
          <w:rFonts w:asciiTheme="minorHAnsi" w:eastAsia="Cambria" w:hAnsiTheme="minorHAnsi" w:cs="Cambria"/>
          <w:color w:val="262626"/>
          <w:sz w:val="24"/>
          <w:szCs w:val="24"/>
        </w:rPr>
        <w:t xml:space="preserve"> lo que en muchos países hoy es </w:t>
      </w:r>
      <w:r w:rsidR="00CE4343" w:rsidRPr="00F66380">
        <w:rPr>
          <w:rFonts w:asciiTheme="minorHAnsi" w:eastAsia="Cambria" w:hAnsiTheme="minorHAnsi" w:cs="Cambria"/>
          <w:color w:val="262626"/>
          <w:sz w:val="24"/>
          <w:szCs w:val="24"/>
        </w:rPr>
        <w:t>equivalente</w:t>
      </w:r>
      <w:r w:rsidR="0013691A" w:rsidRPr="00F66380">
        <w:rPr>
          <w:rFonts w:asciiTheme="minorHAnsi" w:eastAsia="Cambria" w:hAnsiTheme="minorHAnsi" w:cs="Cambria"/>
          <w:color w:val="262626"/>
          <w:sz w:val="24"/>
          <w:szCs w:val="24"/>
        </w:rPr>
        <w:t xml:space="preserve"> a un “</w:t>
      </w:r>
      <w:proofErr w:type="spellStart"/>
      <w:r w:rsidR="0013691A" w:rsidRPr="00F66380">
        <w:rPr>
          <w:rFonts w:asciiTheme="minorHAnsi" w:eastAsia="Cambria" w:hAnsiTheme="minorHAnsi" w:cs="Cambria"/>
          <w:color w:val="262626"/>
          <w:sz w:val="24"/>
          <w:szCs w:val="24"/>
        </w:rPr>
        <w:t>bachelor</w:t>
      </w:r>
      <w:proofErr w:type="spellEnd"/>
      <w:r w:rsidR="0013691A" w:rsidRPr="00F66380">
        <w:rPr>
          <w:rFonts w:asciiTheme="minorHAnsi" w:eastAsia="Cambria" w:hAnsiTheme="minorHAnsi" w:cs="Cambria"/>
          <w:color w:val="262626"/>
          <w:sz w:val="24"/>
          <w:szCs w:val="24"/>
        </w:rPr>
        <w:t xml:space="preserve">” y a una maestría. </w:t>
      </w:r>
      <w:r w:rsidR="00C863D7" w:rsidRPr="00F66380">
        <w:rPr>
          <w:rFonts w:asciiTheme="minorHAnsi" w:eastAsia="Cambria" w:hAnsiTheme="minorHAnsi" w:cs="Cambria"/>
          <w:color w:val="262626"/>
          <w:sz w:val="24"/>
          <w:szCs w:val="24"/>
        </w:rPr>
        <w:t xml:space="preserve"> </w:t>
      </w:r>
      <w:r w:rsidR="0013691A" w:rsidRPr="00F66380">
        <w:rPr>
          <w:rFonts w:asciiTheme="minorHAnsi" w:eastAsia="Cambria" w:hAnsiTheme="minorHAnsi" w:cs="Cambria"/>
          <w:color w:val="262626"/>
          <w:sz w:val="24"/>
          <w:szCs w:val="24"/>
        </w:rPr>
        <w:t>Después de m</w:t>
      </w:r>
      <w:r w:rsidR="00C863D7" w:rsidRPr="00F66380">
        <w:rPr>
          <w:rFonts w:asciiTheme="minorHAnsi" w:eastAsia="Cambria" w:hAnsiTheme="minorHAnsi" w:cs="Cambria"/>
          <w:color w:val="262626"/>
          <w:sz w:val="24"/>
          <w:szCs w:val="24"/>
        </w:rPr>
        <w:t xml:space="preserve">uchos años, recordé que mi examen final de </w:t>
      </w:r>
      <w:r w:rsidR="0013691A" w:rsidRPr="00F66380">
        <w:rPr>
          <w:rFonts w:asciiTheme="minorHAnsi" w:eastAsia="Cambria" w:hAnsiTheme="minorHAnsi" w:cs="Cambria"/>
          <w:color w:val="262626"/>
          <w:sz w:val="24"/>
          <w:szCs w:val="24"/>
        </w:rPr>
        <w:t xml:space="preserve">uno de aquellos cursos fue </w:t>
      </w:r>
      <w:r w:rsidR="00C863D7" w:rsidRPr="00F66380">
        <w:rPr>
          <w:rFonts w:asciiTheme="minorHAnsi" w:eastAsia="Cambria" w:hAnsiTheme="minorHAnsi" w:cs="Cambria"/>
          <w:color w:val="262626"/>
          <w:sz w:val="24"/>
          <w:szCs w:val="24"/>
        </w:rPr>
        <w:t>sobre la</w:t>
      </w:r>
      <w:r w:rsidR="0013691A" w:rsidRPr="00F66380">
        <w:rPr>
          <w:rFonts w:asciiTheme="minorHAnsi" w:eastAsia="Cambria" w:hAnsiTheme="minorHAnsi" w:cs="Cambria"/>
          <w:color w:val="262626"/>
          <w:sz w:val="24"/>
          <w:szCs w:val="24"/>
        </w:rPr>
        <w:t xml:space="preserve"> famosa</w:t>
      </w:r>
      <w:r w:rsidR="00C863D7" w:rsidRPr="00F66380">
        <w:rPr>
          <w:rFonts w:asciiTheme="minorHAnsi" w:eastAsia="Cambria" w:hAnsiTheme="minorHAnsi" w:cs="Cambria"/>
          <w:color w:val="262626"/>
          <w:sz w:val="24"/>
          <w:szCs w:val="24"/>
        </w:rPr>
        <w:t xml:space="preserve"> experiencia de</w:t>
      </w:r>
      <w:r w:rsidR="0013691A" w:rsidRPr="00F66380">
        <w:rPr>
          <w:rFonts w:asciiTheme="minorHAnsi" w:eastAsia="Cambria" w:hAnsiTheme="minorHAnsi" w:cs="Cambria"/>
          <w:color w:val="262626"/>
          <w:sz w:val="24"/>
          <w:szCs w:val="24"/>
        </w:rPr>
        <w:t xml:space="preserve"> </w:t>
      </w:r>
      <w:r w:rsidR="00271048" w:rsidRPr="00F66380">
        <w:rPr>
          <w:rFonts w:asciiTheme="minorHAnsi" w:eastAsia="Cambria" w:hAnsiTheme="minorHAnsi" w:cs="Cambria"/>
          <w:color w:val="262626"/>
          <w:sz w:val="24"/>
          <w:szCs w:val="24"/>
        </w:rPr>
        <w:t xml:space="preserve">desinstitucionalización </w:t>
      </w:r>
      <w:r w:rsidR="0013691A" w:rsidRPr="00F66380">
        <w:rPr>
          <w:rFonts w:asciiTheme="minorHAnsi" w:eastAsia="Cambria" w:hAnsiTheme="minorHAnsi" w:cs="Cambria"/>
          <w:color w:val="262626"/>
          <w:sz w:val="24"/>
          <w:szCs w:val="24"/>
        </w:rPr>
        <w:t>de</w:t>
      </w:r>
      <w:r w:rsidR="00C863D7" w:rsidRPr="00F66380">
        <w:rPr>
          <w:rFonts w:asciiTheme="minorHAnsi" w:eastAsia="Cambria" w:hAnsiTheme="minorHAnsi" w:cs="Cambria"/>
          <w:color w:val="262626"/>
          <w:sz w:val="24"/>
          <w:szCs w:val="24"/>
        </w:rPr>
        <w:t xml:space="preserve"> Trieste</w:t>
      </w:r>
      <w:r w:rsidR="0013691A"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y es</w:t>
      </w:r>
      <w:r w:rsidR="00BE772E" w:rsidRPr="00F66380">
        <w:rPr>
          <w:rFonts w:asciiTheme="minorHAnsi" w:eastAsia="Cambria" w:hAnsiTheme="minorHAnsi" w:cs="Cambria"/>
          <w:color w:val="262626"/>
          <w:sz w:val="24"/>
          <w:szCs w:val="24"/>
        </w:rPr>
        <w:t>e interés temprano</w:t>
      </w:r>
      <w:r w:rsidR="00C863D7" w:rsidRPr="00F66380">
        <w:rPr>
          <w:rFonts w:asciiTheme="minorHAnsi" w:eastAsia="Cambria" w:hAnsiTheme="minorHAnsi" w:cs="Cambria"/>
          <w:color w:val="262626"/>
          <w:sz w:val="24"/>
          <w:szCs w:val="24"/>
        </w:rPr>
        <w:t xml:space="preserve"> lo </w:t>
      </w:r>
      <w:r w:rsidR="0013691A" w:rsidRPr="00F66380">
        <w:rPr>
          <w:rFonts w:asciiTheme="minorHAnsi" w:eastAsia="Cambria" w:hAnsiTheme="minorHAnsi" w:cs="Cambria"/>
          <w:color w:val="262626"/>
          <w:sz w:val="24"/>
          <w:szCs w:val="24"/>
        </w:rPr>
        <w:t>re</w:t>
      </w:r>
      <w:r w:rsidR="00C863D7" w:rsidRPr="00F66380">
        <w:rPr>
          <w:rFonts w:asciiTheme="minorHAnsi" w:eastAsia="Cambria" w:hAnsiTheme="minorHAnsi" w:cs="Cambria"/>
          <w:color w:val="262626"/>
          <w:sz w:val="24"/>
          <w:szCs w:val="24"/>
        </w:rPr>
        <w:t>descubrí muchos años después de estar viviendo en Trieste</w:t>
      </w:r>
      <w:r w:rsidR="0013691A" w:rsidRPr="00F66380">
        <w:rPr>
          <w:rFonts w:asciiTheme="minorHAnsi" w:eastAsia="Cambria" w:hAnsiTheme="minorHAnsi" w:cs="Cambria"/>
          <w:color w:val="262626"/>
          <w:sz w:val="24"/>
          <w:szCs w:val="24"/>
        </w:rPr>
        <w:t xml:space="preserve">. A veces uno descubre </w:t>
      </w:r>
      <w:r w:rsidR="00BE772E" w:rsidRPr="00F66380">
        <w:rPr>
          <w:rFonts w:asciiTheme="minorHAnsi" w:eastAsia="Cambria" w:hAnsiTheme="minorHAnsi" w:cs="Cambria"/>
          <w:color w:val="262626"/>
          <w:sz w:val="24"/>
          <w:szCs w:val="24"/>
        </w:rPr>
        <w:t xml:space="preserve">de qué manera </w:t>
      </w:r>
      <w:r w:rsidR="00C863D7" w:rsidRPr="00F66380">
        <w:rPr>
          <w:rFonts w:asciiTheme="minorHAnsi" w:eastAsia="Cambria" w:hAnsiTheme="minorHAnsi" w:cs="Cambria"/>
          <w:color w:val="262626"/>
          <w:sz w:val="24"/>
          <w:szCs w:val="24"/>
        </w:rPr>
        <w:t xml:space="preserve">es guiado por experiencias que </w:t>
      </w:r>
      <w:r w:rsidR="0013691A" w:rsidRPr="00F66380">
        <w:rPr>
          <w:rFonts w:asciiTheme="minorHAnsi" w:eastAsia="Cambria" w:hAnsiTheme="minorHAnsi" w:cs="Cambria"/>
          <w:color w:val="262626"/>
          <w:sz w:val="24"/>
          <w:szCs w:val="24"/>
        </w:rPr>
        <w:t>quedan olvidadas</w:t>
      </w:r>
      <w:r w:rsidR="00BE772E" w:rsidRPr="00F66380">
        <w:rPr>
          <w:rFonts w:asciiTheme="minorHAnsi" w:eastAsia="Cambria" w:hAnsiTheme="minorHAnsi" w:cs="Cambria"/>
          <w:color w:val="262626"/>
          <w:sz w:val="24"/>
          <w:szCs w:val="24"/>
        </w:rPr>
        <w:t xml:space="preserve">, </w:t>
      </w:r>
      <w:r w:rsidR="00CE4343" w:rsidRPr="00F66380">
        <w:rPr>
          <w:rFonts w:asciiTheme="minorHAnsi" w:eastAsia="Cambria" w:hAnsiTheme="minorHAnsi" w:cs="Cambria"/>
          <w:color w:val="262626"/>
          <w:sz w:val="24"/>
          <w:szCs w:val="24"/>
        </w:rPr>
        <w:t>inconscientes</w:t>
      </w:r>
      <w:r w:rsidR="00BE772E" w:rsidRPr="00F66380">
        <w:rPr>
          <w:rFonts w:asciiTheme="minorHAnsi" w:eastAsia="Cambria" w:hAnsiTheme="minorHAnsi" w:cs="Cambria"/>
          <w:color w:val="262626"/>
          <w:sz w:val="24"/>
          <w:szCs w:val="24"/>
        </w:rPr>
        <w:t>, pero que marcan</w:t>
      </w:r>
      <w:r w:rsidR="00C863D7" w:rsidRPr="00F66380">
        <w:rPr>
          <w:rFonts w:asciiTheme="minorHAnsi" w:eastAsia="Cambria" w:hAnsiTheme="minorHAnsi" w:cs="Cambria"/>
          <w:color w:val="262626"/>
          <w:sz w:val="24"/>
          <w:szCs w:val="24"/>
        </w:rPr>
        <w:t xml:space="preserve"> la vida de uno. </w:t>
      </w:r>
      <w:r w:rsidR="00BE772E" w:rsidRPr="00F66380">
        <w:rPr>
          <w:rFonts w:asciiTheme="minorHAnsi" w:eastAsia="Cambria" w:hAnsiTheme="minorHAnsi" w:cs="Cambria"/>
          <w:color w:val="262626"/>
          <w:sz w:val="24"/>
          <w:szCs w:val="24"/>
        </w:rPr>
        <w:t xml:space="preserve">Lo cierto es </w:t>
      </w:r>
      <w:r w:rsidR="00271048" w:rsidRPr="00F66380">
        <w:rPr>
          <w:rFonts w:asciiTheme="minorHAnsi" w:eastAsia="Cambria" w:hAnsiTheme="minorHAnsi" w:cs="Cambria"/>
          <w:color w:val="262626"/>
          <w:sz w:val="24"/>
          <w:szCs w:val="24"/>
        </w:rPr>
        <w:t xml:space="preserve">que </w:t>
      </w:r>
      <w:r w:rsidR="00BE772E" w:rsidRPr="00F66380">
        <w:rPr>
          <w:rFonts w:asciiTheme="minorHAnsi" w:eastAsia="Cambria" w:hAnsiTheme="minorHAnsi" w:cs="Cambria"/>
          <w:color w:val="262626"/>
          <w:sz w:val="24"/>
          <w:szCs w:val="24"/>
        </w:rPr>
        <w:t>antes de graduarme comencé a</w:t>
      </w:r>
      <w:r w:rsidR="00C863D7" w:rsidRPr="00F66380">
        <w:rPr>
          <w:rFonts w:asciiTheme="minorHAnsi" w:eastAsia="Cambria" w:hAnsiTheme="minorHAnsi" w:cs="Cambria"/>
          <w:color w:val="262626"/>
          <w:sz w:val="24"/>
          <w:szCs w:val="24"/>
        </w:rPr>
        <w:t xml:space="preserve"> trabajar como voluntaria</w:t>
      </w:r>
      <w:r w:rsidR="00BE772E" w:rsidRPr="00F66380">
        <w:rPr>
          <w:rFonts w:asciiTheme="minorHAnsi" w:eastAsia="Cambria" w:hAnsiTheme="minorHAnsi" w:cs="Cambria"/>
          <w:color w:val="262626"/>
          <w:sz w:val="24"/>
          <w:szCs w:val="24"/>
        </w:rPr>
        <w:t xml:space="preserve"> en el hospital neuropsiquiátrico Korn </w:t>
      </w:r>
      <w:r w:rsidR="00C863D7" w:rsidRPr="00F66380">
        <w:rPr>
          <w:rFonts w:asciiTheme="minorHAnsi" w:eastAsia="Cambria" w:hAnsiTheme="minorHAnsi" w:cs="Cambria"/>
          <w:color w:val="262626"/>
          <w:sz w:val="24"/>
          <w:szCs w:val="24"/>
        </w:rPr>
        <w:t xml:space="preserve">y </w:t>
      </w:r>
      <w:r w:rsidR="00BE772E" w:rsidRPr="00F66380">
        <w:rPr>
          <w:rFonts w:asciiTheme="minorHAnsi" w:eastAsia="Cambria" w:hAnsiTheme="minorHAnsi" w:cs="Cambria"/>
          <w:color w:val="262626"/>
          <w:sz w:val="24"/>
          <w:szCs w:val="24"/>
        </w:rPr>
        <w:t>seguí allí como graduada algún tiempo. En esa época tuve la oportunidad de</w:t>
      </w:r>
      <w:r w:rsidR="00C863D7" w:rsidRPr="00F66380">
        <w:rPr>
          <w:rFonts w:asciiTheme="minorHAnsi" w:eastAsia="Cambria" w:hAnsiTheme="minorHAnsi" w:cs="Cambria"/>
          <w:color w:val="262626"/>
          <w:sz w:val="24"/>
          <w:szCs w:val="24"/>
        </w:rPr>
        <w:t xml:space="preserve"> conocer a alguien de Trieste</w:t>
      </w:r>
      <w:r w:rsidR="00BE772E"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que </w:t>
      </w:r>
      <w:r w:rsidR="00BE772E" w:rsidRPr="00F66380">
        <w:rPr>
          <w:rFonts w:asciiTheme="minorHAnsi" w:eastAsia="Cambria" w:hAnsiTheme="minorHAnsi" w:cs="Cambria"/>
          <w:color w:val="262626"/>
          <w:sz w:val="24"/>
          <w:szCs w:val="24"/>
        </w:rPr>
        <w:t>fue a</w:t>
      </w:r>
      <w:r w:rsidR="00271048" w:rsidRPr="00F66380">
        <w:rPr>
          <w:rFonts w:asciiTheme="minorHAnsi" w:eastAsia="Cambria" w:hAnsiTheme="minorHAnsi" w:cs="Cambria"/>
          <w:color w:val="262626"/>
          <w:sz w:val="24"/>
          <w:szCs w:val="24"/>
        </w:rPr>
        <w:t xml:space="preserve"> La Plata </w:t>
      </w:r>
      <w:r w:rsidR="00C863D7" w:rsidRPr="00F66380">
        <w:rPr>
          <w:rFonts w:asciiTheme="minorHAnsi" w:eastAsia="Cambria" w:hAnsiTheme="minorHAnsi" w:cs="Cambria"/>
          <w:color w:val="262626"/>
          <w:sz w:val="24"/>
          <w:szCs w:val="24"/>
        </w:rPr>
        <w:t>a dar unas charlas</w:t>
      </w:r>
      <w:r w:rsidR="00BE772E"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y me enteré </w:t>
      </w:r>
      <w:r w:rsidR="009E5D13" w:rsidRPr="00F66380">
        <w:rPr>
          <w:rFonts w:asciiTheme="minorHAnsi" w:eastAsia="Cambria" w:hAnsiTheme="minorHAnsi" w:cs="Cambria"/>
          <w:color w:val="262626"/>
          <w:sz w:val="24"/>
          <w:szCs w:val="24"/>
        </w:rPr>
        <w:t xml:space="preserve">de </w:t>
      </w:r>
      <w:r w:rsidR="00C863D7" w:rsidRPr="00F66380">
        <w:rPr>
          <w:rFonts w:asciiTheme="minorHAnsi" w:eastAsia="Cambria" w:hAnsiTheme="minorHAnsi" w:cs="Cambria"/>
          <w:color w:val="262626"/>
          <w:sz w:val="24"/>
          <w:szCs w:val="24"/>
        </w:rPr>
        <w:t xml:space="preserve">que </w:t>
      </w:r>
      <w:r w:rsidR="00BE772E" w:rsidRPr="00F66380">
        <w:rPr>
          <w:rFonts w:asciiTheme="minorHAnsi" w:eastAsia="Cambria" w:hAnsiTheme="minorHAnsi" w:cs="Cambria"/>
          <w:color w:val="262626"/>
          <w:sz w:val="24"/>
          <w:szCs w:val="24"/>
        </w:rPr>
        <w:t>existía la posibilidad</w:t>
      </w:r>
      <w:r w:rsidR="00C863D7" w:rsidRPr="00F66380">
        <w:rPr>
          <w:rFonts w:asciiTheme="minorHAnsi" w:eastAsia="Cambria" w:hAnsiTheme="minorHAnsi" w:cs="Cambria"/>
          <w:color w:val="262626"/>
          <w:sz w:val="24"/>
          <w:szCs w:val="24"/>
        </w:rPr>
        <w:t xml:space="preserve"> de</w:t>
      </w:r>
      <w:r w:rsidR="00BE772E" w:rsidRPr="00F66380">
        <w:rPr>
          <w:rFonts w:asciiTheme="minorHAnsi" w:eastAsia="Cambria" w:hAnsiTheme="minorHAnsi" w:cs="Cambria"/>
          <w:color w:val="262626"/>
          <w:sz w:val="24"/>
          <w:szCs w:val="24"/>
        </w:rPr>
        <w:t xml:space="preserve"> realizar una</w:t>
      </w:r>
      <w:r w:rsidR="00C863D7" w:rsidRPr="00F66380">
        <w:rPr>
          <w:rFonts w:asciiTheme="minorHAnsi" w:eastAsia="Cambria" w:hAnsiTheme="minorHAnsi" w:cs="Cambria"/>
          <w:color w:val="262626"/>
          <w:sz w:val="24"/>
          <w:szCs w:val="24"/>
        </w:rPr>
        <w:t xml:space="preserve"> pasantía</w:t>
      </w:r>
      <w:r w:rsidR="00271048" w:rsidRPr="00F66380">
        <w:rPr>
          <w:rFonts w:asciiTheme="minorHAnsi" w:eastAsia="Cambria" w:hAnsiTheme="minorHAnsi" w:cs="Cambria"/>
          <w:color w:val="262626"/>
          <w:sz w:val="24"/>
          <w:szCs w:val="24"/>
        </w:rPr>
        <w:t xml:space="preserve"> en Trieste</w:t>
      </w:r>
      <w:r w:rsidR="00BE772E" w:rsidRPr="00F66380">
        <w:rPr>
          <w:rFonts w:asciiTheme="minorHAnsi" w:eastAsia="Cambria" w:hAnsiTheme="minorHAnsi" w:cs="Cambria"/>
          <w:color w:val="262626"/>
          <w:sz w:val="24"/>
          <w:szCs w:val="24"/>
        </w:rPr>
        <w:t>. En esa época teníamos una muy buena formación psicoanalítica, en particular lacaniana, pero tuvimos también la posibilidad de ver que existía otro mundo, como todas las alternativas a la psiquiatría tradicional, la psicología social o la psicología institucional (no la psicología organizacional, sino la teoría de las instituciones sociales). Al año de haberme recibido había comenzado a ejercer la clínica en mi consultorio privado</w:t>
      </w:r>
      <w:r w:rsidR="00CE4343" w:rsidRPr="00F66380">
        <w:rPr>
          <w:rFonts w:asciiTheme="minorHAnsi" w:eastAsia="Cambria" w:hAnsiTheme="minorHAnsi" w:cs="Cambria"/>
          <w:color w:val="262626"/>
          <w:sz w:val="24"/>
          <w:szCs w:val="24"/>
        </w:rPr>
        <w:t xml:space="preserve"> y participaba de grupos de estudio y lectura de Lacan, pero a mí me atraía mucho </w:t>
      </w:r>
      <w:r w:rsidR="009E5D13" w:rsidRPr="00F66380">
        <w:rPr>
          <w:rFonts w:asciiTheme="minorHAnsi" w:eastAsia="Cambria" w:hAnsiTheme="minorHAnsi" w:cs="Cambria"/>
          <w:color w:val="262626"/>
          <w:sz w:val="24"/>
          <w:szCs w:val="24"/>
        </w:rPr>
        <w:t xml:space="preserve">más </w:t>
      </w:r>
      <w:r w:rsidR="00CE4343" w:rsidRPr="00F66380">
        <w:rPr>
          <w:rFonts w:asciiTheme="minorHAnsi" w:eastAsia="Cambria" w:hAnsiTheme="minorHAnsi" w:cs="Cambria"/>
          <w:color w:val="262626"/>
          <w:sz w:val="24"/>
          <w:szCs w:val="24"/>
        </w:rPr>
        <w:t>la interacción y menos la idea de trabajar en un consultorio</w:t>
      </w:r>
      <w:r w:rsidR="009E5D13" w:rsidRPr="00F66380">
        <w:rPr>
          <w:rFonts w:asciiTheme="minorHAnsi" w:eastAsia="Cambria" w:hAnsiTheme="minorHAnsi" w:cs="Cambria"/>
          <w:color w:val="262626"/>
          <w:sz w:val="24"/>
          <w:szCs w:val="24"/>
        </w:rPr>
        <w:t xml:space="preserve">, uno a uno. </w:t>
      </w:r>
      <w:r w:rsidR="00CE4343" w:rsidRPr="00F66380">
        <w:rPr>
          <w:rFonts w:asciiTheme="minorHAnsi" w:eastAsia="Cambria" w:hAnsiTheme="minorHAnsi" w:cs="Cambria"/>
          <w:color w:val="262626"/>
          <w:sz w:val="24"/>
          <w:szCs w:val="24"/>
        </w:rPr>
        <w:t>En ese momento hice un viaje</w:t>
      </w:r>
      <w:r w:rsidR="009E5D13" w:rsidRPr="00F66380">
        <w:rPr>
          <w:rFonts w:asciiTheme="minorHAnsi" w:eastAsia="Cambria" w:hAnsiTheme="minorHAnsi" w:cs="Cambria"/>
          <w:color w:val="262626"/>
          <w:sz w:val="24"/>
          <w:szCs w:val="24"/>
        </w:rPr>
        <w:t xml:space="preserve"> de paseo</w:t>
      </w:r>
      <w:r w:rsidR="00CE4343" w:rsidRPr="00F66380">
        <w:rPr>
          <w:rFonts w:asciiTheme="minorHAnsi" w:eastAsia="Cambria" w:hAnsiTheme="minorHAnsi" w:cs="Cambria"/>
          <w:color w:val="262626"/>
          <w:sz w:val="24"/>
          <w:szCs w:val="24"/>
        </w:rPr>
        <w:t xml:space="preserve"> </w:t>
      </w:r>
      <w:r w:rsidR="009E5D13" w:rsidRPr="00F66380">
        <w:rPr>
          <w:rFonts w:asciiTheme="minorHAnsi" w:eastAsia="Cambria" w:hAnsiTheme="minorHAnsi" w:cs="Cambria"/>
          <w:color w:val="262626"/>
          <w:sz w:val="24"/>
          <w:szCs w:val="24"/>
        </w:rPr>
        <w:t>por</w:t>
      </w:r>
      <w:r w:rsidR="00CE4343" w:rsidRPr="00F66380">
        <w:rPr>
          <w:rFonts w:asciiTheme="minorHAnsi" w:eastAsia="Cambria" w:hAnsiTheme="minorHAnsi" w:cs="Cambria"/>
          <w:color w:val="262626"/>
          <w:sz w:val="24"/>
          <w:szCs w:val="24"/>
        </w:rPr>
        <w:t xml:space="preserve"> Europa </w:t>
      </w:r>
      <w:r w:rsidR="00C863D7" w:rsidRPr="00F66380">
        <w:rPr>
          <w:rFonts w:asciiTheme="minorHAnsi" w:eastAsia="Cambria" w:hAnsiTheme="minorHAnsi" w:cs="Cambria"/>
          <w:color w:val="262626"/>
          <w:sz w:val="24"/>
          <w:szCs w:val="24"/>
        </w:rPr>
        <w:t xml:space="preserve">y </w:t>
      </w:r>
      <w:r w:rsidR="00CE4343" w:rsidRPr="00F66380">
        <w:rPr>
          <w:rFonts w:asciiTheme="minorHAnsi" w:eastAsia="Cambria" w:hAnsiTheme="minorHAnsi" w:cs="Cambria"/>
          <w:color w:val="262626"/>
          <w:sz w:val="24"/>
          <w:szCs w:val="24"/>
        </w:rPr>
        <w:t xml:space="preserve">decidí </w:t>
      </w:r>
      <w:r w:rsidR="00C863D7" w:rsidRPr="00F66380">
        <w:rPr>
          <w:rFonts w:asciiTheme="minorHAnsi" w:eastAsia="Cambria" w:hAnsiTheme="minorHAnsi" w:cs="Cambria"/>
          <w:color w:val="262626"/>
          <w:sz w:val="24"/>
          <w:szCs w:val="24"/>
        </w:rPr>
        <w:t xml:space="preserve">pasar por Trieste, para conocer </w:t>
      </w:r>
      <w:r w:rsidR="00CE4343" w:rsidRPr="00F66380">
        <w:rPr>
          <w:rFonts w:asciiTheme="minorHAnsi" w:eastAsia="Cambria" w:hAnsiTheme="minorHAnsi" w:cs="Cambria"/>
          <w:color w:val="262626"/>
          <w:sz w:val="24"/>
          <w:szCs w:val="24"/>
        </w:rPr>
        <w:t>todo ese fenómeno en torno a Basaglia. Y</w:t>
      </w:r>
      <w:r w:rsidR="00C863D7" w:rsidRPr="00F66380">
        <w:rPr>
          <w:rFonts w:asciiTheme="minorHAnsi" w:eastAsia="Cambria" w:hAnsiTheme="minorHAnsi" w:cs="Cambria"/>
          <w:color w:val="262626"/>
          <w:sz w:val="24"/>
          <w:szCs w:val="24"/>
        </w:rPr>
        <w:t xml:space="preserve"> ahí me quedé</w:t>
      </w:r>
      <w:r w:rsidR="00CE4343" w:rsidRPr="00F66380">
        <w:rPr>
          <w:rFonts w:asciiTheme="minorHAnsi" w:eastAsia="Cambria" w:hAnsiTheme="minorHAnsi" w:cs="Cambria"/>
          <w:color w:val="262626"/>
          <w:sz w:val="24"/>
          <w:szCs w:val="24"/>
        </w:rPr>
        <w:t>. Sin tomar nunca la decisión de irme</w:t>
      </w:r>
      <w:r w:rsidR="00C863D7" w:rsidRPr="00F66380">
        <w:rPr>
          <w:rFonts w:asciiTheme="minorHAnsi" w:eastAsia="Cambria" w:hAnsiTheme="minorHAnsi" w:cs="Cambria"/>
          <w:color w:val="262626"/>
          <w:sz w:val="24"/>
          <w:szCs w:val="24"/>
        </w:rPr>
        <w:t xml:space="preserve"> a vivir a Italia, </w:t>
      </w:r>
      <w:r w:rsidR="009E5D13" w:rsidRPr="00F66380">
        <w:rPr>
          <w:rFonts w:asciiTheme="minorHAnsi" w:eastAsia="Cambria" w:hAnsiTheme="minorHAnsi" w:cs="Cambria"/>
          <w:color w:val="262626"/>
          <w:sz w:val="24"/>
          <w:szCs w:val="24"/>
        </w:rPr>
        <w:t xml:space="preserve">pero </w:t>
      </w:r>
      <w:r w:rsidR="00C863D7" w:rsidRPr="00F66380">
        <w:rPr>
          <w:rFonts w:asciiTheme="minorHAnsi" w:eastAsia="Cambria" w:hAnsiTheme="minorHAnsi" w:cs="Cambria"/>
          <w:color w:val="262626"/>
          <w:sz w:val="24"/>
          <w:szCs w:val="24"/>
        </w:rPr>
        <w:t xml:space="preserve">los años </w:t>
      </w:r>
      <w:r w:rsidR="00CE4343" w:rsidRPr="00F66380">
        <w:rPr>
          <w:rFonts w:asciiTheme="minorHAnsi" w:eastAsia="Cambria" w:hAnsiTheme="minorHAnsi" w:cs="Cambria"/>
          <w:color w:val="262626"/>
          <w:sz w:val="24"/>
          <w:szCs w:val="24"/>
        </w:rPr>
        <w:t xml:space="preserve">fueron </w:t>
      </w:r>
      <w:r w:rsidR="00C863D7" w:rsidRPr="00F66380">
        <w:rPr>
          <w:rFonts w:asciiTheme="minorHAnsi" w:eastAsia="Cambria" w:hAnsiTheme="minorHAnsi" w:cs="Cambria"/>
          <w:color w:val="262626"/>
          <w:sz w:val="24"/>
          <w:szCs w:val="24"/>
        </w:rPr>
        <w:t>pasando y</w:t>
      </w:r>
      <w:r w:rsidR="00CE4343" w:rsidRPr="00F66380">
        <w:rPr>
          <w:rFonts w:asciiTheme="minorHAnsi" w:eastAsia="Cambria" w:hAnsiTheme="minorHAnsi" w:cs="Cambria"/>
          <w:color w:val="262626"/>
          <w:sz w:val="24"/>
          <w:szCs w:val="24"/>
        </w:rPr>
        <w:t xml:space="preserve"> </w:t>
      </w:r>
      <w:r w:rsidR="00271048" w:rsidRPr="00F66380">
        <w:rPr>
          <w:rFonts w:asciiTheme="minorHAnsi" w:eastAsia="Cambria" w:hAnsiTheme="minorHAnsi" w:cs="Cambria"/>
          <w:color w:val="262626"/>
          <w:sz w:val="24"/>
          <w:szCs w:val="24"/>
        </w:rPr>
        <w:t>me fui quedando</w:t>
      </w:r>
      <w:r w:rsidR="00CE4343" w:rsidRPr="00F66380">
        <w:rPr>
          <w:rFonts w:asciiTheme="minorHAnsi" w:eastAsia="Cambria" w:hAnsiTheme="minorHAnsi" w:cs="Cambria"/>
          <w:color w:val="262626"/>
          <w:sz w:val="24"/>
          <w:szCs w:val="24"/>
        </w:rPr>
        <w:t xml:space="preserve">. </w:t>
      </w:r>
    </w:p>
    <w:p w14:paraId="62861722" w14:textId="77777777" w:rsidR="00AA4B27" w:rsidRPr="00F66380" w:rsidRDefault="00F070AE" w:rsidP="00AA4B27">
      <w:pPr>
        <w:jc w:val="both"/>
        <w:rPr>
          <w:rFonts w:asciiTheme="minorHAnsi" w:eastAsia="Cambria" w:hAnsiTheme="minorHAnsi" w:cs="Cambria"/>
          <w:b/>
          <w:bCs/>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9E5D13" w:rsidRPr="00F66380">
        <w:rPr>
          <w:rFonts w:asciiTheme="minorHAnsi" w:eastAsia="Cambria" w:hAnsiTheme="minorHAnsi" w:cs="Cambria"/>
          <w:b/>
          <w:bCs/>
          <w:color w:val="262626"/>
          <w:sz w:val="24"/>
          <w:szCs w:val="24"/>
        </w:rPr>
        <w:t xml:space="preserve"> ¿Qué te atrajo de aquel proceso </w:t>
      </w:r>
      <w:r w:rsidR="002C2D0E" w:rsidRPr="00F66380">
        <w:rPr>
          <w:rFonts w:asciiTheme="minorHAnsi" w:eastAsia="Cambria" w:hAnsiTheme="minorHAnsi" w:cs="Cambria"/>
          <w:b/>
          <w:bCs/>
          <w:color w:val="262626"/>
          <w:sz w:val="24"/>
          <w:szCs w:val="24"/>
        </w:rPr>
        <w:t xml:space="preserve">de transformación de las instituciones “psi” </w:t>
      </w:r>
      <w:r w:rsidR="009E5D13" w:rsidRPr="00F66380">
        <w:rPr>
          <w:rFonts w:asciiTheme="minorHAnsi" w:eastAsia="Cambria" w:hAnsiTheme="minorHAnsi" w:cs="Cambria"/>
          <w:b/>
          <w:bCs/>
          <w:color w:val="262626"/>
          <w:sz w:val="24"/>
          <w:szCs w:val="24"/>
        </w:rPr>
        <w:t>de Trieste?</w:t>
      </w:r>
    </w:p>
    <w:p w14:paraId="7ACC7751" w14:textId="172B552F" w:rsidR="002C2D0E" w:rsidRPr="00F66380" w:rsidRDefault="00AA4B27" w:rsidP="00AA4B27">
      <w:pPr>
        <w:tabs>
          <w:tab w:val="left" w:pos="426"/>
        </w:tabs>
        <w:jc w:val="both"/>
        <w:rPr>
          <w:rFonts w:asciiTheme="minorHAnsi" w:eastAsia="Cambria" w:hAnsiTheme="minorHAnsi" w:cs="Cambria"/>
          <w:b/>
          <w:bCs/>
          <w:color w:val="262626"/>
          <w:sz w:val="24"/>
          <w:szCs w:val="24"/>
        </w:rPr>
      </w:pPr>
      <w:r w:rsidRPr="00F66380">
        <w:rPr>
          <w:rFonts w:asciiTheme="minorHAnsi" w:eastAsia="Cambria" w:hAnsiTheme="minorHAnsi" w:cs="Cambria"/>
          <w:b/>
          <w:bCs/>
          <w:color w:val="262626"/>
          <w:sz w:val="24"/>
          <w:szCs w:val="24"/>
        </w:rPr>
        <w:tab/>
      </w:r>
      <w:proofErr w:type="spellStart"/>
      <w:r w:rsidR="00081F9D" w:rsidRPr="00F66380">
        <w:rPr>
          <w:rFonts w:asciiTheme="minorHAnsi" w:eastAsia="Cambria" w:hAnsiTheme="minorHAnsi" w:cs="Cambria"/>
          <w:b/>
          <w:color w:val="262626"/>
          <w:sz w:val="24"/>
          <w:szCs w:val="24"/>
        </w:rPr>
        <w:t>Kestel</w:t>
      </w:r>
      <w:proofErr w:type="spellEnd"/>
      <w:r w:rsidR="00081F9D" w:rsidRPr="00F66380">
        <w:rPr>
          <w:rFonts w:asciiTheme="minorHAnsi" w:eastAsia="Cambria" w:hAnsiTheme="minorHAnsi" w:cs="Cambria"/>
          <w:color w:val="262626"/>
          <w:sz w:val="24"/>
          <w:szCs w:val="24"/>
        </w:rPr>
        <w:t>:</w:t>
      </w:r>
      <w:r w:rsidR="004471E1"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 xml:space="preserve">Lo que me atrajo de Trieste es que </w:t>
      </w:r>
      <w:r w:rsidR="00271048" w:rsidRPr="00F66380">
        <w:rPr>
          <w:rFonts w:asciiTheme="minorHAnsi" w:eastAsia="Cambria" w:hAnsiTheme="minorHAnsi" w:cs="Cambria"/>
          <w:color w:val="262626"/>
          <w:sz w:val="24"/>
          <w:szCs w:val="24"/>
        </w:rPr>
        <w:t xml:space="preserve">me </w:t>
      </w:r>
      <w:r w:rsidR="00CE4343" w:rsidRPr="00F66380">
        <w:rPr>
          <w:rFonts w:asciiTheme="minorHAnsi" w:eastAsia="Cambria" w:hAnsiTheme="minorHAnsi" w:cs="Cambria"/>
          <w:color w:val="262626"/>
          <w:sz w:val="24"/>
          <w:szCs w:val="24"/>
        </w:rPr>
        <w:t>encontré</w:t>
      </w:r>
      <w:r w:rsidR="00C863D7" w:rsidRPr="00F66380">
        <w:rPr>
          <w:rFonts w:asciiTheme="minorHAnsi" w:eastAsia="Cambria" w:hAnsiTheme="minorHAnsi" w:cs="Cambria"/>
          <w:color w:val="262626"/>
          <w:sz w:val="24"/>
          <w:szCs w:val="24"/>
        </w:rPr>
        <w:t xml:space="preserve"> </w:t>
      </w:r>
      <w:r w:rsidR="00CE4343" w:rsidRPr="00F66380">
        <w:rPr>
          <w:rFonts w:asciiTheme="minorHAnsi" w:eastAsia="Cambria" w:hAnsiTheme="minorHAnsi" w:cs="Cambria"/>
          <w:color w:val="262626"/>
          <w:sz w:val="24"/>
          <w:szCs w:val="24"/>
        </w:rPr>
        <w:t>con una alternativa a lo</w:t>
      </w:r>
      <w:r w:rsidR="00C863D7" w:rsidRPr="00F66380">
        <w:rPr>
          <w:rFonts w:asciiTheme="minorHAnsi" w:eastAsia="Cambria" w:hAnsiTheme="minorHAnsi" w:cs="Cambria"/>
          <w:color w:val="262626"/>
          <w:sz w:val="24"/>
          <w:szCs w:val="24"/>
        </w:rPr>
        <w:t xml:space="preserve"> que</w:t>
      </w:r>
      <w:r w:rsidR="00C114E8"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en Argentina</w:t>
      </w:r>
      <w:r w:rsidR="00CE4343"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en el hospital psiquiátrico</w:t>
      </w:r>
      <w:r w:rsidR="00CE4343"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me produjo tant</w:t>
      </w:r>
      <w:r w:rsidR="00CE4343" w:rsidRPr="00F66380">
        <w:rPr>
          <w:rFonts w:asciiTheme="minorHAnsi" w:eastAsia="Cambria" w:hAnsiTheme="minorHAnsi" w:cs="Cambria"/>
          <w:color w:val="262626"/>
          <w:sz w:val="24"/>
          <w:szCs w:val="24"/>
        </w:rPr>
        <w:t>o</w:t>
      </w:r>
      <w:r w:rsidR="00C863D7" w:rsidRPr="00F66380">
        <w:rPr>
          <w:rFonts w:asciiTheme="minorHAnsi" w:eastAsia="Cambria" w:hAnsiTheme="minorHAnsi" w:cs="Cambria"/>
          <w:color w:val="262626"/>
          <w:sz w:val="24"/>
          <w:szCs w:val="24"/>
        </w:rPr>
        <w:t xml:space="preserve"> rechazo, angustia y motivación para cambiar</w:t>
      </w:r>
      <w:r w:rsidR="00CE4343" w:rsidRPr="00F66380">
        <w:rPr>
          <w:rFonts w:asciiTheme="minorHAnsi" w:eastAsia="Cambria" w:hAnsiTheme="minorHAnsi" w:cs="Cambria"/>
          <w:color w:val="262626"/>
          <w:sz w:val="24"/>
          <w:szCs w:val="24"/>
        </w:rPr>
        <w:t>lo.</w:t>
      </w:r>
      <w:r w:rsidR="00C863D7" w:rsidRPr="00F66380">
        <w:rPr>
          <w:rFonts w:asciiTheme="minorHAnsi" w:eastAsia="Cambria" w:hAnsiTheme="minorHAnsi" w:cs="Cambria"/>
          <w:color w:val="262626"/>
          <w:sz w:val="24"/>
          <w:szCs w:val="24"/>
        </w:rPr>
        <w:t xml:space="preserve"> </w:t>
      </w:r>
      <w:r w:rsidR="00CE4343" w:rsidRPr="00F66380">
        <w:rPr>
          <w:rFonts w:asciiTheme="minorHAnsi" w:eastAsia="Cambria" w:hAnsiTheme="minorHAnsi" w:cs="Cambria"/>
          <w:color w:val="262626"/>
          <w:sz w:val="24"/>
          <w:szCs w:val="24"/>
        </w:rPr>
        <w:t>E</w:t>
      </w:r>
      <w:r w:rsidR="00C863D7" w:rsidRPr="00F66380">
        <w:rPr>
          <w:rFonts w:asciiTheme="minorHAnsi" w:eastAsia="Cambria" w:hAnsiTheme="minorHAnsi" w:cs="Cambria"/>
          <w:color w:val="262626"/>
          <w:sz w:val="24"/>
          <w:szCs w:val="24"/>
        </w:rPr>
        <w:t xml:space="preserve">n Trieste me </w:t>
      </w:r>
      <w:r w:rsidR="00CE4343" w:rsidRPr="00F66380">
        <w:rPr>
          <w:rFonts w:asciiTheme="minorHAnsi" w:eastAsia="Cambria" w:hAnsiTheme="minorHAnsi" w:cs="Cambria"/>
          <w:color w:val="262626"/>
          <w:sz w:val="24"/>
          <w:szCs w:val="24"/>
        </w:rPr>
        <w:t>encontré</w:t>
      </w:r>
      <w:r w:rsidR="00C863D7" w:rsidRPr="00F66380">
        <w:rPr>
          <w:rFonts w:asciiTheme="minorHAnsi" w:eastAsia="Cambria" w:hAnsiTheme="minorHAnsi" w:cs="Cambria"/>
          <w:color w:val="262626"/>
          <w:sz w:val="24"/>
          <w:szCs w:val="24"/>
        </w:rPr>
        <w:t xml:space="preserve"> con una realidad en </w:t>
      </w:r>
      <w:r w:rsidR="00CE4343" w:rsidRPr="00F66380">
        <w:rPr>
          <w:rFonts w:asciiTheme="minorHAnsi" w:eastAsia="Cambria" w:hAnsiTheme="minorHAnsi" w:cs="Cambria"/>
          <w:color w:val="262626"/>
          <w:sz w:val="24"/>
          <w:szCs w:val="24"/>
        </w:rPr>
        <w:t>la que</w:t>
      </w:r>
      <w:r w:rsidR="00C863D7" w:rsidRPr="00F66380">
        <w:rPr>
          <w:rFonts w:asciiTheme="minorHAnsi" w:eastAsia="Cambria" w:hAnsiTheme="minorHAnsi" w:cs="Cambria"/>
          <w:color w:val="262626"/>
          <w:sz w:val="24"/>
          <w:szCs w:val="24"/>
        </w:rPr>
        <w:t xml:space="preserve"> las personas con problemas de salud mental más graves vivían en grupos más o menos asistidos, atendidos en centros de salud mental</w:t>
      </w:r>
      <w:r w:rsidR="00CE4343"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en la comunidad</w:t>
      </w:r>
      <w:r w:rsidR="00CE4343"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CE4343" w:rsidRPr="00F66380">
        <w:rPr>
          <w:rFonts w:asciiTheme="minorHAnsi" w:eastAsia="Cambria" w:hAnsiTheme="minorHAnsi" w:cs="Cambria"/>
          <w:color w:val="262626"/>
          <w:sz w:val="24"/>
          <w:szCs w:val="24"/>
        </w:rPr>
        <w:t>M</w:t>
      </w:r>
      <w:r w:rsidR="00C863D7" w:rsidRPr="00F66380">
        <w:rPr>
          <w:rFonts w:asciiTheme="minorHAnsi" w:eastAsia="Cambria" w:hAnsiTheme="minorHAnsi" w:cs="Cambria"/>
          <w:color w:val="262626"/>
          <w:sz w:val="24"/>
          <w:szCs w:val="24"/>
        </w:rPr>
        <w:t>e encontré con un mundo totalmente distinto que se acercaba a algo que yo creía que era más justo</w:t>
      </w:r>
      <w:r w:rsidR="00CE4343"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CE4343" w:rsidRPr="00F66380">
        <w:rPr>
          <w:rFonts w:asciiTheme="minorHAnsi" w:eastAsia="Cambria" w:hAnsiTheme="minorHAnsi" w:cs="Cambria"/>
          <w:color w:val="262626"/>
          <w:sz w:val="24"/>
          <w:szCs w:val="24"/>
        </w:rPr>
        <w:t xml:space="preserve">Era </w:t>
      </w:r>
      <w:r w:rsidR="00C863D7" w:rsidRPr="00F66380">
        <w:rPr>
          <w:rFonts w:asciiTheme="minorHAnsi" w:eastAsia="Cambria" w:hAnsiTheme="minorHAnsi" w:cs="Cambria"/>
          <w:color w:val="262626"/>
          <w:sz w:val="24"/>
          <w:szCs w:val="24"/>
        </w:rPr>
        <w:t xml:space="preserve">un modo de </w:t>
      </w:r>
      <w:r w:rsidR="00CE4343" w:rsidRPr="00F66380">
        <w:rPr>
          <w:rFonts w:asciiTheme="minorHAnsi" w:eastAsia="Cambria" w:hAnsiTheme="minorHAnsi" w:cs="Cambria"/>
          <w:color w:val="262626"/>
          <w:sz w:val="24"/>
          <w:szCs w:val="24"/>
        </w:rPr>
        <w:t>abordar</w:t>
      </w:r>
      <w:r w:rsidR="00C863D7" w:rsidRPr="00F66380">
        <w:rPr>
          <w:rFonts w:asciiTheme="minorHAnsi" w:eastAsia="Cambria" w:hAnsiTheme="minorHAnsi" w:cs="Cambria"/>
          <w:color w:val="262626"/>
          <w:sz w:val="24"/>
          <w:szCs w:val="24"/>
        </w:rPr>
        <w:t xml:space="preserve"> la salud mental como cualquier otro tema de salud, que </w:t>
      </w:r>
      <w:r w:rsidR="002C2D0E" w:rsidRPr="00F66380">
        <w:rPr>
          <w:rFonts w:asciiTheme="minorHAnsi" w:eastAsia="Cambria" w:hAnsiTheme="minorHAnsi" w:cs="Cambria"/>
          <w:color w:val="262626"/>
          <w:sz w:val="24"/>
          <w:szCs w:val="24"/>
        </w:rPr>
        <w:t xml:space="preserve">sin dudas </w:t>
      </w:r>
      <w:r w:rsidR="00C863D7" w:rsidRPr="00F66380">
        <w:rPr>
          <w:rFonts w:asciiTheme="minorHAnsi" w:eastAsia="Cambria" w:hAnsiTheme="minorHAnsi" w:cs="Cambria"/>
          <w:color w:val="262626"/>
          <w:sz w:val="24"/>
          <w:szCs w:val="24"/>
        </w:rPr>
        <w:t>requiere cierto tipo de atenciones, a lo mejor en algunos casos más complejos o simplemente distintos</w:t>
      </w:r>
      <w:r w:rsidR="00CE4343" w:rsidRPr="00F66380">
        <w:rPr>
          <w:rFonts w:asciiTheme="minorHAnsi" w:eastAsia="Cambria" w:hAnsiTheme="minorHAnsi" w:cs="Cambria"/>
          <w:color w:val="262626"/>
          <w:sz w:val="24"/>
          <w:szCs w:val="24"/>
        </w:rPr>
        <w:t xml:space="preserve">, pero siempre como parte de la </w:t>
      </w:r>
      <w:r w:rsidR="00C863D7" w:rsidRPr="00F66380">
        <w:rPr>
          <w:rFonts w:asciiTheme="minorHAnsi" w:eastAsia="Cambria" w:hAnsiTheme="minorHAnsi" w:cs="Cambria"/>
          <w:color w:val="262626"/>
          <w:sz w:val="24"/>
          <w:szCs w:val="24"/>
        </w:rPr>
        <w:t>salud pública</w:t>
      </w:r>
      <w:r w:rsidR="00CE4343"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CE4343" w:rsidRPr="00F66380">
        <w:rPr>
          <w:rFonts w:asciiTheme="minorHAnsi" w:eastAsia="Cambria" w:hAnsiTheme="minorHAnsi" w:cs="Cambria"/>
          <w:color w:val="262626"/>
          <w:sz w:val="24"/>
          <w:szCs w:val="24"/>
        </w:rPr>
        <w:t>Allí descubrí que</w:t>
      </w:r>
      <w:r w:rsidR="00C863D7" w:rsidRPr="00F66380">
        <w:rPr>
          <w:rFonts w:asciiTheme="minorHAnsi" w:eastAsia="Cambria" w:hAnsiTheme="minorHAnsi" w:cs="Cambria"/>
          <w:color w:val="262626"/>
          <w:sz w:val="24"/>
          <w:szCs w:val="24"/>
        </w:rPr>
        <w:t xml:space="preserve"> hab</w:t>
      </w:r>
      <w:r w:rsidR="00CE4343" w:rsidRPr="00F66380">
        <w:rPr>
          <w:rFonts w:asciiTheme="minorHAnsi" w:eastAsia="Cambria" w:hAnsiTheme="minorHAnsi" w:cs="Cambria"/>
          <w:color w:val="262626"/>
          <w:sz w:val="24"/>
          <w:szCs w:val="24"/>
        </w:rPr>
        <w:t>í</w:t>
      </w:r>
      <w:r w:rsidR="00C863D7" w:rsidRPr="00F66380">
        <w:rPr>
          <w:rFonts w:asciiTheme="minorHAnsi" w:eastAsia="Cambria" w:hAnsiTheme="minorHAnsi" w:cs="Cambria"/>
          <w:color w:val="262626"/>
          <w:sz w:val="24"/>
          <w:szCs w:val="24"/>
        </w:rPr>
        <w:t>a</w:t>
      </w:r>
      <w:r w:rsidR="00CE4343" w:rsidRPr="00F66380">
        <w:rPr>
          <w:rFonts w:asciiTheme="minorHAnsi" w:eastAsia="Cambria" w:hAnsiTheme="minorHAnsi" w:cs="Cambria"/>
          <w:color w:val="262626"/>
          <w:sz w:val="24"/>
          <w:szCs w:val="24"/>
        </w:rPr>
        <w:t xml:space="preserve"> un</w:t>
      </w:r>
      <w:r w:rsidR="00C863D7" w:rsidRPr="00F66380">
        <w:rPr>
          <w:rFonts w:asciiTheme="minorHAnsi" w:eastAsia="Cambria" w:hAnsiTheme="minorHAnsi" w:cs="Cambria"/>
          <w:color w:val="262626"/>
          <w:sz w:val="24"/>
          <w:szCs w:val="24"/>
        </w:rPr>
        <w:t xml:space="preserve"> modo posible de hacer eso</w:t>
      </w:r>
      <w:r w:rsidR="00CE4343" w:rsidRPr="00F66380">
        <w:rPr>
          <w:rFonts w:asciiTheme="minorHAnsi" w:eastAsia="Cambria" w:hAnsiTheme="minorHAnsi" w:cs="Cambria"/>
          <w:color w:val="262626"/>
          <w:sz w:val="24"/>
          <w:szCs w:val="24"/>
        </w:rPr>
        <w:t>, que era realizable</w:t>
      </w:r>
      <w:r w:rsidR="00C863D7" w:rsidRPr="00F66380">
        <w:rPr>
          <w:rFonts w:asciiTheme="minorHAnsi" w:eastAsia="Cambria" w:hAnsiTheme="minorHAnsi" w:cs="Cambria"/>
          <w:color w:val="262626"/>
          <w:sz w:val="24"/>
          <w:szCs w:val="24"/>
        </w:rPr>
        <w:t xml:space="preserve">. </w:t>
      </w:r>
    </w:p>
    <w:p w14:paraId="55D4DFAE" w14:textId="6BE8E003" w:rsidR="002C2D0E" w:rsidRPr="00F66380" w:rsidRDefault="00F070AE">
      <w:pPr>
        <w:jc w:val="both"/>
        <w:rPr>
          <w:rFonts w:asciiTheme="minorHAnsi" w:eastAsia="Cambria" w:hAnsiTheme="minorHAnsi" w:cs="Cambria"/>
          <w:b/>
          <w:bCs/>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2C2D0E" w:rsidRPr="00F66380">
        <w:rPr>
          <w:rFonts w:asciiTheme="minorHAnsi" w:eastAsia="Cambria" w:hAnsiTheme="minorHAnsi" w:cs="Cambria"/>
          <w:b/>
          <w:bCs/>
          <w:color w:val="262626"/>
          <w:sz w:val="24"/>
          <w:szCs w:val="24"/>
        </w:rPr>
        <w:t xml:space="preserve"> ¿De qué manera comenzaste a participar </w:t>
      </w:r>
      <w:r w:rsidR="0052512B" w:rsidRPr="00F66380">
        <w:rPr>
          <w:rFonts w:asciiTheme="minorHAnsi" w:eastAsia="Cambria" w:hAnsiTheme="minorHAnsi" w:cs="Cambria"/>
          <w:b/>
          <w:bCs/>
          <w:color w:val="262626"/>
          <w:sz w:val="24"/>
          <w:szCs w:val="24"/>
        </w:rPr>
        <w:t>ahí</w:t>
      </w:r>
      <w:r w:rsidR="002C2D0E" w:rsidRPr="00F66380">
        <w:rPr>
          <w:rFonts w:asciiTheme="minorHAnsi" w:eastAsia="Cambria" w:hAnsiTheme="minorHAnsi" w:cs="Cambria"/>
          <w:b/>
          <w:bCs/>
          <w:color w:val="262626"/>
          <w:sz w:val="24"/>
          <w:szCs w:val="24"/>
        </w:rPr>
        <w:t>?</w:t>
      </w:r>
    </w:p>
    <w:p w14:paraId="288C119A" w14:textId="72F4760E" w:rsidR="00C114E8" w:rsidRPr="00F66380" w:rsidRDefault="00AA4B27" w:rsidP="00AA4B27">
      <w:pPr>
        <w:tabs>
          <w:tab w:val="left" w:pos="426"/>
        </w:tabs>
        <w:jc w:val="both"/>
        <w:rPr>
          <w:rFonts w:asciiTheme="minorHAnsi" w:eastAsia="Cambria" w:hAnsiTheme="minorHAnsi" w:cs="Cambria"/>
          <w:color w:val="262626"/>
          <w:sz w:val="24"/>
          <w:szCs w:val="24"/>
        </w:rPr>
      </w:pPr>
      <w:r w:rsidRPr="00F66380">
        <w:rPr>
          <w:rFonts w:asciiTheme="minorHAnsi" w:eastAsia="Cambria" w:hAnsiTheme="minorHAnsi" w:cs="Cambria"/>
          <w:b/>
          <w:color w:val="262626"/>
          <w:sz w:val="24"/>
          <w:szCs w:val="24"/>
        </w:rPr>
        <w:tab/>
      </w:r>
      <w:proofErr w:type="spellStart"/>
      <w:r w:rsidR="00C061BE" w:rsidRPr="00F66380">
        <w:rPr>
          <w:rFonts w:asciiTheme="minorHAnsi" w:eastAsia="Cambria" w:hAnsiTheme="minorHAnsi" w:cs="Cambria"/>
          <w:b/>
          <w:color w:val="262626"/>
          <w:sz w:val="24"/>
          <w:szCs w:val="24"/>
        </w:rPr>
        <w:t>K</w:t>
      </w:r>
      <w:r w:rsidR="00081F9D" w:rsidRPr="00F66380">
        <w:rPr>
          <w:rFonts w:asciiTheme="minorHAnsi" w:eastAsia="Cambria" w:hAnsiTheme="minorHAnsi" w:cs="Cambria"/>
          <w:b/>
          <w:color w:val="262626"/>
          <w:sz w:val="24"/>
          <w:szCs w:val="24"/>
        </w:rPr>
        <w:t>estel</w:t>
      </w:r>
      <w:proofErr w:type="spellEnd"/>
      <w:r w:rsidR="00081F9D" w:rsidRPr="00F66380">
        <w:rPr>
          <w:rFonts w:asciiTheme="minorHAnsi" w:eastAsia="Cambria" w:hAnsiTheme="minorHAnsi" w:cs="Cambria"/>
          <w:color w:val="262626"/>
          <w:sz w:val="24"/>
          <w:szCs w:val="24"/>
        </w:rPr>
        <w:t>:</w:t>
      </w:r>
      <w:r w:rsidR="00D250C1" w:rsidRPr="00F66380">
        <w:rPr>
          <w:rFonts w:asciiTheme="minorHAnsi" w:eastAsia="Cambria" w:hAnsiTheme="minorHAnsi" w:cs="Cambria"/>
          <w:color w:val="262626"/>
          <w:sz w:val="24"/>
          <w:szCs w:val="24"/>
        </w:rPr>
        <w:t xml:space="preserve"> </w:t>
      </w:r>
      <w:r w:rsidR="002C2D0E" w:rsidRPr="00F66380">
        <w:rPr>
          <w:rFonts w:asciiTheme="minorHAnsi" w:eastAsia="Cambria" w:hAnsiTheme="minorHAnsi" w:cs="Cambria"/>
          <w:color w:val="262626"/>
          <w:sz w:val="24"/>
          <w:szCs w:val="24"/>
        </w:rPr>
        <w:t>T</w:t>
      </w:r>
      <w:r w:rsidR="00C863D7" w:rsidRPr="00F66380">
        <w:rPr>
          <w:rFonts w:asciiTheme="minorHAnsi" w:eastAsia="Cambria" w:hAnsiTheme="minorHAnsi" w:cs="Cambria"/>
          <w:color w:val="262626"/>
          <w:sz w:val="24"/>
          <w:szCs w:val="24"/>
        </w:rPr>
        <w:t xml:space="preserve">uve dos oportunidades de trabajo, que de algún modo terminaron de marcarme. Por un lado, la posibilidad de trabajar junto </w:t>
      </w:r>
      <w:r w:rsidR="00CE4343" w:rsidRPr="00F66380">
        <w:rPr>
          <w:rFonts w:asciiTheme="minorHAnsi" w:eastAsia="Cambria" w:hAnsiTheme="minorHAnsi" w:cs="Cambria"/>
          <w:color w:val="262626"/>
          <w:sz w:val="24"/>
          <w:szCs w:val="24"/>
        </w:rPr>
        <w:t>a</w:t>
      </w:r>
      <w:r w:rsidR="00C863D7" w:rsidRPr="00F66380">
        <w:rPr>
          <w:rFonts w:asciiTheme="minorHAnsi" w:eastAsia="Cambria" w:hAnsiTheme="minorHAnsi" w:cs="Cambria"/>
          <w:color w:val="262626"/>
          <w:sz w:val="24"/>
          <w:szCs w:val="24"/>
        </w:rPr>
        <w:t xml:space="preserve"> los líderes de la reforma de Trieste en una ciudad cercana, Udine, donde todavía había un hospital psiquiátrico</w:t>
      </w:r>
      <w:r w:rsidR="002C2D0E" w:rsidRPr="00F66380">
        <w:rPr>
          <w:rFonts w:asciiTheme="minorHAnsi" w:eastAsia="Cambria" w:hAnsiTheme="minorHAnsi" w:cs="Cambria"/>
          <w:color w:val="262626"/>
          <w:sz w:val="24"/>
          <w:szCs w:val="24"/>
        </w:rPr>
        <w:t>. Junto a</w:t>
      </w:r>
      <w:r w:rsidR="00C863D7" w:rsidRPr="00F66380">
        <w:rPr>
          <w:rFonts w:asciiTheme="minorHAnsi" w:eastAsia="Cambria" w:hAnsiTheme="minorHAnsi" w:cs="Cambria"/>
          <w:color w:val="262626"/>
          <w:sz w:val="24"/>
          <w:szCs w:val="24"/>
        </w:rPr>
        <w:t xml:space="preserve"> ellos pude ver cómo se hacía una reforma</w:t>
      </w:r>
      <w:r w:rsidR="002C2D0E" w:rsidRPr="00F66380">
        <w:rPr>
          <w:rFonts w:asciiTheme="minorHAnsi" w:eastAsia="Cambria" w:hAnsiTheme="minorHAnsi" w:cs="Cambria"/>
          <w:color w:val="262626"/>
          <w:sz w:val="24"/>
          <w:szCs w:val="24"/>
        </w:rPr>
        <w:t>, de qué manera se produce la</w:t>
      </w:r>
      <w:r w:rsidR="00C863D7" w:rsidRPr="00F66380">
        <w:rPr>
          <w:rFonts w:asciiTheme="minorHAnsi" w:eastAsia="Cambria" w:hAnsiTheme="minorHAnsi" w:cs="Cambria"/>
          <w:color w:val="262626"/>
          <w:sz w:val="24"/>
          <w:szCs w:val="24"/>
        </w:rPr>
        <w:t xml:space="preserve"> transformación de un hospital psiquiátrico en una red de servicios comunitarios</w:t>
      </w:r>
      <w:r w:rsidR="002C2D0E" w:rsidRPr="00F66380">
        <w:rPr>
          <w:rFonts w:asciiTheme="minorHAnsi" w:eastAsia="Cambria" w:hAnsiTheme="minorHAnsi" w:cs="Cambria"/>
          <w:color w:val="262626"/>
          <w:sz w:val="24"/>
          <w:szCs w:val="24"/>
        </w:rPr>
        <w:t>. E</w:t>
      </w:r>
      <w:r w:rsidR="00C863D7" w:rsidRPr="00F66380">
        <w:rPr>
          <w:rFonts w:asciiTheme="minorHAnsi" w:eastAsia="Cambria" w:hAnsiTheme="minorHAnsi" w:cs="Cambria"/>
          <w:color w:val="262626"/>
          <w:sz w:val="24"/>
          <w:szCs w:val="24"/>
        </w:rPr>
        <w:t xml:space="preserve">so </w:t>
      </w:r>
      <w:r w:rsidR="002C2D0E" w:rsidRPr="00F66380">
        <w:rPr>
          <w:rFonts w:asciiTheme="minorHAnsi" w:eastAsia="Cambria" w:hAnsiTheme="minorHAnsi" w:cs="Cambria"/>
          <w:color w:val="262626"/>
          <w:sz w:val="24"/>
          <w:szCs w:val="24"/>
        </w:rPr>
        <w:t xml:space="preserve">fue una formación </w:t>
      </w:r>
      <w:r w:rsidR="002C2D0E" w:rsidRPr="00F66380">
        <w:rPr>
          <w:rFonts w:asciiTheme="minorHAnsi" w:eastAsia="Cambria" w:hAnsiTheme="minorHAnsi" w:cs="Cambria"/>
          <w:color w:val="262626"/>
          <w:sz w:val="24"/>
          <w:szCs w:val="24"/>
        </w:rPr>
        <w:lastRenderedPageBreak/>
        <w:t>excepcional</w:t>
      </w:r>
      <w:r w:rsidR="00C863D7" w:rsidRPr="00F66380">
        <w:rPr>
          <w:rFonts w:asciiTheme="minorHAnsi" w:eastAsia="Cambria" w:hAnsiTheme="minorHAnsi" w:cs="Cambria"/>
          <w:color w:val="262626"/>
          <w:sz w:val="24"/>
          <w:szCs w:val="24"/>
        </w:rPr>
        <w:t>,</w:t>
      </w:r>
      <w:r w:rsidR="002C2D0E" w:rsidRPr="00F66380">
        <w:rPr>
          <w:rFonts w:asciiTheme="minorHAnsi" w:eastAsia="Cambria" w:hAnsiTheme="minorHAnsi" w:cs="Cambria"/>
          <w:color w:val="262626"/>
          <w:sz w:val="24"/>
          <w:szCs w:val="24"/>
        </w:rPr>
        <w:t xml:space="preserve"> fue</w:t>
      </w:r>
      <w:r w:rsidR="00C863D7" w:rsidRPr="00F66380">
        <w:rPr>
          <w:rFonts w:asciiTheme="minorHAnsi" w:eastAsia="Cambria" w:hAnsiTheme="minorHAnsi" w:cs="Cambria"/>
          <w:color w:val="262626"/>
          <w:sz w:val="24"/>
          <w:szCs w:val="24"/>
        </w:rPr>
        <w:t xml:space="preserve"> la posibilidad de participar en una escuela </w:t>
      </w:r>
      <w:r w:rsidR="002C2D0E" w:rsidRPr="00F66380">
        <w:rPr>
          <w:rFonts w:asciiTheme="minorHAnsi" w:eastAsia="Cambria" w:hAnsiTheme="minorHAnsi" w:cs="Cambria"/>
          <w:color w:val="262626"/>
          <w:sz w:val="24"/>
          <w:szCs w:val="24"/>
        </w:rPr>
        <w:t>única</w:t>
      </w:r>
      <w:r w:rsidR="00C863D7" w:rsidRPr="00F66380">
        <w:rPr>
          <w:rFonts w:asciiTheme="minorHAnsi" w:eastAsia="Cambria" w:hAnsiTheme="minorHAnsi" w:cs="Cambria"/>
          <w:color w:val="262626"/>
          <w:sz w:val="24"/>
          <w:szCs w:val="24"/>
        </w:rPr>
        <w:t xml:space="preserve">. Por otro lado, en ese mismo contexto </w:t>
      </w:r>
      <w:r w:rsidR="002C2D0E" w:rsidRPr="00F66380">
        <w:rPr>
          <w:rFonts w:asciiTheme="minorHAnsi" w:eastAsia="Cambria" w:hAnsiTheme="minorHAnsi" w:cs="Cambria"/>
          <w:color w:val="262626"/>
          <w:sz w:val="24"/>
          <w:szCs w:val="24"/>
        </w:rPr>
        <w:t xml:space="preserve">surgió la posibilidad </w:t>
      </w:r>
      <w:r w:rsidR="00C863D7" w:rsidRPr="00F66380">
        <w:rPr>
          <w:rFonts w:asciiTheme="minorHAnsi" w:eastAsia="Cambria" w:hAnsiTheme="minorHAnsi" w:cs="Cambria"/>
          <w:color w:val="262626"/>
          <w:sz w:val="24"/>
          <w:szCs w:val="24"/>
        </w:rPr>
        <w:t>de ir a hacer una experiencia de cooperación internacional en Cuba,</w:t>
      </w:r>
      <w:r w:rsidR="002C2D0E" w:rsidRPr="00F66380">
        <w:rPr>
          <w:rFonts w:asciiTheme="minorHAnsi" w:eastAsia="Cambria" w:hAnsiTheme="minorHAnsi" w:cs="Cambria"/>
          <w:color w:val="262626"/>
          <w:sz w:val="24"/>
          <w:szCs w:val="24"/>
        </w:rPr>
        <w:t xml:space="preserve"> a donde viajé </w:t>
      </w:r>
      <w:r w:rsidR="00C863D7" w:rsidRPr="00F66380">
        <w:rPr>
          <w:rFonts w:asciiTheme="minorHAnsi" w:eastAsia="Cambria" w:hAnsiTheme="minorHAnsi" w:cs="Cambria"/>
          <w:color w:val="262626"/>
          <w:sz w:val="24"/>
          <w:szCs w:val="24"/>
        </w:rPr>
        <w:t>dos veces por un par de meses</w:t>
      </w:r>
      <w:r w:rsidR="002C2D0E" w:rsidRPr="00F66380">
        <w:rPr>
          <w:rFonts w:asciiTheme="minorHAnsi" w:eastAsia="Cambria" w:hAnsiTheme="minorHAnsi" w:cs="Cambria"/>
          <w:color w:val="262626"/>
          <w:sz w:val="24"/>
          <w:szCs w:val="24"/>
        </w:rPr>
        <w:t>. Y ahí</w:t>
      </w:r>
      <w:r w:rsidR="00C863D7" w:rsidRPr="00F66380">
        <w:rPr>
          <w:rFonts w:asciiTheme="minorHAnsi" w:eastAsia="Cambria" w:hAnsiTheme="minorHAnsi" w:cs="Cambria"/>
          <w:color w:val="262626"/>
          <w:sz w:val="24"/>
          <w:szCs w:val="24"/>
        </w:rPr>
        <w:t xml:space="preserve"> descubrí lo que </w:t>
      </w:r>
      <w:r w:rsidR="002C2D0E" w:rsidRPr="00F66380">
        <w:rPr>
          <w:rFonts w:asciiTheme="minorHAnsi" w:eastAsia="Cambria" w:hAnsiTheme="minorHAnsi" w:cs="Cambria"/>
          <w:color w:val="262626"/>
          <w:sz w:val="24"/>
          <w:szCs w:val="24"/>
        </w:rPr>
        <w:t xml:space="preserve">definitivamente </w:t>
      </w:r>
      <w:r w:rsidR="00C863D7" w:rsidRPr="00F66380">
        <w:rPr>
          <w:rFonts w:asciiTheme="minorHAnsi" w:eastAsia="Cambria" w:hAnsiTheme="minorHAnsi" w:cs="Cambria"/>
          <w:color w:val="262626"/>
          <w:sz w:val="24"/>
          <w:szCs w:val="24"/>
        </w:rPr>
        <w:t>quería hacer</w:t>
      </w:r>
      <w:r w:rsidR="002C2D0E"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CC2DF0" w:rsidRPr="00F66380">
        <w:rPr>
          <w:rFonts w:asciiTheme="minorHAnsi" w:eastAsia="Cambria" w:hAnsiTheme="minorHAnsi" w:cs="Cambria"/>
          <w:color w:val="262626"/>
          <w:sz w:val="24"/>
          <w:szCs w:val="24"/>
        </w:rPr>
        <w:t>e</w:t>
      </w:r>
      <w:r w:rsidR="002C2D0E" w:rsidRPr="00F66380">
        <w:rPr>
          <w:rFonts w:asciiTheme="minorHAnsi" w:eastAsia="Cambria" w:hAnsiTheme="minorHAnsi" w:cs="Cambria"/>
          <w:color w:val="262626"/>
          <w:sz w:val="24"/>
          <w:szCs w:val="24"/>
        </w:rPr>
        <w:t>l</w:t>
      </w:r>
      <w:r w:rsidR="00C863D7" w:rsidRPr="00F66380">
        <w:rPr>
          <w:rFonts w:asciiTheme="minorHAnsi" w:eastAsia="Cambria" w:hAnsiTheme="minorHAnsi" w:cs="Cambria"/>
          <w:color w:val="262626"/>
          <w:sz w:val="24"/>
          <w:szCs w:val="24"/>
        </w:rPr>
        <w:t xml:space="preserve"> trabajo</w:t>
      </w:r>
      <w:r w:rsidR="00CC2DF0" w:rsidRPr="00F66380">
        <w:rPr>
          <w:rFonts w:asciiTheme="minorHAnsi" w:eastAsia="Cambria" w:hAnsiTheme="minorHAnsi" w:cs="Cambria"/>
          <w:color w:val="262626"/>
          <w:sz w:val="24"/>
          <w:szCs w:val="24"/>
        </w:rPr>
        <w:t xml:space="preserve"> de cooperación</w:t>
      </w:r>
      <w:r w:rsidR="00C863D7" w:rsidRPr="00F66380">
        <w:rPr>
          <w:rFonts w:asciiTheme="minorHAnsi" w:eastAsia="Cambria" w:hAnsiTheme="minorHAnsi" w:cs="Cambria"/>
          <w:color w:val="262626"/>
          <w:sz w:val="24"/>
          <w:szCs w:val="24"/>
        </w:rPr>
        <w:t xml:space="preserve"> internacional</w:t>
      </w:r>
      <w:r w:rsidR="002C2D0E"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271048" w:rsidRPr="00F66380">
        <w:rPr>
          <w:rFonts w:asciiTheme="minorHAnsi" w:eastAsia="Cambria" w:hAnsiTheme="minorHAnsi" w:cs="Cambria"/>
          <w:color w:val="262626"/>
          <w:sz w:val="24"/>
          <w:szCs w:val="24"/>
        </w:rPr>
        <w:t>E</w:t>
      </w:r>
      <w:r w:rsidR="00C863D7" w:rsidRPr="00F66380">
        <w:rPr>
          <w:rFonts w:asciiTheme="minorHAnsi" w:eastAsia="Cambria" w:hAnsiTheme="minorHAnsi" w:cs="Cambria"/>
          <w:color w:val="262626"/>
          <w:sz w:val="24"/>
          <w:szCs w:val="24"/>
        </w:rPr>
        <w:t xml:space="preserve">n Cuba </w:t>
      </w:r>
      <w:r w:rsidR="00CC2DF0" w:rsidRPr="00F66380">
        <w:rPr>
          <w:rFonts w:asciiTheme="minorHAnsi" w:eastAsia="Cambria" w:hAnsiTheme="minorHAnsi" w:cs="Cambria"/>
          <w:color w:val="262626"/>
          <w:sz w:val="24"/>
          <w:szCs w:val="24"/>
        </w:rPr>
        <w:t>pude</w:t>
      </w:r>
      <w:r w:rsidR="00C863D7" w:rsidRPr="00F66380">
        <w:rPr>
          <w:rFonts w:asciiTheme="minorHAnsi" w:eastAsia="Cambria" w:hAnsiTheme="minorHAnsi" w:cs="Cambria"/>
          <w:color w:val="262626"/>
          <w:sz w:val="24"/>
          <w:szCs w:val="24"/>
        </w:rPr>
        <w:t xml:space="preserve"> aportar lo que estaba aprendiendo en Trieste</w:t>
      </w:r>
      <w:r w:rsidR="00CC2DF0" w:rsidRPr="00F66380">
        <w:rPr>
          <w:rFonts w:asciiTheme="minorHAnsi" w:eastAsia="Cambria" w:hAnsiTheme="minorHAnsi" w:cs="Cambria"/>
          <w:color w:val="262626"/>
          <w:sz w:val="24"/>
          <w:szCs w:val="24"/>
        </w:rPr>
        <w:t>. Era interesante poder</w:t>
      </w:r>
      <w:r w:rsidR="00C863D7" w:rsidRPr="00F66380">
        <w:rPr>
          <w:rFonts w:asciiTheme="minorHAnsi" w:eastAsia="Cambria" w:hAnsiTheme="minorHAnsi" w:cs="Cambria"/>
          <w:color w:val="262626"/>
          <w:sz w:val="24"/>
          <w:szCs w:val="24"/>
        </w:rPr>
        <w:t xml:space="preserve"> contribuir con ese conocimiento y</w:t>
      </w:r>
      <w:r w:rsidR="00CC2DF0"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a la vez</w:t>
      </w:r>
      <w:r w:rsidR="00CC2DF0"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poder entender, aprender e incorporar las prácticas </w:t>
      </w:r>
      <w:r w:rsidR="00CC2DF0" w:rsidRPr="00F66380">
        <w:rPr>
          <w:rFonts w:asciiTheme="minorHAnsi" w:eastAsia="Cambria" w:hAnsiTheme="minorHAnsi" w:cs="Cambria"/>
          <w:color w:val="262626"/>
          <w:sz w:val="24"/>
          <w:szCs w:val="24"/>
        </w:rPr>
        <w:t>ricas,</w:t>
      </w:r>
      <w:r w:rsidR="00C863D7" w:rsidRPr="00F66380">
        <w:rPr>
          <w:rFonts w:asciiTheme="minorHAnsi" w:eastAsia="Cambria" w:hAnsiTheme="minorHAnsi" w:cs="Cambria"/>
          <w:color w:val="262626"/>
          <w:sz w:val="24"/>
          <w:szCs w:val="24"/>
        </w:rPr>
        <w:t xml:space="preserve"> importantes</w:t>
      </w:r>
      <w:r w:rsidR="00CC2DF0"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que estaban desarrollando en Cuba</w:t>
      </w:r>
      <w:r w:rsidR="00CC2DF0" w:rsidRPr="00F66380">
        <w:rPr>
          <w:rFonts w:asciiTheme="minorHAnsi" w:eastAsia="Cambria" w:hAnsiTheme="minorHAnsi" w:cs="Cambria"/>
          <w:color w:val="262626"/>
          <w:sz w:val="24"/>
          <w:szCs w:val="24"/>
        </w:rPr>
        <w:t>, para</w:t>
      </w:r>
      <w:r w:rsidR="00C863D7" w:rsidRPr="00F66380">
        <w:rPr>
          <w:rFonts w:asciiTheme="minorHAnsi" w:eastAsia="Cambria" w:hAnsiTheme="minorHAnsi" w:cs="Cambria"/>
          <w:color w:val="262626"/>
          <w:sz w:val="24"/>
          <w:szCs w:val="24"/>
        </w:rPr>
        <w:t xml:space="preserve"> </w:t>
      </w:r>
      <w:r w:rsidR="00CC2DF0" w:rsidRPr="00F66380">
        <w:rPr>
          <w:rFonts w:asciiTheme="minorHAnsi" w:eastAsia="Cambria" w:hAnsiTheme="minorHAnsi" w:cs="Cambria"/>
          <w:color w:val="262626"/>
          <w:sz w:val="24"/>
          <w:szCs w:val="24"/>
        </w:rPr>
        <w:t>traerlas</w:t>
      </w:r>
      <w:r w:rsidR="00C863D7" w:rsidRPr="00F66380">
        <w:rPr>
          <w:rFonts w:asciiTheme="minorHAnsi" w:eastAsia="Cambria" w:hAnsiTheme="minorHAnsi" w:cs="Cambria"/>
          <w:color w:val="262626"/>
          <w:sz w:val="24"/>
          <w:szCs w:val="24"/>
        </w:rPr>
        <w:t xml:space="preserve"> a mi realidad</w:t>
      </w:r>
      <w:r w:rsidR="00CC2DF0" w:rsidRPr="00F66380">
        <w:rPr>
          <w:rFonts w:asciiTheme="minorHAnsi" w:eastAsia="Cambria" w:hAnsiTheme="minorHAnsi" w:cs="Cambria"/>
          <w:color w:val="262626"/>
          <w:sz w:val="24"/>
          <w:szCs w:val="24"/>
        </w:rPr>
        <w:t xml:space="preserve"> E</w:t>
      </w:r>
      <w:r w:rsidR="00C863D7" w:rsidRPr="00F66380">
        <w:rPr>
          <w:rFonts w:asciiTheme="minorHAnsi" w:eastAsia="Cambria" w:hAnsiTheme="minorHAnsi" w:cs="Cambria"/>
          <w:color w:val="262626"/>
          <w:sz w:val="24"/>
          <w:szCs w:val="24"/>
        </w:rPr>
        <w:t>se intercambio, ese ida y vuelta</w:t>
      </w:r>
      <w:r w:rsidR="00271048"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me parecía fascinante. </w:t>
      </w:r>
    </w:p>
    <w:p w14:paraId="39B5C526" w14:textId="3114864F" w:rsidR="00C114E8" w:rsidRPr="00F66380" w:rsidRDefault="00F070AE">
      <w:pPr>
        <w:jc w:val="both"/>
        <w:rPr>
          <w:rFonts w:asciiTheme="minorHAnsi" w:eastAsia="Cambria" w:hAnsiTheme="minorHAnsi" w:cs="Cambria"/>
          <w:b/>
          <w:bCs/>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C114E8" w:rsidRPr="00F66380">
        <w:rPr>
          <w:rFonts w:asciiTheme="minorHAnsi" w:eastAsia="Cambria" w:hAnsiTheme="minorHAnsi" w:cs="Cambria"/>
          <w:b/>
          <w:bCs/>
          <w:color w:val="262626"/>
          <w:sz w:val="24"/>
          <w:szCs w:val="24"/>
        </w:rPr>
        <w:t xml:space="preserve"> ¿Y en qué momento comenzaste a colaborar con organismos internacionales ligados a la salud mental?</w:t>
      </w:r>
    </w:p>
    <w:p w14:paraId="703226B0" w14:textId="2761EBE7" w:rsidR="00C114E8" w:rsidRPr="00F66380" w:rsidRDefault="00AA4B27">
      <w:pPr>
        <w:jc w:val="both"/>
        <w:rPr>
          <w:rFonts w:asciiTheme="minorHAnsi" w:eastAsia="Cambria" w:hAnsiTheme="minorHAnsi" w:cs="Cambria"/>
          <w:color w:val="262626"/>
          <w:sz w:val="24"/>
          <w:szCs w:val="24"/>
        </w:rPr>
      </w:pPr>
      <w:r w:rsidRPr="00F66380">
        <w:rPr>
          <w:rFonts w:asciiTheme="minorHAnsi" w:eastAsia="Cambria" w:hAnsiTheme="minorHAnsi" w:cs="Cambria"/>
          <w:b/>
          <w:color w:val="262626"/>
          <w:sz w:val="24"/>
          <w:szCs w:val="24"/>
        </w:rPr>
        <w:tab/>
      </w:r>
      <w:proofErr w:type="spellStart"/>
      <w:r w:rsidR="00081F9D" w:rsidRPr="00F66380">
        <w:rPr>
          <w:rFonts w:asciiTheme="minorHAnsi" w:eastAsia="Cambria" w:hAnsiTheme="minorHAnsi" w:cs="Cambria"/>
          <w:b/>
          <w:color w:val="262626"/>
          <w:sz w:val="24"/>
          <w:szCs w:val="24"/>
        </w:rPr>
        <w:t>Kestel</w:t>
      </w:r>
      <w:proofErr w:type="spellEnd"/>
      <w:r w:rsidR="00081F9D" w:rsidRPr="00F66380">
        <w:rPr>
          <w:rFonts w:asciiTheme="minorHAnsi" w:eastAsia="Cambria" w:hAnsiTheme="minorHAnsi" w:cs="Cambria"/>
          <w:color w:val="262626"/>
          <w:sz w:val="24"/>
          <w:szCs w:val="24"/>
        </w:rPr>
        <w:t>:</w:t>
      </w:r>
      <w:r w:rsidR="00D250C1" w:rsidRPr="00F66380">
        <w:rPr>
          <w:rFonts w:asciiTheme="minorHAnsi" w:eastAsia="Cambria" w:hAnsiTheme="minorHAnsi" w:cs="Cambria"/>
          <w:color w:val="262626"/>
          <w:sz w:val="24"/>
          <w:szCs w:val="24"/>
        </w:rPr>
        <w:t xml:space="preserve"> </w:t>
      </w:r>
      <w:r w:rsidR="00C114E8" w:rsidRPr="00F66380">
        <w:rPr>
          <w:rFonts w:asciiTheme="minorHAnsi" w:eastAsia="Cambria" w:hAnsiTheme="minorHAnsi" w:cs="Cambria"/>
          <w:color w:val="262626"/>
          <w:sz w:val="24"/>
          <w:szCs w:val="24"/>
        </w:rPr>
        <w:t xml:space="preserve">Bueno, </w:t>
      </w:r>
      <w:r w:rsidR="00271048" w:rsidRPr="00F66380">
        <w:rPr>
          <w:rFonts w:asciiTheme="minorHAnsi" w:eastAsia="Cambria" w:hAnsiTheme="minorHAnsi" w:cs="Cambria"/>
          <w:color w:val="262626"/>
          <w:sz w:val="24"/>
          <w:szCs w:val="24"/>
        </w:rPr>
        <w:t>luego de la experiencia de Cuba, siempre des</w:t>
      </w:r>
      <w:r w:rsidR="00C114E8" w:rsidRPr="00F66380">
        <w:rPr>
          <w:rFonts w:asciiTheme="minorHAnsi" w:eastAsia="Cambria" w:hAnsiTheme="minorHAnsi" w:cs="Cambria"/>
          <w:color w:val="262626"/>
          <w:sz w:val="24"/>
          <w:szCs w:val="24"/>
        </w:rPr>
        <w:t>de Trieste tuve la oportunidad de trabajar</w:t>
      </w:r>
      <w:r w:rsidR="00C863D7" w:rsidRPr="00F66380">
        <w:rPr>
          <w:rFonts w:asciiTheme="minorHAnsi" w:eastAsia="Cambria" w:hAnsiTheme="minorHAnsi" w:cs="Cambria"/>
          <w:color w:val="262626"/>
          <w:sz w:val="24"/>
          <w:szCs w:val="24"/>
        </w:rPr>
        <w:t xml:space="preserve"> en Kosovo</w:t>
      </w:r>
      <w:r w:rsidR="00C114E8"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 xml:space="preserve">en </w:t>
      </w:r>
      <w:r w:rsidR="00C114E8" w:rsidRPr="00F66380">
        <w:rPr>
          <w:rFonts w:asciiTheme="minorHAnsi" w:eastAsia="Cambria" w:hAnsiTheme="minorHAnsi" w:cs="Cambria"/>
          <w:color w:val="262626"/>
          <w:sz w:val="24"/>
          <w:szCs w:val="24"/>
        </w:rPr>
        <w:t>un</w:t>
      </w:r>
      <w:r w:rsidR="00C863D7" w:rsidRPr="00F66380">
        <w:rPr>
          <w:rFonts w:asciiTheme="minorHAnsi" w:eastAsia="Cambria" w:hAnsiTheme="minorHAnsi" w:cs="Cambria"/>
          <w:color w:val="262626"/>
          <w:sz w:val="24"/>
          <w:szCs w:val="24"/>
        </w:rPr>
        <w:t xml:space="preserve"> proyecto de reconstrucción de la salud mental después de la guerra</w:t>
      </w:r>
      <w:r w:rsidR="00C114E8" w:rsidRPr="00F66380">
        <w:rPr>
          <w:rFonts w:asciiTheme="minorHAnsi" w:eastAsia="Cambria" w:hAnsiTheme="minorHAnsi" w:cs="Cambria"/>
          <w:color w:val="262626"/>
          <w:sz w:val="24"/>
          <w:szCs w:val="24"/>
        </w:rPr>
        <w:t>. Estuve e</w:t>
      </w:r>
      <w:r w:rsidR="00C863D7" w:rsidRPr="00F66380">
        <w:rPr>
          <w:rFonts w:asciiTheme="minorHAnsi" w:eastAsia="Cambria" w:hAnsiTheme="minorHAnsi" w:cs="Cambria"/>
          <w:color w:val="262626"/>
          <w:sz w:val="24"/>
          <w:szCs w:val="24"/>
        </w:rPr>
        <w:t>ntre Kosovo y Trieste por algunos meses y luego me ofrecieron quedarme a trabajar en Kosovo</w:t>
      </w:r>
      <w:r w:rsidR="00C114E8" w:rsidRPr="00F66380">
        <w:rPr>
          <w:rFonts w:asciiTheme="minorHAnsi" w:eastAsia="Cambria" w:hAnsiTheme="minorHAnsi" w:cs="Cambria"/>
          <w:color w:val="262626"/>
          <w:sz w:val="24"/>
          <w:szCs w:val="24"/>
        </w:rPr>
        <w:t>, para la</w:t>
      </w:r>
      <w:r w:rsidR="00C863D7" w:rsidRPr="00F66380">
        <w:rPr>
          <w:rFonts w:asciiTheme="minorHAnsi" w:eastAsia="Cambria" w:hAnsiTheme="minorHAnsi" w:cs="Cambria"/>
          <w:color w:val="262626"/>
          <w:sz w:val="24"/>
          <w:szCs w:val="24"/>
        </w:rPr>
        <w:t xml:space="preserve"> Organización Mundial de la Salud. </w:t>
      </w:r>
      <w:r w:rsidR="00271048" w:rsidRPr="00F66380">
        <w:rPr>
          <w:rFonts w:asciiTheme="minorHAnsi" w:eastAsia="Cambria" w:hAnsiTheme="minorHAnsi" w:cs="Cambria"/>
          <w:color w:val="262626"/>
          <w:sz w:val="24"/>
          <w:szCs w:val="24"/>
        </w:rPr>
        <w:t>La</w:t>
      </w:r>
      <w:r w:rsidR="00C114E8" w:rsidRPr="00F66380">
        <w:rPr>
          <w:rFonts w:asciiTheme="minorHAnsi" w:eastAsia="Cambria" w:hAnsiTheme="minorHAnsi" w:cs="Cambria"/>
          <w:color w:val="262626"/>
          <w:sz w:val="24"/>
          <w:szCs w:val="24"/>
        </w:rPr>
        <w:t xml:space="preserve"> OMS est</w:t>
      </w:r>
      <w:r w:rsidR="00271048" w:rsidRPr="00F66380">
        <w:rPr>
          <w:rFonts w:asciiTheme="minorHAnsi" w:eastAsia="Cambria" w:hAnsiTheme="minorHAnsi" w:cs="Cambria"/>
          <w:color w:val="262626"/>
          <w:sz w:val="24"/>
          <w:szCs w:val="24"/>
        </w:rPr>
        <w:t>á</w:t>
      </w:r>
      <w:r w:rsidR="00C114E8" w:rsidRPr="00F66380">
        <w:rPr>
          <w:rFonts w:asciiTheme="minorHAnsi" w:eastAsia="Cambria" w:hAnsiTheme="minorHAnsi" w:cs="Cambria"/>
          <w:color w:val="262626"/>
          <w:sz w:val="24"/>
          <w:szCs w:val="24"/>
        </w:rPr>
        <w:t xml:space="preserve"> dividid</w:t>
      </w:r>
      <w:r w:rsidR="00271048" w:rsidRPr="00F66380">
        <w:rPr>
          <w:rFonts w:asciiTheme="minorHAnsi" w:eastAsia="Cambria" w:hAnsiTheme="minorHAnsi" w:cs="Cambria"/>
          <w:color w:val="262626"/>
          <w:sz w:val="24"/>
          <w:szCs w:val="24"/>
        </w:rPr>
        <w:t>a</w:t>
      </w:r>
      <w:r w:rsidR="00C114E8" w:rsidRPr="00F66380">
        <w:rPr>
          <w:rFonts w:asciiTheme="minorHAnsi" w:eastAsia="Cambria" w:hAnsiTheme="minorHAnsi" w:cs="Cambria"/>
          <w:color w:val="262626"/>
          <w:sz w:val="24"/>
          <w:szCs w:val="24"/>
        </w:rPr>
        <w:t xml:space="preserve"> en seis regiones y como e</w:t>
      </w:r>
      <w:r w:rsidR="00C863D7" w:rsidRPr="00F66380">
        <w:rPr>
          <w:rFonts w:asciiTheme="minorHAnsi" w:eastAsia="Cambria" w:hAnsiTheme="minorHAnsi" w:cs="Cambria"/>
          <w:color w:val="262626"/>
          <w:sz w:val="24"/>
          <w:szCs w:val="24"/>
        </w:rPr>
        <w:t>ntr</w:t>
      </w:r>
      <w:r w:rsidR="00C114E8" w:rsidRPr="00F66380">
        <w:rPr>
          <w:rFonts w:asciiTheme="minorHAnsi" w:eastAsia="Cambria" w:hAnsiTheme="minorHAnsi" w:cs="Cambria"/>
          <w:color w:val="262626"/>
          <w:sz w:val="24"/>
          <w:szCs w:val="24"/>
        </w:rPr>
        <w:t>é</w:t>
      </w:r>
      <w:r w:rsidR="00C863D7" w:rsidRPr="00F66380">
        <w:rPr>
          <w:rFonts w:asciiTheme="minorHAnsi" w:eastAsia="Cambria" w:hAnsiTheme="minorHAnsi" w:cs="Cambria"/>
          <w:color w:val="262626"/>
          <w:sz w:val="24"/>
          <w:szCs w:val="24"/>
        </w:rPr>
        <w:t xml:space="preserve"> por Italia,</w:t>
      </w:r>
      <w:r w:rsidR="00C114E8" w:rsidRPr="00F66380">
        <w:rPr>
          <w:rFonts w:asciiTheme="minorHAnsi" w:eastAsia="Cambria" w:hAnsiTheme="minorHAnsi" w:cs="Cambria"/>
          <w:color w:val="262626"/>
          <w:sz w:val="24"/>
          <w:szCs w:val="24"/>
        </w:rPr>
        <w:t xml:space="preserve"> y no por Argentina, me integré</w:t>
      </w:r>
      <w:r w:rsidR="00C863D7" w:rsidRPr="00F66380">
        <w:rPr>
          <w:rFonts w:asciiTheme="minorHAnsi" w:eastAsia="Cambria" w:hAnsiTheme="minorHAnsi" w:cs="Cambria"/>
          <w:color w:val="262626"/>
          <w:sz w:val="24"/>
          <w:szCs w:val="24"/>
        </w:rPr>
        <w:t xml:space="preserve"> </w:t>
      </w:r>
      <w:r w:rsidR="00C114E8" w:rsidRPr="00F66380">
        <w:rPr>
          <w:rFonts w:asciiTheme="minorHAnsi" w:eastAsia="Cambria" w:hAnsiTheme="minorHAnsi" w:cs="Cambria"/>
          <w:color w:val="262626"/>
          <w:sz w:val="24"/>
          <w:szCs w:val="24"/>
        </w:rPr>
        <w:t>a la región de</w:t>
      </w:r>
      <w:r w:rsidR="00C863D7" w:rsidRPr="00F66380">
        <w:rPr>
          <w:rFonts w:asciiTheme="minorHAnsi" w:eastAsia="Cambria" w:hAnsiTheme="minorHAnsi" w:cs="Cambria"/>
          <w:color w:val="262626"/>
          <w:sz w:val="24"/>
          <w:szCs w:val="24"/>
        </w:rPr>
        <w:t xml:space="preserve"> Europa de la OMS</w:t>
      </w:r>
      <w:r w:rsidR="00C114E8"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Entonces trabaj</w:t>
      </w:r>
      <w:r w:rsidR="00C114E8" w:rsidRPr="00F66380">
        <w:rPr>
          <w:rFonts w:asciiTheme="minorHAnsi" w:eastAsia="Cambria" w:hAnsiTheme="minorHAnsi" w:cs="Cambria"/>
          <w:color w:val="262626"/>
          <w:sz w:val="24"/>
          <w:szCs w:val="24"/>
        </w:rPr>
        <w:t>é</w:t>
      </w:r>
      <w:r w:rsidR="00C863D7" w:rsidRPr="00F66380">
        <w:rPr>
          <w:rFonts w:asciiTheme="minorHAnsi" w:eastAsia="Cambria" w:hAnsiTheme="minorHAnsi" w:cs="Cambria"/>
          <w:color w:val="262626"/>
          <w:sz w:val="24"/>
          <w:szCs w:val="24"/>
        </w:rPr>
        <w:t xml:space="preserve"> en Kosovo, luego en Albania, </w:t>
      </w:r>
      <w:r w:rsidR="00C114E8" w:rsidRPr="00F66380">
        <w:rPr>
          <w:rFonts w:asciiTheme="minorHAnsi" w:eastAsia="Cambria" w:hAnsiTheme="minorHAnsi" w:cs="Cambria"/>
          <w:color w:val="262626"/>
          <w:sz w:val="24"/>
          <w:szCs w:val="24"/>
        </w:rPr>
        <w:t>donde</w:t>
      </w:r>
      <w:r w:rsidR="00C863D7" w:rsidRPr="00F66380">
        <w:rPr>
          <w:rFonts w:asciiTheme="minorHAnsi" w:eastAsia="Cambria" w:hAnsiTheme="minorHAnsi" w:cs="Cambria"/>
          <w:color w:val="262626"/>
          <w:sz w:val="24"/>
          <w:szCs w:val="24"/>
        </w:rPr>
        <w:t xml:space="preserve"> estuve a cargo de la oficina de la OMS, lo que quiere decir que era representante de la OMS en el país</w:t>
      </w:r>
      <w:r w:rsidR="00C114E8" w:rsidRPr="00F66380">
        <w:rPr>
          <w:rFonts w:asciiTheme="minorHAnsi" w:eastAsia="Cambria" w:hAnsiTheme="minorHAnsi" w:cs="Cambria"/>
          <w:color w:val="262626"/>
          <w:sz w:val="24"/>
          <w:szCs w:val="24"/>
        </w:rPr>
        <w:t>. Eso</w:t>
      </w:r>
      <w:r w:rsidR="00C863D7" w:rsidRPr="00F66380">
        <w:rPr>
          <w:rFonts w:asciiTheme="minorHAnsi" w:eastAsia="Cambria" w:hAnsiTheme="minorHAnsi" w:cs="Cambria"/>
          <w:color w:val="262626"/>
          <w:sz w:val="24"/>
          <w:szCs w:val="24"/>
        </w:rPr>
        <w:t xml:space="preserve"> me </w:t>
      </w:r>
      <w:r w:rsidR="00C114E8" w:rsidRPr="00F66380">
        <w:rPr>
          <w:rFonts w:asciiTheme="minorHAnsi" w:eastAsia="Cambria" w:hAnsiTheme="minorHAnsi" w:cs="Cambria"/>
          <w:color w:val="262626"/>
          <w:sz w:val="24"/>
          <w:szCs w:val="24"/>
        </w:rPr>
        <w:t>obligó</w:t>
      </w:r>
      <w:r w:rsidR="00C863D7" w:rsidRPr="00F66380">
        <w:rPr>
          <w:rFonts w:asciiTheme="minorHAnsi" w:eastAsia="Cambria" w:hAnsiTheme="minorHAnsi" w:cs="Cambria"/>
          <w:color w:val="262626"/>
          <w:sz w:val="24"/>
          <w:szCs w:val="24"/>
        </w:rPr>
        <w:t xml:space="preserve"> a salir de</w:t>
      </w:r>
      <w:r w:rsidR="00C114E8" w:rsidRPr="00F66380">
        <w:rPr>
          <w:rFonts w:asciiTheme="minorHAnsi" w:eastAsia="Cambria" w:hAnsiTheme="minorHAnsi" w:cs="Cambria"/>
          <w:color w:val="262626"/>
          <w:sz w:val="24"/>
          <w:szCs w:val="24"/>
        </w:rPr>
        <w:t>l área estricta de</w:t>
      </w:r>
      <w:r w:rsidR="00C863D7" w:rsidRPr="00F66380">
        <w:rPr>
          <w:rFonts w:asciiTheme="minorHAnsi" w:eastAsia="Cambria" w:hAnsiTheme="minorHAnsi" w:cs="Cambria"/>
          <w:color w:val="262626"/>
          <w:sz w:val="24"/>
          <w:szCs w:val="24"/>
        </w:rPr>
        <w:t xml:space="preserve"> la salud mental y ocuparme de todos los temas de salud con los que se trabajaba en el país. </w:t>
      </w:r>
    </w:p>
    <w:p w14:paraId="44E3514B" w14:textId="43EEEC37" w:rsidR="00C114E8" w:rsidRPr="00F66380" w:rsidRDefault="00F070AE">
      <w:pPr>
        <w:jc w:val="both"/>
        <w:rPr>
          <w:rFonts w:asciiTheme="minorHAnsi" w:eastAsia="Cambria" w:hAnsiTheme="minorHAnsi" w:cs="Cambria"/>
          <w:b/>
          <w:bCs/>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C114E8" w:rsidRPr="00F66380">
        <w:rPr>
          <w:rFonts w:asciiTheme="minorHAnsi" w:eastAsia="Cambria" w:hAnsiTheme="minorHAnsi" w:cs="Cambria"/>
          <w:b/>
          <w:bCs/>
          <w:color w:val="262626"/>
          <w:sz w:val="24"/>
          <w:szCs w:val="24"/>
        </w:rPr>
        <w:t xml:space="preserve"> </w:t>
      </w:r>
      <w:r w:rsidR="00D250C1" w:rsidRPr="00F66380">
        <w:rPr>
          <w:rFonts w:asciiTheme="minorHAnsi" w:eastAsia="Cambria" w:hAnsiTheme="minorHAnsi" w:cs="Cambria"/>
          <w:b/>
          <w:bCs/>
          <w:color w:val="262626"/>
          <w:sz w:val="24"/>
          <w:szCs w:val="24"/>
        </w:rPr>
        <w:t>¿Y te quedaste siempre en la misma región?</w:t>
      </w:r>
      <w:r w:rsidR="001E0C55" w:rsidRPr="00F66380">
        <w:rPr>
          <w:rFonts w:asciiTheme="minorHAnsi" w:eastAsia="Cambria" w:hAnsiTheme="minorHAnsi" w:cs="Cambria"/>
          <w:b/>
          <w:bCs/>
          <w:color w:val="262626"/>
          <w:sz w:val="24"/>
          <w:szCs w:val="24"/>
        </w:rPr>
        <w:t xml:space="preserve"> ¿Cómo sigu</w:t>
      </w:r>
      <w:r w:rsidR="00AA0895" w:rsidRPr="00F66380">
        <w:rPr>
          <w:rFonts w:asciiTheme="minorHAnsi" w:eastAsia="Cambria" w:hAnsiTheme="minorHAnsi" w:cs="Cambria"/>
          <w:b/>
          <w:bCs/>
          <w:color w:val="262626"/>
          <w:sz w:val="24"/>
          <w:szCs w:val="24"/>
        </w:rPr>
        <w:t>i</w:t>
      </w:r>
      <w:r w:rsidR="001E0C55" w:rsidRPr="00F66380">
        <w:rPr>
          <w:rFonts w:asciiTheme="minorHAnsi" w:eastAsia="Cambria" w:hAnsiTheme="minorHAnsi" w:cs="Cambria"/>
          <w:b/>
          <w:bCs/>
          <w:color w:val="262626"/>
          <w:sz w:val="24"/>
          <w:szCs w:val="24"/>
        </w:rPr>
        <w:t>ó tu recorrido hasta hoy?</w:t>
      </w:r>
    </w:p>
    <w:p w14:paraId="00000005" w14:textId="72A3B749" w:rsidR="002B21C0" w:rsidRPr="00F66380" w:rsidRDefault="00AA4B27">
      <w:pPr>
        <w:jc w:val="both"/>
        <w:rPr>
          <w:rFonts w:asciiTheme="minorHAnsi" w:eastAsia="Cambria" w:hAnsiTheme="minorHAnsi" w:cs="Cambria"/>
          <w:color w:val="262626"/>
          <w:sz w:val="24"/>
          <w:szCs w:val="24"/>
        </w:rPr>
      </w:pPr>
      <w:r w:rsidRPr="00F66380">
        <w:rPr>
          <w:rFonts w:asciiTheme="minorHAnsi" w:eastAsia="Cambria" w:hAnsiTheme="minorHAnsi" w:cs="Cambria"/>
          <w:b/>
          <w:color w:val="262626"/>
          <w:sz w:val="24"/>
          <w:szCs w:val="24"/>
        </w:rPr>
        <w:tab/>
      </w:r>
      <w:proofErr w:type="spellStart"/>
      <w:r w:rsidR="00081F9D" w:rsidRPr="00F66380">
        <w:rPr>
          <w:rFonts w:asciiTheme="minorHAnsi" w:eastAsia="Cambria" w:hAnsiTheme="minorHAnsi" w:cs="Cambria"/>
          <w:b/>
          <w:color w:val="262626"/>
          <w:sz w:val="24"/>
          <w:szCs w:val="24"/>
        </w:rPr>
        <w:t>Kestel</w:t>
      </w:r>
      <w:proofErr w:type="spellEnd"/>
      <w:r w:rsidR="00081F9D" w:rsidRPr="00F66380">
        <w:rPr>
          <w:rFonts w:asciiTheme="minorHAnsi" w:eastAsia="Cambria" w:hAnsiTheme="minorHAnsi" w:cs="Cambria"/>
          <w:color w:val="262626"/>
          <w:sz w:val="24"/>
          <w:szCs w:val="24"/>
        </w:rPr>
        <w:t>:</w:t>
      </w:r>
      <w:r w:rsidR="00D250C1" w:rsidRPr="00F66380">
        <w:rPr>
          <w:rFonts w:asciiTheme="minorHAnsi" w:eastAsia="Cambria" w:hAnsiTheme="minorHAnsi" w:cs="Cambria"/>
          <w:color w:val="262626"/>
          <w:sz w:val="24"/>
          <w:szCs w:val="24"/>
        </w:rPr>
        <w:t xml:space="preserve"> No</w:t>
      </w:r>
      <w:r w:rsidR="00C863D7" w:rsidRPr="00F66380">
        <w:rPr>
          <w:rFonts w:asciiTheme="minorHAnsi" w:eastAsia="Cambria" w:hAnsiTheme="minorHAnsi" w:cs="Cambria"/>
          <w:color w:val="262626"/>
          <w:sz w:val="24"/>
          <w:szCs w:val="24"/>
        </w:rPr>
        <w:t xml:space="preserve">, </w:t>
      </w:r>
      <w:r w:rsidR="00D250C1" w:rsidRPr="00F66380">
        <w:rPr>
          <w:rFonts w:asciiTheme="minorHAnsi" w:eastAsia="Cambria" w:hAnsiTheme="minorHAnsi" w:cs="Cambria"/>
          <w:color w:val="262626"/>
          <w:sz w:val="24"/>
          <w:szCs w:val="24"/>
        </w:rPr>
        <w:t>después de estar unos</w:t>
      </w:r>
      <w:r w:rsidR="00C863D7" w:rsidRPr="00F66380">
        <w:rPr>
          <w:rFonts w:asciiTheme="minorHAnsi" w:eastAsia="Cambria" w:hAnsiTheme="minorHAnsi" w:cs="Cambria"/>
          <w:color w:val="262626"/>
          <w:sz w:val="24"/>
          <w:szCs w:val="24"/>
        </w:rPr>
        <w:t xml:space="preserve"> 17</w:t>
      </w:r>
      <w:r w:rsidR="00D250C1" w:rsidRPr="00F66380">
        <w:rPr>
          <w:rFonts w:asciiTheme="minorHAnsi" w:eastAsia="Cambria" w:hAnsiTheme="minorHAnsi" w:cs="Cambria"/>
          <w:color w:val="262626"/>
          <w:sz w:val="24"/>
          <w:szCs w:val="24"/>
        </w:rPr>
        <w:t xml:space="preserve"> o </w:t>
      </w:r>
      <w:r w:rsidR="00C863D7" w:rsidRPr="00F66380">
        <w:rPr>
          <w:rFonts w:asciiTheme="minorHAnsi" w:eastAsia="Cambria" w:hAnsiTheme="minorHAnsi" w:cs="Cambria"/>
          <w:color w:val="262626"/>
          <w:sz w:val="24"/>
          <w:szCs w:val="24"/>
        </w:rPr>
        <w:t>18 años en Europa me qu</w:t>
      </w:r>
      <w:r w:rsidR="00D250C1" w:rsidRPr="00F66380">
        <w:rPr>
          <w:rFonts w:asciiTheme="minorHAnsi" w:eastAsia="Cambria" w:hAnsiTheme="minorHAnsi" w:cs="Cambria"/>
          <w:color w:val="262626"/>
          <w:sz w:val="24"/>
          <w:szCs w:val="24"/>
        </w:rPr>
        <w:t>ise</w:t>
      </w:r>
      <w:r w:rsidR="00C863D7" w:rsidRPr="00F66380">
        <w:rPr>
          <w:rFonts w:asciiTheme="minorHAnsi" w:eastAsia="Cambria" w:hAnsiTheme="minorHAnsi" w:cs="Cambria"/>
          <w:color w:val="262626"/>
          <w:sz w:val="24"/>
          <w:szCs w:val="24"/>
        </w:rPr>
        <w:t xml:space="preserve"> volver</w:t>
      </w:r>
      <w:r w:rsidR="00D250C1"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a la región nuestra, entonces renunci</w:t>
      </w:r>
      <w:r w:rsidR="00D250C1" w:rsidRPr="00F66380">
        <w:rPr>
          <w:rFonts w:asciiTheme="minorHAnsi" w:eastAsia="Cambria" w:hAnsiTheme="minorHAnsi" w:cs="Cambria"/>
          <w:color w:val="262626"/>
          <w:sz w:val="24"/>
          <w:szCs w:val="24"/>
        </w:rPr>
        <w:t>é. M</w:t>
      </w:r>
      <w:r w:rsidR="00C863D7" w:rsidRPr="00F66380">
        <w:rPr>
          <w:rFonts w:asciiTheme="minorHAnsi" w:eastAsia="Cambria" w:hAnsiTheme="minorHAnsi" w:cs="Cambria"/>
          <w:color w:val="262626"/>
          <w:sz w:val="24"/>
          <w:szCs w:val="24"/>
        </w:rPr>
        <w:t>e ofrecieron un trabajo</w:t>
      </w:r>
      <w:r w:rsidR="00D250C1" w:rsidRPr="00F66380">
        <w:rPr>
          <w:rFonts w:asciiTheme="minorHAnsi" w:eastAsia="Cambria" w:hAnsiTheme="minorHAnsi" w:cs="Cambria"/>
          <w:color w:val="262626"/>
          <w:sz w:val="24"/>
          <w:szCs w:val="24"/>
        </w:rPr>
        <w:t>, tal vez</w:t>
      </w:r>
      <w:r w:rsidR="00C863D7" w:rsidRPr="00F66380">
        <w:rPr>
          <w:rFonts w:asciiTheme="minorHAnsi" w:eastAsia="Cambria" w:hAnsiTheme="minorHAnsi" w:cs="Cambria"/>
          <w:color w:val="262626"/>
          <w:sz w:val="24"/>
          <w:szCs w:val="24"/>
        </w:rPr>
        <w:t xml:space="preserve"> de menor nivel, pero en la Organización Panamericana de la Salud, que era mi sueño, ir a la región </w:t>
      </w:r>
      <w:r w:rsidR="00D250C1" w:rsidRPr="00F66380">
        <w:rPr>
          <w:rFonts w:asciiTheme="minorHAnsi" w:eastAsia="Cambria" w:hAnsiTheme="minorHAnsi" w:cs="Cambria"/>
          <w:color w:val="262626"/>
          <w:sz w:val="24"/>
          <w:szCs w:val="24"/>
        </w:rPr>
        <w:t>americana</w:t>
      </w:r>
      <w:r w:rsidR="00C863D7" w:rsidRPr="00F66380">
        <w:rPr>
          <w:rFonts w:asciiTheme="minorHAnsi" w:eastAsia="Cambria" w:hAnsiTheme="minorHAnsi" w:cs="Cambria"/>
          <w:color w:val="262626"/>
          <w:sz w:val="24"/>
          <w:szCs w:val="24"/>
        </w:rPr>
        <w:t xml:space="preserve">, solo que fue en </w:t>
      </w:r>
      <w:r w:rsidR="00D250C1" w:rsidRPr="00F66380">
        <w:rPr>
          <w:rFonts w:asciiTheme="minorHAnsi" w:eastAsia="Cambria" w:hAnsiTheme="minorHAnsi" w:cs="Cambria"/>
          <w:color w:val="262626"/>
          <w:sz w:val="24"/>
          <w:szCs w:val="24"/>
        </w:rPr>
        <w:t>la zona del</w:t>
      </w:r>
      <w:r w:rsidR="00C863D7" w:rsidRPr="00F66380">
        <w:rPr>
          <w:rFonts w:asciiTheme="minorHAnsi" w:eastAsia="Cambria" w:hAnsiTheme="minorHAnsi" w:cs="Cambria"/>
          <w:color w:val="262626"/>
          <w:sz w:val="24"/>
          <w:szCs w:val="24"/>
        </w:rPr>
        <w:t xml:space="preserve"> Caribe</w:t>
      </w:r>
      <w:r w:rsidR="00271048" w:rsidRPr="00F66380">
        <w:rPr>
          <w:rFonts w:asciiTheme="minorHAnsi" w:eastAsia="Cambria" w:hAnsiTheme="minorHAnsi" w:cs="Cambria"/>
          <w:color w:val="262626"/>
          <w:sz w:val="24"/>
          <w:szCs w:val="24"/>
        </w:rPr>
        <w:t xml:space="preserve"> inglés</w:t>
      </w:r>
      <w:r w:rsidR="00C863D7" w:rsidRPr="00F66380">
        <w:rPr>
          <w:rFonts w:asciiTheme="minorHAnsi" w:eastAsia="Cambria" w:hAnsiTheme="minorHAnsi" w:cs="Cambria"/>
          <w:color w:val="262626"/>
          <w:sz w:val="24"/>
          <w:szCs w:val="24"/>
        </w:rPr>
        <w:t xml:space="preserve">, </w:t>
      </w:r>
      <w:r w:rsidR="00D250C1" w:rsidRPr="00F66380">
        <w:rPr>
          <w:rFonts w:asciiTheme="minorHAnsi" w:eastAsia="Cambria" w:hAnsiTheme="minorHAnsi" w:cs="Cambria"/>
          <w:color w:val="262626"/>
          <w:sz w:val="24"/>
          <w:szCs w:val="24"/>
        </w:rPr>
        <w:t xml:space="preserve">no en </w:t>
      </w:r>
      <w:r w:rsidR="00271048" w:rsidRPr="00F66380">
        <w:rPr>
          <w:rFonts w:asciiTheme="minorHAnsi" w:eastAsia="Cambria" w:hAnsiTheme="minorHAnsi" w:cs="Cambria"/>
          <w:color w:val="262626"/>
          <w:sz w:val="24"/>
          <w:szCs w:val="24"/>
        </w:rPr>
        <w:t>América Latina</w:t>
      </w:r>
      <w:r w:rsidR="00D250C1" w:rsidRPr="00F66380">
        <w:rPr>
          <w:rFonts w:asciiTheme="minorHAnsi" w:eastAsia="Cambria" w:hAnsiTheme="minorHAnsi" w:cs="Cambria"/>
          <w:color w:val="262626"/>
          <w:sz w:val="24"/>
          <w:szCs w:val="24"/>
        </w:rPr>
        <w:t>. A</w:t>
      </w:r>
      <w:r w:rsidR="00C863D7" w:rsidRPr="00F66380">
        <w:rPr>
          <w:rFonts w:asciiTheme="minorHAnsi" w:eastAsia="Cambria" w:hAnsiTheme="minorHAnsi" w:cs="Cambria"/>
          <w:color w:val="262626"/>
          <w:sz w:val="24"/>
          <w:szCs w:val="24"/>
        </w:rPr>
        <w:t xml:space="preserve"> esa altura, </w:t>
      </w:r>
      <w:r w:rsidR="00D250C1" w:rsidRPr="00F66380">
        <w:rPr>
          <w:rFonts w:asciiTheme="minorHAnsi" w:eastAsia="Cambria" w:hAnsiTheme="minorHAnsi" w:cs="Cambria"/>
          <w:color w:val="262626"/>
          <w:sz w:val="24"/>
          <w:szCs w:val="24"/>
        </w:rPr>
        <w:t xml:space="preserve">había estado trabajando </w:t>
      </w:r>
      <w:r w:rsidR="00C863D7" w:rsidRPr="00F66380">
        <w:rPr>
          <w:rFonts w:asciiTheme="minorHAnsi" w:eastAsia="Cambria" w:hAnsiTheme="minorHAnsi" w:cs="Cambria"/>
          <w:color w:val="262626"/>
          <w:sz w:val="24"/>
          <w:szCs w:val="24"/>
        </w:rPr>
        <w:t xml:space="preserve">20 años o más en salud mental, </w:t>
      </w:r>
      <w:r w:rsidR="00D250C1" w:rsidRPr="00F66380">
        <w:rPr>
          <w:rFonts w:asciiTheme="minorHAnsi" w:eastAsia="Cambria" w:hAnsiTheme="minorHAnsi" w:cs="Cambria"/>
          <w:color w:val="262626"/>
          <w:sz w:val="24"/>
          <w:szCs w:val="24"/>
        </w:rPr>
        <w:t xml:space="preserve">pero nunca en </w:t>
      </w:r>
      <w:r w:rsidR="00C863D7" w:rsidRPr="00F66380">
        <w:rPr>
          <w:rFonts w:asciiTheme="minorHAnsi" w:eastAsia="Cambria" w:hAnsiTheme="minorHAnsi" w:cs="Cambria"/>
          <w:color w:val="262626"/>
          <w:sz w:val="24"/>
          <w:szCs w:val="24"/>
        </w:rPr>
        <w:t>castellano. Bueno, termin</w:t>
      </w:r>
      <w:r w:rsidR="00D250C1" w:rsidRPr="00F66380">
        <w:rPr>
          <w:rFonts w:asciiTheme="minorHAnsi" w:eastAsia="Cambria" w:hAnsiTheme="minorHAnsi" w:cs="Cambria"/>
          <w:color w:val="262626"/>
          <w:sz w:val="24"/>
          <w:szCs w:val="24"/>
        </w:rPr>
        <w:t>é</w:t>
      </w:r>
      <w:r w:rsidR="00C863D7" w:rsidRPr="00F66380">
        <w:rPr>
          <w:rFonts w:asciiTheme="minorHAnsi" w:eastAsia="Cambria" w:hAnsiTheme="minorHAnsi" w:cs="Cambria"/>
          <w:color w:val="262626"/>
          <w:sz w:val="24"/>
          <w:szCs w:val="24"/>
        </w:rPr>
        <w:t xml:space="preserve"> en </w:t>
      </w:r>
      <w:r w:rsidR="00D250C1" w:rsidRPr="00F66380">
        <w:rPr>
          <w:rFonts w:asciiTheme="minorHAnsi" w:eastAsia="Cambria" w:hAnsiTheme="minorHAnsi" w:cs="Cambria"/>
          <w:color w:val="262626"/>
          <w:sz w:val="24"/>
          <w:szCs w:val="24"/>
        </w:rPr>
        <w:t>el</w:t>
      </w:r>
      <w:r w:rsidR="00C863D7" w:rsidRPr="00F66380">
        <w:rPr>
          <w:rFonts w:asciiTheme="minorHAnsi" w:eastAsia="Cambria" w:hAnsiTheme="minorHAnsi" w:cs="Cambria"/>
          <w:color w:val="262626"/>
          <w:sz w:val="24"/>
          <w:szCs w:val="24"/>
        </w:rPr>
        <w:t xml:space="preserve"> Caribe trabajando por tres años para la OPS</w:t>
      </w:r>
      <w:r w:rsidR="00D250C1" w:rsidRPr="00F66380">
        <w:rPr>
          <w:rFonts w:asciiTheme="minorHAnsi" w:eastAsia="Cambria" w:hAnsiTheme="minorHAnsi" w:cs="Cambria"/>
          <w:color w:val="262626"/>
          <w:sz w:val="24"/>
          <w:szCs w:val="24"/>
        </w:rPr>
        <w:t xml:space="preserve">, y renuncié cuando me fui a vivir </w:t>
      </w:r>
      <w:r w:rsidR="00C863D7" w:rsidRPr="00F66380">
        <w:rPr>
          <w:rFonts w:asciiTheme="minorHAnsi" w:eastAsia="Cambria" w:hAnsiTheme="minorHAnsi" w:cs="Cambria"/>
          <w:color w:val="262626"/>
          <w:sz w:val="24"/>
          <w:szCs w:val="24"/>
        </w:rPr>
        <w:t xml:space="preserve">a </w:t>
      </w:r>
      <w:r w:rsidR="00271048" w:rsidRPr="00F66380">
        <w:rPr>
          <w:rFonts w:asciiTheme="minorHAnsi" w:eastAsia="Cambria" w:hAnsiTheme="minorHAnsi" w:cs="Cambria"/>
          <w:color w:val="262626"/>
          <w:sz w:val="24"/>
          <w:szCs w:val="24"/>
        </w:rPr>
        <w:t>Marruecos</w:t>
      </w:r>
      <w:r w:rsidR="001E0C55" w:rsidRPr="00F66380">
        <w:rPr>
          <w:rFonts w:asciiTheme="minorHAnsi" w:eastAsia="Cambria" w:hAnsiTheme="minorHAnsi" w:cs="Cambria"/>
          <w:color w:val="262626"/>
          <w:sz w:val="24"/>
          <w:szCs w:val="24"/>
        </w:rPr>
        <w:t>, aunque seguí</w:t>
      </w:r>
      <w:r w:rsidR="00C863D7" w:rsidRPr="00F66380">
        <w:rPr>
          <w:rFonts w:asciiTheme="minorHAnsi" w:eastAsia="Cambria" w:hAnsiTheme="minorHAnsi" w:cs="Cambria"/>
          <w:color w:val="262626"/>
          <w:sz w:val="24"/>
          <w:szCs w:val="24"/>
        </w:rPr>
        <w:t xml:space="preserve"> como consultora de la OPS</w:t>
      </w:r>
      <w:r w:rsidR="001E0C55" w:rsidRPr="00F66380">
        <w:rPr>
          <w:rFonts w:asciiTheme="minorHAnsi" w:eastAsia="Cambria" w:hAnsiTheme="minorHAnsi" w:cs="Cambria"/>
          <w:color w:val="262626"/>
          <w:sz w:val="24"/>
          <w:szCs w:val="24"/>
        </w:rPr>
        <w:t xml:space="preserve">, hasta que </w:t>
      </w:r>
      <w:r w:rsidR="00C863D7" w:rsidRPr="00F66380">
        <w:rPr>
          <w:rFonts w:asciiTheme="minorHAnsi" w:eastAsia="Cambria" w:hAnsiTheme="minorHAnsi" w:cs="Cambria"/>
          <w:color w:val="262626"/>
          <w:sz w:val="24"/>
          <w:szCs w:val="24"/>
        </w:rPr>
        <w:t>se abrió un concurso</w:t>
      </w:r>
      <w:r w:rsidR="006D5FE7" w:rsidRPr="00F66380">
        <w:rPr>
          <w:rFonts w:asciiTheme="minorHAnsi" w:eastAsia="Cambria" w:hAnsiTheme="minorHAnsi" w:cs="Cambria"/>
          <w:color w:val="262626"/>
          <w:sz w:val="24"/>
          <w:szCs w:val="24"/>
        </w:rPr>
        <w:t>, también</w:t>
      </w:r>
      <w:r w:rsidR="00C863D7" w:rsidRPr="00F66380">
        <w:rPr>
          <w:rFonts w:asciiTheme="minorHAnsi" w:eastAsia="Cambria" w:hAnsiTheme="minorHAnsi" w:cs="Cambria"/>
          <w:color w:val="262626"/>
          <w:sz w:val="24"/>
          <w:szCs w:val="24"/>
        </w:rPr>
        <w:t xml:space="preserve"> de la OPS</w:t>
      </w:r>
      <w:r w:rsidR="006D5FE7"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en Washington</w:t>
      </w:r>
      <w:r w:rsidR="006D5FE7" w:rsidRPr="00F66380">
        <w:rPr>
          <w:rFonts w:asciiTheme="minorHAnsi" w:eastAsia="Cambria" w:hAnsiTheme="minorHAnsi" w:cs="Cambria"/>
          <w:color w:val="262626"/>
          <w:sz w:val="24"/>
          <w:szCs w:val="24"/>
        </w:rPr>
        <w:t>,</w:t>
      </w:r>
      <w:r w:rsidR="001E0C55" w:rsidRPr="00F66380">
        <w:rPr>
          <w:rFonts w:asciiTheme="minorHAnsi" w:eastAsia="Cambria" w:hAnsiTheme="minorHAnsi" w:cs="Cambria"/>
          <w:color w:val="262626"/>
          <w:sz w:val="24"/>
          <w:szCs w:val="24"/>
        </w:rPr>
        <w:t xml:space="preserve"> al que me presenté y gané. L</w:t>
      </w:r>
      <w:r w:rsidR="00C863D7" w:rsidRPr="00F66380">
        <w:rPr>
          <w:rFonts w:asciiTheme="minorHAnsi" w:eastAsia="Cambria" w:hAnsiTheme="minorHAnsi" w:cs="Cambria"/>
          <w:color w:val="262626"/>
          <w:sz w:val="24"/>
          <w:szCs w:val="24"/>
        </w:rPr>
        <w:t xml:space="preserve">uego </w:t>
      </w:r>
      <w:r w:rsidR="006D5FE7" w:rsidRPr="00F66380">
        <w:rPr>
          <w:rFonts w:asciiTheme="minorHAnsi" w:eastAsia="Cambria" w:hAnsiTheme="minorHAnsi" w:cs="Cambria"/>
          <w:color w:val="262626"/>
          <w:sz w:val="24"/>
          <w:szCs w:val="24"/>
        </w:rPr>
        <w:t>accedí a una jefatura</w:t>
      </w:r>
      <w:r w:rsidR="001E0C55" w:rsidRPr="00F66380">
        <w:rPr>
          <w:rFonts w:asciiTheme="minorHAnsi" w:eastAsia="Cambria" w:hAnsiTheme="minorHAnsi" w:cs="Cambria"/>
          <w:color w:val="262626"/>
          <w:sz w:val="24"/>
          <w:szCs w:val="24"/>
        </w:rPr>
        <w:t xml:space="preserve"> y, finalmente,</w:t>
      </w:r>
      <w:r w:rsidR="00C863D7" w:rsidRPr="00F66380">
        <w:rPr>
          <w:rFonts w:asciiTheme="minorHAnsi" w:eastAsia="Cambria" w:hAnsiTheme="minorHAnsi" w:cs="Cambria"/>
          <w:color w:val="262626"/>
          <w:sz w:val="24"/>
          <w:szCs w:val="24"/>
        </w:rPr>
        <w:t xml:space="preserve"> </w:t>
      </w:r>
      <w:r w:rsidR="001E0C55" w:rsidRPr="00F66380">
        <w:rPr>
          <w:rFonts w:asciiTheme="minorHAnsi" w:eastAsia="Cambria" w:hAnsiTheme="minorHAnsi" w:cs="Cambria"/>
          <w:color w:val="262626"/>
          <w:sz w:val="24"/>
          <w:szCs w:val="24"/>
        </w:rPr>
        <w:t>participé d</w:t>
      </w:r>
      <w:r w:rsidR="00C863D7" w:rsidRPr="00F66380">
        <w:rPr>
          <w:rFonts w:asciiTheme="minorHAnsi" w:eastAsia="Cambria" w:hAnsiTheme="minorHAnsi" w:cs="Cambria"/>
          <w:color w:val="262626"/>
          <w:sz w:val="24"/>
          <w:szCs w:val="24"/>
        </w:rPr>
        <w:t xml:space="preserve">el concurso </w:t>
      </w:r>
      <w:r w:rsidR="001E0C55" w:rsidRPr="00F66380">
        <w:rPr>
          <w:rFonts w:asciiTheme="minorHAnsi" w:eastAsia="Cambria" w:hAnsiTheme="minorHAnsi" w:cs="Cambria"/>
          <w:color w:val="262626"/>
          <w:sz w:val="24"/>
          <w:szCs w:val="24"/>
        </w:rPr>
        <w:t xml:space="preserve">para conducir el </w:t>
      </w:r>
      <w:r w:rsidR="00271048" w:rsidRPr="00F66380">
        <w:rPr>
          <w:rFonts w:asciiTheme="minorHAnsi" w:eastAsia="Cambria" w:hAnsiTheme="minorHAnsi" w:cs="Cambria"/>
          <w:color w:val="262626"/>
          <w:sz w:val="24"/>
          <w:szCs w:val="24"/>
        </w:rPr>
        <w:t xml:space="preserve">departamento </w:t>
      </w:r>
      <w:r w:rsidR="001E0C55" w:rsidRPr="00F66380">
        <w:rPr>
          <w:rFonts w:asciiTheme="minorHAnsi" w:eastAsia="Cambria" w:hAnsiTheme="minorHAnsi" w:cs="Cambria"/>
          <w:color w:val="262626"/>
          <w:sz w:val="24"/>
          <w:szCs w:val="24"/>
        </w:rPr>
        <w:t>de</w:t>
      </w:r>
      <w:r w:rsidR="00C863D7" w:rsidRPr="00F66380">
        <w:rPr>
          <w:rFonts w:asciiTheme="minorHAnsi" w:eastAsia="Cambria" w:hAnsiTheme="minorHAnsi" w:cs="Cambria"/>
          <w:color w:val="262626"/>
          <w:sz w:val="24"/>
          <w:szCs w:val="24"/>
        </w:rPr>
        <w:t xml:space="preserve"> salud mental y </w:t>
      </w:r>
      <w:r w:rsidR="001E0C55" w:rsidRPr="00F66380">
        <w:rPr>
          <w:rFonts w:asciiTheme="minorHAnsi" w:eastAsia="Cambria" w:hAnsiTheme="minorHAnsi" w:cs="Cambria"/>
          <w:color w:val="262626"/>
          <w:sz w:val="24"/>
          <w:szCs w:val="24"/>
        </w:rPr>
        <w:t>uso</w:t>
      </w:r>
      <w:r w:rsidR="00C863D7" w:rsidRPr="00F66380">
        <w:rPr>
          <w:rFonts w:asciiTheme="minorHAnsi" w:eastAsia="Cambria" w:hAnsiTheme="minorHAnsi" w:cs="Cambria"/>
          <w:color w:val="262626"/>
          <w:sz w:val="24"/>
          <w:szCs w:val="24"/>
        </w:rPr>
        <w:t xml:space="preserve"> de sustancias </w:t>
      </w:r>
      <w:r w:rsidR="001E0C55" w:rsidRPr="00F66380">
        <w:rPr>
          <w:rFonts w:asciiTheme="minorHAnsi" w:eastAsia="Cambria" w:hAnsiTheme="minorHAnsi" w:cs="Cambria"/>
          <w:color w:val="262626"/>
          <w:sz w:val="24"/>
          <w:szCs w:val="24"/>
        </w:rPr>
        <w:t>d</w:t>
      </w:r>
      <w:r w:rsidR="00C863D7" w:rsidRPr="00F66380">
        <w:rPr>
          <w:rFonts w:asciiTheme="minorHAnsi" w:eastAsia="Cambria" w:hAnsiTheme="minorHAnsi" w:cs="Cambria"/>
          <w:color w:val="262626"/>
          <w:sz w:val="24"/>
          <w:szCs w:val="24"/>
        </w:rPr>
        <w:t xml:space="preserve">e la OMS, </w:t>
      </w:r>
      <w:r w:rsidR="001E0C55" w:rsidRPr="00F66380">
        <w:rPr>
          <w:rFonts w:asciiTheme="minorHAnsi" w:eastAsia="Cambria" w:hAnsiTheme="minorHAnsi" w:cs="Cambria"/>
          <w:color w:val="262626"/>
          <w:sz w:val="24"/>
          <w:szCs w:val="24"/>
        </w:rPr>
        <w:t>donde estoy trabajando desde 2019. Creo que aquí</w:t>
      </w:r>
      <w:r w:rsidR="00271048" w:rsidRPr="00F66380">
        <w:rPr>
          <w:rFonts w:asciiTheme="minorHAnsi" w:eastAsia="Cambria" w:hAnsiTheme="minorHAnsi" w:cs="Cambria"/>
          <w:color w:val="262626"/>
          <w:sz w:val="24"/>
          <w:szCs w:val="24"/>
        </w:rPr>
        <w:t xml:space="preserve"> de</w:t>
      </w:r>
      <w:r w:rsidR="001E0C55" w:rsidRPr="00F66380">
        <w:rPr>
          <w:rFonts w:asciiTheme="minorHAnsi" w:eastAsia="Cambria" w:hAnsiTheme="minorHAnsi" w:cs="Cambria"/>
          <w:color w:val="262626"/>
          <w:sz w:val="24"/>
          <w:szCs w:val="24"/>
        </w:rPr>
        <w:t xml:space="preserve"> a</w:t>
      </w:r>
      <w:r w:rsidR="00C863D7" w:rsidRPr="00F66380">
        <w:rPr>
          <w:rFonts w:asciiTheme="minorHAnsi" w:eastAsia="Cambria" w:hAnsiTheme="minorHAnsi" w:cs="Cambria"/>
          <w:color w:val="262626"/>
          <w:sz w:val="24"/>
          <w:szCs w:val="24"/>
        </w:rPr>
        <w:t xml:space="preserve">lgún modo me hice conocida </w:t>
      </w:r>
      <w:r w:rsidR="00271048" w:rsidRPr="00F66380">
        <w:rPr>
          <w:rFonts w:asciiTheme="minorHAnsi" w:eastAsia="Cambria" w:hAnsiTheme="minorHAnsi" w:cs="Cambria"/>
          <w:color w:val="262626"/>
          <w:sz w:val="24"/>
          <w:szCs w:val="24"/>
        </w:rPr>
        <w:t xml:space="preserve">en ciertos contextos </w:t>
      </w:r>
      <w:r w:rsidR="00C863D7" w:rsidRPr="00F66380">
        <w:rPr>
          <w:rFonts w:asciiTheme="minorHAnsi" w:eastAsia="Cambria" w:hAnsiTheme="minorHAnsi" w:cs="Cambria"/>
          <w:color w:val="262626"/>
          <w:sz w:val="24"/>
          <w:szCs w:val="24"/>
        </w:rPr>
        <w:t>por ser la primer</w:t>
      </w:r>
      <w:r w:rsidR="000E33DC" w:rsidRPr="00F66380">
        <w:rPr>
          <w:rFonts w:asciiTheme="minorHAnsi" w:eastAsia="Cambria" w:hAnsiTheme="minorHAnsi" w:cs="Cambria"/>
          <w:color w:val="262626"/>
          <w:sz w:val="24"/>
          <w:szCs w:val="24"/>
        </w:rPr>
        <w:t>a</w:t>
      </w:r>
      <w:r w:rsidR="00C863D7" w:rsidRPr="00F66380">
        <w:rPr>
          <w:rFonts w:asciiTheme="minorHAnsi" w:eastAsia="Cambria" w:hAnsiTheme="minorHAnsi" w:cs="Cambria"/>
          <w:color w:val="262626"/>
          <w:sz w:val="24"/>
          <w:szCs w:val="24"/>
        </w:rPr>
        <w:t xml:space="preserve"> mujer</w:t>
      </w:r>
      <w:r w:rsidR="006D5FE7" w:rsidRPr="00F66380">
        <w:rPr>
          <w:rFonts w:asciiTheme="minorHAnsi" w:eastAsia="Cambria" w:hAnsiTheme="minorHAnsi" w:cs="Cambria"/>
          <w:color w:val="262626"/>
          <w:sz w:val="24"/>
          <w:szCs w:val="24"/>
        </w:rPr>
        <w:t xml:space="preserve"> y</w:t>
      </w:r>
      <w:r w:rsidR="00C863D7" w:rsidRPr="00F66380">
        <w:rPr>
          <w:rFonts w:asciiTheme="minorHAnsi" w:eastAsia="Cambria" w:hAnsiTheme="minorHAnsi" w:cs="Cambria"/>
          <w:color w:val="262626"/>
          <w:sz w:val="24"/>
          <w:szCs w:val="24"/>
        </w:rPr>
        <w:t xml:space="preserve"> la primer no médica, </w:t>
      </w:r>
      <w:r w:rsidR="001E0C55" w:rsidRPr="00F66380">
        <w:rPr>
          <w:rFonts w:asciiTheme="minorHAnsi" w:eastAsia="Cambria" w:hAnsiTheme="minorHAnsi" w:cs="Cambria"/>
          <w:color w:val="262626"/>
          <w:sz w:val="24"/>
          <w:szCs w:val="24"/>
        </w:rPr>
        <w:t>en ocupar este cargo</w:t>
      </w:r>
      <w:r w:rsidR="00C863D7" w:rsidRPr="00F66380">
        <w:rPr>
          <w:rFonts w:asciiTheme="minorHAnsi" w:eastAsia="Cambria" w:hAnsiTheme="minorHAnsi" w:cs="Cambria"/>
          <w:color w:val="262626"/>
          <w:sz w:val="24"/>
          <w:szCs w:val="24"/>
        </w:rPr>
        <w:t xml:space="preserve">. </w:t>
      </w:r>
      <w:r w:rsidR="006D5FE7" w:rsidRPr="00F66380">
        <w:rPr>
          <w:rFonts w:asciiTheme="minorHAnsi" w:eastAsia="Cambria" w:hAnsiTheme="minorHAnsi" w:cs="Cambria"/>
          <w:color w:val="262626"/>
          <w:sz w:val="24"/>
          <w:szCs w:val="24"/>
        </w:rPr>
        <w:t>Brevemente</w:t>
      </w:r>
      <w:r w:rsidR="001E0C55" w:rsidRPr="00F66380">
        <w:rPr>
          <w:rFonts w:asciiTheme="minorHAnsi" w:eastAsia="Cambria" w:hAnsiTheme="minorHAnsi" w:cs="Cambria"/>
          <w:color w:val="262626"/>
          <w:sz w:val="24"/>
          <w:szCs w:val="24"/>
        </w:rPr>
        <w:t>,</w:t>
      </w:r>
      <w:r w:rsidR="006D5FE7" w:rsidRPr="00F66380">
        <w:rPr>
          <w:rFonts w:asciiTheme="minorHAnsi" w:eastAsia="Cambria" w:hAnsiTheme="minorHAnsi" w:cs="Cambria"/>
          <w:color w:val="262626"/>
          <w:sz w:val="24"/>
          <w:szCs w:val="24"/>
        </w:rPr>
        <w:t xml:space="preserve"> ese fue</w:t>
      </w:r>
      <w:r w:rsidR="001E0C55" w:rsidRPr="00F66380">
        <w:rPr>
          <w:rFonts w:asciiTheme="minorHAnsi" w:eastAsia="Cambria" w:hAnsiTheme="minorHAnsi" w:cs="Cambria"/>
          <w:color w:val="262626"/>
          <w:sz w:val="24"/>
          <w:szCs w:val="24"/>
        </w:rPr>
        <w:t xml:space="preserve"> mi recorrido. </w:t>
      </w:r>
    </w:p>
    <w:p w14:paraId="203DBEE7" w14:textId="6177B7F1" w:rsidR="00DB5802" w:rsidRPr="00F66380" w:rsidRDefault="00F070AE">
      <w:pPr>
        <w:jc w:val="both"/>
        <w:rPr>
          <w:rFonts w:asciiTheme="minorHAnsi" w:eastAsia="Cambria" w:hAnsiTheme="minorHAnsi" w:cs="Cambria"/>
          <w:b/>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C863D7" w:rsidRPr="00F66380">
        <w:rPr>
          <w:rFonts w:asciiTheme="minorHAnsi" w:eastAsia="Cambria" w:hAnsiTheme="minorHAnsi" w:cs="Cambria"/>
          <w:b/>
          <w:color w:val="262626"/>
          <w:sz w:val="24"/>
          <w:szCs w:val="24"/>
        </w:rPr>
        <w:t xml:space="preserve"> </w:t>
      </w:r>
      <w:r w:rsidR="0052512B" w:rsidRPr="00F66380">
        <w:rPr>
          <w:rFonts w:asciiTheme="minorHAnsi" w:eastAsia="Cambria" w:hAnsiTheme="minorHAnsi" w:cs="Cambria"/>
          <w:b/>
          <w:color w:val="262626"/>
          <w:sz w:val="24"/>
          <w:szCs w:val="24"/>
        </w:rPr>
        <w:t>Comentabas en otra oportunidad</w:t>
      </w:r>
      <w:r w:rsidR="00DB5802" w:rsidRPr="00F66380">
        <w:rPr>
          <w:rFonts w:asciiTheme="minorHAnsi" w:eastAsia="Cambria" w:hAnsiTheme="minorHAnsi" w:cs="Cambria"/>
          <w:b/>
          <w:color w:val="262626"/>
          <w:sz w:val="24"/>
          <w:szCs w:val="24"/>
        </w:rPr>
        <w:t xml:space="preserve"> que </w:t>
      </w:r>
      <w:r w:rsidR="009A38ED" w:rsidRPr="00F66380">
        <w:rPr>
          <w:rFonts w:asciiTheme="minorHAnsi" w:eastAsia="Cambria" w:hAnsiTheme="minorHAnsi" w:cs="Cambria"/>
          <w:b/>
          <w:color w:val="262626"/>
          <w:sz w:val="24"/>
          <w:szCs w:val="24"/>
        </w:rPr>
        <w:t>tus actividades</w:t>
      </w:r>
      <w:r w:rsidR="00DB5802" w:rsidRPr="00F66380">
        <w:rPr>
          <w:rFonts w:asciiTheme="minorHAnsi" w:eastAsia="Cambria" w:hAnsiTheme="minorHAnsi" w:cs="Cambria"/>
          <w:b/>
          <w:color w:val="262626"/>
          <w:sz w:val="24"/>
          <w:szCs w:val="24"/>
        </w:rPr>
        <w:t xml:space="preserve"> se había</w:t>
      </w:r>
      <w:r w:rsidR="009A38ED" w:rsidRPr="00F66380">
        <w:rPr>
          <w:rFonts w:asciiTheme="minorHAnsi" w:eastAsia="Cambria" w:hAnsiTheme="minorHAnsi" w:cs="Cambria"/>
          <w:b/>
          <w:color w:val="262626"/>
          <w:sz w:val="24"/>
          <w:szCs w:val="24"/>
        </w:rPr>
        <w:t>n</w:t>
      </w:r>
      <w:r w:rsidR="00DB5802" w:rsidRPr="00F66380">
        <w:rPr>
          <w:rFonts w:asciiTheme="minorHAnsi" w:eastAsia="Cambria" w:hAnsiTheme="minorHAnsi" w:cs="Cambria"/>
          <w:b/>
          <w:color w:val="262626"/>
          <w:sz w:val="24"/>
          <w:szCs w:val="24"/>
        </w:rPr>
        <w:t xml:space="preserve"> distanciado </w:t>
      </w:r>
      <w:r w:rsidR="009A38ED" w:rsidRPr="00F66380">
        <w:rPr>
          <w:rFonts w:asciiTheme="minorHAnsi" w:eastAsia="Cambria" w:hAnsiTheme="minorHAnsi" w:cs="Cambria"/>
          <w:b/>
          <w:color w:val="262626"/>
          <w:sz w:val="24"/>
          <w:szCs w:val="24"/>
        </w:rPr>
        <w:t xml:space="preserve">un poco </w:t>
      </w:r>
      <w:r w:rsidR="00DB5802" w:rsidRPr="00F66380">
        <w:rPr>
          <w:rFonts w:asciiTheme="minorHAnsi" w:eastAsia="Cambria" w:hAnsiTheme="minorHAnsi" w:cs="Cambria"/>
          <w:b/>
          <w:color w:val="262626"/>
          <w:sz w:val="24"/>
          <w:szCs w:val="24"/>
        </w:rPr>
        <w:t>de la psicología</w:t>
      </w:r>
      <w:r w:rsidR="0052512B" w:rsidRPr="00F66380">
        <w:rPr>
          <w:rFonts w:asciiTheme="minorHAnsi" w:eastAsia="Cambria" w:hAnsiTheme="minorHAnsi" w:cs="Cambria"/>
          <w:b/>
          <w:color w:val="262626"/>
          <w:sz w:val="24"/>
          <w:szCs w:val="24"/>
        </w:rPr>
        <w:t>. ¿En qué sentido</w:t>
      </w:r>
      <w:r w:rsidR="00DB5802" w:rsidRPr="00F66380">
        <w:rPr>
          <w:rFonts w:asciiTheme="minorHAnsi" w:eastAsia="Cambria" w:hAnsiTheme="minorHAnsi" w:cs="Cambria"/>
          <w:b/>
          <w:color w:val="262626"/>
          <w:sz w:val="24"/>
          <w:szCs w:val="24"/>
        </w:rPr>
        <w:t>?</w:t>
      </w:r>
      <w:r w:rsidR="009A38ED" w:rsidRPr="00F66380">
        <w:rPr>
          <w:rFonts w:asciiTheme="minorHAnsi" w:eastAsia="Cambria" w:hAnsiTheme="minorHAnsi" w:cs="Cambria"/>
          <w:b/>
          <w:color w:val="262626"/>
          <w:sz w:val="24"/>
          <w:szCs w:val="24"/>
        </w:rPr>
        <w:t xml:space="preserve"> Porque sin dudas hay mucha teoría psicológica en lo que hacés…</w:t>
      </w:r>
    </w:p>
    <w:p w14:paraId="00000007" w14:textId="0DBB5878" w:rsidR="002B21C0" w:rsidRPr="00F66380" w:rsidRDefault="00AA4B27">
      <w:pPr>
        <w:jc w:val="both"/>
        <w:rPr>
          <w:rFonts w:asciiTheme="minorHAnsi" w:eastAsia="Cambria" w:hAnsiTheme="minorHAnsi" w:cs="Cambria"/>
          <w:color w:val="262626"/>
          <w:sz w:val="24"/>
          <w:szCs w:val="24"/>
        </w:rPr>
      </w:pPr>
      <w:r w:rsidRPr="00F66380">
        <w:rPr>
          <w:rFonts w:asciiTheme="minorHAnsi" w:eastAsia="Cambria" w:hAnsiTheme="minorHAnsi" w:cs="Cambria"/>
          <w:b/>
          <w:color w:val="262626"/>
          <w:sz w:val="24"/>
          <w:szCs w:val="24"/>
        </w:rPr>
        <w:tab/>
      </w:r>
      <w:proofErr w:type="spellStart"/>
      <w:r w:rsidR="00081F9D" w:rsidRPr="00F66380">
        <w:rPr>
          <w:rFonts w:asciiTheme="minorHAnsi" w:eastAsia="Cambria" w:hAnsiTheme="minorHAnsi" w:cs="Cambria"/>
          <w:b/>
          <w:color w:val="262626"/>
          <w:sz w:val="24"/>
          <w:szCs w:val="24"/>
        </w:rPr>
        <w:t>Kestel</w:t>
      </w:r>
      <w:proofErr w:type="spellEnd"/>
      <w:r w:rsidR="00081F9D"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9A38ED" w:rsidRPr="00F66380">
        <w:rPr>
          <w:rFonts w:asciiTheme="minorHAnsi" w:eastAsia="Cambria" w:hAnsiTheme="minorHAnsi" w:cs="Cambria"/>
          <w:color w:val="262626"/>
          <w:sz w:val="24"/>
          <w:szCs w:val="24"/>
        </w:rPr>
        <w:t>Lo que sucede es que</w:t>
      </w:r>
      <w:r w:rsidR="0034521D" w:rsidRPr="00F66380">
        <w:rPr>
          <w:rFonts w:asciiTheme="minorHAnsi" w:eastAsia="Cambria" w:hAnsiTheme="minorHAnsi" w:cs="Cambria"/>
          <w:color w:val="262626"/>
          <w:sz w:val="24"/>
          <w:szCs w:val="24"/>
        </w:rPr>
        <w:t xml:space="preserve"> n</w:t>
      </w:r>
      <w:r w:rsidR="00C863D7" w:rsidRPr="00F66380">
        <w:rPr>
          <w:rFonts w:asciiTheme="minorHAnsi" w:eastAsia="Cambria" w:hAnsiTheme="minorHAnsi" w:cs="Cambria"/>
          <w:color w:val="262626"/>
          <w:sz w:val="24"/>
          <w:szCs w:val="24"/>
        </w:rPr>
        <w:t>o trabajo como psicóloga clínica desde hace</w:t>
      </w:r>
      <w:r w:rsidR="00CE3C78" w:rsidRPr="00F66380">
        <w:rPr>
          <w:rFonts w:asciiTheme="minorHAnsi" w:eastAsia="Cambria" w:hAnsiTheme="minorHAnsi" w:cs="Cambria"/>
          <w:color w:val="262626"/>
          <w:sz w:val="24"/>
          <w:szCs w:val="24"/>
        </w:rPr>
        <w:t xml:space="preserve"> más de</w:t>
      </w:r>
      <w:r w:rsidR="00C863D7" w:rsidRPr="00F66380">
        <w:rPr>
          <w:rFonts w:asciiTheme="minorHAnsi" w:eastAsia="Cambria" w:hAnsiTheme="minorHAnsi" w:cs="Cambria"/>
          <w:color w:val="262626"/>
          <w:sz w:val="24"/>
          <w:szCs w:val="24"/>
        </w:rPr>
        <w:t xml:space="preserve"> treinta </w:t>
      </w:r>
      <w:r w:rsidR="00DB5802" w:rsidRPr="00F66380">
        <w:rPr>
          <w:rFonts w:asciiTheme="minorHAnsi" w:eastAsia="Cambria" w:hAnsiTheme="minorHAnsi" w:cs="Cambria"/>
          <w:color w:val="262626"/>
          <w:sz w:val="24"/>
          <w:szCs w:val="24"/>
        </w:rPr>
        <w:t>años</w:t>
      </w:r>
      <w:r w:rsidR="00C863D7" w:rsidRPr="00F66380">
        <w:rPr>
          <w:rFonts w:asciiTheme="minorHAnsi" w:eastAsia="Cambria" w:hAnsiTheme="minorHAnsi" w:cs="Cambria"/>
          <w:color w:val="262626"/>
          <w:sz w:val="24"/>
          <w:szCs w:val="24"/>
        </w:rPr>
        <w:t xml:space="preserve">. Y creo que lo </w:t>
      </w:r>
      <w:r w:rsidR="00271048" w:rsidRPr="00F66380">
        <w:rPr>
          <w:rFonts w:asciiTheme="minorHAnsi" w:eastAsia="Cambria" w:hAnsiTheme="minorHAnsi" w:cs="Cambria"/>
          <w:color w:val="262626"/>
          <w:sz w:val="24"/>
          <w:szCs w:val="24"/>
        </w:rPr>
        <w:t xml:space="preserve">que </w:t>
      </w:r>
      <w:r w:rsidR="00C863D7" w:rsidRPr="00F66380">
        <w:rPr>
          <w:rFonts w:asciiTheme="minorHAnsi" w:eastAsia="Cambria" w:hAnsiTheme="minorHAnsi" w:cs="Cambria"/>
          <w:color w:val="262626"/>
          <w:sz w:val="24"/>
          <w:szCs w:val="24"/>
        </w:rPr>
        <w:t>hago</w:t>
      </w:r>
      <w:r w:rsidR="009A38ED" w:rsidRPr="00F66380">
        <w:rPr>
          <w:rFonts w:asciiTheme="minorHAnsi" w:eastAsia="Cambria" w:hAnsiTheme="minorHAnsi" w:cs="Cambria"/>
          <w:color w:val="262626"/>
          <w:sz w:val="24"/>
          <w:szCs w:val="24"/>
        </w:rPr>
        <w:t xml:space="preserve"> hoy</w:t>
      </w:r>
      <w:r w:rsidR="00C863D7" w:rsidRPr="00F66380">
        <w:rPr>
          <w:rFonts w:asciiTheme="minorHAnsi" w:eastAsia="Cambria" w:hAnsiTheme="minorHAnsi" w:cs="Cambria"/>
          <w:color w:val="262626"/>
          <w:sz w:val="24"/>
          <w:szCs w:val="24"/>
        </w:rPr>
        <w:t xml:space="preserve"> es más amplio</w:t>
      </w:r>
      <w:r w:rsidR="00CE3C78"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CE3C78" w:rsidRPr="00F66380">
        <w:rPr>
          <w:rFonts w:asciiTheme="minorHAnsi" w:eastAsia="Cambria" w:hAnsiTheme="minorHAnsi" w:cs="Cambria"/>
          <w:color w:val="262626"/>
          <w:sz w:val="24"/>
          <w:szCs w:val="24"/>
        </w:rPr>
        <w:t>L</w:t>
      </w:r>
      <w:r w:rsidR="00C863D7" w:rsidRPr="00F66380">
        <w:rPr>
          <w:rFonts w:asciiTheme="minorHAnsi" w:eastAsia="Cambria" w:hAnsiTheme="minorHAnsi" w:cs="Cambria"/>
          <w:color w:val="262626"/>
          <w:sz w:val="24"/>
          <w:szCs w:val="24"/>
        </w:rPr>
        <w:t xml:space="preserve">uego de </w:t>
      </w:r>
      <w:r w:rsidR="0034521D" w:rsidRPr="00F66380">
        <w:rPr>
          <w:rFonts w:asciiTheme="minorHAnsi" w:eastAsia="Cambria" w:hAnsiTheme="minorHAnsi" w:cs="Cambria"/>
          <w:color w:val="262626"/>
          <w:sz w:val="24"/>
          <w:szCs w:val="24"/>
        </w:rPr>
        <w:t>mi</w:t>
      </w:r>
      <w:r w:rsidR="00C863D7" w:rsidRPr="00F66380">
        <w:rPr>
          <w:rFonts w:asciiTheme="minorHAnsi" w:eastAsia="Cambria" w:hAnsiTheme="minorHAnsi" w:cs="Cambria"/>
          <w:color w:val="262626"/>
          <w:sz w:val="24"/>
          <w:szCs w:val="24"/>
        </w:rPr>
        <w:t xml:space="preserve"> formación inicial</w:t>
      </w:r>
      <w:r w:rsidR="0034521D" w:rsidRPr="00F66380">
        <w:rPr>
          <w:rFonts w:asciiTheme="minorHAnsi" w:eastAsia="Cambria" w:hAnsiTheme="minorHAnsi" w:cs="Cambria"/>
          <w:color w:val="262626"/>
          <w:sz w:val="24"/>
          <w:szCs w:val="24"/>
        </w:rPr>
        <w:t xml:space="preserve"> en Argentina</w:t>
      </w:r>
      <w:r w:rsidR="00C863D7" w:rsidRPr="00F66380">
        <w:rPr>
          <w:rFonts w:asciiTheme="minorHAnsi" w:eastAsia="Cambria" w:hAnsiTheme="minorHAnsi" w:cs="Cambria"/>
          <w:color w:val="262626"/>
          <w:sz w:val="24"/>
          <w:szCs w:val="24"/>
        </w:rPr>
        <w:t>, hice una maestr</w:t>
      </w:r>
      <w:r w:rsidR="00CE3C78" w:rsidRPr="00F66380">
        <w:rPr>
          <w:rFonts w:asciiTheme="minorHAnsi" w:eastAsia="Cambria" w:hAnsiTheme="minorHAnsi" w:cs="Cambria"/>
          <w:color w:val="262626"/>
          <w:sz w:val="24"/>
          <w:szCs w:val="24"/>
        </w:rPr>
        <w:t>í</w:t>
      </w:r>
      <w:r w:rsidR="00C863D7" w:rsidRPr="00F66380">
        <w:rPr>
          <w:rFonts w:asciiTheme="minorHAnsi" w:eastAsia="Cambria" w:hAnsiTheme="minorHAnsi" w:cs="Cambria"/>
          <w:color w:val="262626"/>
          <w:sz w:val="24"/>
          <w:szCs w:val="24"/>
        </w:rPr>
        <w:t xml:space="preserve">a </w:t>
      </w:r>
      <w:r w:rsidR="00271048" w:rsidRPr="00F66380">
        <w:rPr>
          <w:rFonts w:asciiTheme="minorHAnsi" w:eastAsia="Cambria" w:hAnsiTheme="minorHAnsi" w:cs="Cambria"/>
          <w:color w:val="262626"/>
          <w:sz w:val="24"/>
          <w:szCs w:val="24"/>
        </w:rPr>
        <w:t>en salud p</w:t>
      </w:r>
      <w:r w:rsidR="006C47BF" w:rsidRPr="00F66380">
        <w:rPr>
          <w:rFonts w:asciiTheme="minorHAnsi" w:eastAsia="Cambria" w:hAnsiTheme="minorHAnsi" w:cs="Cambria"/>
          <w:color w:val="262626"/>
          <w:sz w:val="24"/>
          <w:szCs w:val="24"/>
        </w:rPr>
        <w:t>ú</w:t>
      </w:r>
      <w:r w:rsidR="00271048" w:rsidRPr="00F66380">
        <w:rPr>
          <w:rFonts w:asciiTheme="minorHAnsi" w:eastAsia="Cambria" w:hAnsiTheme="minorHAnsi" w:cs="Cambria"/>
          <w:color w:val="262626"/>
          <w:sz w:val="24"/>
          <w:szCs w:val="24"/>
        </w:rPr>
        <w:t xml:space="preserve">blica </w:t>
      </w:r>
      <w:r w:rsidR="00CE3C78" w:rsidRPr="00F66380">
        <w:rPr>
          <w:rFonts w:asciiTheme="minorHAnsi" w:eastAsia="Cambria" w:hAnsiTheme="minorHAnsi" w:cs="Cambria"/>
          <w:color w:val="262626"/>
          <w:sz w:val="24"/>
          <w:szCs w:val="24"/>
        </w:rPr>
        <w:t xml:space="preserve">en Londres </w:t>
      </w:r>
      <w:r w:rsidR="00C863D7" w:rsidRPr="00F66380">
        <w:rPr>
          <w:rFonts w:asciiTheme="minorHAnsi" w:eastAsia="Cambria" w:hAnsiTheme="minorHAnsi" w:cs="Cambria"/>
          <w:color w:val="262626"/>
          <w:sz w:val="24"/>
          <w:szCs w:val="24"/>
        </w:rPr>
        <w:t xml:space="preserve">que </w:t>
      </w:r>
      <w:r w:rsidR="00CE3C78" w:rsidRPr="00F66380">
        <w:rPr>
          <w:rFonts w:asciiTheme="minorHAnsi" w:eastAsia="Cambria" w:hAnsiTheme="minorHAnsi" w:cs="Cambria"/>
          <w:color w:val="262626"/>
          <w:sz w:val="24"/>
          <w:szCs w:val="24"/>
        </w:rPr>
        <w:t xml:space="preserve">contribuyó </w:t>
      </w:r>
      <w:r w:rsidR="00C863D7" w:rsidRPr="00F66380">
        <w:rPr>
          <w:rFonts w:asciiTheme="minorHAnsi" w:eastAsia="Cambria" w:hAnsiTheme="minorHAnsi" w:cs="Cambria"/>
          <w:color w:val="262626"/>
          <w:sz w:val="24"/>
          <w:szCs w:val="24"/>
        </w:rPr>
        <w:t xml:space="preserve">mucho </w:t>
      </w:r>
      <w:r w:rsidR="00CE3C78" w:rsidRPr="00F66380">
        <w:rPr>
          <w:rFonts w:asciiTheme="minorHAnsi" w:eastAsia="Cambria" w:hAnsiTheme="minorHAnsi" w:cs="Cambria"/>
          <w:color w:val="262626"/>
          <w:sz w:val="24"/>
          <w:szCs w:val="24"/>
        </w:rPr>
        <w:t>a</w:t>
      </w:r>
      <w:r w:rsidR="00C863D7" w:rsidRPr="00F66380">
        <w:rPr>
          <w:rFonts w:asciiTheme="minorHAnsi" w:eastAsia="Cambria" w:hAnsiTheme="minorHAnsi" w:cs="Cambria"/>
          <w:color w:val="262626"/>
          <w:sz w:val="24"/>
          <w:szCs w:val="24"/>
        </w:rPr>
        <w:t xml:space="preserve"> lo que hago. </w:t>
      </w:r>
      <w:r w:rsidR="0034521D" w:rsidRPr="00F66380">
        <w:rPr>
          <w:rFonts w:asciiTheme="minorHAnsi" w:eastAsia="Cambria" w:hAnsiTheme="minorHAnsi" w:cs="Cambria"/>
          <w:color w:val="262626"/>
          <w:sz w:val="24"/>
          <w:szCs w:val="24"/>
        </w:rPr>
        <w:t>Y m</w:t>
      </w:r>
      <w:r w:rsidR="00C863D7" w:rsidRPr="00F66380">
        <w:rPr>
          <w:rFonts w:asciiTheme="minorHAnsi" w:eastAsia="Cambria" w:hAnsiTheme="minorHAnsi" w:cs="Cambria"/>
          <w:color w:val="262626"/>
          <w:sz w:val="24"/>
          <w:szCs w:val="24"/>
        </w:rPr>
        <w:t>e imagino que es normal en cualquier persona de mi edad mirar atrás</w:t>
      </w:r>
      <w:r w:rsidR="00CE3C78"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CE3C78" w:rsidRPr="00F66380">
        <w:rPr>
          <w:rFonts w:asciiTheme="minorHAnsi" w:eastAsia="Cambria" w:hAnsiTheme="minorHAnsi" w:cs="Cambria"/>
          <w:color w:val="262626"/>
          <w:sz w:val="24"/>
          <w:szCs w:val="24"/>
        </w:rPr>
        <w:t>luego de</w:t>
      </w:r>
      <w:r w:rsidR="00C863D7" w:rsidRPr="00F66380">
        <w:rPr>
          <w:rFonts w:asciiTheme="minorHAnsi" w:eastAsia="Cambria" w:hAnsiTheme="minorHAnsi" w:cs="Cambria"/>
          <w:color w:val="262626"/>
          <w:sz w:val="24"/>
          <w:szCs w:val="24"/>
        </w:rPr>
        <w:t xml:space="preserve"> un recorrido de tantos años</w:t>
      </w:r>
      <w:r w:rsidR="00CE3C78"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CE3C78" w:rsidRPr="00F66380">
        <w:rPr>
          <w:rFonts w:asciiTheme="minorHAnsi" w:eastAsia="Cambria" w:hAnsiTheme="minorHAnsi" w:cs="Cambria"/>
          <w:color w:val="262626"/>
          <w:sz w:val="24"/>
          <w:szCs w:val="24"/>
        </w:rPr>
        <w:t>y</w:t>
      </w:r>
      <w:r w:rsidR="00C863D7" w:rsidRPr="00F66380">
        <w:rPr>
          <w:rFonts w:asciiTheme="minorHAnsi" w:eastAsia="Cambria" w:hAnsiTheme="minorHAnsi" w:cs="Cambria"/>
          <w:color w:val="262626"/>
          <w:sz w:val="24"/>
          <w:szCs w:val="24"/>
        </w:rPr>
        <w:t xml:space="preserve"> </w:t>
      </w:r>
      <w:r w:rsidR="00CE3C78" w:rsidRPr="00F66380">
        <w:rPr>
          <w:rFonts w:asciiTheme="minorHAnsi" w:eastAsia="Cambria" w:hAnsiTheme="minorHAnsi" w:cs="Cambria"/>
          <w:color w:val="262626"/>
          <w:sz w:val="24"/>
          <w:szCs w:val="24"/>
        </w:rPr>
        <w:t>evaluar dónde nacieron las motivaciones particulares. S</w:t>
      </w:r>
      <w:r w:rsidR="0034521D" w:rsidRPr="00F66380">
        <w:rPr>
          <w:rFonts w:asciiTheme="minorHAnsi" w:eastAsia="Cambria" w:hAnsiTheme="minorHAnsi" w:cs="Cambria"/>
          <w:color w:val="262626"/>
          <w:sz w:val="24"/>
          <w:szCs w:val="24"/>
        </w:rPr>
        <w:t>in dudas,</w:t>
      </w:r>
      <w:r w:rsidR="00C863D7" w:rsidRPr="00F66380">
        <w:rPr>
          <w:rFonts w:asciiTheme="minorHAnsi" w:eastAsia="Cambria" w:hAnsiTheme="minorHAnsi" w:cs="Cambria"/>
          <w:color w:val="262626"/>
          <w:sz w:val="24"/>
          <w:szCs w:val="24"/>
        </w:rPr>
        <w:t xml:space="preserve"> </w:t>
      </w:r>
      <w:r w:rsidR="00CE3C78" w:rsidRPr="00F66380">
        <w:rPr>
          <w:rFonts w:asciiTheme="minorHAnsi" w:eastAsia="Cambria" w:hAnsiTheme="minorHAnsi" w:cs="Cambria"/>
          <w:color w:val="262626"/>
          <w:sz w:val="24"/>
          <w:szCs w:val="24"/>
        </w:rPr>
        <w:t xml:space="preserve">en lo que hago </w:t>
      </w:r>
      <w:r w:rsidR="00C863D7" w:rsidRPr="00F66380">
        <w:rPr>
          <w:rFonts w:asciiTheme="minorHAnsi" w:eastAsia="Cambria" w:hAnsiTheme="minorHAnsi" w:cs="Cambria"/>
          <w:color w:val="262626"/>
          <w:sz w:val="24"/>
          <w:szCs w:val="24"/>
        </w:rPr>
        <w:t>hay una base de psicolog</w:t>
      </w:r>
      <w:r w:rsidR="00CE3C78" w:rsidRPr="00F66380">
        <w:rPr>
          <w:rFonts w:asciiTheme="minorHAnsi" w:eastAsia="Cambria" w:hAnsiTheme="minorHAnsi" w:cs="Cambria"/>
          <w:color w:val="262626"/>
          <w:sz w:val="24"/>
          <w:szCs w:val="24"/>
        </w:rPr>
        <w:t>í</w:t>
      </w:r>
      <w:r w:rsidR="00C863D7" w:rsidRPr="00F66380">
        <w:rPr>
          <w:rFonts w:asciiTheme="minorHAnsi" w:eastAsia="Cambria" w:hAnsiTheme="minorHAnsi" w:cs="Cambria"/>
          <w:color w:val="262626"/>
          <w:sz w:val="24"/>
          <w:szCs w:val="24"/>
        </w:rPr>
        <w:t xml:space="preserve">a, </w:t>
      </w:r>
      <w:r w:rsidR="00CE3C78" w:rsidRPr="00F66380">
        <w:rPr>
          <w:rFonts w:asciiTheme="minorHAnsi" w:eastAsia="Cambria" w:hAnsiTheme="minorHAnsi" w:cs="Cambria"/>
          <w:color w:val="262626"/>
          <w:sz w:val="24"/>
          <w:szCs w:val="24"/>
        </w:rPr>
        <w:t xml:space="preserve">una manera </w:t>
      </w:r>
      <w:r w:rsidR="00C863D7" w:rsidRPr="00F66380">
        <w:rPr>
          <w:rFonts w:asciiTheme="minorHAnsi" w:eastAsia="Cambria" w:hAnsiTheme="minorHAnsi" w:cs="Cambria"/>
          <w:color w:val="262626"/>
          <w:sz w:val="24"/>
          <w:szCs w:val="24"/>
        </w:rPr>
        <w:t xml:space="preserve">de </w:t>
      </w:r>
      <w:r w:rsidR="00DB5802" w:rsidRPr="00F66380">
        <w:rPr>
          <w:rFonts w:asciiTheme="minorHAnsi" w:eastAsia="Cambria" w:hAnsiTheme="minorHAnsi" w:cs="Cambria"/>
          <w:color w:val="262626"/>
          <w:sz w:val="24"/>
          <w:szCs w:val="24"/>
        </w:rPr>
        <w:t>aproximarse a</w:t>
      </w:r>
      <w:r w:rsidR="00C863D7" w:rsidRPr="00F66380">
        <w:rPr>
          <w:rFonts w:asciiTheme="minorHAnsi" w:eastAsia="Cambria" w:hAnsiTheme="minorHAnsi" w:cs="Cambria"/>
          <w:color w:val="262626"/>
          <w:sz w:val="24"/>
          <w:szCs w:val="24"/>
        </w:rPr>
        <w:t xml:space="preserve"> la problemática del ser humano de una manera más amplia que la que puede </w:t>
      </w:r>
      <w:r w:rsidR="00DB5802" w:rsidRPr="00F66380">
        <w:rPr>
          <w:rFonts w:asciiTheme="minorHAnsi" w:eastAsia="Cambria" w:hAnsiTheme="minorHAnsi" w:cs="Cambria"/>
          <w:color w:val="262626"/>
          <w:sz w:val="24"/>
          <w:szCs w:val="24"/>
        </w:rPr>
        <w:t>suponer</w:t>
      </w:r>
      <w:r w:rsidR="00C863D7" w:rsidRPr="00F66380">
        <w:rPr>
          <w:rFonts w:asciiTheme="minorHAnsi" w:eastAsia="Cambria" w:hAnsiTheme="minorHAnsi" w:cs="Cambria"/>
          <w:color w:val="262626"/>
          <w:sz w:val="24"/>
          <w:szCs w:val="24"/>
        </w:rPr>
        <w:t xml:space="preserve"> una </w:t>
      </w:r>
      <w:r w:rsidR="00C863D7" w:rsidRPr="00F66380">
        <w:rPr>
          <w:rFonts w:asciiTheme="minorHAnsi" w:eastAsia="Cambria" w:hAnsiTheme="minorHAnsi" w:cs="Cambria"/>
          <w:color w:val="262626"/>
          <w:sz w:val="24"/>
          <w:szCs w:val="24"/>
        </w:rPr>
        <w:lastRenderedPageBreak/>
        <w:t>formación médica, por ejemplo</w:t>
      </w:r>
      <w:r w:rsidR="00CE3C78" w:rsidRPr="00F66380">
        <w:rPr>
          <w:rFonts w:asciiTheme="minorHAnsi" w:eastAsia="Cambria" w:hAnsiTheme="minorHAnsi" w:cs="Cambria"/>
          <w:color w:val="262626"/>
          <w:sz w:val="24"/>
          <w:szCs w:val="24"/>
        </w:rPr>
        <w:t xml:space="preserve">. </w:t>
      </w:r>
      <w:r w:rsidR="0034521D" w:rsidRPr="00F66380">
        <w:rPr>
          <w:rFonts w:asciiTheme="minorHAnsi" w:eastAsia="Cambria" w:hAnsiTheme="minorHAnsi" w:cs="Cambria"/>
          <w:color w:val="262626"/>
          <w:sz w:val="24"/>
          <w:szCs w:val="24"/>
        </w:rPr>
        <w:t xml:space="preserve">Además, </w:t>
      </w:r>
      <w:r w:rsidR="00C863D7" w:rsidRPr="00F66380">
        <w:rPr>
          <w:rFonts w:asciiTheme="minorHAnsi" w:eastAsia="Cambria" w:hAnsiTheme="minorHAnsi" w:cs="Cambria"/>
          <w:color w:val="262626"/>
          <w:sz w:val="24"/>
          <w:szCs w:val="24"/>
        </w:rPr>
        <w:t xml:space="preserve">las preguntas </w:t>
      </w:r>
      <w:r w:rsidR="00CE3C78" w:rsidRPr="00F66380">
        <w:rPr>
          <w:rFonts w:asciiTheme="minorHAnsi" w:eastAsia="Cambria" w:hAnsiTheme="minorHAnsi" w:cs="Cambria"/>
          <w:color w:val="262626"/>
          <w:sz w:val="24"/>
          <w:szCs w:val="24"/>
        </w:rPr>
        <w:t>que</w:t>
      </w:r>
      <w:r w:rsidR="00C863D7" w:rsidRPr="00F66380">
        <w:rPr>
          <w:rFonts w:asciiTheme="minorHAnsi" w:eastAsia="Cambria" w:hAnsiTheme="minorHAnsi" w:cs="Cambria"/>
          <w:color w:val="262626"/>
          <w:sz w:val="24"/>
          <w:szCs w:val="24"/>
        </w:rPr>
        <w:t xml:space="preserve"> me hac</w:t>
      </w:r>
      <w:r w:rsidR="00CE3C78" w:rsidRPr="00F66380">
        <w:rPr>
          <w:rFonts w:asciiTheme="minorHAnsi" w:eastAsia="Cambria" w:hAnsiTheme="minorHAnsi" w:cs="Cambria"/>
          <w:color w:val="262626"/>
          <w:sz w:val="24"/>
          <w:szCs w:val="24"/>
        </w:rPr>
        <w:t>í</w:t>
      </w:r>
      <w:r w:rsidR="00C863D7" w:rsidRPr="00F66380">
        <w:rPr>
          <w:rFonts w:asciiTheme="minorHAnsi" w:eastAsia="Cambria" w:hAnsiTheme="minorHAnsi" w:cs="Cambria"/>
          <w:color w:val="262626"/>
          <w:sz w:val="24"/>
          <w:szCs w:val="24"/>
        </w:rPr>
        <w:t xml:space="preserve">a </w:t>
      </w:r>
      <w:r w:rsidR="00CE3C78" w:rsidRPr="00F66380">
        <w:rPr>
          <w:rFonts w:asciiTheme="minorHAnsi" w:eastAsia="Cambria" w:hAnsiTheme="minorHAnsi" w:cs="Cambria"/>
          <w:color w:val="262626"/>
          <w:sz w:val="24"/>
          <w:szCs w:val="24"/>
        </w:rPr>
        <w:t xml:space="preserve">acerca de los modelos </w:t>
      </w:r>
      <w:r w:rsidR="00C863D7" w:rsidRPr="00F66380">
        <w:rPr>
          <w:rFonts w:asciiTheme="minorHAnsi" w:eastAsia="Cambria" w:hAnsiTheme="minorHAnsi" w:cs="Cambria"/>
          <w:color w:val="262626"/>
          <w:sz w:val="24"/>
          <w:szCs w:val="24"/>
        </w:rPr>
        <w:t>diagnósticos</w:t>
      </w:r>
      <w:r w:rsidR="00CE3C78" w:rsidRPr="00F66380">
        <w:rPr>
          <w:rFonts w:asciiTheme="minorHAnsi" w:eastAsia="Cambria" w:hAnsiTheme="minorHAnsi" w:cs="Cambria"/>
          <w:color w:val="262626"/>
          <w:sz w:val="24"/>
          <w:szCs w:val="24"/>
        </w:rPr>
        <w:t>, por ejemplo</w:t>
      </w:r>
      <w:r w:rsidR="00C863D7" w:rsidRPr="00F66380">
        <w:rPr>
          <w:rFonts w:asciiTheme="minorHAnsi" w:eastAsia="Cambria" w:hAnsiTheme="minorHAnsi" w:cs="Cambria"/>
          <w:color w:val="262626"/>
          <w:sz w:val="24"/>
          <w:szCs w:val="24"/>
        </w:rPr>
        <w:t xml:space="preserve">, todavía </w:t>
      </w:r>
      <w:r w:rsidR="00CE3C78" w:rsidRPr="00F66380">
        <w:rPr>
          <w:rFonts w:asciiTheme="minorHAnsi" w:eastAsia="Cambria" w:hAnsiTheme="minorHAnsi" w:cs="Cambria"/>
          <w:color w:val="262626"/>
          <w:sz w:val="24"/>
          <w:szCs w:val="24"/>
        </w:rPr>
        <w:t xml:space="preserve">las </w:t>
      </w:r>
      <w:r w:rsidR="00C863D7" w:rsidRPr="00F66380">
        <w:rPr>
          <w:rFonts w:asciiTheme="minorHAnsi" w:eastAsia="Cambria" w:hAnsiTheme="minorHAnsi" w:cs="Cambria"/>
          <w:color w:val="262626"/>
          <w:sz w:val="24"/>
          <w:szCs w:val="24"/>
        </w:rPr>
        <w:t>tengo</w:t>
      </w:r>
      <w:r w:rsidR="00CE3C78" w:rsidRPr="00F66380">
        <w:rPr>
          <w:rFonts w:asciiTheme="minorHAnsi" w:eastAsia="Cambria" w:hAnsiTheme="minorHAnsi" w:cs="Cambria"/>
          <w:color w:val="262626"/>
          <w:sz w:val="24"/>
          <w:szCs w:val="24"/>
        </w:rPr>
        <w:t>. S</w:t>
      </w:r>
      <w:r w:rsidR="00C863D7" w:rsidRPr="00F66380">
        <w:rPr>
          <w:rFonts w:asciiTheme="minorHAnsi" w:eastAsia="Cambria" w:hAnsiTheme="minorHAnsi" w:cs="Cambria"/>
          <w:color w:val="262626"/>
          <w:sz w:val="24"/>
          <w:szCs w:val="24"/>
        </w:rPr>
        <w:t xml:space="preserve">on </w:t>
      </w:r>
      <w:r w:rsidR="0034521D" w:rsidRPr="00F66380">
        <w:rPr>
          <w:rFonts w:asciiTheme="minorHAnsi" w:eastAsia="Cambria" w:hAnsiTheme="minorHAnsi" w:cs="Cambria"/>
          <w:color w:val="262626"/>
          <w:sz w:val="24"/>
          <w:szCs w:val="24"/>
        </w:rPr>
        <w:t>problemas</w:t>
      </w:r>
      <w:r w:rsidR="00C863D7" w:rsidRPr="00F66380">
        <w:rPr>
          <w:rFonts w:asciiTheme="minorHAnsi" w:eastAsia="Cambria" w:hAnsiTheme="minorHAnsi" w:cs="Cambria"/>
          <w:color w:val="262626"/>
          <w:sz w:val="24"/>
          <w:szCs w:val="24"/>
        </w:rPr>
        <w:t xml:space="preserve"> que nacieron gracias a </w:t>
      </w:r>
      <w:r w:rsidR="00DB5802" w:rsidRPr="00F66380">
        <w:rPr>
          <w:rFonts w:asciiTheme="minorHAnsi" w:eastAsia="Cambria" w:hAnsiTheme="minorHAnsi" w:cs="Cambria"/>
          <w:color w:val="262626"/>
          <w:sz w:val="24"/>
          <w:szCs w:val="24"/>
        </w:rPr>
        <w:t>la</w:t>
      </w:r>
      <w:r w:rsidR="00C863D7" w:rsidRPr="00F66380">
        <w:rPr>
          <w:rFonts w:asciiTheme="minorHAnsi" w:eastAsia="Cambria" w:hAnsiTheme="minorHAnsi" w:cs="Cambria"/>
          <w:color w:val="262626"/>
          <w:sz w:val="24"/>
          <w:szCs w:val="24"/>
        </w:rPr>
        <w:t xml:space="preserve"> formación que tuve</w:t>
      </w:r>
      <w:r w:rsidR="00DB5802" w:rsidRPr="00F66380">
        <w:rPr>
          <w:rFonts w:asciiTheme="minorHAnsi" w:eastAsia="Cambria" w:hAnsiTheme="minorHAnsi" w:cs="Cambria"/>
          <w:color w:val="262626"/>
          <w:sz w:val="24"/>
          <w:szCs w:val="24"/>
        </w:rPr>
        <w:t xml:space="preserve"> en psicología</w:t>
      </w:r>
      <w:r w:rsidR="00C863D7" w:rsidRPr="00F66380">
        <w:rPr>
          <w:rFonts w:asciiTheme="minorHAnsi" w:eastAsia="Cambria" w:hAnsiTheme="minorHAnsi" w:cs="Cambria"/>
          <w:color w:val="262626"/>
          <w:sz w:val="24"/>
          <w:szCs w:val="24"/>
        </w:rPr>
        <w:t xml:space="preserve"> y que se mantienen</w:t>
      </w:r>
      <w:r w:rsidR="0034521D" w:rsidRPr="00F66380">
        <w:rPr>
          <w:rFonts w:asciiTheme="minorHAnsi" w:eastAsia="Cambria" w:hAnsiTheme="minorHAnsi" w:cs="Cambria"/>
          <w:color w:val="262626"/>
          <w:sz w:val="24"/>
          <w:szCs w:val="24"/>
        </w:rPr>
        <w:t xml:space="preserve"> en mi trabajo actual</w:t>
      </w:r>
      <w:r w:rsidR="00CE3C78"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DB5802" w:rsidRPr="00F66380">
        <w:rPr>
          <w:rFonts w:asciiTheme="minorHAnsi" w:eastAsia="Cambria" w:hAnsiTheme="minorHAnsi" w:cs="Cambria"/>
          <w:color w:val="262626"/>
          <w:sz w:val="24"/>
          <w:szCs w:val="24"/>
        </w:rPr>
        <w:t>Y e</w:t>
      </w:r>
      <w:r w:rsidR="00C863D7" w:rsidRPr="00F66380">
        <w:rPr>
          <w:rFonts w:asciiTheme="minorHAnsi" w:eastAsia="Cambria" w:hAnsiTheme="minorHAnsi" w:cs="Cambria"/>
          <w:color w:val="262626"/>
          <w:sz w:val="24"/>
          <w:szCs w:val="24"/>
        </w:rPr>
        <w:t>videntemente la salud mental es un</w:t>
      </w:r>
      <w:r w:rsidR="00CE3C78" w:rsidRPr="00F66380">
        <w:rPr>
          <w:rFonts w:asciiTheme="minorHAnsi" w:eastAsia="Cambria" w:hAnsiTheme="minorHAnsi" w:cs="Cambria"/>
          <w:color w:val="262626"/>
          <w:sz w:val="24"/>
          <w:szCs w:val="24"/>
        </w:rPr>
        <w:t>o de los grandes</w:t>
      </w:r>
      <w:r w:rsidR="00C863D7" w:rsidRPr="00F66380">
        <w:rPr>
          <w:rFonts w:asciiTheme="minorHAnsi" w:eastAsia="Cambria" w:hAnsiTheme="minorHAnsi" w:cs="Cambria"/>
          <w:color w:val="262626"/>
          <w:sz w:val="24"/>
          <w:szCs w:val="24"/>
        </w:rPr>
        <w:t xml:space="preserve"> problema</w:t>
      </w:r>
      <w:r w:rsidR="00CE3C78" w:rsidRPr="00F66380">
        <w:rPr>
          <w:rFonts w:asciiTheme="minorHAnsi" w:eastAsia="Cambria" w:hAnsiTheme="minorHAnsi" w:cs="Cambria"/>
          <w:color w:val="262626"/>
          <w:sz w:val="24"/>
          <w:szCs w:val="24"/>
        </w:rPr>
        <w:t>s</w:t>
      </w:r>
      <w:r w:rsidR="00C863D7" w:rsidRPr="00F66380">
        <w:rPr>
          <w:rFonts w:asciiTheme="minorHAnsi" w:eastAsia="Cambria" w:hAnsiTheme="minorHAnsi" w:cs="Cambria"/>
          <w:color w:val="262626"/>
          <w:sz w:val="24"/>
          <w:szCs w:val="24"/>
        </w:rPr>
        <w:t xml:space="preserve"> de la psicología</w:t>
      </w:r>
      <w:r w:rsidR="00CF631B" w:rsidRPr="00F66380">
        <w:rPr>
          <w:rFonts w:asciiTheme="minorHAnsi" w:eastAsia="Cambria" w:hAnsiTheme="minorHAnsi" w:cs="Cambria"/>
          <w:color w:val="262626"/>
          <w:sz w:val="24"/>
          <w:szCs w:val="24"/>
        </w:rPr>
        <w:t xml:space="preserve">. </w:t>
      </w:r>
      <w:r w:rsidR="009A38ED" w:rsidRPr="00F66380">
        <w:rPr>
          <w:rFonts w:asciiTheme="minorHAnsi" w:eastAsia="Cambria" w:hAnsiTheme="minorHAnsi" w:cs="Cambria"/>
          <w:color w:val="262626"/>
          <w:sz w:val="24"/>
          <w:szCs w:val="24"/>
        </w:rPr>
        <w:t>En efecto,</w:t>
      </w:r>
      <w:r w:rsidR="00DB5802" w:rsidRPr="00F66380">
        <w:rPr>
          <w:rFonts w:asciiTheme="minorHAnsi" w:eastAsia="Cambria" w:hAnsiTheme="minorHAnsi" w:cs="Cambria"/>
          <w:color w:val="262626"/>
          <w:sz w:val="24"/>
          <w:szCs w:val="24"/>
        </w:rPr>
        <w:t xml:space="preserve"> e</w:t>
      </w:r>
      <w:r w:rsidR="00CF631B" w:rsidRPr="00F66380">
        <w:rPr>
          <w:rFonts w:asciiTheme="minorHAnsi" w:eastAsia="Cambria" w:hAnsiTheme="minorHAnsi" w:cs="Cambria"/>
          <w:color w:val="262626"/>
          <w:sz w:val="24"/>
          <w:szCs w:val="24"/>
        </w:rPr>
        <w:t xml:space="preserve">n </w:t>
      </w:r>
      <w:r w:rsidR="00C863D7" w:rsidRPr="00F66380">
        <w:rPr>
          <w:rFonts w:asciiTheme="minorHAnsi" w:eastAsia="Cambria" w:hAnsiTheme="minorHAnsi" w:cs="Cambria"/>
          <w:color w:val="262626"/>
          <w:sz w:val="24"/>
          <w:szCs w:val="24"/>
        </w:rPr>
        <w:t>mi equipo hay más psic</w:t>
      </w:r>
      <w:r w:rsidR="00CF631B" w:rsidRPr="00F66380">
        <w:rPr>
          <w:rFonts w:asciiTheme="minorHAnsi" w:eastAsia="Cambria" w:hAnsiTheme="minorHAnsi" w:cs="Cambria"/>
          <w:color w:val="262626"/>
          <w:sz w:val="24"/>
          <w:szCs w:val="24"/>
        </w:rPr>
        <w:t>ó</w:t>
      </w:r>
      <w:r w:rsidR="00C863D7" w:rsidRPr="00F66380">
        <w:rPr>
          <w:rFonts w:asciiTheme="minorHAnsi" w:eastAsia="Cambria" w:hAnsiTheme="minorHAnsi" w:cs="Cambria"/>
          <w:color w:val="262626"/>
          <w:sz w:val="24"/>
          <w:szCs w:val="24"/>
        </w:rPr>
        <w:t>logos que psiquiatras</w:t>
      </w:r>
      <w:r w:rsidR="00CF631B"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y </w:t>
      </w:r>
      <w:r w:rsidR="00CF631B" w:rsidRPr="00F66380">
        <w:rPr>
          <w:rFonts w:asciiTheme="minorHAnsi" w:eastAsia="Cambria" w:hAnsiTheme="minorHAnsi" w:cs="Cambria"/>
          <w:color w:val="262626"/>
          <w:sz w:val="24"/>
          <w:szCs w:val="24"/>
        </w:rPr>
        <w:t>no por una decisión mía, sino como consecuencia del</w:t>
      </w:r>
      <w:r w:rsidR="00C863D7" w:rsidRPr="00F66380">
        <w:rPr>
          <w:rFonts w:asciiTheme="minorHAnsi" w:eastAsia="Cambria" w:hAnsiTheme="minorHAnsi" w:cs="Cambria"/>
          <w:color w:val="262626"/>
          <w:sz w:val="24"/>
          <w:szCs w:val="24"/>
        </w:rPr>
        <w:t xml:space="preserve"> trabajo </w:t>
      </w:r>
      <w:r w:rsidR="00CF631B" w:rsidRPr="00F66380">
        <w:rPr>
          <w:rFonts w:asciiTheme="minorHAnsi" w:eastAsia="Cambria" w:hAnsiTheme="minorHAnsi" w:cs="Cambria"/>
          <w:color w:val="262626"/>
          <w:sz w:val="24"/>
          <w:szCs w:val="24"/>
        </w:rPr>
        <w:t>específico y de</w:t>
      </w:r>
      <w:r w:rsidR="009A38ED" w:rsidRPr="00F66380">
        <w:rPr>
          <w:rFonts w:asciiTheme="minorHAnsi" w:eastAsia="Cambria" w:hAnsiTheme="minorHAnsi" w:cs="Cambria"/>
          <w:color w:val="262626"/>
          <w:sz w:val="24"/>
          <w:szCs w:val="24"/>
        </w:rPr>
        <w:t>l tipo de</w:t>
      </w:r>
      <w:r w:rsidR="00CF631B" w:rsidRPr="00F66380">
        <w:rPr>
          <w:rFonts w:asciiTheme="minorHAnsi" w:eastAsia="Cambria" w:hAnsiTheme="minorHAnsi" w:cs="Cambria"/>
          <w:color w:val="262626"/>
          <w:sz w:val="24"/>
          <w:szCs w:val="24"/>
        </w:rPr>
        <w:t xml:space="preserve"> problemas a los que el</w:t>
      </w:r>
      <w:r w:rsidR="00C863D7" w:rsidRPr="00F66380">
        <w:rPr>
          <w:rFonts w:asciiTheme="minorHAnsi" w:eastAsia="Cambria" w:hAnsiTheme="minorHAnsi" w:cs="Cambria"/>
          <w:color w:val="262626"/>
          <w:sz w:val="24"/>
          <w:szCs w:val="24"/>
        </w:rPr>
        <w:t xml:space="preserve"> departamento necesit</w:t>
      </w:r>
      <w:r w:rsidR="00CF631B" w:rsidRPr="00F66380">
        <w:rPr>
          <w:rFonts w:asciiTheme="minorHAnsi" w:eastAsia="Cambria" w:hAnsiTheme="minorHAnsi" w:cs="Cambria"/>
          <w:color w:val="262626"/>
          <w:sz w:val="24"/>
          <w:szCs w:val="24"/>
        </w:rPr>
        <w:t>a</w:t>
      </w:r>
      <w:r w:rsidR="00C863D7" w:rsidRPr="00F66380">
        <w:rPr>
          <w:rFonts w:asciiTheme="minorHAnsi" w:eastAsia="Cambria" w:hAnsiTheme="minorHAnsi" w:cs="Cambria"/>
          <w:color w:val="262626"/>
          <w:sz w:val="24"/>
          <w:szCs w:val="24"/>
        </w:rPr>
        <w:t xml:space="preserve"> responder. Entonces, claro que la psicología tiene un rol importante en mi formación y </w:t>
      </w:r>
      <w:r w:rsidR="00CF631B" w:rsidRPr="00F66380">
        <w:rPr>
          <w:rFonts w:asciiTheme="minorHAnsi" w:eastAsia="Cambria" w:hAnsiTheme="minorHAnsi" w:cs="Cambria"/>
          <w:color w:val="262626"/>
          <w:sz w:val="24"/>
          <w:szCs w:val="24"/>
        </w:rPr>
        <w:t xml:space="preserve">en el </w:t>
      </w:r>
      <w:r w:rsidR="00C863D7" w:rsidRPr="00F66380">
        <w:rPr>
          <w:rFonts w:asciiTheme="minorHAnsi" w:eastAsia="Cambria" w:hAnsiTheme="minorHAnsi" w:cs="Cambria"/>
          <w:color w:val="262626"/>
          <w:sz w:val="24"/>
          <w:szCs w:val="24"/>
        </w:rPr>
        <w:t>quehacer cotidiano.</w:t>
      </w:r>
    </w:p>
    <w:p w14:paraId="00000008" w14:textId="373283C1" w:rsidR="002B21C0" w:rsidRPr="00F66380" w:rsidRDefault="00F070AE">
      <w:pPr>
        <w:jc w:val="both"/>
        <w:rPr>
          <w:rFonts w:asciiTheme="minorHAnsi" w:eastAsia="Cambria" w:hAnsiTheme="minorHAnsi" w:cs="Cambria"/>
          <w:b/>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C863D7" w:rsidRPr="00F66380">
        <w:rPr>
          <w:rFonts w:asciiTheme="minorHAnsi" w:eastAsia="Cambria" w:hAnsiTheme="minorHAnsi" w:cs="Cambria"/>
          <w:b/>
          <w:color w:val="262626"/>
          <w:sz w:val="24"/>
          <w:szCs w:val="24"/>
        </w:rPr>
        <w:t xml:space="preserve"> </w:t>
      </w:r>
      <w:r w:rsidR="00790DA6" w:rsidRPr="00F66380">
        <w:rPr>
          <w:rFonts w:asciiTheme="minorHAnsi" w:eastAsia="Cambria" w:hAnsiTheme="minorHAnsi" w:cs="Cambria"/>
          <w:b/>
          <w:color w:val="262626"/>
          <w:sz w:val="24"/>
          <w:szCs w:val="24"/>
        </w:rPr>
        <w:t xml:space="preserve">Como directora de salud mental de </w:t>
      </w:r>
      <w:r w:rsidR="00C863D7" w:rsidRPr="00F66380">
        <w:rPr>
          <w:rFonts w:asciiTheme="minorHAnsi" w:eastAsia="Cambria" w:hAnsiTheme="minorHAnsi" w:cs="Cambria"/>
          <w:b/>
          <w:color w:val="262626"/>
          <w:sz w:val="24"/>
          <w:szCs w:val="24"/>
        </w:rPr>
        <w:t xml:space="preserve">la OMS seguramente </w:t>
      </w:r>
      <w:r w:rsidR="00790DA6" w:rsidRPr="00F66380">
        <w:rPr>
          <w:rFonts w:asciiTheme="minorHAnsi" w:eastAsia="Cambria" w:hAnsiTheme="minorHAnsi" w:cs="Cambria"/>
          <w:b/>
          <w:color w:val="262626"/>
          <w:sz w:val="24"/>
          <w:szCs w:val="24"/>
        </w:rPr>
        <w:t xml:space="preserve">te está tocando </w:t>
      </w:r>
      <w:r w:rsidR="00C863D7" w:rsidRPr="00F66380">
        <w:rPr>
          <w:rFonts w:asciiTheme="minorHAnsi" w:eastAsia="Cambria" w:hAnsiTheme="minorHAnsi" w:cs="Cambria"/>
          <w:b/>
          <w:color w:val="262626"/>
          <w:sz w:val="24"/>
          <w:szCs w:val="24"/>
        </w:rPr>
        <w:t xml:space="preserve">vivir </w:t>
      </w:r>
      <w:r w:rsidR="00790DA6" w:rsidRPr="00F66380">
        <w:rPr>
          <w:rFonts w:asciiTheme="minorHAnsi" w:eastAsia="Cambria" w:hAnsiTheme="minorHAnsi" w:cs="Cambria"/>
          <w:b/>
          <w:color w:val="262626"/>
          <w:sz w:val="24"/>
          <w:szCs w:val="24"/>
        </w:rPr>
        <w:t xml:space="preserve">situaciones con las que no se tuvieron que enfrentar </w:t>
      </w:r>
      <w:r w:rsidR="009A38ED" w:rsidRPr="00F66380">
        <w:rPr>
          <w:rFonts w:asciiTheme="minorHAnsi" w:eastAsia="Cambria" w:hAnsiTheme="minorHAnsi" w:cs="Cambria"/>
          <w:b/>
          <w:color w:val="262626"/>
          <w:sz w:val="24"/>
          <w:szCs w:val="24"/>
        </w:rPr>
        <w:t>quienes</w:t>
      </w:r>
      <w:r w:rsidR="00790DA6" w:rsidRPr="00F66380">
        <w:rPr>
          <w:rFonts w:asciiTheme="minorHAnsi" w:eastAsia="Cambria" w:hAnsiTheme="minorHAnsi" w:cs="Cambria"/>
          <w:b/>
          <w:color w:val="262626"/>
          <w:sz w:val="24"/>
          <w:szCs w:val="24"/>
        </w:rPr>
        <w:t xml:space="preserve"> anteriormente ocuparon </w:t>
      </w:r>
      <w:r w:rsidR="009A38ED" w:rsidRPr="00F66380">
        <w:rPr>
          <w:rFonts w:asciiTheme="minorHAnsi" w:eastAsia="Cambria" w:hAnsiTheme="minorHAnsi" w:cs="Cambria"/>
          <w:b/>
          <w:color w:val="262626"/>
          <w:sz w:val="24"/>
          <w:szCs w:val="24"/>
        </w:rPr>
        <w:t>tu</w:t>
      </w:r>
      <w:r w:rsidR="00790DA6" w:rsidRPr="00F66380">
        <w:rPr>
          <w:rFonts w:asciiTheme="minorHAnsi" w:eastAsia="Cambria" w:hAnsiTheme="minorHAnsi" w:cs="Cambria"/>
          <w:b/>
          <w:color w:val="262626"/>
          <w:sz w:val="24"/>
          <w:szCs w:val="24"/>
        </w:rPr>
        <w:t xml:space="preserve"> puesto. Me gustaría saber cuáles son los nuevos desafíos que impone la pandemia a la promoción de la salud mental</w:t>
      </w:r>
      <w:r w:rsidR="009A38ED" w:rsidRPr="00F66380">
        <w:rPr>
          <w:rFonts w:asciiTheme="minorHAnsi" w:eastAsia="Cambria" w:hAnsiTheme="minorHAnsi" w:cs="Cambria"/>
          <w:b/>
          <w:color w:val="262626"/>
          <w:sz w:val="24"/>
          <w:szCs w:val="24"/>
        </w:rPr>
        <w:t>.</w:t>
      </w:r>
    </w:p>
    <w:p w14:paraId="65214055" w14:textId="673DAB43" w:rsidR="005E04C0" w:rsidRPr="00F66380" w:rsidRDefault="00AA4B27">
      <w:pPr>
        <w:jc w:val="both"/>
        <w:rPr>
          <w:rFonts w:asciiTheme="minorHAnsi" w:eastAsia="Cambria" w:hAnsiTheme="minorHAnsi" w:cs="Cambria"/>
          <w:color w:val="262626"/>
          <w:sz w:val="24"/>
          <w:szCs w:val="24"/>
        </w:rPr>
      </w:pPr>
      <w:r w:rsidRPr="00F66380">
        <w:rPr>
          <w:rFonts w:asciiTheme="minorHAnsi" w:eastAsia="Cambria" w:hAnsiTheme="minorHAnsi" w:cs="Cambria"/>
          <w:b/>
          <w:color w:val="262626"/>
          <w:sz w:val="24"/>
          <w:szCs w:val="24"/>
        </w:rPr>
        <w:tab/>
      </w:r>
      <w:proofErr w:type="spellStart"/>
      <w:r w:rsidR="00081F9D" w:rsidRPr="00F66380">
        <w:rPr>
          <w:rFonts w:asciiTheme="minorHAnsi" w:eastAsia="Cambria" w:hAnsiTheme="minorHAnsi" w:cs="Cambria"/>
          <w:b/>
          <w:color w:val="262626"/>
          <w:sz w:val="24"/>
          <w:szCs w:val="24"/>
        </w:rPr>
        <w:t>Kestel</w:t>
      </w:r>
      <w:proofErr w:type="spellEnd"/>
      <w:r w:rsidR="00081F9D"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Antes de la pandemia,</w:t>
      </w:r>
      <w:r w:rsidR="005E04C0" w:rsidRPr="00F66380">
        <w:rPr>
          <w:rFonts w:asciiTheme="minorHAnsi" w:eastAsia="Cambria" w:hAnsiTheme="minorHAnsi" w:cs="Cambria"/>
          <w:color w:val="262626"/>
          <w:sz w:val="24"/>
          <w:szCs w:val="24"/>
        </w:rPr>
        <w:t xml:space="preserve"> hace un año,</w:t>
      </w:r>
      <w:r w:rsidR="00C863D7" w:rsidRPr="00F66380">
        <w:rPr>
          <w:rFonts w:asciiTheme="minorHAnsi" w:eastAsia="Cambria" w:hAnsiTheme="minorHAnsi" w:cs="Cambria"/>
          <w:color w:val="262626"/>
          <w:sz w:val="24"/>
          <w:szCs w:val="24"/>
        </w:rPr>
        <w:t xml:space="preserve"> </w:t>
      </w:r>
      <w:r w:rsidR="005E04C0" w:rsidRPr="00F66380">
        <w:rPr>
          <w:rFonts w:asciiTheme="minorHAnsi" w:eastAsia="Cambria" w:hAnsiTheme="minorHAnsi" w:cs="Cambria"/>
          <w:color w:val="262626"/>
          <w:sz w:val="24"/>
          <w:szCs w:val="24"/>
        </w:rPr>
        <w:t>en una conversación con</w:t>
      </w:r>
      <w:r w:rsidR="00C863D7" w:rsidRPr="00F66380">
        <w:rPr>
          <w:rFonts w:asciiTheme="minorHAnsi" w:eastAsia="Cambria" w:hAnsiTheme="minorHAnsi" w:cs="Cambria"/>
          <w:color w:val="262626"/>
          <w:sz w:val="24"/>
          <w:szCs w:val="24"/>
        </w:rPr>
        <w:t xml:space="preserve"> </w:t>
      </w:r>
      <w:r w:rsidR="00DD4941" w:rsidRPr="00F66380">
        <w:rPr>
          <w:rFonts w:asciiTheme="minorHAnsi" w:eastAsia="Cambria" w:hAnsiTheme="minorHAnsi" w:cs="Cambria"/>
          <w:color w:val="262626"/>
          <w:sz w:val="24"/>
          <w:szCs w:val="24"/>
        </w:rPr>
        <w:t xml:space="preserve">mis </w:t>
      </w:r>
      <w:r w:rsidR="00C863D7" w:rsidRPr="00F66380">
        <w:rPr>
          <w:rFonts w:asciiTheme="minorHAnsi" w:eastAsia="Cambria" w:hAnsiTheme="minorHAnsi" w:cs="Cambria"/>
          <w:color w:val="262626"/>
          <w:sz w:val="24"/>
          <w:szCs w:val="24"/>
        </w:rPr>
        <w:t xml:space="preserve">dos </w:t>
      </w:r>
      <w:r w:rsidR="00DD4941" w:rsidRPr="00F66380">
        <w:rPr>
          <w:rFonts w:asciiTheme="minorHAnsi" w:eastAsia="Cambria" w:hAnsiTheme="minorHAnsi" w:cs="Cambria"/>
          <w:color w:val="262626"/>
          <w:sz w:val="24"/>
          <w:szCs w:val="24"/>
        </w:rPr>
        <w:t xml:space="preserve">predecesores (ex directores del mismo departamento) </w:t>
      </w:r>
      <w:r w:rsidR="00C863D7" w:rsidRPr="00F66380">
        <w:rPr>
          <w:rFonts w:asciiTheme="minorHAnsi" w:eastAsia="Cambria" w:hAnsiTheme="minorHAnsi" w:cs="Cambria"/>
          <w:color w:val="262626"/>
          <w:sz w:val="24"/>
          <w:szCs w:val="24"/>
        </w:rPr>
        <w:t>a los cuales admir</w:t>
      </w:r>
      <w:r w:rsidR="005E04C0" w:rsidRPr="00F66380">
        <w:rPr>
          <w:rFonts w:asciiTheme="minorHAnsi" w:eastAsia="Cambria" w:hAnsiTheme="minorHAnsi" w:cs="Cambria"/>
          <w:color w:val="262626"/>
          <w:sz w:val="24"/>
          <w:szCs w:val="24"/>
        </w:rPr>
        <w:t>o</w:t>
      </w:r>
      <w:r w:rsidR="00C863D7" w:rsidRPr="00F66380">
        <w:rPr>
          <w:rFonts w:asciiTheme="minorHAnsi" w:eastAsia="Cambria" w:hAnsiTheme="minorHAnsi" w:cs="Cambria"/>
          <w:color w:val="262626"/>
          <w:sz w:val="24"/>
          <w:szCs w:val="24"/>
        </w:rPr>
        <w:t xml:space="preserve"> profundamente, </w:t>
      </w:r>
      <w:r w:rsidR="005E04C0" w:rsidRPr="00F66380">
        <w:rPr>
          <w:rFonts w:asciiTheme="minorHAnsi" w:eastAsia="Cambria" w:hAnsiTheme="minorHAnsi" w:cs="Cambria"/>
          <w:color w:val="262626"/>
          <w:sz w:val="24"/>
          <w:szCs w:val="24"/>
        </w:rPr>
        <w:t>yo</w:t>
      </w:r>
      <w:r w:rsidR="00C863D7" w:rsidRPr="00F66380">
        <w:rPr>
          <w:rFonts w:asciiTheme="minorHAnsi" w:eastAsia="Cambria" w:hAnsiTheme="minorHAnsi" w:cs="Cambria"/>
          <w:color w:val="262626"/>
          <w:sz w:val="24"/>
          <w:szCs w:val="24"/>
        </w:rPr>
        <w:t xml:space="preserve"> les decía que lo que m</w:t>
      </w:r>
      <w:r w:rsidR="00790DA6" w:rsidRPr="00F66380">
        <w:rPr>
          <w:rFonts w:asciiTheme="minorHAnsi" w:eastAsia="Cambria" w:hAnsiTheme="minorHAnsi" w:cs="Cambria"/>
          <w:color w:val="262626"/>
          <w:sz w:val="24"/>
          <w:szCs w:val="24"/>
        </w:rPr>
        <w:t>á</w:t>
      </w:r>
      <w:r w:rsidR="00C863D7" w:rsidRPr="00F66380">
        <w:rPr>
          <w:rFonts w:asciiTheme="minorHAnsi" w:eastAsia="Cambria" w:hAnsiTheme="minorHAnsi" w:cs="Cambria"/>
          <w:color w:val="262626"/>
          <w:sz w:val="24"/>
          <w:szCs w:val="24"/>
        </w:rPr>
        <w:t xml:space="preserve">s temor me daba </w:t>
      </w:r>
      <w:r w:rsidR="005E04C0" w:rsidRPr="00F66380">
        <w:rPr>
          <w:rFonts w:asciiTheme="minorHAnsi" w:eastAsia="Cambria" w:hAnsiTheme="minorHAnsi" w:cs="Cambria"/>
          <w:color w:val="262626"/>
          <w:sz w:val="24"/>
          <w:szCs w:val="24"/>
        </w:rPr>
        <w:t xml:space="preserve">de mi nuevo rol </w:t>
      </w:r>
      <w:r w:rsidR="00C863D7" w:rsidRPr="00F66380">
        <w:rPr>
          <w:rFonts w:asciiTheme="minorHAnsi" w:eastAsia="Cambria" w:hAnsiTheme="minorHAnsi" w:cs="Cambria"/>
          <w:color w:val="262626"/>
          <w:sz w:val="24"/>
          <w:szCs w:val="24"/>
        </w:rPr>
        <w:t xml:space="preserve">era que la salud mental estaba mucho más presente en </w:t>
      </w:r>
      <w:r w:rsidR="005E04C0" w:rsidRPr="00F66380">
        <w:rPr>
          <w:rFonts w:asciiTheme="minorHAnsi" w:eastAsia="Cambria" w:hAnsiTheme="minorHAnsi" w:cs="Cambria"/>
          <w:color w:val="262626"/>
          <w:sz w:val="24"/>
          <w:szCs w:val="24"/>
        </w:rPr>
        <w:t>los</w:t>
      </w:r>
      <w:r w:rsidR="00C863D7" w:rsidRPr="00F66380">
        <w:rPr>
          <w:rFonts w:asciiTheme="minorHAnsi" w:eastAsia="Cambria" w:hAnsiTheme="minorHAnsi" w:cs="Cambria"/>
          <w:color w:val="262626"/>
          <w:sz w:val="24"/>
          <w:szCs w:val="24"/>
        </w:rPr>
        <w:t xml:space="preserve"> discurso</w:t>
      </w:r>
      <w:r w:rsidR="005E04C0" w:rsidRPr="00F66380">
        <w:rPr>
          <w:rFonts w:asciiTheme="minorHAnsi" w:eastAsia="Cambria" w:hAnsiTheme="minorHAnsi" w:cs="Cambria"/>
          <w:color w:val="262626"/>
          <w:sz w:val="24"/>
          <w:szCs w:val="24"/>
        </w:rPr>
        <w:t>s</w:t>
      </w:r>
      <w:r w:rsidR="00C863D7" w:rsidRPr="00F66380">
        <w:rPr>
          <w:rFonts w:asciiTheme="minorHAnsi" w:eastAsia="Cambria" w:hAnsiTheme="minorHAnsi" w:cs="Cambria"/>
          <w:color w:val="262626"/>
          <w:sz w:val="24"/>
          <w:szCs w:val="24"/>
        </w:rPr>
        <w:t xml:space="preserve"> </w:t>
      </w:r>
      <w:r w:rsidR="005E04C0" w:rsidRPr="00F66380">
        <w:rPr>
          <w:rFonts w:asciiTheme="minorHAnsi" w:eastAsia="Cambria" w:hAnsiTheme="minorHAnsi" w:cs="Cambria"/>
          <w:color w:val="262626"/>
          <w:sz w:val="24"/>
          <w:szCs w:val="24"/>
        </w:rPr>
        <w:t>masivos</w:t>
      </w:r>
      <w:r w:rsidR="00DD4941" w:rsidRPr="00F66380">
        <w:rPr>
          <w:rFonts w:asciiTheme="minorHAnsi" w:eastAsia="Cambria" w:hAnsiTheme="minorHAnsi" w:cs="Cambria"/>
          <w:color w:val="262626"/>
          <w:sz w:val="24"/>
          <w:szCs w:val="24"/>
        </w:rPr>
        <w:t>, y que por lo tanto las expectativas de nuestro trabajo pueden ser mayores</w:t>
      </w:r>
      <w:r w:rsidR="005E04C0"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5E04C0" w:rsidRPr="00F66380">
        <w:rPr>
          <w:rFonts w:asciiTheme="minorHAnsi" w:eastAsia="Cambria" w:hAnsiTheme="minorHAnsi" w:cs="Cambria"/>
          <w:color w:val="262626"/>
          <w:sz w:val="24"/>
          <w:szCs w:val="24"/>
        </w:rPr>
        <w:t>Hoy s</w:t>
      </w:r>
      <w:r w:rsidR="00C863D7" w:rsidRPr="00F66380">
        <w:rPr>
          <w:rFonts w:asciiTheme="minorHAnsi" w:eastAsia="Cambria" w:hAnsiTheme="minorHAnsi" w:cs="Cambria"/>
          <w:color w:val="262626"/>
          <w:sz w:val="24"/>
          <w:szCs w:val="24"/>
        </w:rPr>
        <w:t>e habla mucho m</w:t>
      </w:r>
      <w:r w:rsidR="00F9497B" w:rsidRPr="00F66380">
        <w:rPr>
          <w:rFonts w:asciiTheme="minorHAnsi" w:eastAsia="Cambria" w:hAnsiTheme="minorHAnsi" w:cs="Cambria"/>
          <w:color w:val="262626"/>
          <w:sz w:val="24"/>
          <w:szCs w:val="24"/>
        </w:rPr>
        <w:t>á</w:t>
      </w:r>
      <w:r w:rsidR="00C863D7" w:rsidRPr="00F66380">
        <w:rPr>
          <w:rFonts w:asciiTheme="minorHAnsi" w:eastAsia="Cambria" w:hAnsiTheme="minorHAnsi" w:cs="Cambria"/>
          <w:color w:val="262626"/>
          <w:sz w:val="24"/>
          <w:szCs w:val="24"/>
        </w:rPr>
        <w:t xml:space="preserve">s de salud mental, </w:t>
      </w:r>
      <w:r w:rsidR="005E04C0" w:rsidRPr="00F66380">
        <w:rPr>
          <w:rFonts w:asciiTheme="minorHAnsi" w:eastAsia="Cambria" w:hAnsiTheme="minorHAnsi" w:cs="Cambria"/>
          <w:color w:val="262626"/>
          <w:sz w:val="24"/>
          <w:szCs w:val="24"/>
        </w:rPr>
        <w:t>hay</w:t>
      </w:r>
      <w:r w:rsidR="00C863D7" w:rsidRPr="00F66380">
        <w:rPr>
          <w:rFonts w:asciiTheme="minorHAnsi" w:eastAsia="Cambria" w:hAnsiTheme="minorHAnsi" w:cs="Cambria"/>
          <w:color w:val="262626"/>
          <w:sz w:val="24"/>
          <w:szCs w:val="24"/>
        </w:rPr>
        <w:t xml:space="preserve"> muchos m</w:t>
      </w:r>
      <w:r w:rsidR="00790DA6" w:rsidRPr="00F66380">
        <w:rPr>
          <w:rFonts w:asciiTheme="minorHAnsi" w:eastAsia="Cambria" w:hAnsiTheme="minorHAnsi" w:cs="Cambria"/>
          <w:color w:val="262626"/>
          <w:sz w:val="24"/>
          <w:szCs w:val="24"/>
        </w:rPr>
        <w:t>á</w:t>
      </w:r>
      <w:r w:rsidR="00C863D7" w:rsidRPr="00F66380">
        <w:rPr>
          <w:rFonts w:asciiTheme="minorHAnsi" w:eastAsia="Cambria" w:hAnsiTheme="minorHAnsi" w:cs="Cambria"/>
          <w:color w:val="262626"/>
          <w:sz w:val="24"/>
          <w:szCs w:val="24"/>
        </w:rPr>
        <w:t xml:space="preserve">s actores </w:t>
      </w:r>
      <w:r w:rsidR="005E04C0" w:rsidRPr="00F66380">
        <w:rPr>
          <w:rFonts w:asciiTheme="minorHAnsi" w:eastAsia="Cambria" w:hAnsiTheme="minorHAnsi" w:cs="Cambria"/>
          <w:color w:val="262626"/>
          <w:sz w:val="24"/>
          <w:szCs w:val="24"/>
        </w:rPr>
        <w:t>en este campo</w:t>
      </w:r>
      <w:r w:rsidR="00C863D7" w:rsidRPr="00F66380">
        <w:rPr>
          <w:rFonts w:asciiTheme="minorHAnsi" w:eastAsia="Cambria" w:hAnsiTheme="minorHAnsi" w:cs="Cambria"/>
          <w:color w:val="262626"/>
          <w:sz w:val="24"/>
          <w:szCs w:val="24"/>
        </w:rPr>
        <w:t xml:space="preserve">, </w:t>
      </w:r>
      <w:r w:rsidR="00DD4941" w:rsidRPr="00F66380">
        <w:rPr>
          <w:rFonts w:asciiTheme="minorHAnsi" w:eastAsia="Cambria" w:hAnsiTheme="minorHAnsi" w:cs="Cambria"/>
          <w:color w:val="262626"/>
          <w:sz w:val="24"/>
          <w:szCs w:val="24"/>
        </w:rPr>
        <w:t xml:space="preserve">mientras que </w:t>
      </w:r>
      <w:r w:rsidR="005E04C0" w:rsidRPr="00F66380">
        <w:rPr>
          <w:rFonts w:asciiTheme="minorHAnsi" w:eastAsia="Cambria" w:hAnsiTheme="minorHAnsi" w:cs="Cambria"/>
          <w:color w:val="262626"/>
          <w:sz w:val="24"/>
          <w:szCs w:val="24"/>
        </w:rPr>
        <w:t xml:space="preserve">durante años fueron solamente </w:t>
      </w:r>
      <w:r w:rsidR="00C863D7" w:rsidRPr="00F66380">
        <w:rPr>
          <w:rFonts w:asciiTheme="minorHAnsi" w:eastAsia="Cambria" w:hAnsiTheme="minorHAnsi" w:cs="Cambria"/>
          <w:color w:val="262626"/>
          <w:sz w:val="24"/>
          <w:szCs w:val="24"/>
        </w:rPr>
        <w:t xml:space="preserve">la OMS y algunas </w:t>
      </w:r>
      <w:proofErr w:type="spellStart"/>
      <w:r w:rsidR="00C863D7" w:rsidRPr="00F66380">
        <w:rPr>
          <w:rFonts w:asciiTheme="minorHAnsi" w:eastAsia="Cambria" w:hAnsiTheme="minorHAnsi" w:cs="Cambria"/>
          <w:color w:val="262626"/>
          <w:sz w:val="24"/>
          <w:szCs w:val="24"/>
        </w:rPr>
        <w:t>ONGs</w:t>
      </w:r>
      <w:proofErr w:type="spellEnd"/>
      <w:r w:rsidR="005E04C0" w:rsidRPr="00F66380">
        <w:rPr>
          <w:rFonts w:asciiTheme="minorHAnsi" w:eastAsia="Cambria" w:hAnsiTheme="minorHAnsi" w:cs="Cambria"/>
          <w:color w:val="262626"/>
          <w:sz w:val="24"/>
          <w:szCs w:val="24"/>
        </w:rPr>
        <w:t xml:space="preserve"> las que ocup</w:t>
      </w:r>
      <w:r w:rsidR="006D5179" w:rsidRPr="00F66380">
        <w:rPr>
          <w:rFonts w:asciiTheme="minorHAnsi" w:eastAsia="Cambria" w:hAnsiTheme="minorHAnsi" w:cs="Cambria"/>
          <w:color w:val="262626"/>
          <w:sz w:val="24"/>
          <w:szCs w:val="24"/>
        </w:rPr>
        <w:t>a</w:t>
      </w:r>
      <w:r w:rsidR="005E04C0" w:rsidRPr="00F66380">
        <w:rPr>
          <w:rFonts w:asciiTheme="minorHAnsi" w:eastAsia="Cambria" w:hAnsiTheme="minorHAnsi" w:cs="Cambria"/>
          <w:color w:val="262626"/>
          <w:sz w:val="24"/>
          <w:szCs w:val="24"/>
        </w:rPr>
        <w:t>ron de estos temas a nivel mundial. Recientemente aparecieron nuevos</w:t>
      </w:r>
      <w:r w:rsidR="00C863D7" w:rsidRPr="00F66380">
        <w:rPr>
          <w:rFonts w:asciiTheme="minorHAnsi" w:eastAsia="Cambria" w:hAnsiTheme="minorHAnsi" w:cs="Cambria"/>
          <w:color w:val="262626"/>
          <w:sz w:val="24"/>
          <w:szCs w:val="24"/>
        </w:rPr>
        <w:t xml:space="preserve"> actores</w:t>
      </w:r>
      <w:r w:rsidR="005E04C0" w:rsidRPr="00F66380">
        <w:rPr>
          <w:rFonts w:asciiTheme="minorHAnsi" w:eastAsia="Cambria" w:hAnsiTheme="minorHAnsi" w:cs="Cambria"/>
          <w:color w:val="262626"/>
          <w:sz w:val="24"/>
          <w:szCs w:val="24"/>
        </w:rPr>
        <w:t xml:space="preserve"> y voces, </w:t>
      </w:r>
      <w:r w:rsidR="00C863D7" w:rsidRPr="00F66380">
        <w:rPr>
          <w:rFonts w:asciiTheme="minorHAnsi" w:eastAsia="Cambria" w:hAnsiTheme="minorHAnsi" w:cs="Cambria"/>
          <w:color w:val="262626"/>
          <w:sz w:val="24"/>
          <w:szCs w:val="24"/>
        </w:rPr>
        <w:t xml:space="preserve">hay más demanda </w:t>
      </w:r>
      <w:r w:rsidR="005E04C0" w:rsidRPr="00F66380">
        <w:rPr>
          <w:rFonts w:asciiTheme="minorHAnsi" w:eastAsia="Cambria" w:hAnsiTheme="minorHAnsi" w:cs="Cambria"/>
          <w:color w:val="262626"/>
          <w:sz w:val="24"/>
          <w:szCs w:val="24"/>
        </w:rPr>
        <w:t>y</w:t>
      </w:r>
      <w:r w:rsidR="00C863D7" w:rsidRPr="00F66380">
        <w:rPr>
          <w:rFonts w:asciiTheme="minorHAnsi" w:eastAsia="Cambria" w:hAnsiTheme="minorHAnsi" w:cs="Cambria"/>
          <w:color w:val="262626"/>
          <w:sz w:val="24"/>
          <w:szCs w:val="24"/>
        </w:rPr>
        <w:t xml:space="preserve"> visibilidad en temas de salud mental</w:t>
      </w:r>
      <w:r w:rsidR="005E04C0"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5E04C0" w:rsidRPr="00F66380">
        <w:rPr>
          <w:rFonts w:asciiTheme="minorHAnsi" w:eastAsia="Cambria" w:hAnsiTheme="minorHAnsi" w:cs="Cambria"/>
          <w:color w:val="262626"/>
          <w:sz w:val="24"/>
          <w:szCs w:val="24"/>
        </w:rPr>
        <w:t xml:space="preserve">Ahora </w:t>
      </w:r>
      <w:r w:rsidR="00C863D7" w:rsidRPr="00F66380">
        <w:rPr>
          <w:rFonts w:asciiTheme="minorHAnsi" w:eastAsia="Cambria" w:hAnsiTheme="minorHAnsi" w:cs="Cambria"/>
          <w:color w:val="262626"/>
          <w:sz w:val="24"/>
          <w:szCs w:val="24"/>
        </w:rPr>
        <w:t xml:space="preserve">puedo decir que </w:t>
      </w:r>
      <w:r w:rsidR="005E04C0" w:rsidRPr="00F66380">
        <w:rPr>
          <w:rFonts w:asciiTheme="minorHAnsi" w:eastAsia="Cambria" w:hAnsiTheme="minorHAnsi" w:cs="Cambria"/>
          <w:color w:val="262626"/>
          <w:sz w:val="24"/>
          <w:szCs w:val="24"/>
        </w:rPr>
        <w:t>ese temor</w:t>
      </w:r>
      <w:r w:rsidR="00DD4941" w:rsidRPr="00F66380">
        <w:rPr>
          <w:rFonts w:asciiTheme="minorHAnsi" w:eastAsia="Cambria" w:hAnsiTheme="minorHAnsi" w:cs="Cambria"/>
          <w:color w:val="262626"/>
          <w:sz w:val="24"/>
          <w:szCs w:val="24"/>
        </w:rPr>
        <w:t xml:space="preserve"> o preocupación</w:t>
      </w:r>
      <w:r w:rsidR="005E04C0"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 xml:space="preserve">no era nada comparado con lo que </w:t>
      </w:r>
      <w:r w:rsidR="005E04C0" w:rsidRPr="00F66380">
        <w:rPr>
          <w:rFonts w:asciiTheme="minorHAnsi" w:eastAsia="Cambria" w:hAnsiTheme="minorHAnsi" w:cs="Cambria"/>
          <w:color w:val="262626"/>
          <w:sz w:val="24"/>
          <w:szCs w:val="24"/>
        </w:rPr>
        <w:t>estamos viviendo hoy con la pandemia. El tema</w:t>
      </w:r>
      <w:r w:rsidR="00C863D7" w:rsidRPr="00F66380">
        <w:rPr>
          <w:rFonts w:asciiTheme="minorHAnsi" w:eastAsia="Cambria" w:hAnsiTheme="minorHAnsi" w:cs="Cambria"/>
          <w:color w:val="262626"/>
          <w:sz w:val="24"/>
          <w:szCs w:val="24"/>
        </w:rPr>
        <w:t xml:space="preserve"> de la salud mental </w:t>
      </w:r>
      <w:r w:rsidR="007E766C" w:rsidRPr="00F66380">
        <w:rPr>
          <w:rFonts w:asciiTheme="minorHAnsi" w:eastAsia="Cambria" w:hAnsiTheme="minorHAnsi" w:cs="Cambria"/>
          <w:color w:val="262626"/>
          <w:sz w:val="24"/>
          <w:szCs w:val="24"/>
        </w:rPr>
        <w:t>es ahora omnipresente</w:t>
      </w:r>
      <w:r w:rsidR="00C863D7" w:rsidRPr="00F66380">
        <w:rPr>
          <w:rFonts w:asciiTheme="minorHAnsi" w:eastAsia="Cambria" w:hAnsiTheme="minorHAnsi" w:cs="Cambria"/>
          <w:color w:val="262626"/>
          <w:sz w:val="24"/>
          <w:szCs w:val="24"/>
        </w:rPr>
        <w:t xml:space="preserve"> y </w:t>
      </w:r>
      <w:r w:rsidR="007E766C" w:rsidRPr="00F66380">
        <w:rPr>
          <w:rFonts w:asciiTheme="minorHAnsi" w:eastAsia="Cambria" w:hAnsiTheme="minorHAnsi" w:cs="Cambria"/>
          <w:color w:val="262626"/>
          <w:sz w:val="24"/>
          <w:szCs w:val="24"/>
        </w:rPr>
        <w:t>los requerimientos</w:t>
      </w:r>
      <w:r w:rsidR="005E04C0"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las preocupaciones y las inquietudes son </w:t>
      </w:r>
      <w:r w:rsidR="007E766C" w:rsidRPr="00F66380">
        <w:rPr>
          <w:rFonts w:asciiTheme="minorHAnsi" w:eastAsia="Cambria" w:hAnsiTheme="minorHAnsi" w:cs="Cambria"/>
          <w:color w:val="262626"/>
          <w:sz w:val="24"/>
          <w:szCs w:val="24"/>
        </w:rPr>
        <w:t>muchísimas.</w:t>
      </w:r>
      <w:r w:rsidR="00C863D7" w:rsidRPr="00F66380">
        <w:rPr>
          <w:rFonts w:asciiTheme="minorHAnsi" w:eastAsia="Cambria" w:hAnsiTheme="minorHAnsi" w:cs="Cambria"/>
          <w:color w:val="262626"/>
          <w:sz w:val="24"/>
          <w:szCs w:val="24"/>
        </w:rPr>
        <w:t xml:space="preserve"> </w:t>
      </w:r>
    </w:p>
    <w:p w14:paraId="44C5853F" w14:textId="27382A98" w:rsidR="00290E07" w:rsidRPr="00F66380" w:rsidRDefault="007E766C">
      <w:pPr>
        <w:jc w:val="both"/>
        <w:rPr>
          <w:rFonts w:asciiTheme="minorHAnsi" w:eastAsia="Cambria" w:hAnsiTheme="minorHAnsi" w:cs="Cambria"/>
          <w:color w:val="262626"/>
          <w:sz w:val="24"/>
          <w:szCs w:val="24"/>
        </w:rPr>
      </w:pPr>
      <w:r w:rsidRPr="00F66380">
        <w:rPr>
          <w:rFonts w:asciiTheme="minorHAnsi" w:eastAsia="Cambria" w:hAnsiTheme="minorHAnsi" w:cs="Cambria"/>
          <w:color w:val="262626"/>
          <w:sz w:val="24"/>
          <w:szCs w:val="24"/>
        </w:rPr>
        <w:t>L</w:t>
      </w:r>
      <w:r w:rsidR="00C863D7" w:rsidRPr="00F66380">
        <w:rPr>
          <w:rFonts w:asciiTheme="minorHAnsi" w:eastAsia="Cambria" w:hAnsiTheme="minorHAnsi" w:cs="Cambria"/>
          <w:color w:val="262626"/>
          <w:sz w:val="24"/>
          <w:szCs w:val="24"/>
        </w:rPr>
        <w:t>a ventaja es que en este momento las alianzas también se multiplican</w:t>
      </w:r>
      <w:r w:rsidRPr="00F66380">
        <w:rPr>
          <w:rFonts w:asciiTheme="minorHAnsi" w:eastAsia="Cambria" w:hAnsiTheme="minorHAnsi" w:cs="Cambria"/>
          <w:color w:val="262626"/>
          <w:sz w:val="24"/>
          <w:szCs w:val="24"/>
        </w:rPr>
        <w:t>. H</w:t>
      </w:r>
      <w:r w:rsidR="00C863D7" w:rsidRPr="00F66380">
        <w:rPr>
          <w:rFonts w:asciiTheme="minorHAnsi" w:eastAsia="Cambria" w:hAnsiTheme="minorHAnsi" w:cs="Cambria"/>
          <w:color w:val="262626"/>
          <w:sz w:val="24"/>
          <w:szCs w:val="24"/>
        </w:rPr>
        <w:t xml:space="preserve">ay más actores </w:t>
      </w:r>
      <w:r w:rsidRPr="00F66380">
        <w:rPr>
          <w:rFonts w:asciiTheme="minorHAnsi" w:eastAsia="Cambria" w:hAnsiTheme="minorHAnsi" w:cs="Cambria"/>
          <w:color w:val="262626"/>
          <w:sz w:val="24"/>
          <w:szCs w:val="24"/>
        </w:rPr>
        <w:t>con</w:t>
      </w:r>
      <w:r w:rsidR="00C863D7" w:rsidRPr="00F66380">
        <w:rPr>
          <w:rFonts w:asciiTheme="minorHAnsi" w:eastAsia="Cambria" w:hAnsiTheme="minorHAnsi" w:cs="Cambria"/>
          <w:color w:val="262626"/>
          <w:sz w:val="24"/>
          <w:szCs w:val="24"/>
        </w:rPr>
        <w:t xml:space="preserve"> los que trabajamos conjuntamente y eso es maravilloso, porque, entonces, uno ya no tiene que buscar </w:t>
      </w:r>
      <w:r w:rsidR="00F9497B" w:rsidRPr="00F66380">
        <w:rPr>
          <w:rFonts w:asciiTheme="minorHAnsi" w:eastAsia="Cambria" w:hAnsiTheme="minorHAnsi" w:cs="Cambria"/>
          <w:color w:val="262626"/>
          <w:sz w:val="24"/>
          <w:szCs w:val="24"/>
        </w:rPr>
        <w:t xml:space="preserve">las respuestas </w:t>
      </w:r>
      <w:r w:rsidR="00C863D7" w:rsidRPr="00F66380">
        <w:rPr>
          <w:rFonts w:asciiTheme="minorHAnsi" w:eastAsia="Cambria" w:hAnsiTheme="minorHAnsi" w:cs="Cambria"/>
          <w:color w:val="262626"/>
          <w:sz w:val="24"/>
          <w:szCs w:val="24"/>
        </w:rPr>
        <w:t>solo</w:t>
      </w:r>
      <w:r w:rsidR="00F9497B" w:rsidRPr="00F66380">
        <w:rPr>
          <w:rFonts w:asciiTheme="minorHAnsi" w:eastAsia="Cambria" w:hAnsiTheme="minorHAnsi" w:cs="Cambria"/>
          <w:color w:val="262626"/>
          <w:sz w:val="24"/>
          <w:szCs w:val="24"/>
        </w:rPr>
        <w:t>, con</w:t>
      </w:r>
      <w:r w:rsidR="00C863D7" w:rsidRPr="00F66380">
        <w:rPr>
          <w:rFonts w:asciiTheme="minorHAnsi" w:eastAsia="Cambria" w:hAnsiTheme="minorHAnsi" w:cs="Cambria"/>
          <w:color w:val="262626"/>
          <w:sz w:val="24"/>
          <w:szCs w:val="24"/>
        </w:rPr>
        <w:t xml:space="preserve"> su propio equipo</w:t>
      </w:r>
      <w:r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sino que se expande y se multiplica, sea para </w:t>
      </w:r>
      <w:r w:rsidRPr="00F66380">
        <w:rPr>
          <w:rFonts w:asciiTheme="minorHAnsi" w:eastAsia="Cambria" w:hAnsiTheme="minorHAnsi" w:cs="Cambria"/>
          <w:color w:val="262626"/>
          <w:sz w:val="24"/>
          <w:szCs w:val="24"/>
        </w:rPr>
        <w:t>e</w:t>
      </w:r>
      <w:r w:rsidR="00C863D7" w:rsidRPr="00F66380">
        <w:rPr>
          <w:rFonts w:asciiTheme="minorHAnsi" w:eastAsia="Cambria" w:hAnsiTheme="minorHAnsi" w:cs="Cambria"/>
          <w:color w:val="262626"/>
          <w:sz w:val="24"/>
          <w:szCs w:val="24"/>
        </w:rPr>
        <w:t>laborar documentos de respuesta a la problemática o facilitar guías o material</w:t>
      </w:r>
      <w:r w:rsidRPr="00F66380">
        <w:rPr>
          <w:rFonts w:asciiTheme="minorHAnsi" w:eastAsia="Cambria" w:hAnsiTheme="minorHAnsi" w:cs="Cambria"/>
          <w:color w:val="262626"/>
          <w:sz w:val="24"/>
          <w:szCs w:val="24"/>
        </w:rPr>
        <w:t>es</w:t>
      </w:r>
      <w:r w:rsidR="00C863D7" w:rsidRPr="00F66380">
        <w:rPr>
          <w:rFonts w:asciiTheme="minorHAnsi" w:eastAsia="Cambria" w:hAnsiTheme="minorHAnsi" w:cs="Cambria"/>
          <w:color w:val="262626"/>
          <w:sz w:val="24"/>
          <w:szCs w:val="24"/>
        </w:rPr>
        <w:t xml:space="preserve"> para que los pa</w:t>
      </w:r>
      <w:r w:rsidRPr="00F66380">
        <w:rPr>
          <w:rFonts w:asciiTheme="minorHAnsi" w:eastAsia="Cambria" w:hAnsiTheme="minorHAnsi" w:cs="Cambria"/>
          <w:color w:val="262626"/>
          <w:sz w:val="24"/>
          <w:szCs w:val="24"/>
        </w:rPr>
        <w:t>í</w:t>
      </w:r>
      <w:r w:rsidR="00C863D7" w:rsidRPr="00F66380">
        <w:rPr>
          <w:rFonts w:asciiTheme="minorHAnsi" w:eastAsia="Cambria" w:hAnsiTheme="minorHAnsi" w:cs="Cambria"/>
          <w:color w:val="262626"/>
          <w:sz w:val="24"/>
          <w:szCs w:val="24"/>
        </w:rPr>
        <w:t>ses, lo m</w:t>
      </w:r>
      <w:r w:rsidRPr="00F66380">
        <w:rPr>
          <w:rFonts w:asciiTheme="minorHAnsi" w:eastAsia="Cambria" w:hAnsiTheme="minorHAnsi" w:cs="Cambria"/>
          <w:color w:val="262626"/>
          <w:sz w:val="24"/>
          <w:szCs w:val="24"/>
        </w:rPr>
        <w:t>á</w:t>
      </w:r>
      <w:r w:rsidR="00C863D7" w:rsidRPr="00F66380">
        <w:rPr>
          <w:rFonts w:asciiTheme="minorHAnsi" w:eastAsia="Cambria" w:hAnsiTheme="minorHAnsi" w:cs="Cambria"/>
          <w:color w:val="262626"/>
          <w:sz w:val="24"/>
          <w:szCs w:val="24"/>
        </w:rPr>
        <w:t>s r</w:t>
      </w:r>
      <w:r w:rsidRPr="00F66380">
        <w:rPr>
          <w:rFonts w:asciiTheme="minorHAnsi" w:eastAsia="Cambria" w:hAnsiTheme="minorHAnsi" w:cs="Cambria"/>
          <w:color w:val="262626"/>
          <w:sz w:val="24"/>
          <w:szCs w:val="24"/>
        </w:rPr>
        <w:t>á</w:t>
      </w:r>
      <w:r w:rsidR="00C863D7" w:rsidRPr="00F66380">
        <w:rPr>
          <w:rFonts w:asciiTheme="minorHAnsi" w:eastAsia="Cambria" w:hAnsiTheme="minorHAnsi" w:cs="Cambria"/>
          <w:color w:val="262626"/>
          <w:sz w:val="24"/>
          <w:szCs w:val="24"/>
        </w:rPr>
        <w:t>pido posible, tengan informaci</w:t>
      </w:r>
      <w:r w:rsidRPr="00F66380">
        <w:rPr>
          <w:rFonts w:asciiTheme="minorHAnsi" w:eastAsia="Cambria" w:hAnsiTheme="minorHAnsi" w:cs="Cambria"/>
          <w:color w:val="262626"/>
          <w:sz w:val="24"/>
          <w:szCs w:val="24"/>
        </w:rPr>
        <w:t>ó</w:t>
      </w:r>
      <w:r w:rsidR="00C863D7" w:rsidRPr="00F66380">
        <w:rPr>
          <w:rFonts w:asciiTheme="minorHAnsi" w:eastAsia="Cambria" w:hAnsiTheme="minorHAnsi" w:cs="Cambria"/>
          <w:color w:val="262626"/>
          <w:sz w:val="24"/>
          <w:szCs w:val="24"/>
        </w:rPr>
        <w:t>n</w:t>
      </w:r>
      <w:r w:rsidRPr="00F66380">
        <w:rPr>
          <w:rFonts w:asciiTheme="minorHAnsi" w:eastAsia="Cambria" w:hAnsiTheme="minorHAnsi" w:cs="Cambria"/>
          <w:color w:val="262626"/>
          <w:sz w:val="24"/>
          <w:szCs w:val="24"/>
        </w:rPr>
        <w:t xml:space="preserve"> para </w:t>
      </w:r>
      <w:r w:rsidR="00DD4941" w:rsidRPr="00F66380">
        <w:rPr>
          <w:rFonts w:asciiTheme="minorHAnsi" w:eastAsia="Cambria" w:hAnsiTheme="minorHAnsi" w:cs="Cambria"/>
          <w:color w:val="262626"/>
          <w:sz w:val="24"/>
          <w:szCs w:val="24"/>
        </w:rPr>
        <w:t xml:space="preserve">usar y </w:t>
      </w:r>
      <w:r w:rsidRPr="00F66380">
        <w:rPr>
          <w:rFonts w:asciiTheme="minorHAnsi" w:eastAsia="Cambria" w:hAnsiTheme="minorHAnsi" w:cs="Cambria"/>
          <w:color w:val="262626"/>
          <w:sz w:val="24"/>
          <w:szCs w:val="24"/>
        </w:rPr>
        <w:t>divulgar</w:t>
      </w:r>
      <w:r w:rsidR="00C863D7" w:rsidRPr="00F66380">
        <w:rPr>
          <w:rFonts w:asciiTheme="minorHAnsi" w:eastAsia="Cambria" w:hAnsiTheme="minorHAnsi" w:cs="Cambria"/>
          <w:color w:val="262626"/>
          <w:sz w:val="24"/>
          <w:szCs w:val="24"/>
        </w:rPr>
        <w:t xml:space="preserve">. </w:t>
      </w:r>
      <w:r w:rsidRPr="00F66380">
        <w:rPr>
          <w:rFonts w:asciiTheme="minorHAnsi" w:eastAsia="Cambria" w:hAnsiTheme="minorHAnsi" w:cs="Cambria"/>
          <w:color w:val="262626"/>
          <w:sz w:val="24"/>
          <w:szCs w:val="24"/>
        </w:rPr>
        <w:t xml:space="preserve">Un caso ejemplar </w:t>
      </w:r>
      <w:r w:rsidR="00F9497B" w:rsidRPr="00F66380">
        <w:rPr>
          <w:rFonts w:asciiTheme="minorHAnsi" w:eastAsia="Cambria" w:hAnsiTheme="minorHAnsi" w:cs="Cambria"/>
          <w:color w:val="262626"/>
          <w:sz w:val="24"/>
          <w:szCs w:val="24"/>
        </w:rPr>
        <w:t xml:space="preserve">de esto </w:t>
      </w:r>
      <w:r w:rsidRPr="00F66380">
        <w:rPr>
          <w:rFonts w:asciiTheme="minorHAnsi" w:eastAsia="Cambria" w:hAnsiTheme="minorHAnsi" w:cs="Cambria"/>
          <w:color w:val="262626"/>
          <w:sz w:val="24"/>
          <w:szCs w:val="24"/>
        </w:rPr>
        <w:t>es el de un</w:t>
      </w:r>
      <w:r w:rsidR="00C863D7" w:rsidRPr="00F66380">
        <w:rPr>
          <w:rFonts w:asciiTheme="minorHAnsi" w:eastAsia="Cambria" w:hAnsiTheme="minorHAnsi" w:cs="Cambria"/>
          <w:color w:val="262626"/>
          <w:sz w:val="24"/>
          <w:szCs w:val="24"/>
        </w:rPr>
        <w:t xml:space="preserve"> material para niños</w:t>
      </w:r>
      <w:r w:rsidRPr="00F66380">
        <w:rPr>
          <w:rFonts w:asciiTheme="minorHAnsi" w:eastAsia="Cambria" w:hAnsiTheme="minorHAnsi" w:cs="Cambria"/>
          <w:color w:val="262626"/>
          <w:sz w:val="24"/>
          <w:szCs w:val="24"/>
        </w:rPr>
        <w:t xml:space="preserve"> que editamos</w:t>
      </w:r>
      <w:r w:rsidR="00F9497B" w:rsidRPr="00F66380">
        <w:rPr>
          <w:rFonts w:asciiTheme="minorHAnsi" w:eastAsia="Cambria" w:hAnsiTheme="minorHAnsi" w:cs="Cambria"/>
          <w:color w:val="262626"/>
          <w:sz w:val="24"/>
          <w:szCs w:val="24"/>
        </w:rPr>
        <w:t xml:space="preserve"> </w:t>
      </w:r>
      <w:r w:rsidR="00DD4941" w:rsidRPr="00F66380">
        <w:rPr>
          <w:rFonts w:asciiTheme="minorHAnsi" w:eastAsia="Cambria" w:hAnsiTheme="minorHAnsi" w:cs="Cambria"/>
          <w:color w:val="262626"/>
          <w:sz w:val="24"/>
          <w:szCs w:val="24"/>
        </w:rPr>
        <w:t xml:space="preserve">junto a otras organizaciones internacionales </w:t>
      </w:r>
      <w:r w:rsidR="00F9497B" w:rsidRPr="00F66380">
        <w:rPr>
          <w:rFonts w:asciiTheme="minorHAnsi" w:eastAsia="Cambria" w:hAnsiTheme="minorHAnsi" w:cs="Cambria"/>
          <w:color w:val="262626"/>
          <w:sz w:val="24"/>
          <w:szCs w:val="24"/>
        </w:rPr>
        <w:t>hace muy poco</w:t>
      </w:r>
      <w:r w:rsidR="00290E07" w:rsidRPr="00F66380">
        <w:rPr>
          <w:rFonts w:asciiTheme="minorHAnsi" w:eastAsia="Cambria" w:hAnsiTheme="minorHAnsi" w:cs="Cambria"/>
          <w:color w:val="262626"/>
          <w:sz w:val="24"/>
          <w:szCs w:val="24"/>
        </w:rPr>
        <w:t xml:space="preserve"> (un libro ilustrado que se titula “</w:t>
      </w:r>
      <w:r w:rsidR="00DD4941" w:rsidRPr="00F66380">
        <w:rPr>
          <w:rFonts w:asciiTheme="minorHAnsi" w:eastAsia="Cambria" w:hAnsiTheme="minorHAnsi" w:cs="Cambria"/>
          <w:color w:val="262626"/>
          <w:sz w:val="24"/>
          <w:szCs w:val="24"/>
        </w:rPr>
        <w:t>Mi héroe eres tú</w:t>
      </w:r>
      <w:r w:rsidR="00290E07" w:rsidRPr="00F66380">
        <w:rPr>
          <w:rFonts w:asciiTheme="minorHAnsi" w:eastAsia="Cambria" w:hAnsiTheme="minorHAnsi" w:cs="Cambria"/>
          <w:color w:val="262626"/>
          <w:sz w:val="24"/>
          <w:szCs w:val="24"/>
        </w:rPr>
        <w:t>”</w:t>
      </w:r>
      <w:r w:rsidR="000A6DDA" w:rsidRPr="00F66380">
        <w:rPr>
          <w:rFonts w:asciiTheme="minorHAnsi" w:eastAsia="Cambria" w:hAnsiTheme="minorHAnsi" w:cs="Cambria"/>
          <w:color w:val="262626"/>
          <w:sz w:val="24"/>
          <w:szCs w:val="24"/>
        </w:rPr>
        <w:t xml:space="preserve">, </w:t>
      </w:r>
      <w:r w:rsidR="00057044" w:rsidRPr="00F66380">
        <w:rPr>
          <w:rFonts w:asciiTheme="minorHAnsi" w:eastAsia="Cambria" w:hAnsiTheme="minorHAnsi" w:cs="Cambria"/>
          <w:color w:val="262626"/>
          <w:sz w:val="24"/>
          <w:szCs w:val="24"/>
        </w:rPr>
        <w:t>IASC, 2020</w:t>
      </w:r>
      <w:r w:rsidR="00290E07" w:rsidRPr="00F66380">
        <w:rPr>
          <w:rFonts w:asciiTheme="minorHAnsi" w:eastAsia="Cambria" w:hAnsiTheme="minorHAnsi" w:cs="Cambria"/>
          <w:color w:val="262626"/>
          <w:sz w:val="24"/>
          <w:szCs w:val="24"/>
        </w:rPr>
        <w:t>)</w:t>
      </w:r>
      <w:r w:rsidRPr="00F66380">
        <w:rPr>
          <w:rFonts w:asciiTheme="minorHAnsi" w:eastAsia="Cambria" w:hAnsiTheme="minorHAnsi" w:cs="Cambria"/>
          <w:color w:val="262626"/>
          <w:sz w:val="24"/>
          <w:szCs w:val="24"/>
        </w:rPr>
        <w:t xml:space="preserve">, que </w:t>
      </w:r>
      <w:r w:rsidR="00C863D7" w:rsidRPr="00F66380">
        <w:rPr>
          <w:rFonts w:asciiTheme="minorHAnsi" w:eastAsia="Cambria" w:hAnsiTheme="minorHAnsi" w:cs="Cambria"/>
          <w:color w:val="262626"/>
          <w:sz w:val="24"/>
          <w:szCs w:val="24"/>
        </w:rPr>
        <w:t xml:space="preserve">a las dos semanas </w:t>
      </w:r>
      <w:r w:rsidR="00F9497B" w:rsidRPr="00F66380">
        <w:rPr>
          <w:rFonts w:asciiTheme="minorHAnsi" w:eastAsia="Cambria" w:hAnsiTheme="minorHAnsi" w:cs="Cambria"/>
          <w:color w:val="262626"/>
          <w:sz w:val="24"/>
          <w:szCs w:val="24"/>
        </w:rPr>
        <w:t xml:space="preserve">de su publicación </w:t>
      </w:r>
      <w:r w:rsidR="00C863D7" w:rsidRPr="00F66380">
        <w:rPr>
          <w:rFonts w:asciiTheme="minorHAnsi" w:eastAsia="Cambria" w:hAnsiTheme="minorHAnsi" w:cs="Cambria"/>
          <w:color w:val="262626"/>
          <w:sz w:val="24"/>
          <w:szCs w:val="24"/>
        </w:rPr>
        <w:t xml:space="preserve">estaba traducido en setenta idiomas y </w:t>
      </w:r>
      <w:r w:rsidR="00F9497B" w:rsidRPr="00F66380">
        <w:rPr>
          <w:rFonts w:asciiTheme="minorHAnsi" w:eastAsia="Cambria" w:hAnsiTheme="minorHAnsi" w:cs="Cambria"/>
          <w:color w:val="262626"/>
          <w:sz w:val="24"/>
          <w:szCs w:val="24"/>
        </w:rPr>
        <w:t>hoy</w:t>
      </w:r>
      <w:r w:rsidRPr="00F66380">
        <w:rPr>
          <w:rFonts w:asciiTheme="minorHAnsi" w:eastAsia="Cambria" w:hAnsiTheme="minorHAnsi" w:cs="Cambria"/>
          <w:color w:val="262626"/>
          <w:sz w:val="24"/>
          <w:szCs w:val="24"/>
        </w:rPr>
        <w:t xml:space="preserve"> figura en la lista de los </w:t>
      </w:r>
      <w:r w:rsidR="00C863D7" w:rsidRPr="00F66380">
        <w:rPr>
          <w:rFonts w:asciiTheme="minorHAnsi" w:eastAsia="Cambria" w:hAnsiTheme="minorHAnsi" w:cs="Cambria"/>
          <w:color w:val="262626"/>
          <w:sz w:val="24"/>
          <w:szCs w:val="24"/>
        </w:rPr>
        <w:t xml:space="preserve">veinte libros más </w:t>
      </w:r>
      <w:r w:rsidRPr="00F66380">
        <w:rPr>
          <w:rFonts w:asciiTheme="minorHAnsi" w:eastAsia="Cambria" w:hAnsiTheme="minorHAnsi" w:cs="Cambria"/>
          <w:color w:val="262626"/>
          <w:sz w:val="24"/>
          <w:szCs w:val="24"/>
        </w:rPr>
        <w:t>traducidos de la historia</w:t>
      </w:r>
      <w:r w:rsidR="00DD4941" w:rsidRPr="00F66380">
        <w:rPr>
          <w:rFonts w:asciiTheme="minorHAnsi" w:eastAsia="Cambria" w:hAnsiTheme="minorHAnsi" w:cs="Cambria"/>
          <w:color w:val="262626"/>
          <w:sz w:val="24"/>
          <w:szCs w:val="24"/>
        </w:rPr>
        <w:t>, con sus 109 traducciones</w:t>
      </w:r>
      <w:r w:rsidR="00F9497B" w:rsidRPr="00F66380">
        <w:rPr>
          <w:rFonts w:asciiTheme="minorHAnsi" w:eastAsia="Cambria" w:hAnsiTheme="minorHAnsi" w:cs="Cambria"/>
          <w:color w:val="262626"/>
          <w:sz w:val="24"/>
          <w:szCs w:val="24"/>
        </w:rPr>
        <w:t>. Todo</w:t>
      </w:r>
      <w:r w:rsidR="00290E07" w:rsidRPr="00F66380">
        <w:rPr>
          <w:rFonts w:asciiTheme="minorHAnsi" w:eastAsia="Cambria" w:hAnsiTheme="minorHAnsi" w:cs="Cambria"/>
          <w:color w:val="262626"/>
          <w:sz w:val="24"/>
          <w:szCs w:val="24"/>
        </w:rPr>
        <w:t xml:space="preserve"> gracias a la iniciativa espontánea de organizaciones de todo el planeta</w:t>
      </w:r>
      <w:r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 xml:space="preserve">Eso </w:t>
      </w:r>
      <w:r w:rsidR="00290E07" w:rsidRPr="00F66380">
        <w:rPr>
          <w:rFonts w:asciiTheme="minorHAnsi" w:eastAsia="Cambria" w:hAnsiTheme="minorHAnsi" w:cs="Cambria"/>
          <w:color w:val="262626"/>
          <w:sz w:val="24"/>
          <w:szCs w:val="24"/>
        </w:rPr>
        <w:t>sucede cuando uno da e</w:t>
      </w:r>
      <w:r w:rsidR="00C863D7" w:rsidRPr="00F66380">
        <w:rPr>
          <w:rFonts w:asciiTheme="minorHAnsi" w:eastAsia="Cambria" w:hAnsiTheme="minorHAnsi" w:cs="Cambria"/>
          <w:color w:val="262626"/>
          <w:sz w:val="24"/>
          <w:szCs w:val="24"/>
        </w:rPr>
        <w:t>n el clavo</w:t>
      </w:r>
      <w:r w:rsidR="00290E07"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290E07" w:rsidRPr="00F66380">
        <w:rPr>
          <w:rFonts w:asciiTheme="minorHAnsi" w:eastAsia="Cambria" w:hAnsiTheme="minorHAnsi" w:cs="Cambria"/>
          <w:color w:val="262626"/>
          <w:sz w:val="24"/>
          <w:szCs w:val="24"/>
        </w:rPr>
        <w:t>produciendo</w:t>
      </w:r>
      <w:r w:rsidR="00C863D7" w:rsidRPr="00F66380">
        <w:rPr>
          <w:rFonts w:asciiTheme="minorHAnsi" w:eastAsia="Cambria" w:hAnsiTheme="minorHAnsi" w:cs="Cambria"/>
          <w:color w:val="262626"/>
          <w:sz w:val="24"/>
          <w:szCs w:val="24"/>
        </w:rPr>
        <w:t xml:space="preserve"> algo que es visto como necesario</w:t>
      </w:r>
      <w:r w:rsidR="00290E07"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cómo explicar</w:t>
      </w:r>
      <w:r w:rsidR="00290E07" w:rsidRPr="00F66380">
        <w:rPr>
          <w:rFonts w:asciiTheme="minorHAnsi" w:eastAsia="Cambria" w:hAnsiTheme="minorHAnsi" w:cs="Cambria"/>
          <w:color w:val="262626"/>
          <w:sz w:val="24"/>
          <w:szCs w:val="24"/>
        </w:rPr>
        <w:t>les a los niños</w:t>
      </w:r>
      <w:r w:rsidR="00C863D7" w:rsidRPr="00F66380">
        <w:rPr>
          <w:rFonts w:asciiTheme="minorHAnsi" w:eastAsia="Cambria" w:hAnsiTheme="minorHAnsi" w:cs="Cambria"/>
          <w:color w:val="262626"/>
          <w:sz w:val="24"/>
          <w:szCs w:val="24"/>
        </w:rPr>
        <w:t xml:space="preserve"> lo que </w:t>
      </w:r>
      <w:r w:rsidR="00290E07" w:rsidRPr="00F66380">
        <w:rPr>
          <w:rFonts w:asciiTheme="minorHAnsi" w:eastAsia="Cambria" w:hAnsiTheme="minorHAnsi" w:cs="Cambria"/>
          <w:color w:val="262626"/>
          <w:sz w:val="24"/>
          <w:szCs w:val="24"/>
        </w:rPr>
        <w:t>está sucediendo</w:t>
      </w:r>
      <w:r w:rsidR="00C863D7" w:rsidRPr="00F66380">
        <w:rPr>
          <w:rFonts w:asciiTheme="minorHAnsi" w:eastAsia="Cambria" w:hAnsiTheme="minorHAnsi" w:cs="Cambria"/>
          <w:color w:val="262626"/>
          <w:sz w:val="24"/>
          <w:szCs w:val="24"/>
        </w:rPr>
        <w:t xml:space="preserve">, </w:t>
      </w:r>
      <w:r w:rsidR="00290E07" w:rsidRPr="00F66380">
        <w:rPr>
          <w:rFonts w:asciiTheme="minorHAnsi" w:eastAsia="Cambria" w:hAnsiTheme="minorHAnsi" w:cs="Cambria"/>
          <w:color w:val="262626"/>
          <w:sz w:val="24"/>
          <w:szCs w:val="24"/>
        </w:rPr>
        <w:t>por un lado</w:t>
      </w:r>
      <w:r w:rsidR="00C863D7" w:rsidRPr="00F66380">
        <w:rPr>
          <w:rFonts w:asciiTheme="minorHAnsi" w:eastAsia="Cambria" w:hAnsiTheme="minorHAnsi" w:cs="Cambria"/>
          <w:color w:val="262626"/>
          <w:sz w:val="24"/>
          <w:szCs w:val="24"/>
        </w:rPr>
        <w:t>,</w:t>
      </w:r>
      <w:r w:rsidR="00290E07" w:rsidRPr="00F66380">
        <w:rPr>
          <w:rFonts w:asciiTheme="minorHAnsi" w:eastAsia="Cambria" w:hAnsiTheme="minorHAnsi" w:cs="Cambria"/>
          <w:color w:val="262626"/>
          <w:sz w:val="24"/>
          <w:szCs w:val="24"/>
        </w:rPr>
        <w:t xml:space="preserve"> y cómo </w:t>
      </w:r>
      <w:r w:rsidR="00C863D7" w:rsidRPr="00F66380">
        <w:rPr>
          <w:rFonts w:asciiTheme="minorHAnsi" w:eastAsia="Cambria" w:hAnsiTheme="minorHAnsi" w:cs="Cambria"/>
          <w:color w:val="262626"/>
          <w:sz w:val="24"/>
          <w:szCs w:val="24"/>
        </w:rPr>
        <w:t xml:space="preserve">diseminar </w:t>
      </w:r>
      <w:r w:rsidR="00290E07" w:rsidRPr="00F66380">
        <w:rPr>
          <w:rFonts w:asciiTheme="minorHAnsi" w:eastAsia="Cambria" w:hAnsiTheme="minorHAnsi" w:cs="Cambria"/>
          <w:color w:val="262626"/>
          <w:sz w:val="24"/>
          <w:szCs w:val="24"/>
        </w:rPr>
        <w:t>un material a través de una red enorme de organizaciones, para que esto tenga impacto.</w:t>
      </w:r>
      <w:r w:rsidR="00C863D7" w:rsidRPr="00F66380">
        <w:rPr>
          <w:rFonts w:asciiTheme="minorHAnsi" w:eastAsia="Cambria" w:hAnsiTheme="minorHAnsi" w:cs="Cambria"/>
          <w:color w:val="262626"/>
          <w:sz w:val="24"/>
          <w:szCs w:val="24"/>
        </w:rPr>
        <w:t xml:space="preserve"> </w:t>
      </w:r>
      <w:r w:rsidR="00290E07" w:rsidRPr="00F66380">
        <w:rPr>
          <w:rFonts w:asciiTheme="minorHAnsi" w:eastAsia="Cambria" w:hAnsiTheme="minorHAnsi" w:cs="Cambria"/>
          <w:color w:val="262626"/>
          <w:sz w:val="24"/>
          <w:szCs w:val="24"/>
        </w:rPr>
        <w:t>Con esto quiero mostrar que el desafío actual, a través del trabajo del equipo sólido y respetado con el que me toca trabajar, es el de expandir la capacidad de colaboración, de involucrar a otros.</w:t>
      </w:r>
    </w:p>
    <w:p w14:paraId="0000000A" w14:textId="08A02979" w:rsidR="002B21C0" w:rsidRPr="00F66380" w:rsidRDefault="00F070AE">
      <w:pPr>
        <w:jc w:val="both"/>
        <w:rPr>
          <w:rFonts w:asciiTheme="minorHAnsi" w:eastAsia="Cambria" w:hAnsiTheme="minorHAnsi" w:cs="Cambria"/>
          <w:b/>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C863D7" w:rsidRPr="00F66380">
        <w:rPr>
          <w:rFonts w:asciiTheme="minorHAnsi" w:eastAsia="Cambria" w:hAnsiTheme="minorHAnsi" w:cs="Cambria"/>
          <w:b/>
          <w:color w:val="262626"/>
          <w:sz w:val="24"/>
          <w:szCs w:val="24"/>
        </w:rPr>
        <w:t xml:space="preserve"> ¿Qué tiene de específico este contexto que no tiene otro contexto de crisis sanitaria</w:t>
      </w:r>
      <w:r w:rsidR="00E84D5C" w:rsidRPr="00F66380">
        <w:rPr>
          <w:rFonts w:asciiTheme="minorHAnsi" w:eastAsia="Cambria" w:hAnsiTheme="minorHAnsi" w:cs="Cambria"/>
          <w:b/>
          <w:color w:val="262626"/>
          <w:sz w:val="24"/>
          <w:szCs w:val="24"/>
        </w:rPr>
        <w:t xml:space="preserve">, </w:t>
      </w:r>
      <w:r w:rsidR="00C863D7" w:rsidRPr="00F66380">
        <w:rPr>
          <w:rFonts w:asciiTheme="minorHAnsi" w:eastAsia="Cambria" w:hAnsiTheme="minorHAnsi" w:cs="Cambria"/>
          <w:b/>
          <w:color w:val="262626"/>
          <w:sz w:val="24"/>
          <w:szCs w:val="24"/>
        </w:rPr>
        <w:t>para el abordaje de la salud mental</w:t>
      </w:r>
      <w:r w:rsidR="00E84D5C" w:rsidRPr="00F66380">
        <w:rPr>
          <w:rFonts w:asciiTheme="minorHAnsi" w:eastAsia="Cambria" w:hAnsiTheme="minorHAnsi" w:cs="Cambria"/>
          <w:b/>
          <w:color w:val="262626"/>
          <w:sz w:val="24"/>
          <w:szCs w:val="24"/>
        </w:rPr>
        <w:t>?</w:t>
      </w:r>
    </w:p>
    <w:p w14:paraId="0000000F" w14:textId="43E027F8" w:rsidR="002B21C0" w:rsidRPr="00F66380" w:rsidRDefault="00AA4B27">
      <w:pPr>
        <w:jc w:val="both"/>
        <w:rPr>
          <w:rFonts w:asciiTheme="minorHAnsi" w:eastAsia="Cambria" w:hAnsiTheme="minorHAnsi" w:cs="Cambria"/>
          <w:color w:val="262626"/>
          <w:sz w:val="24"/>
          <w:szCs w:val="24"/>
        </w:rPr>
      </w:pPr>
      <w:r w:rsidRPr="00F66380">
        <w:rPr>
          <w:rFonts w:asciiTheme="minorHAnsi" w:eastAsia="Cambria" w:hAnsiTheme="minorHAnsi" w:cs="Cambria"/>
          <w:b/>
          <w:color w:val="262626"/>
          <w:sz w:val="24"/>
          <w:szCs w:val="24"/>
        </w:rPr>
        <w:lastRenderedPageBreak/>
        <w:tab/>
      </w:r>
      <w:proofErr w:type="spellStart"/>
      <w:r w:rsidR="00081F9D" w:rsidRPr="00F66380">
        <w:rPr>
          <w:rFonts w:asciiTheme="minorHAnsi" w:eastAsia="Cambria" w:hAnsiTheme="minorHAnsi" w:cs="Cambria"/>
          <w:b/>
          <w:color w:val="262626"/>
          <w:sz w:val="24"/>
          <w:szCs w:val="24"/>
        </w:rPr>
        <w:t>Kestel</w:t>
      </w:r>
      <w:proofErr w:type="spellEnd"/>
      <w:r w:rsidR="00081F9D"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E84D5C" w:rsidRPr="00F66380">
        <w:rPr>
          <w:rFonts w:asciiTheme="minorHAnsi" w:eastAsia="Cambria" w:hAnsiTheme="minorHAnsi" w:cs="Cambria"/>
          <w:color w:val="262626"/>
          <w:sz w:val="24"/>
          <w:szCs w:val="24"/>
        </w:rPr>
        <w:t>U</w:t>
      </w:r>
      <w:r w:rsidR="00C863D7" w:rsidRPr="00F66380">
        <w:rPr>
          <w:rFonts w:asciiTheme="minorHAnsi" w:eastAsia="Cambria" w:hAnsiTheme="minorHAnsi" w:cs="Cambria"/>
          <w:color w:val="262626"/>
          <w:sz w:val="24"/>
          <w:szCs w:val="24"/>
        </w:rPr>
        <w:t>na de estas cuestiones específica</w:t>
      </w:r>
      <w:r w:rsidR="00E84D5C" w:rsidRPr="00F66380">
        <w:rPr>
          <w:rFonts w:asciiTheme="minorHAnsi" w:eastAsia="Cambria" w:hAnsiTheme="minorHAnsi" w:cs="Cambria"/>
          <w:color w:val="262626"/>
          <w:sz w:val="24"/>
          <w:szCs w:val="24"/>
        </w:rPr>
        <w:t>s</w:t>
      </w:r>
      <w:r w:rsidR="00C863D7" w:rsidRPr="00F66380">
        <w:rPr>
          <w:rFonts w:asciiTheme="minorHAnsi" w:eastAsia="Cambria" w:hAnsiTheme="minorHAnsi" w:cs="Cambria"/>
          <w:color w:val="262626"/>
          <w:sz w:val="24"/>
          <w:szCs w:val="24"/>
        </w:rPr>
        <w:t xml:space="preserve"> </w:t>
      </w:r>
      <w:r w:rsidR="00E84D5C" w:rsidRPr="00F66380">
        <w:rPr>
          <w:rFonts w:asciiTheme="minorHAnsi" w:eastAsia="Cambria" w:hAnsiTheme="minorHAnsi" w:cs="Cambria"/>
          <w:color w:val="262626"/>
          <w:sz w:val="24"/>
          <w:szCs w:val="24"/>
        </w:rPr>
        <w:t xml:space="preserve">es </w:t>
      </w:r>
      <w:r w:rsidR="008C1997" w:rsidRPr="00F66380">
        <w:rPr>
          <w:rFonts w:asciiTheme="minorHAnsi" w:eastAsia="Cambria" w:hAnsiTheme="minorHAnsi" w:cs="Cambria"/>
          <w:color w:val="262626"/>
          <w:sz w:val="24"/>
          <w:szCs w:val="24"/>
        </w:rPr>
        <w:t>que los factores de riesgo son más y de mayor variedad</w:t>
      </w:r>
      <w:r w:rsidR="00C863D7" w:rsidRPr="00F66380">
        <w:rPr>
          <w:rFonts w:asciiTheme="minorHAnsi" w:eastAsia="Cambria" w:hAnsiTheme="minorHAnsi" w:cs="Cambria"/>
          <w:color w:val="262626"/>
          <w:sz w:val="24"/>
          <w:szCs w:val="24"/>
        </w:rPr>
        <w:t>, desde el punto de vista de la salud mental</w:t>
      </w:r>
      <w:r w:rsidR="008C1997" w:rsidRPr="00F66380">
        <w:rPr>
          <w:rFonts w:asciiTheme="minorHAnsi" w:eastAsia="Cambria" w:hAnsiTheme="minorHAnsi" w:cs="Cambria"/>
          <w:color w:val="262626"/>
          <w:sz w:val="24"/>
          <w:szCs w:val="24"/>
        </w:rPr>
        <w:t xml:space="preserve">. Hoy hablamos </w:t>
      </w:r>
      <w:r w:rsidR="00C863D7" w:rsidRPr="00F66380">
        <w:rPr>
          <w:rFonts w:asciiTheme="minorHAnsi" w:eastAsia="Cambria" w:hAnsiTheme="minorHAnsi" w:cs="Cambria"/>
          <w:color w:val="262626"/>
          <w:sz w:val="24"/>
          <w:szCs w:val="24"/>
        </w:rPr>
        <w:t xml:space="preserve">de niños, adolescentes, de la persona anciana, de las mujeres en ciertas condiciones, </w:t>
      </w:r>
      <w:r w:rsidR="008C1997" w:rsidRPr="00F66380">
        <w:rPr>
          <w:rFonts w:asciiTheme="minorHAnsi" w:eastAsia="Cambria" w:hAnsiTheme="minorHAnsi" w:cs="Cambria"/>
          <w:color w:val="262626"/>
          <w:sz w:val="24"/>
          <w:szCs w:val="24"/>
        </w:rPr>
        <w:t xml:space="preserve">de </w:t>
      </w:r>
      <w:r w:rsidR="00C863D7" w:rsidRPr="00F66380">
        <w:rPr>
          <w:rFonts w:asciiTheme="minorHAnsi" w:eastAsia="Cambria" w:hAnsiTheme="minorHAnsi" w:cs="Cambria"/>
          <w:color w:val="262626"/>
          <w:sz w:val="24"/>
          <w:szCs w:val="24"/>
        </w:rPr>
        <w:t>potenciales víctimas de violencia,</w:t>
      </w:r>
      <w:r w:rsidR="008C1997" w:rsidRPr="00F66380">
        <w:rPr>
          <w:rFonts w:asciiTheme="minorHAnsi" w:eastAsia="Cambria" w:hAnsiTheme="minorHAnsi" w:cs="Cambria"/>
          <w:color w:val="262626"/>
          <w:sz w:val="24"/>
          <w:szCs w:val="24"/>
        </w:rPr>
        <w:t xml:space="preserve"> de</w:t>
      </w:r>
      <w:r w:rsidR="00C863D7" w:rsidRPr="00F66380">
        <w:rPr>
          <w:rFonts w:asciiTheme="minorHAnsi" w:eastAsia="Cambria" w:hAnsiTheme="minorHAnsi" w:cs="Cambria"/>
          <w:color w:val="262626"/>
          <w:sz w:val="24"/>
          <w:szCs w:val="24"/>
        </w:rPr>
        <w:t xml:space="preserve"> los trabajadores de primer</w:t>
      </w:r>
      <w:r w:rsidR="008C1997" w:rsidRPr="00F66380">
        <w:rPr>
          <w:rFonts w:asciiTheme="minorHAnsi" w:eastAsia="Cambria" w:hAnsiTheme="minorHAnsi" w:cs="Cambria"/>
          <w:color w:val="262626"/>
          <w:sz w:val="24"/>
          <w:szCs w:val="24"/>
        </w:rPr>
        <w:t>a</w:t>
      </w:r>
      <w:r w:rsidR="00C863D7" w:rsidRPr="00F66380">
        <w:rPr>
          <w:rFonts w:asciiTheme="minorHAnsi" w:eastAsia="Cambria" w:hAnsiTheme="minorHAnsi" w:cs="Cambria"/>
          <w:color w:val="262626"/>
          <w:sz w:val="24"/>
          <w:szCs w:val="24"/>
        </w:rPr>
        <w:t xml:space="preserve"> respuesta, particularmente el personal de salud, </w:t>
      </w:r>
      <w:r w:rsidR="008C1997" w:rsidRPr="00F66380">
        <w:rPr>
          <w:rFonts w:asciiTheme="minorHAnsi" w:eastAsia="Cambria" w:hAnsiTheme="minorHAnsi" w:cs="Cambria"/>
          <w:color w:val="262626"/>
          <w:sz w:val="24"/>
          <w:szCs w:val="24"/>
        </w:rPr>
        <w:t>que es uno de los</w:t>
      </w:r>
      <w:r w:rsidR="00C863D7" w:rsidRPr="00F66380">
        <w:rPr>
          <w:rFonts w:asciiTheme="minorHAnsi" w:eastAsia="Cambria" w:hAnsiTheme="minorHAnsi" w:cs="Cambria"/>
          <w:color w:val="262626"/>
          <w:sz w:val="24"/>
          <w:szCs w:val="24"/>
        </w:rPr>
        <w:t xml:space="preserve"> grupos particularmente vulnerable, pero en general nadie está exento</w:t>
      </w:r>
      <w:r w:rsidR="008C1997"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ni del virus</w:t>
      </w:r>
      <w:r w:rsidR="008C1997"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ni </w:t>
      </w:r>
      <w:r w:rsidR="00E84D5C" w:rsidRPr="00F66380">
        <w:rPr>
          <w:rFonts w:asciiTheme="minorHAnsi" w:eastAsia="Cambria" w:hAnsiTheme="minorHAnsi" w:cs="Cambria"/>
          <w:color w:val="262626"/>
          <w:sz w:val="24"/>
          <w:szCs w:val="24"/>
        </w:rPr>
        <w:t xml:space="preserve">de </w:t>
      </w:r>
      <w:r w:rsidR="008C1997" w:rsidRPr="00F66380">
        <w:rPr>
          <w:rFonts w:asciiTheme="minorHAnsi" w:eastAsia="Cambria" w:hAnsiTheme="minorHAnsi" w:cs="Cambria"/>
          <w:color w:val="262626"/>
          <w:sz w:val="24"/>
          <w:szCs w:val="24"/>
        </w:rPr>
        <w:t>todos los factores de riesgo que acompañan este proceso mundial</w:t>
      </w:r>
      <w:r w:rsidR="00E84D5C" w:rsidRPr="00F66380">
        <w:rPr>
          <w:rFonts w:asciiTheme="minorHAnsi" w:eastAsia="Cambria" w:hAnsiTheme="minorHAnsi" w:cs="Cambria"/>
          <w:color w:val="262626"/>
          <w:sz w:val="24"/>
          <w:szCs w:val="24"/>
        </w:rPr>
        <w:t>. C</w:t>
      </w:r>
      <w:r w:rsidR="00C863D7" w:rsidRPr="00F66380">
        <w:rPr>
          <w:rFonts w:asciiTheme="minorHAnsi" w:eastAsia="Cambria" w:hAnsiTheme="minorHAnsi" w:cs="Cambria"/>
          <w:color w:val="262626"/>
          <w:sz w:val="24"/>
          <w:szCs w:val="24"/>
        </w:rPr>
        <w:t>ómo</w:t>
      </w:r>
      <w:r w:rsidR="008C1997" w:rsidRPr="00F66380">
        <w:rPr>
          <w:rFonts w:asciiTheme="minorHAnsi" w:eastAsia="Cambria" w:hAnsiTheme="minorHAnsi" w:cs="Cambria"/>
          <w:color w:val="262626"/>
          <w:sz w:val="24"/>
          <w:szCs w:val="24"/>
        </w:rPr>
        <w:t xml:space="preserve"> alguien</w:t>
      </w:r>
      <w:r w:rsidR="00C863D7" w:rsidRPr="00F66380">
        <w:rPr>
          <w:rFonts w:asciiTheme="minorHAnsi" w:eastAsia="Cambria" w:hAnsiTheme="minorHAnsi" w:cs="Cambria"/>
          <w:color w:val="262626"/>
          <w:sz w:val="24"/>
          <w:szCs w:val="24"/>
        </w:rPr>
        <w:t xml:space="preserve"> va a </w:t>
      </w:r>
      <w:r w:rsidR="008C1997" w:rsidRPr="00F66380">
        <w:rPr>
          <w:rFonts w:asciiTheme="minorHAnsi" w:eastAsia="Cambria" w:hAnsiTheme="minorHAnsi" w:cs="Cambria"/>
          <w:color w:val="262626"/>
          <w:sz w:val="24"/>
          <w:szCs w:val="24"/>
        </w:rPr>
        <w:t>tramitar</w:t>
      </w:r>
      <w:r w:rsidR="00C863D7" w:rsidRPr="00F66380">
        <w:rPr>
          <w:rFonts w:asciiTheme="minorHAnsi" w:eastAsia="Cambria" w:hAnsiTheme="minorHAnsi" w:cs="Cambria"/>
          <w:color w:val="262626"/>
          <w:sz w:val="24"/>
          <w:szCs w:val="24"/>
        </w:rPr>
        <w:t xml:space="preserve"> el aislamiento</w:t>
      </w:r>
      <w:r w:rsidR="008C1997"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depende d</w:t>
      </w:r>
      <w:r w:rsidR="00E84D5C" w:rsidRPr="00F66380">
        <w:rPr>
          <w:rFonts w:asciiTheme="minorHAnsi" w:eastAsia="Cambria" w:hAnsiTheme="minorHAnsi" w:cs="Cambria"/>
          <w:color w:val="262626"/>
          <w:sz w:val="24"/>
          <w:szCs w:val="24"/>
        </w:rPr>
        <w:t>e una infinidad</w:t>
      </w:r>
      <w:r w:rsidR="00C863D7" w:rsidRPr="00F66380">
        <w:rPr>
          <w:rFonts w:asciiTheme="minorHAnsi" w:eastAsia="Cambria" w:hAnsiTheme="minorHAnsi" w:cs="Cambria"/>
          <w:color w:val="262626"/>
          <w:sz w:val="24"/>
          <w:szCs w:val="24"/>
        </w:rPr>
        <w:t xml:space="preserve"> de factores</w:t>
      </w:r>
      <w:r w:rsidR="00E84D5C"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E84D5C" w:rsidRPr="00F66380">
        <w:rPr>
          <w:rFonts w:asciiTheme="minorHAnsi" w:eastAsia="Cambria" w:hAnsiTheme="minorHAnsi" w:cs="Cambria"/>
          <w:color w:val="262626"/>
          <w:sz w:val="24"/>
          <w:szCs w:val="24"/>
        </w:rPr>
        <w:t>Lo mismo sucede con los efectos sociales y económicos, como el desempleo. E</w:t>
      </w:r>
      <w:r w:rsidR="00C863D7" w:rsidRPr="00F66380">
        <w:rPr>
          <w:rFonts w:asciiTheme="minorHAnsi" w:eastAsia="Cambria" w:hAnsiTheme="minorHAnsi" w:cs="Cambria"/>
          <w:color w:val="262626"/>
          <w:sz w:val="24"/>
          <w:szCs w:val="24"/>
        </w:rPr>
        <w:t>ntonces</w:t>
      </w:r>
      <w:r w:rsidR="00E84D5C"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E84D5C" w:rsidRPr="00F66380">
        <w:rPr>
          <w:rFonts w:asciiTheme="minorHAnsi" w:eastAsia="Cambria" w:hAnsiTheme="minorHAnsi" w:cs="Cambria"/>
          <w:color w:val="262626"/>
          <w:sz w:val="24"/>
          <w:szCs w:val="24"/>
        </w:rPr>
        <w:t xml:space="preserve">tenemos un fenómeno </w:t>
      </w:r>
      <w:r w:rsidR="00C863D7" w:rsidRPr="00F66380">
        <w:rPr>
          <w:rFonts w:asciiTheme="minorHAnsi" w:eastAsia="Cambria" w:hAnsiTheme="minorHAnsi" w:cs="Cambria"/>
          <w:color w:val="262626"/>
          <w:sz w:val="24"/>
          <w:szCs w:val="24"/>
        </w:rPr>
        <w:t>masiv</w:t>
      </w:r>
      <w:r w:rsidR="00E84D5C" w:rsidRPr="00F66380">
        <w:rPr>
          <w:rFonts w:asciiTheme="minorHAnsi" w:eastAsia="Cambria" w:hAnsiTheme="minorHAnsi" w:cs="Cambria"/>
          <w:color w:val="262626"/>
          <w:sz w:val="24"/>
          <w:szCs w:val="24"/>
        </w:rPr>
        <w:t>o,</w:t>
      </w:r>
      <w:r w:rsidR="00C863D7" w:rsidRPr="00F66380">
        <w:rPr>
          <w:rFonts w:asciiTheme="minorHAnsi" w:eastAsia="Cambria" w:hAnsiTheme="minorHAnsi" w:cs="Cambria"/>
          <w:color w:val="262626"/>
          <w:sz w:val="24"/>
          <w:szCs w:val="24"/>
        </w:rPr>
        <w:t xml:space="preserve"> pero </w:t>
      </w:r>
      <w:r w:rsidR="00E84D5C" w:rsidRPr="00F66380">
        <w:rPr>
          <w:rFonts w:asciiTheme="minorHAnsi" w:eastAsia="Cambria" w:hAnsiTheme="minorHAnsi" w:cs="Cambria"/>
          <w:color w:val="262626"/>
          <w:sz w:val="24"/>
          <w:szCs w:val="24"/>
        </w:rPr>
        <w:t>con efectos muy particulares</w:t>
      </w:r>
      <w:r w:rsidR="00C863D7" w:rsidRPr="00F66380">
        <w:rPr>
          <w:rFonts w:asciiTheme="minorHAnsi" w:eastAsia="Cambria" w:hAnsiTheme="minorHAnsi" w:cs="Cambria"/>
          <w:color w:val="262626"/>
          <w:sz w:val="24"/>
          <w:szCs w:val="24"/>
        </w:rPr>
        <w:t xml:space="preserve">. Sin embargo, el miedo al contagio, el duelo por la muerte de alguien cercano, la pérdida del trabajo, </w:t>
      </w:r>
      <w:r w:rsidR="00E84D5C" w:rsidRPr="00F66380">
        <w:rPr>
          <w:rFonts w:asciiTheme="minorHAnsi" w:eastAsia="Cambria" w:hAnsiTheme="minorHAnsi" w:cs="Cambria"/>
          <w:color w:val="262626"/>
          <w:sz w:val="24"/>
          <w:szCs w:val="24"/>
        </w:rPr>
        <w:t xml:space="preserve">o </w:t>
      </w:r>
      <w:r w:rsidR="00C863D7" w:rsidRPr="00F66380">
        <w:rPr>
          <w:rFonts w:asciiTheme="minorHAnsi" w:eastAsia="Cambria" w:hAnsiTheme="minorHAnsi" w:cs="Cambria"/>
          <w:color w:val="262626"/>
          <w:sz w:val="24"/>
          <w:szCs w:val="24"/>
        </w:rPr>
        <w:t>cualquiera de estos elementos nos da la posibilidad de ansiedad, depresión</w:t>
      </w:r>
      <w:r w:rsidR="004D220B" w:rsidRPr="00F66380">
        <w:rPr>
          <w:rFonts w:asciiTheme="minorHAnsi" w:eastAsia="Cambria" w:hAnsiTheme="minorHAnsi" w:cs="Cambria"/>
          <w:color w:val="262626"/>
          <w:sz w:val="24"/>
          <w:szCs w:val="24"/>
        </w:rPr>
        <w:t>, etc</w:t>
      </w:r>
      <w:r w:rsidR="00C863D7" w:rsidRPr="00F66380">
        <w:rPr>
          <w:rFonts w:asciiTheme="minorHAnsi" w:eastAsia="Cambria" w:hAnsiTheme="minorHAnsi" w:cs="Cambria"/>
          <w:color w:val="262626"/>
          <w:sz w:val="24"/>
          <w:szCs w:val="24"/>
        </w:rPr>
        <w:t>. Quiero decir, la problemática en s</w:t>
      </w:r>
      <w:r w:rsidR="00E84D5C" w:rsidRPr="00F66380">
        <w:rPr>
          <w:rFonts w:asciiTheme="minorHAnsi" w:eastAsia="Cambria" w:hAnsiTheme="minorHAnsi" w:cs="Cambria"/>
          <w:color w:val="262626"/>
          <w:sz w:val="24"/>
          <w:szCs w:val="24"/>
        </w:rPr>
        <w:t>í</w:t>
      </w:r>
      <w:r w:rsidR="00C863D7" w:rsidRPr="00F66380">
        <w:rPr>
          <w:rFonts w:asciiTheme="minorHAnsi" w:eastAsia="Cambria" w:hAnsiTheme="minorHAnsi" w:cs="Cambria"/>
          <w:color w:val="262626"/>
          <w:sz w:val="24"/>
          <w:szCs w:val="24"/>
        </w:rPr>
        <w:t xml:space="preserve"> no cambia</w:t>
      </w:r>
      <w:r w:rsidR="008C1997" w:rsidRPr="00F66380">
        <w:rPr>
          <w:rFonts w:asciiTheme="minorHAnsi" w:eastAsia="Cambria" w:hAnsiTheme="minorHAnsi" w:cs="Cambria"/>
          <w:color w:val="262626"/>
          <w:sz w:val="24"/>
          <w:szCs w:val="24"/>
        </w:rPr>
        <w:t xml:space="preserve"> respecto de otras crisis</w:t>
      </w:r>
      <w:r w:rsidR="00E84D5C"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E84D5C" w:rsidRPr="00F66380">
        <w:rPr>
          <w:rFonts w:asciiTheme="minorHAnsi" w:eastAsia="Cambria" w:hAnsiTheme="minorHAnsi" w:cs="Cambria"/>
          <w:color w:val="262626"/>
          <w:sz w:val="24"/>
          <w:szCs w:val="24"/>
        </w:rPr>
        <w:t>L</w:t>
      </w:r>
      <w:r w:rsidR="00C863D7" w:rsidRPr="00F66380">
        <w:rPr>
          <w:rFonts w:asciiTheme="minorHAnsi" w:eastAsia="Cambria" w:hAnsiTheme="minorHAnsi" w:cs="Cambria"/>
          <w:color w:val="262626"/>
          <w:sz w:val="24"/>
          <w:szCs w:val="24"/>
        </w:rPr>
        <w:t xml:space="preserve">o que </w:t>
      </w:r>
      <w:r w:rsidR="00E84D5C" w:rsidRPr="00F66380">
        <w:rPr>
          <w:rFonts w:asciiTheme="minorHAnsi" w:eastAsia="Cambria" w:hAnsiTheme="minorHAnsi" w:cs="Cambria"/>
          <w:color w:val="262626"/>
          <w:sz w:val="24"/>
          <w:szCs w:val="24"/>
        </w:rPr>
        <w:t>es realmente nuevo es</w:t>
      </w:r>
      <w:r w:rsidR="00C863D7" w:rsidRPr="00F66380">
        <w:rPr>
          <w:rFonts w:asciiTheme="minorHAnsi" w:eastAsia="Cambria" w:hAnsiTheme="minorHAnsi" w:cs="Cambria"/>
          <w:color w:val="262626"/>
          <w:sz w:val="24"/>
          <w:szCs w:val="24"/>
        </w:rPr>
        <w:t xml:space="preserve"> la cantidad</w:t>
      </w:r>
      <w:r w:rsidR="00E84D5C" w:rsidRPr="00F66380">
        <w:rPr>
          <w:rFonts w:asciiTheme="minorHAnsi" w:eastAsia="Cambria" w:hAnsiTheme="minorHAnsi" w:cs="Cambria"/>
          <w:color w:val="262626"/>
          <w:sz w:val="24"/>
          <w:szCs w:val="24"/>
        </w:rPr>
        <w:t xml:space="preserve"> simultánea</w:t>
      </w:r>
      <w:r w:rsidR="00C863D7" w:rsidRPr="00F66380">
        <w:rPr>
          <w:rFonts w:asciiTheme="minorHAnsi" w:eastAsia="Cambria" w:hAnsiTheme="minorHAnsi" w:cs="Cambria"/>
          <w:color w:val="262626"/>
          <w:sz w:val="24"/>
          <w:szCs w:val="24"/>
        </w:rPr>
        <w:t xml:space="preserve"> de factores de riesgo</w:t>
      </w:r>
      <w:r w:rsidR="00E84D5C" w:rsidRPr="00F66380">
        <w:rPr>
          <w:rFonts w:asciiTheme="minorHAnsi" w:eastAsia="Cambria" w:hAnsiTheme="minorHAnsi" w:cs="Cambria"/>
          <w:color w:val="262626"/>
          <w:sz w:val="24"/>
          <w:szCs w:val="24"/>
        </w:rPr>
        <w:t>.</w:t>
      </w:r>
      <w:r w:rsidR="008C1997" w:rsidRPr="00F66380">
        <w:rPr>
          <w:rFonts w:asciiTheme="minorHAnsi" w:eastAsia="Cambria" w:hAnsiTheme="minorHAnsi" w:cs="Cambria"/>
          <w:color w:val="262626"/>
          <w:sz w:val="24"/>
          <w:szCs w:val="24"/>
        </w:rPr>
        <w:t xml:space="preserve"> </w:t>
      </w:r>
      <w:r w:rsidR="004D220B" w:rsidRPr="00F66380">
        <w:rPr>
          <w:rFonts w:asciiTheme="minorHAnsi" w:eastAsia="Cambria" w:hAnsiTheme="minorHAnsi" w:cs="Cambria"/>
          <w:color w:val="262626"/>
          <w:sz w:val="24"/>
          <w:szCs w:val="24"/>
        </w:rPr>
        <w:t>N</w:t>
      </w:r>
      <w:r w:rsidR="00C863D7" w:rsidRPr="00F66380">
        <w:rPr>
          <w:rFonts w:asciiTheme="minorHAnsi" w:eastAsia="Cambria" w:hAnsiTheme="minorHAnsi" w:cs="Cambria"/>
          <w:color w:val="262626"/>
          <w:sz w:val="24"/>
          <w:szCs w:val="24"/>
        </w:rPr>
        <w:t>osotros sabemos</w:t>
      </w:r>
      <w:r w:rsidR="008C1997"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por </w:t>
      </w:r>
      <w:r w:rsidR="00DD4941" w:rsidRPr="00F66380">
        <w:rPr>
          <w:rFonts w:asciiTheme="minorHAnsi" w:eastAsia="Cambria" w:hAnsiTheme="minorHAnsi" w:cs="Cambria"/>
          <w:color w:val="262626"/>
          <w:sz w:val="24"/>
          <w:szCs w:val="24"/>
        </w:rPr>
        <w:t xml:space="preserve">una publicación reciente que realizamos analizando diversos </w:t>
      </w:r>
      <w:r w:rsidR="008C1997" w:rsidRPr="00F66380">
        <w:rPr>
          <w:rFonts w:asciiTheme="minorHAnsi" w:eastAsia="Cambria" w:hAnsiTheme="minorHAnsi" w:cs="Cambria"/>
          <w:color w:val="262626"/>
          <w:sz w:val="24"/>
          <w:szCs w:val="24"/>
        </w:rPr>
        <w:t>países en conflicto</w:t>
      </w:r>
      <w:r w:rsidR="00C863D7" w:rsidRPr="00F66380">
        <w:rPr>
          <w:rFonts w:asciiTheme="minorHAnsi" w:eastAsia="Cambria" w:hAnsiTheme="minorHAnsi" w:cs="Cambria"/>
          <w:color w:val="262626"/>
          <w:sz w:val="24"/>
          <w:szCs w:val="24"/>
        </w:rPr>
        <w:t xml:space="preserve"> </w:t>
      </w:r>
      <w:r w:rsidR="004D220B"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de cualquier tipo</w:t>
      </w:r>
      <w:r w:rsidR="004D220B"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una guerra, un desastre natural</w:t>
      </w:r>
      <w:r w:rsidR="004D220B" w:rsidRPr="00F66380">
        <w:rPr>
          <w:rFonts w:asciiTheme="minorHAnsi" w:eastAsia="Cambria" w:hAnsiTheme="minorHAnsi" w:cs="Cambria"/>
          <w:color w:val="262626"/>
          <w:sz w:val="24"/>
          <w:szCs w:val="24"/>
        </w:rPr>
        <w:t>…</w:t>
      </w:r>
      <w:r w:rsidR="008C1997" w:rsidRPr="00F66380">
        <w:rPr>
          <w:rFonts w:asciiTheme="minorHAnsi" w:eastAsia="Cambria" w:hAnsiTheme="minorHAnsi" w:cs="Cambria"/>
          <w:color w:val="262626"/>
          <w:sz w:val="24"/>
          <w:szCs w:val="24"/>
        </w:rPr>
        <w:t>), que</w:t>
      </w:r>
      <w:r w:rsidR="00C863D7" w:rsidRPr="00F66380">
        <w:rPr>
          <w:rFonts w:asciiTheme="minorHAnsi" w:eastAsia="Cambria" w:hAnsiTheme="minorHAnsi" w:cs="Cambria"/>
          <w:color w:val="262626"/>
          <w:sz w:val="24"/>
          <w:szCs w:val="24"/>
        </w:rPr>
        <w:t xml:space="preserve"> una de cada cinco personas desarrolla un problema de salud mental grave</w:t>
      </w:r>
      <w:r w:rsidR="008C1997"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8C1997" w:rsidRPr="00F66380">
        <w:rPr>
          <w:rFonts w:asciiTheme="minorHAnsi" w:eastAsia="Cambria" w:hAnsiTheme="minorHAnsi" w:cs="Cambria"/>
          <w:color w:val="262626"/>
          <w:sz w:val="24"/>
          <w:szCs w:val="24"/>
        </w:rPr>
        <w:t>Si estos valores se reiteran</w:t>
      </w:r>
      <w:r w:rsidR="004D220B" w:rsidRPr="00F66380">
        <w:rPr>
          <w:rFonts w:asciiTheme="minorHAnsi" w:eastAsia="Cambria" w:hAnsiTheme="minorHAnsi" w:cs="Cambria"/>
          <w:color w:val="262626"/>
          <w:sz w:val="24"/>
          <w:szCs w:val="24"/>
        </w:rPr>
        <w:t>,</w:t>
      </w:r>
      <w:r w:rsidR="008C1997" w:rsidRPr="00F66380">
        <w:rPr>
          <w:rFonts w:asciiTheme="minorHAnsi" w:eastAsia="Cambria" w:hAnsiTheme="minorHAnsi" w:cs="Cambria"/>
          <w:color w:val="262626"/>
          <w:sz w:val="24"/>
          <w:szCs w:val="24"/>
        </w:rPr>
        <w:t xml:space="preserve"> como es previsible, vamos a tener</w:t>
      </w:r>
      <w:r w:rsidR="00C863D7" w:rsidRPr="00F66380">
        <w:rPr>
          <w:rFonts w:asciiTheme="minorHAnsi" w:eastAsia="Cambria" w:hAnsiTheme="minorHAnsi" w:cs="Cambria"/>
          <w:color w:val="262626"/>
          <w:sz w:val="24"/>
          <w:szCs w:val="24"/>
        </w:rPr>
        <w:t xml:space="preserve"> </w:t>
      </w:r>
      <w:r w:rsidR="008C1997" w:rsidRPr="00F66380">
        <w:rPr>
          <w:rFonts w:asciiTheme="minorHAnsi" w:eastAsia="Cambria" w:hAnsiTheme="minorHAnsi" w:cs="Cambria"/>
          <w:color w:val="262626"/>
          <w:sz w:val="24"/>
          <w:szCs w:val="24"/>
        </w:rPr>
        <w:t>una gran cantidad de</w:t>
      </w:r>
      <w:r w:rsidR="00C863D7" w:rsidRPr="00F66380">
        <w:rPr>
          <w:rFonts w:asciiTheme="minorHAnsi" w:eastAsia="Cambria" w:hAnsiTheme="minorHAnsi" w:cs="Cambria"/>
          <w:color w:val="262626"/>
          <w:sz w:val="24"/>
          <w:szCs w:val="24"/>
        </w:rPr>
        <w:t xml:space="preserve"> gente </w:t>
      </w:r>
      <w:r w:rsidR="00DD4941" w:rsidRPr="00F66380">
        <w:rPr>
          <w:rFonts w:asciiTheme="minorHAnsi" w:eastAsia="Cambria" w:hAnsiTheme="minorHAnsi" w:cs="Cambria"/>
          <w:color w:val="262626"/>
          <w:sz w:val="24"/>
          <w:szCs w:val="24"/>
        </w:rPr>
        <w:t>cuya salud mental se verá afectada</w:t>
      </w:r>
      <w:r w:rsidR="008C1997"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que </w:t>
      </w:r>
      <w:r w:rsidR="008C1997" w:rsidRPr="00F66380">
        <w:rPr>
          <w:rFonts w:asciiTheme="minorHAnsi" w:eastAsia="Cambria" w:hAnsiTheme="minorHAnsi" w:cs="Cambria"/>
          <w:color w:val="262626"/>
          <w:sz w:val="24"/>
          <w:szCs w:val="24"/>
        </w:rPr>
        <w:t>algunos superarán</w:t>
      </w:r>
      <w:r w:rsidR="00C863D7" w:rsidRPr="00F66380">
        <w:rPr>
          <w:rFonts w:asciiTheme="minorHAnsi" w:eastAsia="Cambria" w:hAnsiTheme="minorHAnsi" w:cs="Cambria"/>
          <w:color w:val="262626"/>
          <w:sz w:val="24"/>
          <w:szCs w:val="24"/>
        </w:rPr>
        <w:t xml:space="preserve"> una vez que se vuelve a una situación más estable</w:t>
      </w:r>
      <w:r w:rsidR="008C1997"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y</w:t>
      </w:r>
      <w:r w:rsidR="008C1997" w:rsidRPr="00F66380">
        <w:rPr>
          <w:rFonts w:asciiTheme="minorHAnsi" w:eastAsia="Cambria" w:hAnsiTheme="minorHAnsi" w:cs="Cambria"/>
          <w:color w:val="262626"/>
          <w:sz w:val="24"/>
          <w:szCs w:val="24"/>
        </w:rPr>
        <w:t xml:space="preserve"> en otros</w:t>
      </w:r>
      <w:r w:rsidR="00C863D7" w:rsidRPr="00F66380">
        <w:rPr>
          <w:rFonts w:asciiTheme="minorHAnsi" w:eastAsia="Cambria" w:hAnsiTheme="minorHAnsi" w:cs="Cambria"/>
          <w:color w:val="262626"/>
          <w:sz w:val="24"/>
          <w:szCs w:val="24"/>
        </w:rPr>
        <w:t xml:space="preserve"> </w:t>
      </w:r>
      <w:r w:rsidR="00DD4941" w:rsidRPr="00F66380">
        <w:rPr>
          <w:rFonts w:asciiTheme="minorHAnsi" w:eastAsia="Cambria" w:hAnsiTheme="minorHAnsi" w:cs="Cambria"/>
          <w:color w:val="262626"/>
          <w:sz w:val="24"/>
          <w:szCs w:val="24"/>
        </w:rPr>
        <w:t xml:space="preserve">casos </w:t>
      </w:r>
      <w:r w:rsidR="00C863D7" w:rsidRPr="00F66380">
        <w:rPr>
          <w:rFonts w:asciiTheme="minorHAnsi" w:eastAsia="Cambria" w:hAnsiTheme="minorHAnsi" w:cs="Cambria"/>
          <w:color w:val="262626"/>
          <w:sz w:val="24"/>
          <w:szCs w:val="24"/>
        </w:rPr>
        <w:t xml:space="preserve">continuará como problemática </w:t>
      </w:r>
      <w:r w:rsidR="008C1997" w:rsidRPr="00F66380">
        <w:rPr>
          <w:rFonts w:asciiTheme="minorHAnsi" w:eastAsia="Cambria" w:hAnsiTheme="minorHAnsi" w:cs="Cambria"/>
          <w:color w:val="262626"/>
          <w:sz w:val="24"/>
          <w:szCs w:val="24"/>
        </w:rPr>
        <w:t xml:space="preserve">que </w:t>
      </w:r>
      <w:r w:rsidR="00DD4941" w:rsidRPr="00F66380">
        <w:rPr>
          <w:rFonts w:asciiTheme="minorHAnsi" w:eastAsia="Cambria" w:hAnsiTheme="minorHAnsi" w:cs="Cambria"/>
          <w:color w:val="262626"/>
          <w:sz w:val="24"/>
          <w:szCs w:val="24"/>
        </w:rPr>
        <w:t xml:space="preserve">requerirá </w:t>
      </w:r>
      <w:r w:rsidR="008C1997" w:rsidRPr="00F66380">
        <w:rPr>
          <w:rFonts w:asciiTheme="minorHAnsi" w:eastAsia="Cambria" w:hAnsiTheme="minorHAnsi" w:cs="Cambria"/>
          <w:color w:val="262626"/>
          <w:sz w:val="24"/>
          <w:szCs w:val="24"/>
        </w:rPr>
        <w:t>de ayuda profesional</w:t>
      </w:r>
      <w:r w:rsidR="00C863D7" w:rsidRPr="00F66380">
        <w:rPr>
          <w:rFonts w:asciiTheme="minorHAnsi" w:eastAsia="Cambria" w:hAnsiTheme="minorHAnsi" w:cs="Cambria"/>
          <w:color w:val="262626"/>
          <w:sz w:val="24"/>
          <w:szCs w:val="24"/>
        </w:rPr>
        <w:t>.</w:t>
      </w:r>
      <w:r w:rsidR="008C1997"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 xml:space="preserve">Los factores de riesgo </w:t>
      </w:r>
      <w:r w:rsidR="008C1997" w:rsidRPr="00F66380">
        <w:rPr>
          <w:rFonts w:asciiTheme="minorHAnsi" w:eastAsia="Cambria" w:hAnsiTheme="minorHAnsi" w:cs="Cambria"/>
          <w:color w:val="262626"/>
          <w:sz w:val="24"/>
          <w:szCs w:val="24"/>
        </w:rPr>
        <w:t>son más y más</w:t>
      </w:r>
      <w:r w:rsidR="00C863D7" w:rsidRPr="00F66380">
        <w:rPr>
          <w:rFonts w:asciiTheme="minorHAnsi" w:eastAsia="Cambria" w:hAnsiTheme="minorHAnsi" w:cs="Cambria"/>
          <w:color w:val="262626"/>
          <w:sz w:val="24"/>
          <w:szCs w:val="24"/>
        </w:rPr>
        <w:t xml:space="preserve"> variados</w:t>
      </w:r>
      <w:r w:rsidR="008C1997" w:rsidRPr="00F66380">
        <w:rPr>
          <w:rFonts w:asciiTheme="minorHAnsi" w:eastAsia="Cambria" w:hAnsiTheme="minorHAnsi" w:cs="Cambria"/>
          <w:color w:val="262626"/>
          <w:sz w:val="24"/>
          <w:szCs w:val="24"/>
        </w:rPr>
        <w:t>. Los síntomas</w:t>
      </w:r>
      <w:r w:rsidR="00C863D7" w:rsidRPr="00F66380">
        <w:rPr>
          <w:rFonts w:asciiTheme="minorHAnsi" w:eastAsia="Cambria" w:hAnsiTheme="minorHAnsi" w:cs="Cambria"/>
          <w:color w:val="262626"/>
          <w:sz w:val="24"/>
          <w:szCs w:val="24"/>
        </w:rPr>
        <w:t xml:space="preserve"> que se gener</w:t>
      </w:r>
      <w:r w:rsidR="008C1997" w:rsidRPr="00F66380">
        <w:rPr>
          <w:rFonts w:asciiTheme="minorHAnsi" w:eastAsia="Cambria" w:hAnsiTheme="minorHAnsi" w:cs="Cambria"/>
          <w:color w:val="262626"/>
          <w:sz w:val="24"/>
          <w:szCs w:val="24"/>
        </w:rPr>
        <w:t>en</w:t>
      </w:r>
      <w:r w:rsidR="00C863D7" w:rsidRPr="00F66380">
        <w:rPr>
          <w:rFonts w:asciiTheme="minorHAnsi" w:eastAsia="Cambria" w:hAnsiTheme="minorHAnsi" w:cs="Cambria"/>
          <w:color w:val="262626"/>
          <w:sz w:val="24"/>
          <w:szCs w:val="24"/>
        </w:rPr>
        <w:t xml:space="preserve"> no va</w:t>
      </w:r>
      <w:r w:rsidR="008C1997" w:rsidRPr="00F66380">
        <w:rPr>
          <w:rFonts w:asciiTheme="minorHAnsi" w:eastAsia="Cambria" w:hAnsiTheme="minorHAnsi" w:cs="Cambria"/>
          <w:color w:val="262626"/>
          <w:sz w:val="24"/>
          <w:szCs w:val="24"/>
        </w:rPr>
        <w:t>n</w:t>
      </w:r>
      <w:r w:rsidR="00C863D7" w:rsidRPr="00F66380">
        <w:rPr>
          <w:rFonts w:asciiTheme="minorHAnsi" w:eastAsia="Cambria" w:hAnsiTheme="minorHAnsi" w:cs="Cambria"/>
          <w:color w:val="262626"/>
          <w:sz w:val="24"/>
          <w:szCs w:val="24"/>
        </w:rPr>
        <w:t xml:space="preserve"> a ser distint</w:t>
      </w:r>
      <w:r w:rsidR="008C1997" w:rsidRPr="00F66380">
        <w:rPr>
          <w:rFonts w:asciiTheme="minorHAnsi" w:eastAsia="Cambria" w:hAnsiTheme="minorHAnsi" w:cs="Cambria"/>
          <w:color w:val="262626"/>
          <w:sz w:val="24"/>
          <w:szCs w:val="24"/>
        </w:rPr>
        <w:t>os</w:t>
      </w:r>
      <w:r w:rsidR="00C863D7" w:rsidRPr="00F66380">
        <w:rPr>
          <w:rFonts w:asciiTheme="minorHAnsi" w:eastAsia="Cambria" w:hAnsiTheme="minorHAnsi" w:cs="Cambria"/>
          <w:color w:val="262626"/>
          <w:sz w:val="24"/>
          <w:szCs w:val="24"/>
        </w:rPr>
        <w:t xml:space="preserve">. </w:t>
      </w:r>
    </w:p>
    <w:p w14:paraId="00000010" w14:textId="2718E1C9" w:rsidR="002B21C0" w:rsidRPr="00F66380" w:rsidRDefault="00F070AE">
      <w:pPr>
        <w:jc w:val="both"/>
        <w:rPr>
          <w:rFonts w:asciiTheme="minorHAnsi" w:eastAsia="Cambria" w:hAnsiTheme="minorHAnsi" w:cs="Cambria"/>
          <w:b/>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8C1997" w:rsidRPr="00F66380">
        <w:rPr>
          <w:rFonts w:asciiTheme="minorHAnsi" w:eastAsia="Cambria" w:hAnsiTheme="minorHAnsi" w:cs="Cambria"/>
          <w:b/>
          <w:color w:val="262626"/>
          <w:sz w:val="24"/>
          <w:szCs w:val="24"/>
        </w:rPr>
        <w:t xml:space="preserve"> </w:t>
      </w:r>
      <w:r w:rsidR="00C863D7" w:rsidRPr="00F66380">
        <w:rPr>
          <w:rFonts w:asciiTheme="minorHAnsi" w:eastAsia="Cambria" w:hAnsiTheme="minorHAnsi" w:cs="Cambria"/>
          <w:b/>
          <w:color w:val="262626"/>
          <w:sz w:val="24"/>
          <w:szCs w:val="24"/>
        </w:rPr>
        <w:t>¿</w:t>
      </w:r>
      <w:r w:rsidR="004D220B" w:rsidRPr="00F66380">
        <w:rPr>
          <w:rFonts w:asciiTheme="minorHAnsi" w:eastAsia="Cambria" w:hAnsiTheme="minorHAnsi" w:cs="Cambria"/>
          <w:b/>
          <w:color w:val="262626"/>
          <w:sz w:val="24"/>
          <w:szCs w:val="24"/>
        </w:rPr>
        <w:t>Y c</w:t>
      </w:r>
      <w:r w:rsidR="00C863D7" w:rsidRPr="00F66380">
        <w:rPr>
          <w:rFonts w:asciiTheme="minorHAnsi" w:eastAsia="Cambria" w:hAnsiTheme="minorHAnsi" w:cs="Cambria"/>
          <w:b/>
          <w:color w:val="262626"/>
          <w:sz w:val="24"/>
          <w:szCs w:val="24"/>
        </w:rPr>
        <w:t xml:space="preserve">uáles son las demandas </w:t>
      </w:r>
      <w:r w:rsidR="008C1997" w:rsidRPr="00F66380">
        <w:rPr>
          <w:rFonts w:asciiTheme="minorHAnsi" w:eastAsia="Cambria" w:hAnsiTheme="minorHAnsi" w:cs="Cambria"/>
          <w:b/>
          <w:color w:val="262626"/>
          <w:sz w:val="24"/>
          <w:szCs w:val="24"/>
        </w:rPr>
        <w:t>específicas que ustedes recibe</w:t>
      </w:r>
      <w:r w:rsidR="00DD4941" w:rsidRPr="00F66380">
        <w:rPr>
          <w:rFonts w:asciiTheme="minorHAnsi" w:eastAsia="Cambria" w:hAnsiTheme="minorHAnsi" w:cs="Cambria"/>
          <w:b/>
          <w:color w:val="262626"/>
          <w:sz w:val="24"/>
          <w:szCs w:val="24"/>
        </w:rPr>
        <w:t>n</w:t>
      </w:r>
      <w:r w:rsidR="008C1997" w:rsidRPr="00F66380">
        <w:rPr>
          <w:rFonts w:asciiTheme="minorHAnsi" w:eastAsia="Cambria" w:hAnsiTheme="minorHAnsi" w:cs="Cambria"/>
          <w:b/>
          <w:color w:val="262626"/>
          <w:sz w:val="24"/>
          <w:szCs w:val="24"/>
        </w:rPr>
        <w:t xml:space="preserve"> </w:t>
      </w:r>
      <w:r w:rsidR="00C863D7" w:rsidRPr="00F66380">
        <w:rPr>
          <w:rFonts w:asciiTheme="minorHAnsi" w:eastAsia="Cambria" w:hAnsiTheme="minorHAnsi" w:cs="Cambria"/>
          <w:b/>
          <w:color w:val="262626"/>
          <w:sz w:val="24"/>
          <w:szCs w:val="24"/>
        </w:rPr>
        <w:t xml:space="preserve">de los Estados </w:t>
      </w:r>
      <w:r w:rsidR="008C1997" w:rsidRPr="00F66380">
        <w:rPr>
          <w:rFonts w:asciiTheme="minorHAnsi" w:eastAsia="Cambria" w:hAnsiTheme="minorHAnsi" w:cs="Cambria"/>
          <w:b/>
          <w:color w:val="262626"/>
          <w:sz w:val="24"/>
          <w:szCs w:val="24"/>
        </w:rPr>
        <w:t>M</w:t>
      </w:r>
      <w:r w:rsidR="00C863D7" w:rsidRPr="00F66380">
        <w:rPr>
          <w:rFonts w:asciiTheme="minorHAnsi" w:eastAsia="Cambria" w:hAnsiTheme="minorHAnsi" w:cs="Cambria"/>
          <w:b/>
          <w:color w:val="262626"/>
          <w:sz w:val="24"/>
          <w:szCs w:val="24"/>
        </w:rPr>
        <w:t>iembro</w:t>
      </w:r>
      <w:r w:rsidR="008C1997" w:rsidRPr="00F66380">
        <w:rPr>
          <w:rFonts w:asciiTheme="minorHAnsi" w:eastAsia="Cambria" w:hAnsiTheme="minorHAnsi" w:cs="Cambria"/>
          <w:b/>
          <w:color w:val="262626"/>
          <w:sz w:val="24"/>
          <w:szCs w:val="24"/>
        </w:rPr>
        <w:t>s</w:t>
      </w:r>
      <w:r w:rsidR="004D220B" w:rsidRPr="00F66380">
        <w:rPr>
          <w:rFonts w:asciiTheme="minorHAnsi" w:eastAsia="Cambria" w:hAnsiTheme="minorHAnsi" w:cs="Cambria"/>
          <w:b/>
          <w:color w:val="262626"/>
          <w:sz w:val="24"/>
          <w:szCs w:val="24"/>
        </w:rPr>
        <w:t xml:space="preserve"> de las Naciones Unidas</w:t>
      </w:r>
      <w:r w:rsidR="00C863D7" w:rsidRPr="00F66380">
        <w:rPr>
          <w:rFonts w:asciiTheme="minorHAnsi" w:eastAsia="Cambria" w:hAnsiTheme="minorHAnsi" w:cs="Cambria"/>
          <w:b/>
          <w:color w:val="262626"/>
          <w:sz w:val="24"/>
          <w:szCs w:val="24"/>
        </w:rPr>
        <w:t>?</w:t>
      </w:r>
    </w:p>
    <w:p w14:paraId="00000011" w14:textId="096A2DE3" w:rsidR="002B21C0" w:rsidRPr="00F66380" w:rsidRDefault="00AA4B27">
      <w:pPr>
        <w:jc w:val="both"/>
        <w:rPr>
          <w:rFonts w:asciiTheme="minorHAnsi" w:eastAsia="Cambria" w:hAnsiTheme="minorHAnsi" w:cs="Cambria"/>
          <w:color w:val="262626"/>
          <w:sz w:val="24"/>
          <w:szCs w:val="24"/>
        </w:rPr>
      </w:pPr>
      <w:r w:rsidRPr="00F66380">
        <w:rPr>
          <w:rFonts w:asciiTheme="minorHAnsi" w:eastAsia="Cambria" w:hAnsiTheme="minorHAnsi" w:cs="Cambria"/>
          <w:b/>
          <w:color w:val="262626"/>
          <w:sz w:val="24"/>
          <w:szCs w:val="24"/>
        </w:rPr>
        <w:tab/>
      </w:r>
      <w:proofErr w:type="spellStart"/>
      <w:r w:rsidR="00081F9D" w:rsidRPr="00F66380">
        <w:rPr>
          <w:rFonts w:asciiTheme="minorHAnsi" w:eastAsia="Cambria" w:hAnsiTheme="minorHAnsi" w:cs="Cambria"/>
          <w:b/>
          <w:color w:val="262626"/>
          <w:sz w:val="24"/>
          <w:szCs w:val="24"/>
        </w:rPr>
        <w:t>Kestel</w:t>
      </w:r>
      <w:proofErr w:type="spellEnd"/>
      <w:r w:rsidR="00081F9D"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Por un lado</w:t>
      </w:r>
      <w:r w:rsidR="00010342"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010342" w:rsidRPr="00F66380">
        <w:rPr>
          <w:rFonts w:asciiTheme="minorHAnsi" w:eastAsia="Cambria" w:hAnsiTheme="minorHAnsi" w:cs="Cambria"/>
          <w:color w:val="262626"/>
          <w:sz w:val="24"/>
          <w:szCs w:val="24"/>
        </w:rPr>
        <w:t>pedidos de</w:t>
      </w:r>
      <w:r w:rsidR="00C863D7" w:rsidRPr="00F66380">
        <w:rPr>
          <w:rFonts w:asciiTheme="minorHAnsi" w:eastAsia="Cambria" w:hAnsiTheme="minorHAnsi" w:cs="Cambria"/>
          <w:color w:val="262626"/>
          <w:sz w:val="24"/>
          <w:szCs w:val="24"/>
        </w:rPr>
        <w:t xml:space="preserve"> información en general</w:t>
      </w:r>
      <w:r w:rsidR="00774BB8"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qué hacer</w:t>
      </w:r>
      <w:r w:rsidR="00774BB8" w:rsidRPr="00F66380">
        <w:rPr>
          <w:rFonts w:asciiTheme="minorHAnsi" w:eastAsia="Cambria" w:hAnsiTheme="minorHAnsi" w:cs="Cambria"/>
          <w:color w:val="262626"/>
          <w:sz w:val="24"/>
          <w:szCs w:val="24"/>
        </w:rPr>
        <w:t xml:space="preserve"> y</w:t>
      </w:r>
      <w:r w:rsidR="00C863D7" w:rsidRPr="00F66380">
        <w:rPr>
          <w:rFonts w:asciiTheme="minorHAnsi" w:eastAsia="Cambria" w:hAnsiTheme="minorHAnsi" w:cs="Cambria"/>
          <w:color w:val="262626"/>
          <w:sz w:val="24"/>
          <w:szCs w:val="24"/>
        </w:rPr>
        <w:t xml:space="preserve"> qué no hacer</w:t>
      </w:r>
      <w:r w:rsidR="00774BB8"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774BB8" w:rsidRPr="00F66380">
        <w:rPr>
          <w:rFonts w:asciiTheme="minorHAnsi" w:eastAsia="Cambria" w:hAnsiTheme="minorHAnsi" w:cs="Cambria"/>
          <w:color w:val="262626"/>
          <w:sz w:val="24"/>
          <w:szCs w:val="24"/>
        </w:rPr>
        <w:t>Hay algo que hacemos que no</w:t>
      </w:r>
      <w:r w:rsidR="00C863D7" w:rsidRPr="00F66380">
        <w:rPr>
          <w:rFonts w:asciiTheme="minorHAnsi" w:eastAsia="Cambria" w:hAnsiTheme="minorHAnsi" w:cs="Cambria"/>
          <w:color w:val="262626"/>
          <w:sz w:val="24"/>
          <w:szCs w:val="24"/>
        </w:rPr>
        <w:t xml:space="preserve"> sé si es</w:t>
      </w:r>
      <w:r w:rsidR="00774BB8" w:rsidRPr="00F66380">
        <w:rPr>
          <w:rFonts w:asciiTheme="minorHAnsi" w:eastAsia="Cambria" w:hAnsiTheme="minorHAnsi" w:cs="Cambria"/>
          <w:color w:val="262626"/>
          <w:sz w:val="24"/>
          <w:szCs w:val="24"/>
        </w:rPr>
        <w:t xml:space="preserve"> exactamente una respuesta a</w:t>
      </w:r>
      <w:r w:rsidR="00C863D7" w:rsidRPr="00F66380">
        <w:rPr>
          <w:rFonts w:asciiTheme="minorHAnsi" w:eastAsia="Cambria" w:hAnsiTheme="minorHAnsi" w:cs="Cambria"/>
          <w:color w:val="262626"/>
          <w:sz w:val="24"/>
          <w:szCs w:val="24"/>
        </w:rPr>
        <w:t xml:space="preserve"> una demanda</w:t>
      </w:r>
      <w:r w:rsidR="00774BB8"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pero que ha sido muy bien recibida, que es </w:t>
      </w:r>
      <w:r w:rsidR="002C398F" w:rsidRPr="00F66380">
        <w:rPr>
          <w:rFonts w:asciiTheme="minorHAnsi" w:eastAsia="Cambria" w:hAnsiTheme="minorHAnsi" w:cs="Cambria"/>
          <w:color w:val="262626"/>
          <w:sz w:val="24"/>
          <w:szCs w:val="24"/>
        </w:rPr>
        <w:t>el abordaje de la</w:t>
      </w:r>
      <w:r w:rsidR="00C863D7" w:rsidRPr="00F66380">
        <w:rPr>
          <w:rFonts w:asciiTheme="minorHAnsi" w:eastAsia="Cambria" w:hAnsiTheme="minorHAnsi" w:cs="Cambria"/>
          <w:color w:val="262626"/>
          <w:sz w:val="24"/>
          <w:szCs w:val="24"/>
        </w:rPr>
        <w:t xml:space="preserve"> comunicación</w:t>
      </w:r>
      <w:r w:rsidR="00774BB8"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774BB8" w:rsidRPr="00F66380">
        <w:rPr>
          <w:rFonts w:asciiTheme="minorHAnsi" w:eastAsia="Cambria" w:hAnsiTheme="minorHAnsi" w:cs="Cambria"/>
          <w:color w:val="262626"/>
          <w:sz w:val="24"/>
          <w:szCs w:val="24"/>
        </w:rPr>
        <w:t xml:space="preserve">Muchos estados siguen nuestras pautas </w:t>
      </w:r>
      <w:r w:rsidR="00A34441" w:rsidRPr="00F66380">
        <w:rPr>
          <w:rFonts w:asciiTheme="minorHAnsi" w:eastAsia="Cambria" w:hAnsiTheme="minorHAnsi" w:cs="Cambria"/>
          <w:color w:val="262626"/>
          <w:sz w:val="24"/>
          <w:szCs w:val="24"/>
        </w:rPr>
        <w:t xml:space="preserve">en el ámbito de la salud mental </w:t>
      </w:r>
      <w:r w:rsidR="00774BB8" w:rsidRPr="00F66380">
        <w:rPr>
          <w:rFonts w:asciiTheme="minorHAnsi" w:eastAsia="Cambria" w:hAnsiTheme="minorHAnsi" w:cs="Cambria"/>
          <w:color w:val="262626"/>
          <w:sz w:val="24"/>
          <w:szCs w:val="24"/>
        </w:rPr>
        <w:t xml:space="preserve">sobre </w:t>
      </w:r>
      <w:r w:rsidR="00C863D7" w:rsidRPr="00F66380">
        <w:rPr>
          <w:rFonts w:asciiTheme="minorHAnsi" w:eastAsia="Cambria" w:hAnsiTheme="minorHAnsi" w:cs="Cambria"/>
          <w:color w:val="262626"/>
          <w:sz w:val="24"/>
          <w:szCs w:val="24"/>
        </w:rPr>
        <w:t>cómo comunicar y qué comunicar</w:t>
      </w:r>
      <w:r w:rsidR="00774BB8"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 xml:space="preserve"> </w:t>
      </w:r>
      <w:r w:rsidR="00774BB8" w:rsidRPr="00F66380">
        <w:rPr>
          <w:rFonts w:asciiTheme="minorHAnsi" w:eastAsia="Cambria" w:hAnsiTheme="minorHAnsi" w:cs="Cambria"/>
          <w:color w:val="262626"/>
          <w:sz w:val="24"/>
          <w:szCs w:val="24"/>
        </w:rPr>
        <w:t>Y</w:t>
      </w:r>
      <w:r w:rsidR="002C398F" w:rsidRPr="00F66380">
        <w:rPr>
          <w:rFonts w:asciiTheme="minorHAnsi" w:eastAsia="Cambria" w:hAnsiTheme="minorHAnsi" w:cs="Cambria"/>
          <w:color w:val="262626"/>
          <w:sz w:val="24"/>
          <w:szCs w:val="24"/>
        </w:rPr>
        <w:t>,</w:t>
      </w:r>
      <w:r w:rsidR="00774BB8" w:rsidRPr="00F66380">
        <w:rPr>
          <w:rFonts w:asciiTheme="minorHAnsi" w:eastAsia="Cambria" w:hAnsiTheme="minorHAnsi" w:cs="Cambria"/>
          <w:color w:val="262626"/>
          <w:sz w:val="24"/>
          <w:szCs w:val="24"/>
        </w:rPr>
        <w:t xml:space="preserve"> por supuesto</w:t>
      </w:r>
      <w:r w:rsidR="002C398F"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todo el </w:t>
      </w:r>
      <w:r w:rsidR="002C398F" w:rsidRPr="00F66380">
        <w:rPr>
          <w:rFonts w:asciiTheme="minorHAnsi" w:eastAsia="Cambria" w:hAnsiTheme="minorHAnsi" w:cs="Cambria"/>
          <w:color w:val="262626"/>
          <w:sz w:val="24"/>
          <w:szCs w:val="24"/>
        </w:rPr>
        <w:t>análisis</w:t>
      </w:r>
      <w:r w:rsidR="00774BB8" w:rsidRPr="00F66380">
        <w:rPr>
          <w:rFonts w:asciiTheme="minorHAnsi" w:eastAsia="Cambria" w:hAnsiTheme="minorHAnsi" w:cs="Cambria"/>
          <w:color w:val="262626"/>
          <w:sz w:val="24"/>
          <w:szCs w:val="24"/>
        </w:rPr>
        <w:t xml:space="preserve"> acerca de</w:t>
      </w:r>
      <w:r w:rsidR="00C863D7" w:rsidRPr="00F66380">
        <w:rPr>
          <w:rFonts w:asciiTheme="minorHAnsi" w:eastAsia="Cambria" w:hAnsiTheme="minorHAnsi" w:cs="Cambria"/>
          <w:color w:val="262626"/>
          <w:sz w:val="24"/>
          <w:szCs w:val="24"/>
        </w:rPr>
        <w:t xml:space="preserve"> por qué es esperable o es normal tener ciertas reacciones que podemos vincular a la salud mental, </w:t>
      </w:r>
      <w:r w:rsidR="00774BB8" w:rsidRPr="00F66380">
        <w:rPr>
          <w:rFonts w:asciiTheme="minorHAnsi" w:eastAsia="Cambria" w:hAnsiTheme="minorHAnsi" w:cs="Cambria"/>
          <w:color w:val="262626"/>
          <w:sz w:val="24"/>
          <w:szCs w:val="24"/>
        </w:rPr>
        <w:t>como</w:t>
      </w:r>
      <w:r w:rsidR="00C863D7" w:rsidRPr="00F66380">
        <w:rPr>
          <w:rFonts w:asciiTheme="minorHAnsi" w:eastAsia="Cambria" w:hAnsiTheme="minorHAnsi" w:cs="Cambria"/>
          <w:color w:val="262626"/>
          <w:sz w:val="24"/>
          <w:szCs w:val="24"/>
        </w:rPr>
        <w:t xml:space="preserve"> el miedo</w:t>
      </w:r>
      <w:r w:rsidR="00774BB8" w:rsidRPr="00F66380">
        <w:rPr>
          <w:rFonts w:asciiTheme="minorHAnsi" w:eastAsia="Cambria" w:hAnsiTheme="minorHAnsi" w:cs="Cambria"/>
          <w:color w:val="262626"/>
          <w:sz w:val="24"/>
          <w:szCs w:val="24"/>
        </w:rPr>
        <w:t xml:space="preserve"> o</w:t>
      </w:r>
      <w:r w:rsidR="00C863D7" w:rsidRPr="00F66380">
        <w:rPr>
          <w:rFonts w:asciiTheme="minorHAnsi" w:eastAsia="Cambria" w:hAnsiTheme="minorHAnsi" w:cs="Cambria"/>
          <w:color w:val="262626"/>
          <w:sz w:val="24"/>
          <w:szCs w:val="24"/>
        </w:rPr>
        <w:t xml:space="preserve"> la incertidumbre</w:t>
      </w:r>
      <w:r w:rsidR="00774BB8" w:rsidRPr="00F66380">
        <w:rPr>
          <w:rFonts w:asciiTheme="minorHAnsi" w:eastAsia="Cambria" w:hAnsiTheme="minorHAnsi" w:cs="Cambria"/>
          <w:color w:val="262626"/>
          <w:sz w:val="24"/>
          <w:szCs w:val="24"/>
        </w:rPr>
        <w:t>. Tratamos de que se reconozca</w:t>
      </w:r>
      <w:r w:rsidR="00C863D7" w:rsidRPr="00F66380">
        <w:rPr>
          <w:rFonts w:asciiTheme="minorHAnsi" w:eastAsia="Cambria" w:hAnsiTheme="minorHAnsi" w:cs="Cambria"/>
          <w:color w:val="262626"/>
          <w:sz w:val="24"/>
          <w:szCs w:val="24"/>
        </w:rPr>
        <w:t xml:space="preserve"> </w:t>
      </w:r>
      <w:r w:rsidR="00774BB8" w:rsidRPr="00F66380">
        <w:rPr>
          <w:rFonts w:asciiTheme="minorHAnsi" w:eastAsia="Cambria" w:hAnsiTheme="minorHAnsi" w:cs="Cambria"/>
          <w:color w:val="262626"/>
          <w:sz w:val="24"/>
          <w:szCs w:val="24"/>
        </w:rPr>
        <w:t>que estas reacciones son normales, junto con la información sobre los cuidados</w:t>
      </w:r>
      <w:r w:rsidR="00C863D7" w:rsidRPr="00F66380">
        <w:rPr>
          <w:rFonts w:asciiTheme="minorHAnsi" w:eastAsia="Cambria" w:hAnsiTheme="minorHAnsi" w:cs="Cambria"/>
          <w:color w:val="262626"/>
          <w:sz w:val="24"/>
          <w:szCs w:val="24"/>
        </w:rPr>
        <w:t xml:space="preserve">. Todo </w:t>
      </w:r>
      <w:r w:rsidR="00774BB8" w:rsidRPr="00F66380">
        <w:rPr>
          <w:rFonts w:asciiTheme="minorHAnsi" w:eastAsia="Cambria" w:hAnsiTheme="minorHAnsi" w:cs="Cambria"/>
          <w:color w:val="262626"/>
          <w:sz w:val="24"/>
          <w:szCs w:val="24"/>
        </w:rPr>
        <w:t>el material que elaboramos sobre estos aspectos</w:t>
      </w:r>
      <w:r w:rsidR="00C863D7" w:rsidRPr="00F66380">
        <w:rPr>
          <w:rFonts w:asciiTheme="minorHAnsi" w:eastAsia="Cambria" w:hAnsiTheme="minorHAnsi" w:cs="Cambria"/>
          <w:color w:val="262626"/>
          <w:sz w:val="24"/>
          <w:szCs w:val="24"/>
        </w:rPr>
        <w:t xml:space="preserve"> se usa mucho</w:t>
      </w:r>
      <w:r w:rsidR="00774BB8"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El otro nivel</w:t>
      </w:r>
      <w:r w:rsidR="00774BB8" w:rsidRPr="00F66380">
        <w:rPr>
          <w:rFonts w:asciiTheme="minorHAnsi" w:eastAsia="Cambria" w:hAnsiTheme="minorHAnsi" w:cs="Cambria"/>
          <w:color w:val="262626"/>
          <w:sz w:val="24"/>
          <w:szCs w:val="24"/>
        </w:rPr>
        <w:t xml:space="preserve"> de </w:t>
      </w:r>
      <w:r w:rsidR="002C398F" w:rsidRPr="00F66380">
        <w:rPr>
          <w:rFonts w:asciiTheme="minorHAnsi" w:eastAsia="Cambria" w:hAnsiTheme="minorHAnsi" w:cs="Cambria"/>
          <w:color w:val="262626"/>
          <w:sz w:val="24"/>
          <w:szCs w:val="24"/>
        </w:rPr>
        <w:t>demanda</w:t>
      </w:r>
      <w:r w:rsidR="00C863D7" w:rsidRPr="00F66380">
        <w:rPr>
          <w:rFonts w:asciiTheme="minorHAnsi" w:eastAsia="Cambria" w:hAnsiTheme="minorHAnsi" w:cs="Cambria"/>
          <w:color w:val="262626"/>
          <w:sz w:val="24"/>
          <w:szCs w:val="24"/>
        </w:rPr>
        <w:t xml:space="preserve"> </w:t>
      </w:r>
      <w:r w:rsidR="00774BB8" w:rsidRPr="00F66380">
        <w:rPr>
          <w:rFonts w:asciiTheme="minorHAnsi" w:eastAsia="Cambria" w:hAnsiTheme="minorHAnsi" w:cs="Cambria"/>
          <w:color w:val="262626"/>
          <w:sz w:val="24"/>
          <w:szCs w:val="24"/>
        </w:rPr>
        <w:t>refiere a</w:t>
      </w:r>
      <w:r w:rsidR="00C863D7" w:rsidRPr="00F66380">
        <w:rPr>
          <w:rFonts w:asciiTheme="minorHAnsi" w:eastAsia="Cambria" w:hAnsiTheme="minorHAnsi" w:cs="Cambria"/>
          <w:color w:val="262626"/>
          <w:sz w:val="24"/>
          <w:szCs w:val="24"/>
        </w:rPr>
        <w:t xml:space="preserve"> qué hacer para ofrecer un apoyo en</w:t>
      </w:r>
      <w:r w:rsidR="00774BB8"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torno a la salud mental</w:t>
      </w:r>
      <w:r w:rsidR="00774BB8" w:rsidRPr="00F66380">
        <w:rPr>
          <w:rFonts w:asciiTheme="minorHAnsi" w:eastAsia="Cambria" w:hAnsiTheme="minorHAnsi" w:cs="Cambria"/>
          <w:color w:val="262626"/>
          <w:sz w:val="24"/>
          <w:szCs w:val="24"/>
        </w:rPr>
        <w:t xml:space="preserve"> en grupos vulnerables. Para ello, </w:t>
      </w:r>
      <w:r w:rsidR="00C863D7" w:rsidRPr="00F66380">
        <w:rPr>
          <w:rFonts w:asciiTheme="minorHAnsi" w:eastAsia="Cambria" w:hAnsiTheme="minorHAnsi" w:cs="Cambria"/>
          <w:color w:val="262626"/>
          <w:sz w:val="24"/>
          <w:szCs w:val="24"/>
        </w:rPr>
        <w:t xml:space="preserve">por ejemplo, </w:t>
      </w:r>
      <w:r w:rsidR="00774BB8" w:rsidRPr="00F66380">
        <w:rPr>
          <w:rFonts w:asciiTheme="minorHAnsi" w:eastAsia="Cambria" w:hAnsiTheme="minorHAnsi" w:cs="Cambria"/>
          <w:color w:val="262626"/>
          <w:sz w:val="24"/>
          <w:szCs w:val="24"/>
        </w:rPr>
        <w:t xml:space="preserve">preparamos </w:t>
      </w:r>
      <w:r w:rsidR="00C863D7" w:rsidRPr="00F66380">
        <w:rPr>
          <w:rFonts w:asciiTheme="minorHAnsi" w:eastAsia="Cambria" w:hAnsiTheme="minorHAnsi" w:cs="Cambria"/>
          <w:color w:val="262626"/>
          <w:sz w:val="24"/>
          <w:szCs w:val="24"/>
        </w:rPr>
        <w:t>algunas de las gu</w:t>
      </w:r>
      <w:r w:rsidR="00774BB8" w:rsidRPr="00F66380">
        <w:rPr>
          <w:rFonts w:asciiTheme="minorHAnsi" w:eastAsia="Cambria" w:hAnsiTheme="minorHAnsi" w:cs="Cambria"/>
          <w:color w:val="262626"/>
          <w:sz w:val="24"/>
          <w:szCs w:val="24"/>
        </w:rPr>
        <w:t>í</w:t>
      </w:r>
      <w:r w:rsidR="00C863D7" w:rsidRPr="00F66380">
        <w:rPr>
          <w:rFonts w:asciiTheme="minorHAnsi" w:eastAsia="Cambria" w:hAnsiTheme="minorHAnsi" w:cs="Cambria"/>
          <w:color w:val="262626"/>
          <w:sz w:val="24"/>
          <w:szCs w:val="24"/>
        </w:rPr>
        <w:t>as que se han diseminado enormemente</w:t>
      </w:r>
      <w:r w:rsidR="00774BB8"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 xml:space="preserve"> </w:t>
      </w:r>
      <w:r w:rsidR="00774BB8" w:rsidRPr="00F66380">
        <w:rPr>
          <w:rFonts w:asciiTheme="minorHAnsi" w:eastAsia="Cambria" w:hAnsiTheme="minorHAnsi" w:cs="Cambria"/>
          <w:color w:val="262626"/>
          <w:sz w:val="24"/>
          <w:szCs w:val="24"/>
        </w:rPr>
        <w:t>Refieren a las estrategias para desarrol</w:t>
      </w:r>
      <w:r w:rsidR="003F4B58" w:rsidRPr="00F66380">
        <w:rPr>
          <w:rFonts w:asciiTheme="minorHAnsi" w:eastAsia="Cambria" w:hAnsiTheme="minorHAnsi" w:cs="Cambria"/>
          <w:color w:val="262626"/>
          <w:sz w:val="24"/>
          <w:szCs w:val="24"/>
        </w:rPr>
        <w:t>l</w:t>
      </w:r>
      <w:r w:rsidR="00774BB8" w:rsidRPr="00F66380">
        <w:rPr>
          <w:rFonts w:asciiTheme="minorHAnsi" w:eastAsia="Cambria" w:hAnsiTheme="minorHAnsi" w:cs="Cambria"/>
          <w:color w:val="262626"/>
          <w:sz w:val="24"/>
          <w:szCs w:val="24"/>
        </w:rPr>
        <w:t xml:space="preserve">ar, por ejemplo, </w:t>
      </w:r>
      <w:r w:rsidR="00C863D7" w:rsidRPr="00F66380">
        <w:rPr>
          <w:rFonts w:asciiTheme="minorHAnsi" w:eastAsia="Cambria" w:hAnsiTheme="minorHAnsi" w:cs="Cambria"/>
          <w:color w:val="262626"/>
          <w:sz w:val="24"/>
          <w:szCs w:val="24"/>
        </w:rPr>
        <w:t xml:space="preserve">con el personal de salud, con la población anciana, </w:t>
      </w:r>
      <w:r w:rsidR="003F4B58" w:rsidRPr="00F66380">
        <w:rPr>
          <w:rFonts w:asciiTheme="minorHAnsi" w:eastAsia="Cambria" w:hAnsiTheme="minorHAnsi" w:cs="Cambria"/>
          <w:color w:val="262626"/>
          <w:sz w:val="24"/>
          <w:szCs w:val="24"/>
        </w:rPr>
        <w:t>con los niños</w:t>
      </w:r>
      <w:r w:rsidR="00C863D7" w:rsidRPr="00F66380">
        <w:rPr>
          <w:rFonts w:asciiTheme="minorHAnsi" w:eastAsia="Cambria" w:hAnsiTheme="minorHAnsi" w:cs="Cambria"/>
          <w:color w:val="262626"/>
          <w:sz w:val="24"/>
          <w:szCs w:val="24"/>
        </w:rPr>
        <w:t>.</w:t>
      </w:r>
      <w:r w:rsidR="00E84D5C" w:rsidRPr="00F66380">
        <w:rPr>
          <w:rFonts w:asciiTheme="minorHAnsi" w:eastAsia="Cambria" w:hAnsiTheme="minorHAnsi" w:cs="Cambria"/>
          <w:color w:val="262626"/>
          <w:sz w:val="24"/>
          <w:szCs w:val="24"/>
        </w:rPr>
        <w:t xml:space="preserve"> </w:t>
      </w:r>
      <w:r w:rsidR="003F4B58" w:rsidRPr="00F66380">
        <w:rPr>
          <w:rFonts w:asciiTheme="minorHAnsi" w:eastAsia="Cambria" w:hAnsiTheme="minorHAnsi" w:cs="Cambria"/>
          <w:color w:val="262626"/>
          <w:sz w:val="24"/>
          <w:szCs w:val="24"/>
        </w:rPr>
        <w:t xml:space="preserve">Al mismo tiempo tratamos de </w:t>
      </w:r>
      <w:r w:rsidR="00C863D7" w:rsidRPr="00F66380">
        <w:rPr>
          <w:rFonts w:asciiTheme="minorHAnsi" w:eastAsia="Cambria" w:hAnsiTheme="minorHAnsi" w:cs="Cambria"/>
          <w:color w:val="262626"/>
          <w:sz w:val="24"/>
          <w:szCs w:val="24"/>
        </w:rPr>
        <w:t>ayudar a los países a incorporar los temas de salud mental en los planes nacionales</w:t>
      </w:r>
      <w:r w:rsidR="003F4B58" w:rsidRPr="00F66380">
        <w:rPr>
          <w:rFonts w:asciiTheme="minorHAnsi" w:eastAsia="Cambria" w:hAnsiTheme="minorHAnsi" w:cs="Cambria"/>
          <w:color w:val="262626"/>
          <w:sz w:val="24"/>
          <w:szCs w:val="24"/>
        </w:rPr>
        <w:t xml:space="preserve"> y ese es un trabajo más específico, se trabaja con cada caso puntual. </w:t>
      </w:r>
      <w:r w:rsidR="00C863D7" w:rsidRPr="00F66380">
        <w:rPr>
          <w:rFonts w:asciiTheme="minorHAnsi" w:eastAsia="Cambria" w:hAnsiTheme="minorHAnsi" w:cs="Cambria"/>
          <w:color w:val="262626"/>
          <w:sz w:val="24"/>
          <w:szCs w:val="24"/>
        </w:rPr>
        <w:t>Nosotros trabajamos</w:t>
      </w:r>
      <w:r w:rsidR="003F4B58"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como te decía antes</w:t>
      </w:r>
      <w:r w:rsidR="003F4B58"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3F4B58" w:rsidRPr="00F66380">
        <w:rPr>
          <w:rFonts w:asciiTheme="minorHAnsi" w:eastAsia="Cambria" w:hAnsiTheme="minorHAnsi" w:cs="Cambria"/>
          <w:color w:val="262626"/>
          <w:sz w:val="24"/>
          <w:szCs w:val="24"/>
        </w:rPr>
        <w:t>c</w:t>
      </w:r>
      <w:r w:rsidR="00C863D7" w:rsidRPr="00F66380">
        <w:rPr>
          <w:rFonts w:asciiTheme="minorHAnsi" w:eastAsia="Cambria" w:hAnsiTheme="minorHAnsi" w:cs="Cambria"/>
          <w:color w:val="262626"/>
          <w:sz w:val="24"/>
          <w:szCs w:val="24"/>
        </w:rPr>
        <w:t>on seis regiones,</w:t>
      </w:r>
      <w:r w:rsidR="003F4B58" w:rsidRPr="00F66380">
        <w:rPr>
          <w:rFonts w:asciiTheme="minorHAnsi" w:eastAsia="Cambria" w:hAnsiTheme="minorHAnsi" w:cs="Cambria"/>
          <w:color w:val="262626"/>
          <w:sz w:val="24"/>
          <w:szCs w:val="24"/>
        </w:rPr>
        <w:t xml:space="preserve"> y cada oficina regional tienen que hacer un trabajo que no es simplemente el de una traducción lingüística, </w:t>
      </w:r>
      <w:r w:rsidR="00C863D7" w:rsidRPr="00F66380">
        <w:rPr>
          <w:rFonts w:asciiTheme="minorHAnsi" w:eastAsia="Cambria" w:hAnsiTheme="minorHAnsi" w:cs="Cambria"/>
          <w:color w:val="262626"/>
          <w:sz w:val="24"/>
          <w:szCs w:val="24"/>
        </w:rPr>
        <w:t xml:space="preserve">sino </w:t>
      </w:r>
      <w:r w:rsidR="003F4B58" w:rsidRPr="00F66380">
        <w:rPr>
          <w:rFonts w:asciiTheme="minorHAnsi" w:eastAsia="Cambria" w:hAnsiTheme="minorHAnsi" w:cs="Cambria"/>
          <w:color w:val="262626"/>
          <w:sz w:val="24"/>
          <w:szCs w:val="24"/>
        </w:rPr>
        <w:t>una adaptación cultural</w:t>
      </w:r>
      <w:r w:rsidR="00A34441" w:rsidRPr="00F66380">
        <w:rPr>
          <w:rFonts w:asciiTheme="minorHAnsi" w:eastAsia="Cambria" w:hAnsiTheme="minorHAnsi" w:cs="Cambria"/>
          <w:color w:val="262626"/>
          <w:sz w:val="24"/>
          <w:szCs w:val="24"/>
        </w:rPr>
        <w:t xml:space="preserve"> en algunos casos</w:t>
      </w:r>
      <w:r w:rsidR="003F4B58" w:rsidRPr="00F66380">
        <w:rPr>
          <w:rFonts w:asciiTheme="minorHAnsi" w:eastAsia="Cambria" w:hAnsiTheme="minorHAnsi" w:cs="Cambria"/>
          <w:color w:val="262626"/>
          <w:sz w:val="24"/>
          <w:szCs w:val="24"/>
        </w:rPr>
        <w:t>, un ajuste</w:t>
      </w:r>
      <w:r w:rsidR="00C863D7" w:rsidRPr="00F66380">
        <w:rPr>
          <w:rFonts w:asciiTheme="minorHAnsi" w:eastAsia="Cambria" w:hAnsiTheme="minorHAnsi" w:cs="Cambria"/>
          <w:color w:val="262626"/>
          <w:sz w:val="24"/>
          <w:szCs w:val="24"/>
        </w:rPr>
        <w:t xml:space="preserve"> a las realidades regionales</w:t>
      </w:r>
      <w:r w:rsidR="003F4B58" w:rsidRPr="00F66380">
        <w:rPr>
          <w:rFonts w:asciiTheme="minorHAnsi" w:eastAsia="Cambria" w:hAnsiTheme="minorHAnsi" w:cs="Cambria"/>
          <w:color w:val="262626"/>
          <w:sz w:val="24"/>
          <w:szCs w:val="24"/>
        </w:rPr>
        <w:t>, primero,</w:t>
      </w:r>
      <w:r w:rsidR="00C863D7" w:rsidRPr="00F66380">
        <w:rPr>
          <w:rFonts w:asciiTheme="minorHAnsi" w:eastAsia="Cambria" w:hAnsiTheme="minorHAnsi" w:cs="Cambria"/>
          <w:color w:val="262626"/>
          <w:sz w:val="24"/>
          <w:szCs w:val="24"/>
        </w:rPr>
        <w:t xml:space="preserve"> y luego a las realidades de </w:t>
      </w:r>
      <w:r w:rsidR="003F4B58" w:rsidRPr="00F66380">
        <w:rPr>
          <w:rFonts w:asciiTheme="minorHAnsi" w:eastAsia="Cambria" w:hAnsiTheme="minorHAnsi" w:cs="Cambria"/>
          <w:color w:val="262626"/>
          <w:sz w:val="24"/>
          <w:szCs w:val="24"/>
        </w:rPr>
        <w:t xml:space="preserve">cada uno de </w:t>
      </w:r>
      <w:r w:rsidR="00C863D7" w:rsidRPr="00F66380">
        <w:rPr>
          <w:rFonts w:asciiTheme="minorHAnsi" w:eastAsia="Cambria" w:hAnsiTheme="minorHAnsi" w:cs="Cambria"/>
          <w:color w:val="262626"/>
          <w:sz w:val="24"/>
          <w:szCs w:val="24"/>
        </w:rPr>
        <w:t>los países.</w:t>
      </w:r>
    </w:p>
    <w:p w14:paraId="00000012" w14:textId="49BB508B" w:rsidR="002B21C0" w:rsidRPr="00F66380" w:rsidRDefault="00F070AE">
      <w:pPr>
        <w:jc w:val="both"/>
        <w:rPr>
          <w:rFonts w:asciiTheme="minorHAnsi" w:eastAsia="Cambria" w:hAnsiTheme="minorHAnsi" w:cs="Cambria"/>
          <w:b/>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C863D7" w:rsidRPr="00F66380">
        <w:rPr>
          <w:rFonts w:asciiTheme="minorHAnsi" w:eastAsia="Cambria" w:hAnsiTheme="minorHAnsi" w:cs="Cambria"/>
          <w:b/>
          <w:color w:val="262626"/>
          <w:sz w:val="24"/>
          <w:szCs w:val="24"/>
        </w:rPr>
        <w:t xml:space="preserve"> </w:t>
      </w:r>
      <w:r w:rsidR="00582A3E" w:rsidRPr="00F66380">
        <w:rPr>
          <w:rFonts w:asciiTheme="minorHAnsi" w:eastAsia="Cambria" w:hAnsiTheme="minorHAnsi" w:cs="Cambria"/>
          <w:b/>
          <w:color w:val="262626"/>
          <w:sz w:val="24"/>
          <w:szCs w:val="24"/>
        </w:rPr>
        <w:t>¿</w:t>
      </w:r>
      <w:r w:rsidR="00211F01" w:rsidRPr="00F66380">
        <w:rPr>
          <w:rFonts w:asciiTheme="minorHAnsi" w:eastAsia="Cambria" w:hAnsiTheme="minorHAnsi" w:cs="Cambria"/>
          <w:b/>
          <w:color w:val="262626"/>
          <w:sz w:val="24"/>
          <w:szCs w:val="24"/>
        </w:rPr>
        <w:t>Entonces</w:t>
      </w:r>
      <w:r w:rsidR="00582A3E" w:rsidRPr="00F66380">
        <w:rPr>
          <w:rFonts w:asciiTheme="minorHAnsi" w:eastAsia="Cambria" w:hAnsiTheme="minorHAnsi" w:cs="Cambria"/>
          <w:b/>
          <w:color w:val="262626"/>
          <w:sz w:val="24"/>
          <w:szCs w:val="24"/>
        </w:rPr>
        <w:t xml:space="preserve"> las guías y los documentos que ustedes elaboran </w:t>
      </w:r>
      <w:r w:rsidR="00C863D7" w:rsidRPr="00F66380">
        <w:rPr>
          <w:rFonts w:asciiTheme="minorHAnsi" w:eastAsia="Cambria" w:hAnsiTheme="minorHAnsi" w:cs="Cambria"/>
          <w:b/>
          <w:color w:val="262626"/>
          <w:sz w:val="24"/>
          <w:szCs w:val="24"/>
        </w:rPr>
        <w:t xml:space="preserve">no </w:t>
      </w:r>
      <w:r w:rsidR="006E22BD" w:rsidRPr="00F66380">
        <w:rPr>
          <w:rFonts w:asciiTheme="minorHAnsi" w:eastAsia="Cambria" w:hAnsiTheme="minorHAnsi" w:cs="Cambria"/>
          <w:b/>
          <w:color w:val="262626"/>
          <w:sz w:val="24"/>
          <w:szCs w:val="24"/>
        </w:rPr>
        <w:t>son</w:t>
      </w:r>
      <w:r w:rsidR="00C863D7" w:rsidRPr="00F66380">
        <w:rPr>
          <w:rFonts w:asciiTheme="minorHAnsi" w:eastAsia="Cambria" w:hAnsiTheme="minorHAnsi" w:cs="Cambria"/>
          <w:b/>
          <w:color w:val="262626"/>
          <w:sz w:val="24"/>
          <w:szCs w:val="24"/>
        </w:rPr>
        <w:t xml:space="preserve"> global</w:t>
      </w:r>
      <w:r w:rsidR="006E22BD" w:rsidRPr="00F66380">
        <w:rPr>
          <w:rFonts w:asciiTheme="minorHAnsi" w:eastAsia="Cambria" w:hAnsiTheme="minorHAnsi" w:cs="Cambria"/>
          <w:b/>
          <w:color w:val="262626"/>
          <w:sz w:val="24"/>
          <w:szCs w:val="24"/>
        </w:rPr>
        <w:t>es</w:t>
      </w:r>
      <w:r w:rsidR="00582A3E" w:rsidRPr="00F66380">
        <w:rPr>
          <w:rFonts w:asciiTheme="minorHAnsi" w:eastAsia="Cambria" w:hAnsiTheme="minorHAnsi" w:cs="Cambria"/>
          <w:b/>
          <w:color w:val="262626"/>
          <w:sz w:val="24"/>
          <w:szCs w:val="24"/>
        </w:rPr>
        <w:t>,</w:t>
      </w:r>
      <w:r w:rsidR="00C863D7" w:rsidRPr="00F66380">
        <w:rPr>
          <w:rFonts w:asciiTheme="minorHAnsi" w:eastAsia="Cambria" w:hAnsiTheme="minorHAnsi" w:cs="Cambria"/>
          <w:b/>
          <w:color w:val="262626"/>
          <w:sz w:val="24"/>
          <w:szCs w:val="24"/>
        </w:rPr>
        <w:t xml:space="preserve"> sino que está</w:t>
      </w:r>
      <w:r w:rsidR="006E22BD" w:rsidRPr="00F66380">
        <w:rPr>
          <w:rFonts w:asciiTheme="minorHAnsi" w:eastAsia="Cambria" w:hAnsiTheme="minorHAnsi" w:cs="Cambria"/>
          <w:b/>
          <w:color w:val="262626"/>
          <w:sz w:val="24"/>
          <w:szCs w:val="24"/>
        </w:rPr>
        <w:t>n</w:t>
      </w:r>
      <w:r w:rsidR="00C863D7" w:rsidRPr="00F66380">
        <w:rPr>
          <w:rFonts w:asciiTheme="minorHAnsi" w:eastAsia="Cambria" w:hAnsiTheme="minorHAnsi" w:cs="Cambria"/>
          <w:b/>
          <w:color w:val="262626"/>
          <w:sz w:val="24"/>
          <w:szCs w:val="24"/>
        </w:rPr>
        <w:t xml:space="preserve"> adaptad</w:t>
      </w:r>
      <w:r w:rsidR="006E22BD" w:rsidRPr="00F66380">
        <w:rPr>
          <w:rFonts w:asciiTheme="minorHAnsi" w:eastAsia="Cambria" w:hAnsiTheme="minorHAnsi" w:cs="Cambria"/>
          <w:b/>
          <w:color w:val="262626"/>
          <w:sz w:val="24"/>
          <w:szCs w:val="24"/>
        </w:rPr>
        <w:t>os</w:t>
      </w:r>
      <w:r w:rsidR="00C863D7" w:rsidRPr="00F66380">
        <w:rPr>
          <w:rFonts w:asciiTheme="minorHAnsi" w:eastAsia="Cambria" w:hAnsiTheme="minorHAnsi" w:cs="Cambria"/>
          <w:b/>
          <w:color w:val="262626"/>
          <w:sz w:val="24"/>
          <w:szCs w:val="24"/>
        </w:rPr>
        <w:t xml:space="preserve"> </w:t>
      </w:r>
      <w:r w:rsidR="006E22BD" w:rsidRPr="00F66380">
        <w:rPr>
          <w:rFonts w:asciiTheme="minorHAnsi" w:eastAsia="Cambria" w:hAnsiTheme="minorHAnsi" w:cs="Cambria"/>
          <w:b/>
          <w:color w:val="262626"/>
          <w:sz w:val="24"/>
          <w:szCs w:val="24"/>
        </w:rPr>
        <w:t>para</w:t>
      </w:r>
      <w:r w:rsidR="00C863D7" w:rsidRPr="00F66380">
        <w:rPr>
          <w:rFonts w:asciiTheme="minorHAnsi" w:eastAsia="Cambria" w:hAnsiTheme="minorHAnsi" w:cs="Cambria"/>
          <w:b/>
          <w:color w:val="262626"/>
          <w:sz w:val="24"/>
          <w:szCs w:val="24"/>
        </w:rPr>
        <w:t xml:space="preserve"> cada región</w:t>
      </w:r>
      <w:r w:rsidR="00582A3E" w:rsidRPr="00F66380">
        <w:rPr>
          <w:rFonts w:asciiTheme="minorHAnsi" w:eastAsia="Cambria" w:hAnsiTheme="minorHAnsi" w:cs="Cambria"/>
          <w:b/>
          <w:color w:val="262626"/>
          <w:sz w:val="24"/>
          <w:szCs w:val="24"/>
        </w:rPr>
        <w:t>?</w:t>
      </w:r>
    </w:p>
    <w:p w14:paraId="00000013" w14:textId="496F1A4E" w:rsidR="002B21C0" w:rsidRPr="00F66380" w:rsidRDefault="00AA4B27">
      <w:pPr>
        <w:jc w:val="both"/>
        <w:rPr>
          <w:rFonts w:asciiTheme="minorHAnsi" w:eastAsia="Cambria" w:hAnsiTheme="minorHAnsi" w:cs="Cambria"/>
          <w:color w:val="262626"/>
          <w:sz w:val="24"/>
          <w:szCs w:val="24"/>
        </w:rPr>
      </w:pPr>
      <w:r w:rsidRPr="00F66380">
        <w:rPr>
          <w:rFonts w:asciiTheme="minorHAnsi" w:eastAsia="Cambria" w:hAnsiTheme="minorHAnsi" w:cs="Cambria"/>
          <w:b/>
          <w:color w:val="262626"/>
          <w:sz w:val="24"/>
          <w:szCs w:val="24"/>
        </w:rPr>
        <w:lastRenderedPageBreak/>
        <w:tab/>
      </w:r>
      <w:proofErr w:type="spellStart"/>
      <w:r w:rsidR="00081F9D" w:rsidRPr="00F66380">
        <w:rPr>
          <w:rFonts w:asciiTheme="minorHAnsi" w:eastAsia="Cambria" w:hAnsiTheme="minorHAnsi" w:cs="Cambria"/>
          <w:b/>
          <w:color w:val="262626"/>
          <w:sz w:val="24"/>
          <w:szCs w:val="24"/>
        </w:rPr>
        <w:t>Kestel</w:t>
      </w:r>
      <w:proofErr w:type="spellEnd"/>
      <w:r w:rsidR="00081F9D"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No, </w:t>
      </w:r>
      <w:r w:rsidR="00582A3E" w:rsidRPr="00F66380">
        <w:rPr>
          <w:rFonts w:asciiTheme="minorHAnsi" w:eastAsia="Cambria" w:hAnsiTheme="minorHAnsi" w:cs="Cambria"/>
          <w:color w:val="262626"/>
          <w:sz w:val="24"/>
          <w:szCs w:val="24"/>
        </w:rPr>
        <w:t>n</w:t>
      </w:r>
      <w:r w:rsidR="00C863D7" w:rsidRPr="00F66380">
        <w:rPr>
          <w:rFonts w:asciiTheme="minorHAnsi" w:eastAsia="Cambria" w:hAnsiTheme="minorHAnsi" w:cs="Cambria"/>
          <w:color w:val="262626"/>
          <w:sz w:val="24"/>
          <w:szCs w:val="24"/>
        </w:rPr>
        <w:t xml:space="preserve">osotros las producimos </w:t>
      </w:r>
      <w:r w:rsidR="00582A3E" w:rsidRPr="00F66380">
        <w:rPr>
          <w:rFonts w:asciiTheme="minorHAnsi" w:eastAsia="Cambria" w:hAnsiTheme="minorHAnsi" w:cs="Cambria"/>
          <w:color w:val="262626"/>
          <w:sz w:val="24"/>
          <w:szCs w:val="24"/>
        </w:rPr>
        <w:t xml:space="preserve">a nivel </w:t>
      </w:r>
      <w:r w:rsidR="00C863D7" w:rsidRPr="00F66380">
        <w:rPr>
          <w:rFonts w:asciiTheme="minorHAnsi" w:eastAsia="Cambria" w:hAnsiTheme="minorHAnsi" w:cs="Cambria"/>
          <w:color w:val="262626"/>
          <w:sz w:val="24"/>
          <w:szCs w:val="24"/>
        </w:rPr>
        <w:t xml:space="preserve">global y luego </w:t>
      </w:r>
      <w:r w:rsidR="00211F01" w:rsidRPr="00F66380">
        <w:rPr>
          <w:rFonts w:asciiTheme="minorHAnsi" w:eastAsia="Cambria" w:hAnsiTheme="minorHAnsi" w:cs="Cambria"/>
          <w:color w:val="262626"/>
          <w:sz w:val="24"/>
          <w:szCs w:val="24"/>
        </w:rPr>
        <w:t xml:space="preserve">son </w:t>
      </w:r>
      <w:r w:rsidR="00C863D7" w:rsidRPr="00F66380">
        <w:rPr>
          <w:rFonts w:asciiTheme="minorHAnsi" w:eastAsia="Cambria" w:hAnsiTheme="minorHAnsi" w:cs="Cambria"/>
          <w:color w:val="262626"/>
          <w:sz w:val="24"/>
          <w:szCs w:val="24"/>
        </w:rPr>
        <w:t xml:space="preserve">las regiones, en algunos casos, </w:t>
      </w:r>
      <w:r w:rsidR="00211F01" w:rsidRPr="00F66380">
        <w:rPr>
          <w:rFonts w:asciiTheme="minorHAnsi" w:eastAsia="Cambria" w:hAnsiTheme="minorHAnsi" w:cs="Cambria"/>
          <w:color w:val="262626"/>
          <w:sz w:val="24"/>
          <w:szCs w:val="24"/>
        </w:rPr>
        <w:t xml:space="preserve">las que </w:t>
      </w:r>
      <w:r w:rsidR="00582A3E" w:rsidRPr="00F66380">
        <w:rPr>
          <w:rFonts w:asciiTheme="minorHAnsi" w:eastAsia="Cambria" w:hAnsiTheme="minorHAnsi" w:cs="Cambria"/>
          <w:color w:val="262626"/>
          <w:sz w:val="24"/>
          <w:szCs w:val="24"/>
        </w:rPr>
        <w:t>hacen una adaptación</w:t>
      </w:r>
      <w:r w:rsidR="00C863D7" w:rsidRPr="00F66380">
        <w:rPr>
          <w:rFonts w:asciiTheme="minorHAnsi" w:eastAsia="Cambria" w:hAnsiTheme="minorHAnsi" w:cs="Cambria"/>
          <w:color w:val="262626"/>
          <w:sz w:val="24"/>
          <w:szCs w:val="24"/>
        </w:rPr>
        <w:t xml:space="preserve">. </w:t>
      </w:r>
      <w:r w:rsidR="00582A3E" w:rsidRPr="00F66380">
        <w:rPr>
          <w:rFonts w:asciiTheme="minorHAnsi" w:eastAsia="Cambria" w:hAnsiTheme="minorHAnsi" w:cs="Cambria"/>
          <w:color w:val="262626"/>
          <w:sz w:val="24"/>
          <w:szCs w:val="24"/>
        </w:rPr>
        <w:t xml:space="preserve">En realidad, no son sólo guías, </w:t>
      </w:r>
      <w:r w:rsidR="00C863D7" w:rsidRPr="00F66380">
        <w:rPr>
          <w:rFonts w:asciiTheme="minorHAnsi" w:eastAsia="Cambria" w:hAnsiTheme="minorHAnsi" w:cs="Cambria"/>
          <w:color w:val="262626"/>
          <w:sz w:val="24"/>
          <w:szCs w:val="24"/>
        </w:rPr>
        <w:t xml:space="preserve">tenemos documentos </w:t>
      </w:r>
      <w:r w:rsidR="00582A3E" w:rsidRPr="00F66380">
        <w:rPr>
          <w:rFonts w:asciiTheme="minorHAnsi" w:eastAsia="Cambria" w:hAnsiTheme="minorHAnsi" w:cs="Cambria"/>
          <w:color w:val="262626"/>
          <w:sz w:val="24"/>
          <w:szCs w:val="24"/>
        </w:rPr>
        <w:t xml:space="preserve">de diverso tipo para cada situación y contexto. </w:t>
      </w:r>
    </w:p>
    <w:p w14:paraId="00000014" w14:textId="53E44B08" w:rsidR="002B21C0" w:rsidRPr="00F66380" w:rsidRDefault="00F070AE">
      <w:pPr>
        <w:jc w:val="both"/>
        <w:rPr>
          <w:rFonts w:asciiTheme="minorHAnsi" w:eastAsia="Cambria" w:hAnsiTheme="minorHAnsi" w:cs="Cambria"/>
          <w:b/>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C863D7" w:rsidRPr="00F66380">
        <w:rPr>
          <w:rFonts w:asciiTheme="minorHAnsi" w:eastAsia="Cambria" w:hAnsiTheme="minorHAnsi" w:cs="Cambria"/>
          <w:b/>
          <w:color w:val="262626"/>
          <w:sz w:val="24"/>
          <w:szCs w:val="24"/>
        </w:rPr>
        <w:t xml:space="preserve"> </w:t>
      </w:r>
      <w:r w:rsidR="00A811C7" w:rsidRPr="00F66380">
        <w:rPr>
          <w:rFonts w:asciiTheme="minorHAnsi" w:eastAsia="Cambria" w:hAnsiTheme="minorHAnsi" w:cs="Cambria"/>
          <w:b/>
          <w:color w:val="262626"/>
          <w:sz w:val="24"/>
          <w:szCs w:val="24"/>
        </w:rPr>
        <w:t xml:space="preserve">Imagino que para la preparación de estos materiales un aspecto clave debe ser la elección de los términos, por las resonancias </w:t>
      </w:r>
      <w:r w:rsidR="00C863D7" w:rsidRPr="00F66380">
        <w:rPr>
          <w:rFonts w:asciiTheme="minorHAnsi" w:eastAsia="Cambria" w:hAnsiTheme="minorHAnsi" w:cs="Cambria"/>
          <w:b/>
          <w:color w:val="262626"/>
          <w:sz w:val="24"/>
          <w:szCs w:val="24"/>
        </w:rPr>
        <w:t>semántica</w:t>
      </w:r>
      <w:r w:rsidR="00A34441" w:rsidRPr="00F66380">
        <w:rPr>
          <w:rFonts w:asciiTheme="minorHAnsi" w:eastAsia="Cambria" w:hAnsiTheme="minorHAnsi" w:cs="Cambria"/>
          <w:b/>
          <w:color w:val="262626"/>
          <w:sz w:val="24"/>
          <w:szCs w:val="24"/>
        </w:rPr>
        <w:t>s</w:t>
      </w:r>
      <w:r w:rsidR="0032572F" w:rsidRPr="00F66380">
        <w:rPr>
          <w:rFonts w:asciiTheme="minorHAnsi" w:eastAsia="Cambria" w:hAnsiTheme="minorHAnsi" w:cs="Cambria"/>
          <w:b/>
          <w:color w:val="262626"/>
          <w:sz w:val="24"/>
          <w:szCs w:val="24"/>
        </w:rPr>
        <w:t xml:space="preserve"> diferentes</w:t>
      </w:r>
      <w:r w:rsidR="00A811C7" w:rsidRPr="00F66380">
        <w:rPr>
          <w:rFonts w:asciiTheme="minorHAnsi" w:eastAsia="Cambria" w:hAnsiTheme="minorHAnsi" w:cs="Cambria"/>
          <w:b/>
          <w:color w:val="262626"/>
          <w:sz w:val="24"/>
          <w:szCs w:val="24"/>
        </w:rPr>
        <w:t xml:space="preserve"> que pueden tener en las distintas culturas. Algunos</w:t>
      </w:r>
      <w:r w:rsidR="00C863D7" w:rsidRPr="00F66380">
        <w:rPr>
          <w:rFonts w:asciiTheme="minorHAnsi" w:eastAsia="Cambria" w:hAnsiTheme="minorHAnsi" w:cs="Cambria"/>
          <w:b/>
          <w:color w:val="262626"/>
          <w:sz w:val="24"/>
          <w:szCs w:val="24"/>
        </w:rPr>
        <w:t xml:space="preserve"> gobiernos</w:t>
      </w:r>
      <w:r w:rsidR="00A811C7" w:rsidRPr="00F66380">
        <w:rPr>
          <w:rFonts w:asciiTheme="minorHAnsi" w:eastAsia="Cambria" w:hAnsiTheme="minorHAnsi" w:cs="Cambria"/>
          <w:b/>
          <w:color w:val="262626"/>
          <w:sz w:val="24"/>
          <w:szCs w:val="24"/>
        </w:rPr>
        <w:t xml:space="preserve"> y medios de comunicación</w:t>
      </w:r>
      <w:r w:rsidR="00C863D7" w:rsidRPr="00F66380">
        <w:rPr>
          <w:rFonts w:asciiTheme="minorHAnsi" w:eastAsia="Cambria" w:hAnsiTheme="minorHAnsi" w:cs="Cambria"/>
          <w:b/>
          <w:color w:val="262626"/>
          <w:sz w:val="24"/>
          <w:szCs w:val="24"/>
        </w:rPr>
        <w:t xml:space="preserve"> </w:t>
      </w:r>
      <w:r w:rsidR="0032572F" w:rsidRPr="00F66380">
        <w:rPr>
          <w:rFonts w:asciiTheme="minorHAnsi" w:eastAsia="Cambria" w:hAnsiTheme="minorHAnsi" w:cs="Cambria"/>
          <w:b/>
          <w:color w:val="262626"/>
          <w:sz w:val="24"/>
          <w:szCs w:val="24"/>
        </w:rPr>
        <w:t>se refieren a la pandemia usando</w:t>
      </w:r>
      <w:r w:rsidR="00C863D7" w:rsidRPr="00F66380">
        <w:rPr>
          <w:rFonts w:asciiTheme="minorHAnsi" w:eastAsia="Cambria" w:hAnsiTheme="minorHAnsi" w:cs="Cambria"/>
          <w:b/>
          <w:color w:val="262626"/>
          <w:sz w:val="24"/>
          <w:szCs w:val="24"/>
        </w:rPr>
        <w:t xml:space="preserve"> un lenguaje bélico</w:t>
      </w:r>
      <w:r w:rsidR="00A811C7" w:rsidRPr="00F66380">
        <w:rPr>
          <w:rFonts w:asciiTheme="minorHAnsi" w:eastAsia="Cambria" w:hAnsiTheme="minorHAnsi" w:cs="Cambria"/>
          <w:b/>
          <w:color w:val="262626"/>
          <w:sz w:val="24"/>
          <w:szCs w:val="24"/>
        </w:rPr>
        <w:t>:</w:t>
      </w:r>
      <w:r w:rsidR="00C863D7" w:rsidRPr="00F66380">
        <w:rPr>
          <w:rFonts w:asciiTheme="minorHAnsi" w:eastAsia="Cambria" w:hAnsiTheme="minorHAnsi" w:cs="Cambria"/>
          <w:b/>
          <w:color w:val="262626"/>
          <w:sz w:val="24"/>
          <w:szCs w:val="24"/>
        </w:rPr>
        <w:t xml:space="preserve"> se habla de una guerra, de</w:t>
      </w:r>
      <w:r w:rsidR="0032572F" w:rsidRPr="00F66380">
        <w:rPr>
          <w:rFonts w:asciiTheme="minorHAnsi" w:eastAsia="Cambria" w:hAnsiTheme="minorHAnsi" w:cs="Cambria"/>
          <w:b/>
          <w:color w:val="262626"/>
          <w:sz w:val="24"/>
          <w:szCs w:val="24"/>
        </w:rPr>
        <w:t xml:space="preserve"> una</w:t>
      </w:r>
      <w:r w:rsidR="00C863D7" w:rsidRPr="00F66380">
        <w:rPr>
          <w:rFonts w:asciiTheme="minorHAnsi" w:eastAsia="Cambria" w:hAnsiTheme="minorHAnsi" w:cs="Cambria"/>
          <w:b/>
          <w:color w:val="262626"/>
          <w:sz w:val="24"/>
          <w:szCs w:val="24"/>
        </w:rPr>
        <w:t xml:space="preserve"> lucha</w:t>
      </w:r>
      <w:r w:rsidR="00A811C7" w:rsidRPr="00F66380">
        <w:rPr>
          <w:rFonts w:asciiTheme="minorHAnsi" w:eastAsia="Cambria" w:hAnsiTheme="minorHAnsi" w:cs="Cambria"/>
          <w:b/>
          <w:color w:val="262626"/>
          <w:sz w:val="24"/>
          <w:szCs w:val="24"/>
        </w:rPr>
        <w:t>, de un enemigo invisible…</w:t>
      </w:r>
      <w:r w:rsidR="00C863D7" w:rsidRPr="00F66380">
        <w:rPr>
          <w:rFonts w:asciiTheme="minorHAnsi" w:eastAsia="Cambria" w:hAnsiTheme="minorHAnsi" w:cs="Cambria"/>
          <w:b/>
          <w:color w:val="262626"/>
          <w:sz w:val="24"/>
          <w:szCs w:val="24"/>
        </w:rPr>
        <w:t xml:space="preserve"> ¿ustedes reproducen</w:t>
      </w:r>
      <w:r w:rsidR="00A811C7" w:rsidRPr="00F66380">
        <w:rPr>
          <w:rFonts w:asciiTheme="minorHAnsi" w:eastAsia="Cambria" w:hAnsiTheme="minorHAnsi" w:cs="Cambria"/>
          <w:b/>
          <w:color w:val="262626"/>
          <w:sz w:val="24"/>
          <w:szCs w:val="24"/>
        </w:rPr>
        <w:t xml:space="preserve"> </w:t>
      </w:r>
      <w:r w:rsidR="0032572F" w:rsidRPr="00F66380">
        <w:rPr>
          <w:rFonts w:asciiTheme="minorHAnsi" w:eastAsia="Cambria" w:hAnsiTheme="minorHAnsi" w:cs="Cambria"/>
          <w:b/>
          <w:color w:val="262626"/>
          <w:sz w:val="24"/>
          <w:szCs w:val="24"/>
        </w:rPr>
        <w:t xml:space="preserve">ese lenguaje </w:t>
      </w:r>
      <w:r w:rsidR="00A811C7" w:rsidRPr="00F66380">
        <w:rPr>
          <w:rFonts w:asciiTheme="minorHAnsi" w:eastAsia="Cambria" w:hAnsiTheme="minorHAnsi" w:cs="Cambria"/>
          <w:b/>
          <w:color w:val="262626"/>
          <w:sz w:val="24"/>
          <w:szCs w:val="24"/>
        </w:rPr>
        <w:t>o</w:t>
      </w:r>
      <w:r w:rsidR="00C863D7" w:rsidRPr="00F66380">
        <w:rPr>
          <w:rFonts w:asciiTheme="minorHAnsi" w:eastAsia="Cambria" w:hAnsiTheme="minorHAnsi" w:cs="Cambria"/>
          <w:b/>
          <w:color w:val="262626"/>
          <w:sz w:val="24"/>
          <w:szCs w:val="24"/>
        </w:rPr>
        <w:t xml:space="preserve"> tratan de modificar</w:t>
      </w:r>
      <w:r w:rsidR="0032572F" w:rsidRPr="00F66380">
        <w:rPr>
          <w:rFonts w:asciiTheme="minorHAnsi" w:eastAsia="Cambria" w:hAnsiTheme="minorHAnsi" w:cs="Cambria"/>
          <w:b/>
          <w:color w:val="262626"/>
          <w:sz w:val="24"/>
          <w:szCs w:val="24"/>
        </w:rPr>
        <w:t>lo</w:t>
      </w:r>
      <w:r w:rsidR="00A811C7" w:rsidRPr="00F66380">
        <w:rPr>
          <w:rFonts w:asciiTheme="minorHAnsi" w:eastAsia="Cambria" w:hAnsiTheme="minorHAnsi" w:cs="Cambria"/>
          <w:b/>
          <w:color w:val="262626"/>
          <w:sz w:val="24"/>
          <w:szCs w:val="24"/>
        </w:rPr>
        <w:t xml:space="preserve">? </w:t>
      </w:r>
      <w:r w:rsidR="0032572F" w:rsidRPr="00F66380">
        <w:rPr>
          <w:rFonts w:asciiTheme="minorHAnsi" w:eastAsia="Cambria" w:hAnsiTheme="minorHAnsi" w:cs="Cambria"/>
          <w:b/>
          <w:color w:val="262626"/>
          <w:sz w:val="24"/>
          <w:szCs w:val="24"/>
        </w:rPr>
        <w:t>P</w:t>
      </w:r>
      <w:r w:rsidR="00A811C7" w:rsidRPr="00F66380">
        <w:rPr>
          <w:rFonts w:asciiTheme="minorHAnsi" w:eastAsia="Cambria" w:hAnsiTheme="minorHAnsi" w:cs="Cambria"/>
          <w:b/>
          <w:color w:val="262626"/>
          <w:sz w:val="24"/>
          <w:szCs w:val="24"/>
        </w:rPr>
        <w:t>or otra parte,</w:t>
      </w:r>
      <w:r w:rsidR="0032572F" w:rsidRPr="00F66380">
        <w:rPr>
          <w:rFonts w:asciiTheme="minorHAnsi" w:eastAsia="Cambria" w:hAnsiTheme="minorHAnsi" w:cs="Cambria"/>
          <w:b/>
          <w:color w:val="262626"/>
          <w:sz w:val="24"/>
          <w:szCs w:val="24"/>
        </w:rPr>
        <w:t xml:space="preserve"> ¿</w:t>
      </w:r>
      <w:proofErr w:type="spellStart"/>
      <w:r w:rsidR="0032572F" w:rsidRPr="00F66380">
        <w:rPr>
          <w:rFonts w:asciiTheme="minorHAnsi" w:eastAsia="Cambria" w:hAnsiTheme="minorHAnsi" w:cs="Cambria"/>
          <w:b/>
          <w:color w:val="262626"/>
          <w:sz w:val="24"/>
          <w:szCs w:val="24"/>
        </w:rPr>
        <w:t>pensás</w:t>
      </w:r>
      <w:proofErr w:type="spellEnd"/>
      <w:r w:rsidR="00A811C7" w:rsidRPr="00F66380">
        <w:rPr>
          <w:rFonts w:asciiTheme="minorHAnsi" w:eastAsia="Cambria" w:hAnsiTheme="minorHAnsi" w:cs="Cambria"/>
          <w:b/>
          <w:color w:val="262626"/>
          <w:sz w:val="24"/>
          <w:szCs w:val="24"/>
        </w:rPr>
        <w:t xml:space="preserve"> </w:t>
      </w:r>
      <w:r w:rsidR="005034FD" w:rsidRPr="00F66380">
        <w:rPr>
          <w:rFonts w:asciiTheme="minorHAnsi" w:eastAsia="Cambria" w:hAnsiTheme="minorHAnsi" w:cs="Cambria"/>
          <w:b/>
          <w:color w:val="262626"/>
          <w:sz w:val="24"/>
          <w:szCs w:val="24"/>
        </w:rPr>
        <w:t xml:space="preserve">que </w:t>
      </w:r>
      <w:r w:rsidR="00C863D7" w:rsidRPr="00F66380">
        <w:rPr>
          <w:rFonts w:asciiTheme="minorHAnsi" w:eastAsia="Cambria" w:hAnsiTheme="minorHAnsi" w:cs="Cambria"/>
          <w:b/>
          <w:color w:val="262626"/>
          <w:sz w:val="24"/>
          <w:szCs w:val="24"/>
        </w:rPr>
        <w:t>esa elección semántica interfiere</w:t>
      </w:r>
      <w:r w:rsidR="005034FD" w:rsidRPr="00F66380">
        <w:rPr>
          <w:rFonts w:asciiTheme="minorHAnsi" w:eastAsia="Cambria" w:hAnsiTheme="minorHAnsi" w:cs="Cambria"/>
          <w:b/>
          <w:color w:val="262626"/>
          <w:sz w:val="24"/>
          <w:szCs w:val="24"/>
        </w:rPr>
        <w:t>,</w:t>
      </w:r>
      <w:r w:rsidR="0032572F" w:rsidRPr="00F66380">
        <w:rPr>
          <w:rFonts w:asciiTheme="minorHAnsi" w:eastAsia="Cambria" w:hAnsiTheme="minorHAnsi" w:cs="Cambria"/>
          <w:b/>
          <w:color w:val="262626"/>
          <w:sz w:val="24"/>
          <w:szCs w:val="24"/>
        </w:rPr>
        <w:t xml:space="preserve"> obstaculizando</w:t>
      </w:r>
      <w:r w:rsidR="00C863D7" w:rsidRPr="00F66380">
        <w:rPr>
          <w:rFonts w:asciiTheme="minorHAnsi" w:eastAsia="Cambria" w:hAnsiTheme="minorHAnsi" w:cs="Cambria"/>
          <w:b/>
          <w:color w:val="262626"/>
          <w:sz w:val="24"/>
          <w:szCs w:val="24"/>
        </w:rPr>
        <w:t xml:space="preserve"> o facilita</w:t>
      </w:r>
      <w:r w:rsidR="0032572F" w:rsidRPr="00F66380">
        <w:rPr>
          <w:rFonts w:asciiTheme="minorHAnsi" w:eastAsia="Cambria" w:hAnsiTheme="minorHAnsi" w:cs="Cambria"/>
          <w:b/>
          <w:color w:val="262626"/>
          <w:sz w:val="24"/>
          <w:szCs w:val="24"/>
        </w:rPr>
        <w:t>ndo</w:t>
      </w:r>
      <w:r w:rsidR="005034FD" w:rsidRPr="00F66380">
        <w:rPr>
          <w:rFonts w:asciiTheme="minorHAnsi" w:eastAsia="Cambria" w:hAnsiTheme="minorHAnsi" w:cs="Cambria"/>
          <w:b/>
          <w:color w:val="262626"/>
          <w:sz w:val="24"/>
          <w:szCs w:val="24"/>
        </w:rPr>
        <w:t>,</w:t>
      </w:r>
      <w:r w:rsidR="00C863D7" w:rsidRPr="00F66380">
        <w:rPr>
          <w:rFonts w:asciiTheme="minorHAnsi" w:eastAsia="Cambria" w:hAnsiTheme="minorHAnsi" w:cs="Cambria"/>
          <w:b/>
          <w:color w:val="262626"/>
          <w:sz w:val="24"/>
          <w:szCs w:val="24"/>
        </w:rPr>
        <w:t xml:space="preserve"> el abordaje de la salud mental</w:t>
      </w:r>
      <w:r w:rsidR="00A811C7" w:rsidRPr="00F66380">
        <w:rPr>
          <w:rFonts w:asciiTheme="minorHAnsi" w:eastAsia="Cambria" w:hAnsiTheme="minorHAnsi" w:cs="Cambria"/>
          <w:b/>
          <w:color w:val="262626"/>
          <w:sz w:val="24"/>
          <w:szCs w:val="24"/>
        </w:rPr>
        <w:t>?</w:t>
      </w:r>
    </w:p>
    <w:p w14:paraId="00000019" w14:textId="46510F0F" w:rsidR="002B21C0" w:rsidRPr="00F66380" w:rsidRDefault="00AA4B27">
      <w:pPr>
        <w:jc w:val="both"/>
        <w:rPr>
          <w:rFonts w:asciiTheme="minorHAnsi" w:eastAsia="Cambria" w:hAnsiTheme="minorHAnsi" w:cs="Cambria"/>
          <w:color w:val="262626"/>
          <w:sz w:val="24"/>
          <w:szCs w:val="24"/>
        </w:rPr>
      </w:pPr>
      <w:r w:rsidRPr="00F66380">
        <w:rPr>
          <w:rFonts w:asciiTheme="minorHAnsi" w:eastAsia="Cambria" w:hAnsiTheme="minorHAnsi" w:cs="Cambria"/>
          <w:b/>
          <w:color w:val="262626"/>
          <w:sz w:val="24"/>
          <w:szCs w:val="24"/>
        </w:rPr>
        <w:tab/>
      </w:r>
      <w:proofErr w:type="spellStart"/>
      <w:r w:rsidR="00081F9D" w:rsidRPr="00F66380">
        <w:rPr>
          <w:rFonts w:asciiTheme="minorHAnsi" w:eastAsia="Cambria" w:hAnsiTheme="minorHAnsi" w:cs="Cambria"/>
          <w:b/>
          <w:color w:val="262626"/>
          <w:sz w:val="24"/>
          <w:szCs w:val="24"/>
        </w:rPr>
        <w:t>Kestel</w:t>
      </w:r>
      <w:proofErr w:type="spellEnd"/>
      <w:r w:rsidR="00081F9D"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A811C7" w:rsidRPr="00F66380">
        <w:rPr>
          <w:rFonts w:asciiTheme="minorHAnsi" w:eastAsia="Cambria" w:hAnsiTheme="minorHAnsi" w:cs="Cambria"/>
          <w:color w:val="262626"/>
          <w:sz w:val="24"/>
          <w:szCs w:val="24"/>
        </w:rPr>
        <w:t>N</w:t>
      </w:r>
      <w:r w:rsidR="00C863D7" w:rsidRPr="00F66380">
        <w:rPr>
          <w:rFonts w:asciiTheme="minorHAnsi" w:eastAsia="Cambria" w:hAnsiTheme="minorHAnsi" w:cs="Cambria"/>
          <w:color w:val="262626"/>
          <w:sz w:val="24"/>
          <w:szCs w:val="24"/>
        </w:rPr>
        <w:t>o creo que est</w:t>
      </w:r>
      <w:r w:rsidR="00A811C7" w:rsidRPr="00F66380">
        <w:rPr>
          <w:rFonts w:asciiTheme="minorHAnsi" w:eastAsia="Cambria" w:hAnsiTheme="minorHAnsi" w:cs="Cambria"/>
          <w:color w:val="262626"/>
          <w:sz w:val="24"/>
          <w:szCs w:val="24"/>
        </w:rPr>
        <w:t>é</w:t>
      </w:r>
      <w:r w:rsidR="00C863D7" w:rsidRPr="00F66380">
        <w:rPr>
          <w:rFonts w:asciiTheme="minorHAnsi" w:eastAsia="Cambria" w:hAnsiTheme="minorHAnsi" w:cs="Cambria"/>
          <w:color w:val="262626"/>
          <w:sz w:val="24"/>
          <w:szCs w:val="24"/>
        </w:rPr>
        <w:t xml:space="preserve"> en condiciones de responder a la segunda parte de la pregunt</w:t>
      </w:r>
      <w:r w:rsidR="00A811C7" w:rsidRPr="00F66380">
        <w:rPr>
          <w:rFonts w:asciiTheme="minorHAnsi" w:eastAsia="Cambria" w:hAnsiTheme="minorHAnsi" w:cs="Cambria"/>
          <w:color w:val="262626"/>
          <w:sz w:val="24"/>
          <w:szCs w:val="24"/>
        </w:rPr>
        <w:t xml:space="preserve">a. </w:t>
      </w:r>
      <w:r w:rsidR="00C863D7" w:rsidRPr="00F66380">
        <w:rPr>
          <w:rFonts w:asciiTheme="minorHAnsi" w:eastAsia="Cambria" w:hAnsiTheme="minorHAnsi" w:cs="Cambria"/>
          <w:color w:val="262626"/>
          <w:sz w:val="24"/>
          <w:szCs w:val="24"/>
        </w:rPr>
        <w:t xml:space="preserve">A nivel de </w:t>
      </w:r>
      <w:r w:rsidR="00A811C7" w:rsidRPr="00F66380">
        <w:rPr>
          <w:rFonts w:asciiTheme="minorHAnsi" w:eastAsia="Cambria" w:hAnsiTheme="minorHAnsi" w:cs="Cambria"/>
          <w:color w:val="262626"/>
          <w:sz w:val="24"/>
          <w:szCs w:val="24"/>
        </w:rPr>
        <w:t>nuestra</w:t>
      </w:r>
      <w:r w:rsidR="00C863D7" w:rsidRPr="00F66380">
        <w:rPr>
          <w:rFonts w:asciiTheme="minorHAnsi" w:eastAsia="Cambria" w:hAnsiTheme="minorHAnsi" w:cs="Cambria"/>
          <w:color w:val="262626"/>
          <w:sz w:val="24"/>
          <w:szCs w:val="24"/>
        </w:rPr>
        <w:t xml:space="preserve"> comunicación global, pensando en el material que </w:t>
      </w:r>
      <w:r w:rsidR="00A811C7" w:rsidRPr="00F66380">
        <w:rPr>
          <w:rFonts w:asciiTheme="minorHAnsi" w:eastAsia="Cambria" w:hAnsiTheme="minorHAnsi" w:cs="Cambria"/>
          <w:color w:val="262626"/>
          <w:sz w:val="24"/>
          <w:szCs w:val="24"/>
        </w:rPr>
        <w:t>publicamos</w:t>
      </w:r>
      <w:r w:rsidR="00C863D7" w:rsidRPr="00F66380">
        <w:rPr>
          <w:rFonts w:asciiTheme="minorHAnsi" w:eastAsia="Cambria" w:hAnsiTheme="minorHAnsi" w:cs="Cambria"/>
          <w:color w:val="262626"/>
          <w:sz w:val="24"/>
          <w:szCs w:val="24"/>
        </w:rPr>
        <w:t xml:space="preserve">, </w:t>
      </w:r>
      <w:r w:rsidR="00A811C7" w:rsidRPr="00F66380">
        <w:rPr>
          <w:rFonts w:asciiTheme="minorHAnsi" w:eastAsia="Cambria" w:hAnsiTheme="minorHAnsi" w:cs="Cambria"/>
          <w:color w:val="262626"/>
          <w:sz w:val="24"/>
          <w:szCs w:val="24"/>
        </w:rPr>
        <w:t xml:space="preserve">no usamos </w:t>
      </w:r>
      <w:r w:rsidR="00C863D7" w:rsidRPr="00F66380">
        <w:rPr>
          <w:rFonts w:asciiTheme="minorHAnsi" w:eastAsia="Cambria" w:hAnsiTheme="minorHAnsi" w:cs="Cambria"/>
          <w:color w:val="262626"/>
          <w:sz w:val="24"/>
          <w:szCs w:val="24"/>
        </w:rPr>
        <w:t>este tipo de lenguaje</w:t>
      </w:r>
      <w:r w:rsidR="00A811C7" w:rsidRPr="00F66380">
        <w:rPr>
          <w:rFonts w:asciiTheme="minorHAnsi" w:eastAsia="Cambria" w:hAnsiTheme="minorHAnsi" w:cs="Cambria"/>
          <w:color w:val="262626"/>
          <w:sz w:val="24"/>
          <w:szCs w:val="24"/>
        </w:rPr>
        <w:t xml:space="preserve"> para referirnos a la salud y a la salud mental en particular</w:t>
      </w:r>
      <w:r w:rsidR="00C863D7" w:rsidRPr="00F66380">
        <w:rPr>
          <w:rFonts w:asciiTheme="minorHAnsi" w:eastAsia="Cambria" w:hAnsiTheme="minorHAnsi" w:cs="Cambria"/>
          <w:color w:val="262626"/>
          <w:sz w:val="24"/>
          <w:szCs w:val="24"/>
        </w:rPr>
        <w:t>. No me sorprende</w:t>
      </w:r>
      <w:r w:rsidR="00151542" w:rsidRPr="00F66380">
        <w:rPr>
          <w:rFonts w:asciiTheme="minorHAnsi" w:eastAsia="Cambria" w:hAnsiTheme="minorHAnsi" w:cs="Cambria"/>
          <w:color w:val="262626"/>
          <w:sz w:val="24"/>
          <w:szCs w:val="24"/>
        </w:rPr>
        <w:t>ría</w:t>
      </w:r>
      <w:r w:rsidR="00C863D7" w:rsidRPr="00F66380">
        <w:rPr>
          <w:rFonts w:asciiTheme="minorHAnsi" w:eastAsia="Cambria" w:hAnsiTheme="minorHAnsi" w:cs="Cambria"/>
          <w:color w:val="262626"/>
          <w:sz w:val="24"/>
          <w:szCs w:val="24"/>
        </w:rPr>
        <w:t xml:space="preserve"> que sea usado a nivel país o </w:t>
      </w:r>
      <w:r w:rsidR="00151542" w:rsidRPr="00F66380">
        <w:rPr>
          <w:rFonts w:asciiTheme="minorHAnsi" w:eastAsia="Cambria" w:hAnsiTheme="minorHAnsi" w:cs="Cambria"/>
          <w:color w:val="262626"/>
          <w:sz w:val="24"/>
          <w:szCs w:val="24"/>
        </w:rPr>
        <w:t xml:space="preserve">por parte de algunas </w:t>
      </w:r>
      <w:r w:rsidR="00C863D7" w:rsidRPr="00F66380">
        <w:rPr>
          <w:rFonts w:asciiTheme="minorHAnsi" w:eastAsia="Cambria" w:hAnsiTheme="minorHAnsi" w:cs="Cambria"/>
          <w:color w:val="262626"/>
          <w:sz w:val="24"/>
          <w:szCs w:val="24"/>
        </w:rPr>
        <w:t xml:space="preserve">autoridades de </w:t>
      </w:r>
      <w:r w:rsidR="00151542" w:rsidRPr="00F66380">
        <w:rPr>
          <w:rFonts w:asciiTheme="minorHAnsi" w:eastAsia="Cambria" w:hAnsiTheme="minorHAnsi" w:cs="Cambria"/>
          <w:color w:val="262626"/>
          <w:sz w:val="24"/>
          <w:szCs w:val="24"/>
        </w:rPr>
        <w:t xml:space="preserve">la </w:t>
      </w:r>
      <w:r w:rsidR="00C863D7" w:rsidRPr="00F66380">
        <w:rPr>
          <w:rFonts w:asciiTheme="minorHAnsi" w:eastAsia="Cambria" w:hAnsiTheme="minorHAnsi" w:cs="Cambria"/>
          <w:color w:val="262626"/>
          <w:sz w:val="24"/>
          <w:szCs w:val="24"/>
        </w:rPr>
        <w:t>salud</w:t>
      </w:r>
      <w:r w:rsidR="00151542" w:rsidRPr="00F66380">
        <w:rPr>
          <w:rFonts w:asciiTheme="minorHAnsi" w:eastAsia="Cambria" w:hAnsiTheme="minorHAnsi" w:cs="Cambria"/>
          <w:color w:val="262626"/>
          <w:sz w:val="24"/>
          <w:szCs w:val="24"/>
        </w:rPr>
        <w:t>, para</w:t>
      </w:r>
      <w:r w:rsidR="00C863D7" w:rsidRPr="00F66380">
        <w:rPr>
          <w:rFonts w:asciiTheme="minorHAnsi" w:eastAsia="Cambria" w:hAnsiTheme="minorHAnsi" w:cs="Cambria"/>
          <w:color w:val="262626"/>
          <w:sz w:val="24"/>
          <w:szCs w:val="24"/>
        </w:rPr>
        <w:t xml:space="preserve"> resaltar </w:t>
      </w:r>
      <w:r w:rsidR="00151542" w:rsidRPr="00F66380">
        <w:rPr>
          <w:rFonts w:asciiTheme="minorHAnsi" w:eastAsia="Cambria" w:hAnsiTheme="minorHAnsi" w:cs="Cambria"/>
          <w:color w:val="262626"/>
          <w:sz w:val="24"/>
          <w:szCs w:val="24"/>
        </w:rPr>
        <w:t xml:space="preserve">que en </w:t>
      </w:r>
      <w:r w:rsidR="00C863D7" w:rsidRPr="00F66380">
        <w:rPr>
          <w:rFonts w:asciiTheme="minorHAnsi" w:eastAsia="Cambria" w:hAnsiTheme="minorHAnsi" w:cs="Cambria"/>
          <w:color w:val="262626"/>
          <w:sz w:val="24"/>
          <w:szCs w:val="24"/>
        </w:rPr>
        <w:t xml:space="preserve">esta situación </w:t>
      </w:r>
      <w:r w:rsidR="00151542" w:rsidRPr="00F66380">
        <w:rPr>
          <w:rFonts w:asciiTheme="minorHAnsi" w:eastAsia="Cambria" w:hAnsiTheme="minorHAnsi" w:cs="Cambria"/>
          <w:color w:val="262626"/>
          <w:sz w:val="24"/>
          <w:szCs w:val="24"/>
        </w:rPr>
        <w:t>está en juego la</w:t>
      </w:r>
      <w:r w:rsidR="00C863D7" w:rsidRPr="00F66380">
        <w:rPr>
          <w:rFonts w:asciiTheme="minorHAnsi" w:eastAsia="Cambria" w:hAnsiTheme="minorHAnsi" w:cs="Cambria"/>
          <w:color w:val="262626"/>
          <w:sz w:val="24"/>
          <w:szCs w:val="24"/>
        </w:rPr>
        <w:t xml:space="preserve"> vida. </w:t>
      </w:r>
      <w:r w:rsidR="00151542" w:rsidRPr="00F66380">
        <w:rPr>
          <w:rFonts w:asciiTheme="minorHAnsi" w:eastAsia="Cambria" w:hAnsiTheme="minorHAnsi" w:cs="Cambria"/>
          <w:color w:val="262626"/>
          <w:sz w:val="24"/>
          <w:szCs w:val="24"/>
        </w:rPr>
        <w:t xml:space="preserve">Respecto de los medios de comunicación que reproducen representaciones y configuran un cierto sentido común, habría que discutirlo con algún experto del mundo mediático. Aunque es cierto que a cierto periodismo </w:t>
      </w:r>
      <w:r w:rsidR="00C863D7" w:rsidRPr="00F66380">
        <w:rPr>
          <w:rFonts w:asciiTheme="minorHAnsi" w:eastAsia="Cambria" w:hAnsiTheme="minorHAnsi" w:cs="Cambria"/>
          <w:color w:val="262626"/>
          <w:sz w:val="24"/>
          <w:szCs w:val="24"/>
        </w:rPr>
        <w:t xml:space="preserve">le interesa el sensacionalismo </w:t>
      </w:r>
      <w:r w:rsidR="00151542" w:rsidRPr="00F66380">
        <w:rPr>
          <w:rFonts w:asciiTheme="minorHAnsi" w:eastAsia="Cambria" w:hAnsiTheme="minorHAnsi" w:cs="Cambria"/>
          <w:color w:val="262626"/>
          <w:sz w:val="24"/>
          <w:szCs w:val="24"/>
        </w:rPr>
        <w:t>apelando</w:t>
      </w:r>
      <w:r w:rsidR="00C863D7" w:rsidRPr="00F66380">
        <w:rPr>
          <w:rFonts w:asciiTheme="minorHAnsi" w:eastAsia="Cambria" w:hAnsiTheme="minorHAnsi" w:cs="Cambria"/>
          <w:color w:val="262626"/>
          <w:sz w:val="24"/>
          <w:szCs w:val="24"/>
        </w:rPr>
        <w:t xml:space="preserve"> justamente </w:t>
      </w:r>
      <w:r w:rsidR="00151542" w:rsidRPr="00F66380">
        <w:rPr>
          <w:rFonts w:asciiTheme="minorHAnsi" w:eastAsia="Cambria" w:hAnsiTheme="minorHAnsi" w:cs="Cambria"/>
          <w:color w:val="262626"/>
          <w:sz w:val="24"/>
          <w:szCs w:val="24"/>
        </w:rPr>
        <w:t xml:space="preserve">a </w:t>
      </w:r>
      <w:r w:rsidR="00C863D7" w:rsidRPr="00F66380">
        <w:rPr>
          <w:rFonts w:asciiTheme="minorHAnsi" w:eastAsia="Cambria" w:hAnsiTheme="minorHAnsi" w:cs="Cambria"/>
          <w:color w:val="262626"/>
          <w:sz w:val="24"/>
          <w:szCs w:val="24"/>
        </w:rPr>
        <w:t xml:space="preserve">este sentido de urgencia. </w:t>
      </w:r>
      <w:r w:rsidR="00151542" w:rsidRPr="00F66380">
        <w:rPr>
          <w:rFonts w:asciiTheme="minorHAnsi" w:eastAsia="Cambria" w:hAnsiTheme="minorHAnsi" w:cs="Cambria"/>
          <w:color w:val="262626"/>
          <w:sz w:val="24"/>
          <w:szCs w:val="24"/>
        </w:rPr>
        <w:t>A</w:t>
      </w:r>
      <w:r w:rsidR="00C863D7" w:rsidRPr="00F66380">
        <w:rPr>
          <w:rFonts w:asciiTheme="minorHAnsi" w:eastAsia="Cambria" w:hAnsiTheme="minorHAnsi" w:cs="Cambria"/>
          <w:color w:val="262626"/>
          <w:sz w:val="24"/>
          <w:szCs w:val="24"/>
        </w:rPr>
        <w:t xml:space="preserve"> veces </w:t>
      </w:r>
      <w:r w:rsidR="00151542" w:rsidRPr="00F66380">
        <w:rPr>
          <w:rFonts w:asciiTheme="minorHAnsi" w:eastAsia="Cambria" w:hAnsiTheme="minorHAnsi" w:cs="Cambria"/>
          <w:color w:val="262626"/>
          <w:sz w:val="24"/>
          <w:szCs w:val="24"/>
        </w:rPr>
        <w:t>yo misma me he leído en entrevistas que he dado, y pienso que</w:t>
      </w:r>
      <w:r w:rsidR="00C863D7" w:rsidRPr="00F66380">
        <w:rPr>
          <w:rFonts w:asciiTheme="minorHAnsi" w:eastAsia="Cambria" w:hAnsiTheme="minorHAnsi" w:cs="Cambria"/>
          <w:color w:val="262626"/>
          <w:sz w:val="24"/>
          <w:szCs w:val="24"/>
        </w:rPr>
        <w:t xml:space="preserve"> 'eso es lo que menos dije de todo lo que habl</w:t>
      </w:r>
      <w:r w:rsidR="00151542" w:rsidRPr="00F66380">
        <w:rPr>
          <w:rFonts w:asciiTheme="minorHAnsi" w:eastAsia="Cambria" w:hAnsiTheme="minorHAnsi" w:cs="Cambria"/>
          <w:color w:val="262626"/>
          <w:sz w:val="24"/>
          <w:szCs w:val="24"/>
        </w:rPr>
        <w:t>é</w:t>
      </w:r>
      <w:r w:rsidR="00C863D7" w:rsidRPr="00F66380">
        <w:rPr>
          <w:rFonts w:asciiTheme="minorHAnsi" w:eastAsia="Cambria" w:hAnsiTheme="minorHAnsi" w:cs="Cambria"/>
          <w:color w:val="262626"/>
          <w:sz w:val="24"/>
          <w:szCs w:val="24"/>
        </w:rPr>
        <w:t>'</w:t>
      </w:r>
      <w:r w:rsidR="00151542"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151542" w:rsidRPr="00F66380">
        <w:rPr>
          <w:rFonts w:asciiTheme="minorHAnsi" w:eastAsia="Cambria" w:hAnsiTheme="minorHAnsi" w:cs="Cambria"/>
          <w:color w:val="262626"/>
          <w:sz w:val="24"/>
          <w:szCs w:val="24"/>
        </w:rPr>
        <w:t>S</w:t>
      </w:r>
      <w:r w:rsidR="00C863D7" w:rsidRPr="00F66380">
        <w:rPr>
          <w:rFonts w:asciiTheme="minorHAnsi" w:eastAsia="Cambria" w:hAnsiTheme="minorHAnsi" w:cs="Cambria"/>
          <w:color w:val="262626"/>
          <w:sz w:val="24"/>
          <w:szCs w:val="24"/>
        </w:rPr>
        <w:t>ería demasiado especulativo</w:t>
      </w:r>
      <w:r w:rsidR="00151542" w:rsidRPr="00F66380">
        <w:rPr>
          <w:rFonts w:asciiTheme="minorHAnsi" w:eastAsia="Cambria" w:hAnsiTheme="minorHAnsi" w:cs="Cambria"/>
          <w:color w:val="262626"/>
          <w:sz w:val="24"/>
          <w:szCs w:val="24"/>
        </w:rPr>
        <w:t xml:space="preserve"> decidir algo sobre ese lenguaje. Algunos colegas han analizado</w:t>
      </w:r>
      <w:r w:rsidR="00C863D7" w:rsidRPr="00F66380">
        <w:rPr>
          <w:rFonts w:asciiTheme="minorHAnsi" w:eastAsia="Cambria" w:hAnsiTheme="minorHAnsi" w:cs="Cambria"/>
          <w:color w:val="262626"/>
          <w:sz w:val="24"/>
          <w:szCs w:val="24"/>
        </w:rPr>
        <w:t xml:space="preserve"> </w:t>
      </w:r>
      <w:r w:rsidR="00151542" w:rsidRPr="00F66380">
        <w:rPr>
          <w:rFonts w:asciiTheme="minorHAnsi" w:eastAsia="Cambria" w:hAnsiTheme="minorHAnsi" w:cs="Cambria"/>
          <w:color w:val="262626"/>
          <w:sz w:val="24"/>
          <w:szCs w:val="24"/>
        </w:rPr>
        <w:t>los</w:t>
      </w:r>
      <w:r w:rsidR="00C863D7" w:rsidRPr="00F66380">
        <w:rPr>
          <w:rFonts w:asciiTheme="minorHAnsi" w:eastAsia="Cambria" w:hAnsiTheme="minorHAnsi" w:cs="Cambria"/>
          <w:color w:val="262626"/>
          <w:sz w:val="24"/>
          <w:szCs w:val="24"/>
        </w:rPr>
        <w:t xml:space="preserve"> uso</w:t>
      </w:r>
      <w:r w:rsidR="00151542" w:rsidRPr="00F66380">
        <w:rPr>
          <w:rFonts w:asciiTheme="minorHAnsi" w:eastAsia="Cambria" w:hAnsiTheme="minorHAnsi" w:cs="Cambria"/>
          <w:color w:val="262626"/>
          <w:sz w:val="24"/>
          <w:szCs w:val="24"/>
        </w:rPr>
        <w:t>s</w:t>
      </w:r>
      <w:r w:rsidR="00C863D7" w:rsidRPr="00F66380">
        <w:rPr>
          <w:rFonts w:asciiTheme="minorHAnsi" w:eastAsia="Cambria" w:hAnsiTheme="minorHAnsi" w:cs="Cambria"/>
          <w:color w:val="262626"/>
          <w:sz w:val="24"/>
          <w:szCs w:val="24"/>
        </w:rPr>
        <w:t xml:space="preserve"> mediático</w:t>
      </w:r>
      <w:r w:rsidR="00151542" w:rsidRPr="00F66380">
        <w:rPr>
          <w:rFonts w:asciiTheme="minorHAnsi" w:eastAsia="Cambria" w:hAnsiTheme="minorHAnsi" w:cs="Cambria"/>
          <w:color w:val="262626"/>
          <w:sz w:val="24"/>
          <w:szCs w:val="24"/>
        </w:rPr>
        <w:t>s</w:t>
      </w:r>
      <w:r w:rsidR="00C863D7" w:rsidRPr="00F66380">
        <w:rPr>
          <w:rFonts w:asciiTheme="minorHAnsi" w:eastAsia="Cambria" w:hAnsiTheme="minorHAnsi" w:cs="Cambria"/>
          <w:color w:val="262626"/>
          <w:sz w:val="24"/>
          <w:szCs w:val="24"/>
        </w:rPr>
        <w:t xml:space="preserve"> en temas de salud mental y </w:t>
      </w:r>
      <w:r w:rsidR="00151542" w:rsidRPr="00F66380">
        <w:rPr>
          <w:rFonts w:asciiTheme="minorHAnsi" w:eastAsia="Cambria" w:hAnsiTheme="minorHAnsi" w:cs="Cambria"/>
          <w:color w:val="262626"/>
          <w:sz w:val="24"/>
          <w:szCs w:val="24"/>
        </w:rPr>
        <w:t xml:space="preserve">han mostrado </w:t>
      </w:r>
      <w:r w:rsidR="00C863D7" w:rsidRPr="00F66380">
        <w:rPr>
          <w:rFonts w:asciiTheme="minorHAnsi" w:eastAsia="Cambria" w:hAnsiTheme="minorHAnsi" w:cs="Cambria"/>
          <w:color w:val="262626"/>
          <w:sz w:val="24"/>
          <w:szCs w:val="24"/>
        </w:rPr>
        <w:t xml:space="preserve">la implicación que eso tiene en </w:t>
      </w:r>
      <w:r w:rsidR="00151542" w:rsidRPr="00F66380">
        <w:rPr>
          <w:rFonts w:asciiTheme="minorHAnsi" w:eastAsia="Cambria" w:hAnsiTheme="minorHAnsi" w:cs="Cambria"/>
          <w:color w:val="262626"/>
          <w:sz w:val="24"/>
          <w:szCs w:val="24"/>
        </w:rPr>
        <w:t>la producción de</w:t>
      </w:r>
      <w:r w:rsidR="00C863D7" w:rsidRPr="00F66380">
        <w:rPr>
          <w:rFonts w:asciiTheme="minorHAnsi" w:eastAsia="Cambria" w:hAnsiTheme="minorHAnsi" w:cs="Cambria"/>
          <w:color w:val="262626"/>
          <w:sz w:val="24"/>
          <w:szCs w:val="24"/>
        </w:rPr>
        <w:t xml:space="preserve"> estigma</w:t>
      </w:r>
      <w:r w:rsidR="00151542" w:rsidRPr="00F66380">
        <w:rPr>
          <w:rFonts w:asciiTheme="minorHAnsi" w:eastAsia="Cambria" w:hAnsiTheme="minorHAnsi" w:cs="Cambria"/>
          <w:color w:val="262626"/>
          <w:sz w:val="24"/>
          <w:szCs w:val="24"/>
        </w:rPr>
        <w:t>s y en</w:t>
      </w:r>
      <w:r w:rsidR="00C863D7" w:rsidRPr="00F66380">
        <w:rPr>
          <w:rFonts w:asciiTheme="minorHAnsi" w:eastAsia="Cambria" w:hAnsiTheme="minorHAnsi" w:cs="Cambria"/>
          <w:color w:val="262626"/>
          <w:sz w:val="24"/>
          <w:szCs w:val="24"/>
        </w:rPr>
        <w:t xml:space="preserve"> la</w:t>
      </w:r>
      <w:r w:rsidR="00151542" w:rsidRPr="00F66380">
        <w:rPr>
          <w:rFonts w:asciiTheme="minorHAnsi" w:eastAsia="Cambria" w:hAnsiTheme="minorHAnsi" w:cs="Cambria"/>
          <w:color w:val="262626"/>
          <w:sz w:val="24"/>
          <w:szCs w:val="24"/>
        </w:rPr>
        <w:t>s</w:t>
      </w:r>
      <w:r w:rsidR="00C863D7" w:rsidRPr="00F66380">
        <w:rPr>
          <w:rFonts w:asciiTheme="minorHAnsi" w:eastAsia="Cambria" w:hAnsiTheme="minorHAnsi" w:cs="Cambria"/>
          <w:color w:val="262626"/>
          <w:sz w:val="24"/>
          <w:szCs w:val="24"/>
        </w:rPr>
        <w:t xml:space="preserve"> </w:t>
      </w:r>
      <w:r w:rsidR="00151542" w:rsidRPr="00F66380">
        <w:rPr>
          <w:rFonts w:asciiTheme="minorHAnsi" w:eastAsia="Cambria" w:hAnsiTheme="minorHAnsi" w:cs="Cambria"/>
          <w:color w:val="262626"/>
          <w:sz w:val="24"/>
          <w:szCs w:val="24"/>
        </w:rPr>
        <w:t xml:space="preserve">formas de </w:t>
      </w:r>
      <w:r w:rsidR="00C863D7" w:rsidRPr="00F66380">
        <w:rPr>
          <w:rFonts w:asciiTheme="minorHAnsi" w:eastAsia="Cambria" w:hAnsiTheme="minorHAnsi" w:cs="Cambria"/>
          <w:color w:val="262626"/>
          <w:sz w:val="24"/>
          <w:szCs w:val="24"/>
        </w:rPr>
        <w:t>discriminación</w:t>
      </w:r>
      <w:r w:rsidR="00151542" w:rsidRPr="00F66380">
        <w:rPr>
          <w:rFonts w:asciiTheme="minorHAnsi" w:eastAsia="Cambria" w:hAnsiTheme="minorHAnsi" w:cs="Cambria"/>
          <w:color w:val="262626"/>
          <w:sz w:val="24"/>
          <w:szCs w:val="24"/>
        </w:rPr>
        <w:t xml:space="preserve">. Habría que estudiar </w:t>
      </w:r>
      <w:r w:rsidR="0032572F" w:rsidRPr="00F66380">
        <w:rPr>
          <w:rFonts w:asciiTheme="minorHAnsi" w:eastAsia="Cambria" w:hAnsiTheme="minorHAnsi" w:cs="Cambria"/>
          <w:color w:val="262626"/>
          <w:sz w:val="24"/>
          <w:szCs w:val="24"/>
        </w:rPr>
        <w:t xml:space="preserve">puntualmente </w:t>
      </w:r>
      <w:r w:rsidR="00C863D7" w:rsidRPr="00F66380">
        <w:rPr>
          <w:rFonts w:asciiTheme="minorHAnsi" w:eastAsia="Cambria" w:hAnsiTheme="minorHAnsi" w:cs="Cambria"/>
          <w:color w:val="262626"/>
          <w:sz w:val="24"/>
          <w:szCs w:val="24"/>
        </w:rPr>
        <w:t>cu</w:t>
      </w:r>
      <w:r w:rsidR="00151542" w:rsidRPr="00F66380">
        <w:rPr>
          <w:rFonts w:asciiTheme="minorHAnsi" w:eastAsia="Cambria" w:hAnsiTheme="minorHAnsi" w:cs="Cambria"/>
          <w:color w:val="262626"/>
          <w:sz w:val="24"/>
          <w:szCs w:val="24"/>
        </w:rPr>
        <w:t>á</w:t>
      </w:r>
      <w:r w:rsidR="00C863D7" w:rsidRPr="00F66380">
        <w:rPr>
          <w:rFonts w:asciiTheme="minorHAnsi" w:eastAsia="Cambria" w:hAnsiTheme="minorHAnsi" w:cs="Cambria"/>
          <w:color w:val="262626"/>
          <w:sz w:val="24"/>
          <w:szCs w:val="24"/>
        </w:rPr>
        <w:t xml:space="preserve">les son las implicaciones de </w:t>
      </w:r>
      <w:r w:rsidR="00151542" w:rsidRPr="00F66380">
        <w:rPr>
          <w:rFonts w:asciiTheme="minorHAnsi" w:eastAsia="Cambria" w:hAnsiTheme="minorHAnsi" w:cs="Cambria"/>
          <w:color w:val="262626"/>
          <w:sz w:val="24"/>
          <w:szCs w:val="24"/>
        </w:rPr>
        <w:t>estos usos hoy.</w:t>
      </w:r>
    </w:p>
    <w:p w14:paraId="0000001C" w14:textId="67612540" w:rsidR="002B21C0" w:rsidRPr="00F66380" w:rsidRDefault="00F070AE">
      <w:pPr>
        <w:jc w:val="both"/>
        <w:rPr>
          <w:rFonts w:asciiTheme="minorHAnsi" w:eastAsia="Cambria" w:hAnsiTheme="minorHAnsi" w:cs="Cambria"/>
          <w:b/>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C863D7" w:rsidRPr="00F66380">
        <w:rPr>
          <w:rFonts w:asciiTheme="minorHAnsi" w:eastAsia="Cambria" w:hAnsiTheme="minorHAnsi" w:cs="Cambria"/>
          <w:b/>
          <w:color w:val="262626"/>
          <w:sz w:val="24"/>
          <w:szCs w:val="24"/>
        </w:rPr>
        <w:t xml:space="preserve"> </w:t>
      </w:r>
      <w:r w:rsidR="004B1A2E" w:rsidRPr="00F66380">
        <w:rPr>
          <w:rFonts w:asciiTheme="minorHAnsi" w:eastAsia="Cambria" w:hAnsiTheme="minorHAnsi" w:cs="Cambria"/>
          <w:b/>
          <w:color w:val="262626"/>
          <w:sz w:val="24"/>
          <w:szCs w:val="24"/>
        </w:rPr>
        <w:t xml:space="preserve">Algunos psicólogos sociales </w:t>
      </w:r>
      <w:r w:rsidR="003503B2" w:rsidRPr="00F66380">
        <w:rPr>
          <w:rFonts w:asciiTheme="minorHAnsi" w:eastAsia="Cambria" w:hAnsiTheme="minorHAnsi" w:cs="Cambria"/>
          <w:b/>
          <w:color w:val="262626"/>
          <w:sz w:val="24"/>
          <w:szCs w:val="24"/>
        </w:rPr>
        <w:t>y</w:t>
      </w:r>
      <w:r w:rsidR="004B1A2E" w:rsidRPr="00F66380">
        <w:rPr>
          <w:rFonts w:asciiTheme="minorHAnsi" w:eastAsia="Cambria" w:hAnsiTheme="minorHAnsi" w:cs="Cambria"/>
          <w:b/>
          <w:color w:val="262626"/>
          <w:sz w:val="24"/>
          <w:szCs w:val="24"/>
        </w:rPr>
        <w:t xml:space="preserve"> antropólogos señalan que</w:t>
      </w:r>
      <w:r w:rsidR="00C863D7" w:rsidRPr="00F66380">
        <w:rPr>
          <w:rFonts w:asciiTheme="minorHAnsi" w:eastAsia="Cambria" w:hAnsiTheme="minorHAnsi" w:cs="Cambria"/>
          <w:b/>
          <w:color w:val="262626"/>
          <w:sz w:val="24"/>
          <w:szCs w:val="24"/>
        </w:rPr>
        <w:t xml:space="preserve"> una crisis sanitaria como </w:t>
      </w:r>
      <w:r w:rsidR="004B1A2E" w:rsidRPr="00F66380">
        <w:rPr>
          <w:rFonts w:asciiTheme="minorHAnsi" w:eastAsia="Cambria" w:hAnsiTheme="minorHAnsi" w:cs="Cambria"/>
          <w:b/>
          <w:color w:val="262626"/>
          <w:sz w:val="24"/>
          <w:szCs w:val="24"/>
        </w:rPr>
        <w:t>la actual funciona como un</w:t>
      </w:r>
      <w:r w:rsidR="00C863D7" w:rsidRPr="00F66380">
        <w:rPr>
          <w:rFonts w:asciiTheme="minorHAnsi" w:eastAsia="Cambria" w:hAnsiTheme="minorHAnsi" w:cs="Cambria"/>
          <w:b/>
          <w:color w:val="262626"/>
          <w:sz w:val="24"/>
          <w:szCs w:val="24"/>
        </w:rPr>
        <w:t xml:space="preserve"> revelador de </w:t>
      </w:r>
      <w:r w:rsidR="004B1A2E" w:rsidRPr="00F66380">
        <w:rPr>
          <w:rFonts w:asciiTheme="minorHAnsi" w:eastAsia="Cambria" w:hAnsiTheme="minorHAnsi" w:cs="Cambria"/>
          <w:b/>
          <w:color w:val="262626"/>
          <w:sz w:val="24"/>
          <w:szCs w:val="24"/>
        </w:rPr>
        <w:t>una cierta obscenidad social:</w:t>
      </w:r>
      <w:r w:rsidR="00C863D7" w:rsidRPr="00F66380">
        <w:rPr>
          <w:rFonts w:asciiTheme="minorHAnsi" w:eastAsia="Cambria" w:hAnsiTheme="minorHAnsi" w:cs="Cambria"/>
          <w:b/>
          <w:color w:val="262626"/>
          <w:sz w:val="24"/>
          <w:szCs w:val="24"/>
        </w:rPr>
        <w:t xml:space="preserve"> la pandemia </w:t>
      </w:r>
      <w:r w:rsidR="004B1A2E" w:rsidRPr="00F66380">
        <w:rPr>
          <w:rFonts w:asciiTheme="minorHAnsi" w:eastAsia="Cambria" w:hAnsiTheme="minorHAnsi" w:cs="Cambria"/>
          <w:b/>
          <w:color w:val="262626"/>
          <w:sz w:val="24"/>
          <w:szCs w:val="24"/>
        </w:rPr>
        <w:t>pondría en evidencia</w:t>
      </w:r>
      <w:r w:rsidR="00C863D7" w:rsidRPr="00F66380">
        <w:rPr>
          <w:rFonts w:asciiTheme="minorHAnsi" w:eastAsia="Cambria" w:hAnsiTheme="minorHAnsi" w:cs="Cambria"/>
          <w:b/>
          <w:color w:val="262626"/>
          <w:sz w:val="24"/>
          <w:szCs w:val="24"/>
        </w:rPr>
        <w:t xml:space="preserve"> algo que</w:t>
      </w:r>
      <w:r w:rsidR="004B1A2E" w:rsidRPr="00F66380">
        <w:rPr>
          <w:rFonts w:asciiTheme="minorHAnsi" w:eastAsia="Cambria" w:hAnsiTheme="minorHAnsi" w:cs="Cambria"/>
          <w:b/>
          <w:color w:val="262626"/>
          <w:sz w:val="24"/>
          <w:szCs w:val="24"/>
        </w:rPr>
        <w:t>,</w:t>
      </w:r>
      <w:r w:rsidR="00C863D7" w:rsidRPr="00F66380">
        <w:rPr>
          <w:rFonts w:asciiTheme="minorHAnsi" w:eastAsia="Cambria" w:hAnsiTheme="minorHAnsi" w:cs="Cambria"/>
          <w:b/>
          <w:color w:val="262626"/>
          <w:sz w:val="24"/>
          <w:szCs w:val="24"/>
        </w:rPr>
        <w:t xml:space="preserve"> en </w:t>
      </w:r>
      <w:r w:rsidR="004B1A2E" w:rsidRPr="00F66380">
        <w:rPr>
          <w:rFonts w:asciiTheme="minorHAnsi" w:eastAsia="Cambria" w:hAnsiTheme="minorHAnsi" w:cs="Cambria"/>
          <w:b/>
          <w:color w:val="262626"/>
          <w:sz w:val="24"/>
          <w:szCs w:val="24"/>
        </w:rPr>
        <w:t xml:space="preserve">un periodo de </w:t>
      </w:r>
      <w:r w:rsidR="00C863D7" w:rsidRPr="00F66380">
        <w:rPr>
          <w:rFonts w:asciiTheme="minorHAnsi" w:eastAsia="Cambria" w:hAnsiTheme="minorHAnsi" w:cs="Cambria"/>
          <w:b/>
          <w:color w:val="262626"/>
          <w:sz w:val="24"/>
          <w:szCs w:val="24"/>
        </w:rPr>
        <w:t>"vida normal"</w:t>
      </w:r>
      <w:r w:rsidR="004B1A2E" w:rsidRPr="00F66380">
        <w:rPr>
          <w:rFonts w:asciiTheme="minorHAnsi" w:eastAsia="Cambria" w:hAnsiTheme="minorHAnsi" w:cs="Cambria"/>
          <w:b/>
          <w:color w:val="262626"/>
          <w:sz w:val="24"/>
          <w:szCs w:val="24"/>
        </w:rPr>
        <w:t xml:space="preserve"> está velado</w:t>
      </w:r>
      <w:r w:rsidR="005034FD" w:rsidRPr="00F66380">
        <w:rPr>
          <w:rFonts w:asciiTheme="minorHAnsi" w:eastAsia="Cambria" w:hAnsiTheme="minorHAnsi" w:cs="Cambria"/>
          <w:b/>
          <w:color w:val="262626"/>
          <w:sz w:val="24"/>
          <w:szCs w:val="24"/>
        </w:rPr>
        <w:t>,</w:t>
      </w:r>
      <w:r w:rsidR="004B1A2E" w:rsidRPr="00F66380">
        <w:rPr>
          <w:rFonts w:asciiTheme="minorHAnsi" w:eastAsia="Cambria" w:hAnsiTheme="minorHAnsi" w:cs="Cambria"/>
          <w:b/>
          <w:color w:val="262626"/>
          <w:sz w:val="24"/>
          <w:szCs w:val="24"/>
        </w:rPr>
        <w:t xml:space="preserve"> </w:t>
      </w:r>
      <w:r w:rsidR="00C863D7" w:rsidRPr="00F66380">
        <w:rPr>
          <w:rFonts w:asciiTheme="minorHAnsi" w:eastAsia="Cambria" w:hAnsiTheme="minorHAnsi" w:cs="Cambria"/>
          <w:b/>
          <w:color w:val="262626"/>
          <w:sz w:val="24"/>
          <w:szCs w:val="24"/>
        </w:rPr>
        <w:t xml:space="preserve">y mostraría </w:t>
      </w:r>
      <w:r w:rsidR="004B1A2E" w:rsidRPr="00F66380">
        <w:rPr>
          <w:rFonts w:asciiTheme="minorHAnsi" w:eastAsia="Cambria" w:hAnsiTheme="minorHAnsi" w:cs="Cambria"/>
          <w:b/>
          <w:color w:val="262626"/>
          <w:sz w:val="24"/>
          <w:szCs w:val="24"/>
        </w:rPr>
        <w:t>crudamente</w:t>
      </w:r>
      <w:r w:rsidR="00C863D7" w:rsidRPr="00F66380">
        <w:rPr>
          <w:rFonts w:asciiTheme="minorHAnsi" w:eastAsia="Cambria" w:hAnsiTheme="minorHAnsi" w:cs="Cambria"/>
          <w:b/>
          <w:color w:val="262626"/>
          <w:sz w:val="24"/>
          <w:szCs w:val="24"/>
        </w:rPr>
        <w:t xml:space="preserve"> </w:t>
      </w:r>
      <w:r w:rsidR="003503B2" w:rsidRPr="00F66380">
        <w:rPr>
          <w:rFonts w:asciiTheme="minorHAnsi" w:eastAsia="Cambria" w:hAnsiTheme="minorHAnsi" w:cs="Cambria"/>
          <w:b/>
          <w:color w:val="262626"/>
          <w:sz w:val="24"/>
          <w:szCs w:val="24"/>
        </w:rPr>
        <w:t>la sistemática segregación previa</w:t>
      </w:r>
      <w:r w:rsidR="004B1A2E" w:rsidRPr="00F66380">
        <w:rPr>
          <w:rFonts w:asciiTheme="minorHAnsi" w:eastAsia="Cambria" w:hAnsiTheme="minorHAnsi" w:cs="Cambria"/>
          <w:b/>
          <w:color w:val="262626"/>
          <w:sz w:val="24"/>
          <w:szCs w:val="24"/>
        </w:rPr>
        <w:t xml:space="preserve">. Es así </w:t>
      </w:r>
      <w:r w:rsidR="003503B2" w:rsidRPr="00F66380">
        <w:rPr>
          <w:rFonts w:asciiTheme="minorHAnsi" w:eastAsia="Cambria" w:hAnsiTheme="minorHAnsi" w:cs="Cambria"/>
          <w:b/>
          <w:color w:val="262626"/>
          <w:sz w:val="24"/>
          <w:szCs w:val="24"/>
        </w:rPr>
        <w:t>como</w:t>
      </w:r>
      <w:r w:rsidR="004B1A2E" w:rsidRPr="00F66380">
        <w:rPr>
          <w:rFonts w:asciiTheme="minorHAnsi" w:eastAsia="Cambria" w:hAnsiTheme="minorHAnsi" w:cs="Cambria"/>
          <w:b/>
          <w:color w:val="262626"/>
          <w:sz w:val="24"/>
          <w:szCs w:val="24"/>
        </w:rPr>
        <w:t xml:space="preserve"> los </w:t>
      </w:r>
      <w:r w:rsidR="00C863D7" w:rsidRPr="00F66380">
        <w:rPr>
          <w:rFonts w:asciiTheme="minorHAnsi" w:eastAsia="Cambria" w:hAnsiTheme="minorHAnsi" w:cs="Cambria"/>
          <w:b/>
          <w:color w:val="262626"/>
          <w:sz w:val="24"/>
          <w:szCs w:val="24"/>
        </w:rPr>
        <w:t>grupos de riesgo</w:t>
      </w:r>
      <w:r w:rsidR="003503B2" w:rsidRPr="00F66380">
        <w:rPr>
          <w:rFonts w:asciiTheme="minorHAnsi" w:eastAsia="Cambria" w:hAnsiTheme="minorHAnsi" w:cs="Cambria"/>
          <w:b/>
          <w:color w:val="262626"/>
          <w:sz w:val="24"/>
          <w:szCs w:val="24"/>
        </w:rPr>
        <w:t xml:space="preserve"> de hoy</w:t>
      </w:r>
      <w:r w:rsidR="00C863D7" w:rsidRPr="00F66380">
        <w:rPr>
          <w:rFonts w:asciiTheme="minorHAnsi" w:eastAsia="Cambria" w:hAnsiTheme="minorHAnsi" w:cs="Cambria"/>
          <w:b/>
          <w:color w:val="262626"/>
          <w:sz w:val="24"/>
          <w:szCs w:val="24"/>
        </w:rPr>
        <w:t xml:space="preserve"> </w:t>
      </w:r>
      <w:r w:rsidR="006C5DBD" w:rsidRPr="00F66380">
        <w:rPr>
          <w:rFonts w:asciiTheme="minorHAnsi" w:eastAsia="Cambria" w:hAnsiTheme="minorHAnsi" w:cs="Cambria"/>
          <w:b/>
          <w:color w:val="262626"/>
          <w:sz w:val="24"/>
          <w:szCs w:val="24"/>
        </w:rPr>
        <w:t xml:space="preserve">no son otros que aquellos que </w:t>
      </w:r>
      <w:r w:rsidR="003503B2" w:rsidRPr="00F66380">
        <w:rPr>
          <w:rFonts w:asciiTheme="minorHAnsi" w:eastAsia="Cambria" w:hAnsiTheme="minorHAnsi" w:cs="Cambria"/>
          <w:b/>
          <w:color w:val="262626"/>
          <w:sz w:val="24"/>
          <w:szCs w:val="24"/>
        </w:rPr>
        <w:t>en nuestro orden mundial</w:t>
      </w:r>
      <w:r w:rsidR="006C5DBD" w:rsidRPr="00F66380">
        <w:rPr>
          <w:rFonts w:asciiTheme="minorHAnsi" w:eastAsia="Cambria" w:hAnsiTheme="minorHAnsi" w:cs="Cambria"/>
          <w:b/>
          <w:color w:val="262626"/>
          <w:sz w:val="24"/>
          <w:szCs w:val="24"/>
        </w:rPr>
        <w:t xml:space="preserve"> ya eran parte de un excedente: </w:t>
      </w:r>
      <w:r w:rsidR="00C863D7" w:rsidRPr="00F66380">
        <w:rPr>
          <w:rFonts w:asciiTheme="minorHAnsi" w:eastAsia="Cambria" w:hAnsiTheme="minorHAnsi" w:cs="Cambria"/>
          <w:b/>
          <w:color w:val="262626"/>
          <w:sz w:val="24"/>
          <w:szCs w:val="24"/>
        </w:rPr>
        <w:t xml:space="preserve">los </w:t>
      </w:r>
      <w:r w:rsidR="006C5DBD" w:rsidRPr="00F66380">
        <w:rPr>
          <w:rFonts w:asciiTheme="minorHAnsi" w:eastAsia="Cambria" w:hAnsiTheme="minorHAnsi" w:cs="Cambria"/>
          <w:b/>
          <w:color w:val="262626"/>
          <w:sz w:val="24"/>
          <w:szCs w:val="24"/>
        </w:rPr>
        <w:t>hacinados, los</w:t>
      </w:r>
      <w:r w:rsidR="00C863D7" w:rsidRPr="00F66380">
        <w:rPr>
          <w:rFonts w:asciiTheme="minorHAnsi" w:eastAsia="Cambria" w:hAnsiTheme="minorHAnsi" w:cs="Cambria"/>
          <w:b/>
          <w:color w:val="262626"/>
          <w:sz w:val="24"/>
          <w:szCs w:val="24"/>
        </w:rPr>
        <w:t xml:space="preserve"> encarcelados, los ancianos, los pobres, los enfermos.</w:t>
      </w:r>
      <w:r w:rsidR="006C5DBD" w:rsidRPr="00F66380">
        <w:rPr>
          <w:rFonts w:asciiTheme="minorHAnsi" w:eastAsia="Cambria" w:hAnsiTheme="minorHAnsi" w:cs="Cambria"/>
          <w:b/>
          <w:color w:val="262626"/>
          <w:sz w:val="24"/>
          <w:szCs w:val="24"/>
        </w:rPr>
        <w:t xml:space="preserve"> P</w:t>
      </w:r>
      <w:r w:rsidR="00C863D7" w:rsidRPr="00F66380">
        <w:rPr>
          <w:rFonts w:asciiTheme="minorHAnsi" w:eastAsia="Cambria" w:hAnsiTheme="minorHAnsi" w:cs="Cambria"/>
          <w:b/>
          <w:color w:val="262626"/>
          <w:sz w:val="24"/>
          <w:szCs w:val="24"/>
        </w:rPr>
        <w:t xml:space="preserve">or otro lado, hay </w:t>
      </w:r>
      <w:r w:rsidR="003503B2" w:rsidRPr="00F66380">
        <w:rPr>
          <w:rFonts w:asciiTheme="minorHAnsi" w:eastAsia="Cambria" w:hAnsiTheme="minorHAnsi" w:cs="Cambria"/>
          <w:b/>
          <w:color w:val="262626"/>
          <w:sz w:val="24"/>
          <w:szCs w:val="24"/>
        </w:rPr>
        <w:t>una lectura</w:t>
      </w:r>
      <w:r w:rsidR="00C863D7" w:rsidRPr="00F66380">
        <w:rPr>
          <w:rFonts w:asciiTheme="minorHAnsi" w:eastAsia="Cambria" w:hAnsiTheme="minorHAnsi" w:cs="Cambria"/>
          <w:b/>
          <w:color w:val="262626"/>
          <w:sz w:val="24"/>
          <w:szCs w:val="24"/>
        </w:rPr>
        <w:t xml:space="preserve"> que</w:t>
      </w:r>
      <w:r w:rsidR="003503B2" w:rsidRPr="00F66380">
        <w:rPr>
          <w:rFonts w:asciiTheme="minorHAnsi" w:eastAsia="Cambria" w:hAnsiTheme="minorHAnsi" w:cs="Cambria"/>
          <w:b/>
          <w:color w:val="262626"/>
          <w:sz w:val="24"/>
          <w:szCs w:val="24"/>
        </w:rPr>
        <w:t>, en dirección contraria,</w:t>
      </w:r>
      <w:r w:rsidR="00C863D7" w:rsidRPr="00F66380">
        <w:rPr>
          <w:rFonts w:asciiTheme="minorHAnsi" w:eastAsia="Cambria" w:hAnsiTheme="minorHAnsi" w:cs="Cambria"/>
          <w:b/>
          <w:color w:val="262626"/>
          <w:sz w:val="24"/>
          <w:szCs w:val="24"/>
        </w:rPr>
        <w:t xml:space="preserve"> </w:t>
      </w:r>
      <w:r w:rsidR="006C5DBD" w:rsidRPr="00F66380">
        <w:rPr>
          <w:rFonts w:asciiTheme="minorHAnsi" w:eastAsia="Cambria" w:hAnsiTheme="minorHAnsi" w:cs="Cambria"/>
          <w:b/>
          <w:color w:val="262626"/>
          <w:sz w:val="24"/>
          <w:szCs w:val="24"/>
        </w:rPr>
        <w:t xml:space="preserve">enfatiza el carácter transversal de la pandemia, mostrando que se trata de un virus de </w:t>
      </w:r>
      <w:r w:rsidR="00C863D7" w:rsidRPr="00F66380">
        <w:rPr>
          <w:rFonts w:asciiTheme="minorHAnsi" w:eastAsia="Cambria" w:hAnsiTheme="minorHAnsi" w:cs="Cambria"/>
          <w:b/>
          <w:color w:val="262626"/>
          <w:sz w:val="24"/>
          <w:szCs w:val="24"/>
        </w:rPr>
        <w:t>rápida propagación y de alcance global</w:t>
      </w:r>
      <w:r w:rsidR="006C5DBD" w:rsidRPr="00F66380">
        <w:rPr>
          <w:rFonts w:asciiTheme="minorHAnsi" w:eastAsia="Cambria" w:hAnsiTheme="minorHAnsi" w:cs="Cambria"/>
          <w:b/>
          <w:color w:val="262626"/>
          <w:sz w:val="24"/>
          <w:szCs w:val="24"/>
        </w:rPr>
        <w:t>, q</w:t>
      </w:r>
      <w:r w:rsidR="00C863D7" w:rsidRPr="00F66380">
        <w:rPr>
          <w:rFonts w:asciiTheme="minorHAnsi" w:eastAsia="Cambria" w:hAnsiTheme="minorHAnsi" w:cs="Cambria"/>
          <w:b/>
          <w:color w:val="262626"/>
          <w:sz w:val="24"/>
          <w:szCs w:val="24"/>
        </w:rPr>
        <w:t xml:space="preserve">ue </w:t>
      </w:r>
      <w:r w:rsidR="006C5DBD" w:rsidRPr="00F66380">
        <w:rPr>
          <w:rFonts w:asciiTheme="minorHAnsi" w:eastAsia="Cambria" w:hAnsiTheme="minorHAnsi" w:cs="Cambria"/>
          <w:b/>
          <w:color w:val="262626"/>
          <w:sz w:val="24"/>
          <w:szCs w:val="24"/>
        </w:rPr>
        <w:t>atraviesa los bordes de todos los sectores sociales, sin</w:t>
      </w:r>
      <w:r w:rsidR="00C863D7" w:rsidRPr="00F66380">
        <w:rPr>
          <w:rFonts w:asciiTheme="minorHAnsi" w:eastAsia="Cambria" w:hAnsiTheme="minorHAnsi" w:cs="Cambria"/>
          <w:b/>
          <w:color w:val="262626"/>
          <w:sz w:val="24"/>
          <w:szCs w:val="24"/>
        </w:rPr>
        <w:t xml:space="preserve"> discriminación </w:t>
      </w:r>
      <w:r w:rsidR="006C5DBD" w:rsidRPr="00F66380">
        <w:rPr>
          <w:rFonts w:asciiTheme="minorHAnsi" w:eastAsia="Cambria" w:hAnsiTheme="minorHAnsi" w:cs="Cambria"/>
          <w:b/>
          <w:color w:val="262626"/>
          <w:sz w:val="24"/>
          <w:szCs w:val="24"/>
        </w:rPr>
        <w:t xml:space="preserve">ni </w:t>
      </w:r>
      <w:r w:rsidR="00C863D7" w:rsidRPr="00F66380">
        <w:rPr>
          <w:rFonts w:asciiTheme="minorHAnsi" w:eastAsia="Cambria" w:hAnsiTheme="minorHAnsi" w:cs="Cambria"/>
          <w:b/>
          <w:color w:val="262626"/>
          <w:sz w:val="24"/>
          <w:szCs w:val="24"/>
        </w:rPr>
        <w:t>selectividad</w:t>
      </w:r>
      <w:r w:rsidR="006C5DBD" w:rsidRPr="00F66380">
        <w:rPr>
          <w:rFonts w:asciiTheme="minorHAnsi" w:eastAsia="Cambria" w:hAnsiTheme="minorHAnsi" w:cs="Cambria"/>
          <w:b/>
          <w:color w:val="262626"/>
          <w:sz w:val="24"/>
          <w:szCs w:val="24"/>
        </w:rPr>
        <w:t xml:space="preserve">. </w:t>
      </w:r>
      <w:r w:rsidR="00C863D7" w:rsidRPr="00F66380">
        <w:rPr>
          <w:rFonts w:asciiTheme="minorHAnsi" w:eastAsia="Cambria" w:hAnsiTheme="minorHAnsi" w:cs="Cambria"/>
          <w:b/>
          <w:color w:val="262626"/>
          <w:sz w:val="24"/>
          <w:szCs w:val="24"/>
        </w:rPr>
        <w:t xml:space="preserve"> ¿</w:t>
      </w:r>
      <w:r w:rsidR="006C5DBD" w:rsidRPr="00F66380">
        <w:rPr>
          <w:rFonts w:asciiTheme="minorHAnsi" w:eastAsia="Cambria" w:hAnsiTheme="minorHAnsi" w:cs="Cambria"/>
          <w:b/>
          <w:color w:val="262626"/>
          <w:sz w:val="24"/>
          <w:szCs w:val="24"/>
        </w:rPr>
        <w:t>Cuál es tu opinión sobre esta aparente contradicción</w:t>
      </w:r>
      <w:r w:rsidR="00C863D7" w:rsidRPr="00F66380">
        <w:rPr>
          <w:rFonts w:asciiTheme="minorHAnsi" w:eastAsia="Cambria" w:hAnsiTheme="minorHAnsi" w:cs="Cambria"/>
          <w:b/>
          <w:color w:val="262626"/>
          <w:sz w:val="24"/>
          <w:szCs w:val="24"/>
        </w:rPr>
        <w:t>?</w:t>
      </w:r>
    </w:p>
    <w:p w14:paraId="0000001D" w14:textId="2EBB7B6E" w:rsidR="002B21C0" w:rsidRPr="00F66380" w:rsidRDefault="00AA4B27">
      <w:pPr>
        <w:jc w:val="both"/>
        <w:rPr>
          <w:rFonts w:asciiTheme="minorHAnsi" w:eastAsia="Cambria" w:hAnsiTheme="minorHAnsi" w:cs="Cambria"/>
          <w:color w:val="262626"/>
          <w:sz w:val="24"/>
          <w:szCs w:val="24"/>
        </w:rPr>
      </w:pPr>
      <w:r w:rsidRPr="00F66380">
        <w:rPr>
          <w:rFonts w:asciiTheme="minorHAnsi" w:eastAsia="Cambria" w:hAnsiTheme="minorHAnsi" w:cs="Cambria"/>
          <w:b/>
          <w:color w:val="262626"/>
          <w:sz w:val="24"/>
          <w:szCs w:val="24"/>
        </w:rPr>
        <w:tab/>
      </w:r>
      <w:proofErr w:type="spellStart"/>
      <w:r w:rsidR="00081F9D" w:rsidRPr="00F66380">
        <w:rPr>
          <w:rFonts w:asciiTheme="minorHAnsi" w:eastAsia="Cambria" w:hAnsiTheme="minorHAnsi" w:cs="Cambria"/>
          <w:b/>
          <w:color w:val="262626"/>
          <w:sz w:val="24"/>
          <w:szCs w:val="24"/>
        </w:rPr>
        <w:t>Kestel</w:t>
      </w:r>
      <w:proofErr w:type="spellEnd"/>
      <w:r w:rsidR="00081F9D"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6C5DBD" w:rsidRPr="00F66380">
        <w:rPr>
          <w:rFonts w:asciiTheme="minorHAnsi" w:eastAsia="Cambria" w:hAnsiTheme="minorHAnsi" w:cs="Cambria"/>
          <w:color w:val="262626"/>
          <w:sz w:val="24"/>
          <w:szCs w:val="24"/>
        </w:rPr>
        <w:t>N</w:t>
      </w:r>
      <w:r w:rsidR="00C863D7" w:rsidRPr="00F66380">
        <w:rPr>
          <w:rFonts w:asciiTheme="minorHAnsi" w:eastAsia="Cambria" w:hAnsiTheme="minorHAnsi" w:cs="Cambria"/>
          <w:color w:val="262626"/>
          <w:sz w:val="24"/>
          <w:szCs w:val="24"/>
        </w:rPr>
        <w:t xml:space="preserve">o me parece </w:t>
      </w:r>
      <w:r w:rsidR="009C2FD1" w:rsidRPr="00F66380">
        <w:rPr>
          <w:rFonts w:asciiTheme="minorHAnsi" w:eastAsia="Cambria" w:hAnsiTheme="minorHAnsi" w:cs="Cambria"/>
          <w:color w:val="262626"/>
          <w:sz w:val="24"/>
          <w:szCs w:val="24"/>
        </w:rPr>
        <w:t xml:space="preserve">totalmente </w:t>
      </w:r>
      <w:r w:rsidR="006C5DBD" w:rsidRPr="00F66380">
        <w:rPr>
          <w:rFonts w:asciiTheme="minorHAnsi" w:eastAsia="Cambria" w:hAnsiTheme="minorHAnsi" w:cs="Cambria"/>
          <w:color w:val="262626"/>
          <w:sz w:val="24"/>
          <w:szCs w:val="24"/>
        </w:rPr>
        <w:t xml:space="preserve">acertada </w:t>
      </w:r>
      <w:r w:rsidR="00C863D7" w:rsidRPr="00F66380">
        <w:rPr>
          <w:rFonts w:asciiTheme="minorHAnsi" w:eastAsia="Cambria" w:hAnsiTheme="minorHAnsi" w:cs="Cambria"/>
          <w:color w:val="262626"/>
          <w:sz w:val="24"/>
          <w:szCs w:val="24"/>
        </w:rPr>
        <w:t>ni una ni otra</w:t>
      </w:r>
      <w:r w:rsidR="006C5DBD" w:rsidRPr="00F66380">
        <w:rPr>
          <w:rFonts w:asciiTheme="minorHAnsi" w:eastAsia="Cambria" w:hAnsiTheme="minorHAnsi" w:cs="Cambria"/>
          <w:color w:val="262626"/>
          <w:sz w:val="24"/>
          <w:szCs w:val="24"/>
        </w:rPr>
        <w:t xml:space="preserve"> lectura</w:t>
      </w:r>
      <w:r w:rsidR="00C863D7" w:rsidRPr="00F66380">
        <w:rPr>
          <w:rFonts w:asciiTheme="minorHAnsi" w:eastAsia="Cambria" w:hAnsiTheme="minorHAnsi" w:cs="Cambria"/>
          <w:color w:val="262626"/>
          <w:sz w:val="24"/>
          <w:szCs w:val="24"/>
        </w:rPr>
        <w:t xml:space="preserve">. </w:t>
      </w:r>
      <w:r w:rsidR="006C5DBD" w:rsidRPr="00F66380">
        <w:rPr>
          <w:rFonts w:asciiTheme="minorHAnsi" w:eastAsia="Cambria" w:hAnsiTheme="minorHAnsi" w:cs="Cambria"/>
          <w:color w:val="262626"/>
          <w:sz w:val="24"/>
          <w:szCs w:val="24"/>
        </w:rPr>
        <w:t>R</w:t>
      </w:r>
      <w:r w:rsidR="00C863D7" w:rsidRPr="00F66380">
        <w:rPr>
          <w:rFonts w:asciiTheme="minorHAnsi" w:eastAsia="Cambria" w:hAnsiTheme="minorHAnsi" w:cs="Cambria"/>
          <w:color w:val="262626"/>
          <w:sz w:val="24"/>
          <w:szCs w:val="24"/>
        </w:rPr>
        <w:t xml:space="preserve">especto a la salud mental, hay datos en algunos países que han mostrado </w:t>
      </w:r>
      <w:r w:rsidR="006C5DBD" w:rsidRPr="00F66380">
        <w:rPr>
          <w:rFonts w:asciiTheme="minorHAnsi" w:eastAsia="Cambria" w:hAnsiTheme="minorHAnsi" w:cs="Cambria"/>
          <w:color w:val="262626"/>
          <w:sz w:val="24"/>
          <w:szCs w:val="24"/>
        </w:rPr>
        <w:t>claramente que</w:t>
      </w:r>
      <w:r w:rsidR="00C863D7" w:rsidRPr="00F66380">
        <w:rPr>
          <w:rFonts w:asciiTheme="minorHAnsi" w:eastAsia="Cambria" w:hAnsiTheme="minorHAnsi" w:cs="Cambria"/>
          <w:color w:val="262626"/>
          <w:sz w:val="24"/>
          <w:szCs w:val="24"/>
        </w:rPr>
        <w:t xml:space="preserve"> el virus afecta a todos</w:t>
      </w:r>
      <w:r w:rsidR="006C5DBD"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pero </w:t>
      </w:r>
      <w:r w:rsidR="006C5DBD" w:rsidRPr="00F66380">
        <w:rPr>
          <w:rFonts w:asciiTheme="minorHAnsi" w:eastAsia="Cambria" w:hAnsiTheme="minorHAnsi" w:cs="Cambria"/>
          <w:color w:val="262626"/>
          <w:sz w:val="24"/>
          <w:szCs w:val="24"/>
        </w:rPr>
        <w:t xml:space="preserve">ciertamente </w:t>
      </w:r>
      <w:r w:rsidR="00C863D7" w:rsidRPr="00F66380">
        <w:rPr>
          <w:rFonts w:asciiTheme="minorHAnsi" w:eastAsia="Cambria" w:hAnsiTheme="minorHAnsi" w:cs="Cambria"/>
          <w:color w:val="262626"/>
          <w:sz w:val="24"/>
          <w:szCs w:val="24"/>
        </w:rPr>
        <w:t>las consecuencias van a ser distintas según una serie de condiciones, por ejemplo</w:t>
      </w:r>
      <w:r w:rsidR="006C5DBD"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sociales y económicas, </w:t>
      </w:r>
      <w:r w:rsidR="009C2FD1" w:rsidRPr="00F66380">
        <w:rPr>
          <w:rFonts w:asciiTheme="minorHAnsi" w:eastAsia="Cambria" w:hAnsiTheme="minorHAnsi" w:cs="Cambria"/>
          <w:color w:val="262626"/>
          <w:sz w:val="24"/>
          <w:szCs w:val="24"/>
        </w:rPr>
        <w:t>marginalidad, hacinamiento</w:t>
      </w:r>
      <w:r w:rsidR="00C863D7" w:rsidRPr="00F66380">
        <w:rPr>
          <w:rFonts w:asciiTheme="minorHAnsi" w:eastAsia="Cambria" w:hAnsiTheme="minorHAnsi" w:cs="Cambria"/>
          <w:color w:val="262626"/>
          <w:sz w:val="24"/>
          <w:szCs w:val="24"/>
        </w:rPr>
        <w:t xml:space="preserve"> o </w:t>
      </w:r>
      <w:r w:rsidR="006C5DBD" w:rsidRPr="00F66380">
        <w:rPr>
          <w:rFonts w:asciiTheme="minorHAnsi" w:eastAsia="Cambria" w:hAnsiTheme="minorHAnsi" w:cs="Cambria"/>
          <w:color w:val="262626"/>
          <w:sz w:val="24"/>
          <w:szCs w:val="24"/>
        </w:rPr>
        <w:t>el tipo de acceso a los sistema</w:t>
      </w:r>
      <w:r w:rsidR="00957F59" w:rsidRPr="00F66380">
        <w:rPr>
          <w:rFonts w:asciiTheme="minorHAnsi" w:eastAsia="Cambria" w:hAnsiTheme="minorHAnsi" w:cs="Cambria"/>
          <w:color w:val="262626"/>
          <w:sz w:val="24"/>
          <w:szCs w:val="24"/>
        </w:rPr>
        <w:t>s</w:t>
      </w:r>
      <w:r w:rsidR="006C5DBD" w:rsidRPr="00F66380">
        <w:rPr>
          <w:rFonts w:asciiTheme="minorHAnsi" w:eastAsia="Cambria" w:hAnsiTheme="minorHAnsi" w:cs="Cambria"/>
          <w:color w:val="262626"/>
          <w:sz w:val="24"/>
          <w:szCs w:val="24"/>
        </w:rPr>
        <w:t xml:space="preserve"> de salud</w:t>
      </w:r>
      <w:r w:rsidR="00C863D7" w:rsidRPr="00F66380">
        <w:rPr>
          <w:rFonts w:asciiTheme="minorHAnsi" w:eastAsia="Cambria" w:hAnsiTheme="minorHAnsi" w:cs="Cambria"/>
          <w:color w:val="262626"/>
          <w:sz w:val="24"/>
          <w:szCs w:val="24"/>
        </w:rPr>
        <w:t>.</w:t>
      </w:r>
      <w:r w:rsidR="00E10770" w:rsidRPr="00F66380">
        <w:rPr>
          <w:rFonts w:asciiTheme="minorHAnsi" w:eastAsia="Cambria" w:hAnsiTheme="minorHAnsi" w:cs="Cambria"/>
          <w:color w:val="262626"/>
          <w:sz w:val="24"/>
          <w:szCs w:val="24"/>
        </w:rPr>
        <w:t xml:space="preserve"> En</w:t>
      </w:r>
      <w:r w:rsidR="00C863D7" w:rsidRPr="00F66380">
        <w:rPr>
          <w:rFonts w:asciiTheme="minorHAnsi" w:eastAsia="Cambria" w:hAnsiTheme="minorHAnsi" w:cs="Cambria"/>
          <w:color w:val="262626"/>
          <w:sz w:val="24"/>
          <w:szCs w:val="24"/>
        </w:rPr>
        <w:t xml:space="preserve"> Inglaterra</w:t>
      </w:r>
      <w:r w:rsidR="00E10770" w:rsidRPr="00F66380">
        <w:rPr>
          <w:rFonts w:asciiTheme="minorHAnsi" w:eastAsia="Cambria" w:hAnsiTheme="minorHAnsi" w:cs="Cambria"/>
          <w:color w:val="262626"/>
          <w:sz w:val="24"/>
          <w:szCs w:val="24"/>
        </w:rPr>
        <w:t>, por ejemplo, donde se comenzaron a publicar estadísticas sobre los</w:t>
      </w:r>
      <w:r w:rsidR="00C863D7" w:rsidRPr="00F66380">
        <w:rPr>
          <w:rFonts w:asciiTheme="minorHAnsi" w:eastAsia="Cambria" w:hAnsiTheme="minorHAnsi" w:cs="Cambria"/>
          <w:color w:val="262626"/>
          <w:sz w:val="24"/>
          <w:szCs w:val="24"/>
        </w:rPr>
        <w:t xml:space="preserve"> grupos minoritarios </w:t>
      </w:r>
      <w:r w:rsidR="00E10770" w:rsidRPr="00F66380">
        <w:rPr>
          <w:rFonts w:asciiTheme="minorHAnsi" w:eastAsia="Cambria" w:hAnsiTheme="minorHAnsi" w:cs="Cambria"/>
          <w:color w:val="262626"/>
          <w:sz w:val="24"/>
          <w:szCs w:val="24"/>
        </w:rPr>
        <w:t xml:space="preserve">de manera desagregada, </w:t>
      </w:r>
      <w:r w:rsidR="009C2FD1" w:rsidRPr="00F66380">
        <w:rPr>
          <w:rFonts w:asciiTheme="minorHAnsi" w:eastAsia="Cambria" w:hAnsiTheme="minorHAnsi" w:cs="Cambria"/>
          <w:color w:val="262626"/>
          <w:sz w:val="24"/>
          <w:szCs w:val="24"/>
        </w:rPr>
        <w:t>se ve</w:t>
      </w:r>
      <w:r w:rsidR="00E10770" w:rsidRPr="00F66380">
        <w:rPr>
          <w:rFonts w:asciiTheme="minorHAnsi" w:eastAsia="Cambria" w:hAnsiTheme="minorHAnsi" w:cs="Cambria"/>
          <w:color w:val="262626"/>
          <w:sz w:val="24"/>
          <w:szCs w:val="24"/>
        </w:rPr>
        <w:t xml:space="preserve"> que hay</w:t>
      </w:r>
      <w:r w:rsidR="00C863D7" w:rsidRPr="00F66380">
        <w:rPr>
          <w:rFonts w:asciiTheme="minorHAnsi" w:eastAsia="Cambria" w:hAnsiTheme="minorHAnsi" w:cs="Cambria"/>
          <w:color w:val="262626"/>
          <w:sz w:val="24"/>
          <w:szCs w:val="24"/>
        </w:rPr>
        <w:t xml:space="preserve"> una asociación entre ciertos </w:t>
      </w:r>
      <w:r w:rsidR="009C2FD1" w:rsidRPr="00F66380">
        <w:rPr>
          <w:rFonts w:asciiTheme="minorHAnsi" w:eastAsia="Cambria" w:hAnsiTheme="minorHAnsi" w:cs="Cambria"/>
          <w:color w:val="262626"/>
          <w:sz w:val="24"/>
          <w:szCs w:val="24"/>
        </w:rPr>
        <w:t>sectores</w:t>
      </w:r>
      <w:r w:rsidR="00C863D7" w:rsidRPr="00F66380">
        <w:rPr>
          <w:rFonts w:asciiTheme="minorHAnsi" w:eastAsia="Cambria" w:hAnsiTheme="minorHAnsi" w:cs="Cambria"/>
          <w:color w:val="262626"/>
          <w:sz w:val="24"/>
          <w:szCs w:val="24"/>
        </w:rPr>
        <w:t xml:space="preserve"> </w:t>
      </w:r>
      <w:r w:rsidR="00E10770" w:rsidRPr="00F66380">
        <w:rPr>
          <w:rFonts w:asciiTheme="minorHAnsi" w:eastAsia="Cambria" w:hAnsiTheme="minorHAnsi" w:cs="Cambria"/>
          <w:color w:val="262626"/>
          <w:sz w:val="24"/>
          <w:szCs w:val="24"/>
        </w:rPr>
        <w:t>con</w:t>
      </w:r>
      <w:r w:rsidR="00C863D7" w:rsidRPr="00F66380">
        <w:rPr>
          <w:rFonts w:asciiTheme="minorHAnsi" w:eastAsia="Cambria" w:hAnsiTheme="minorHAnsi" w:cs="Cambria"/>
          <w:color w:val="262626"/>
          <w:sz w:val="24"/>
          <w:szCs w:val="24"/>
        </w:rPr>
        <w:t xml:space="preserve"> desventajas sociales</w:t>
      </w:r>
      <w:r w:rsidR="00E10770" w:rsidRPr="00F66380">
        <w:rPr>
          <w:rFonts w:asciiTheme="minorHAnsi" w:eastAsia="Cambria" w:hAnsiTheme="minorHAnsi" w:cs="Cambria"/>
          <w:color w:val="262626"/>
          <w:sz w:val="24"/>
          <w:szCs w:val="24"/>
        </w:rPr>
        <w:t xml:space="preserve"> y los efectos del virus. </w:t>
      </w:r>
      <w:r w:rsidR="00C863D7" w:rsidRPr="00F66380">
        <w:rPr>
          <w:rFonts w:asciiTheme="minorHAnsi" w:eastAsia="Cambria" w:hAnsiTheme="minorHAnsi" w:cs="Cambria"/>
          <w:color w:val="262626"/>
          <w:sz w:val="24"/>
          <w:szCs w:val="24"/>
        </w:rPr>
        <w:t xml:space="preserve">Respecto a la salud mental, </w:t>
      </w:r>
      <w:r w:rsidR="00A34441" w:rsidRPr="00F66380">
        <w:rPr>
          <w:rFonts w:asciiTheme="minorHAnsi" w:eastAsia="Cambria" w:hAnsiTheme="minorHAnsi" w:cs="Cambria"/>
          <w:color w:val="262626"/>
          <w:sz w:val="24"/>
          <w:szCs w:val="24"/>
        </w:rPr>
        <w:t>podemos decir</w:t>
      </w:r>
      <w:r w:rsidR="00C863D7" w:rsidRPr="00F66380">
        <w:rPr>
          <w:rFonts w:asciiTheme="minorHAnsi" w:eastAsia="Cambria" w:hAnsiTheme="minorHAnsi" w:cs="Cambria"/>
          <w:color w:val="262626"/>
          <w:sz w:val="24"/>
          <w:szCs w:val="24"/>
        </w:rPr>
        <w:t xml:space="preserve"> </w:t>
      </w:r>
      <w:r w:rsidR="00A34441" w:rsidRPr="00F66380">
        <w:rPr>
          <w:rFonts w:asciiTheme="minorHAnsi" w:eastAsia="Cambria" w:hAnsiTheme="minorHAnsi" w:cs="Cambria"/>
          <w:color w:val="262626"/>
          <w:sz w:val="24"/>
          <w:szCs w:val="24"/>
        </w:rPr>
        <w:t xml:space="preserve">que </w:t>
      </w:r>
      <w:r w:rsidR="005034FD" w:rsidRPr="00F66380">
        <w:rPr>
          <w:rFonts w:asciiTheme="minorHAnsi" w:eastAsia="Cambria" w:hAnsiTheme="minorHAnsi" w:cs="Cambria"/>
          <w:color w:val="262626"/>
          <w:sz w:val="24"/>
          <w:szCs w:val="24"/>
        </w:rPr>
        <w:t>lo que</w:t>
      </w:r>
      <w:r w:rsidR="00C863D7" w:rsidRPr="00F66380">
        <w:rPr>
          <w:rFonts w:asciiTheme="minorHAnsi" w:eastAsia="Cambria" w:hAnsiTheme="minorHAnsi" w:cs="Cambria"/>
          <w:color w:val="262626"/>
          <w:sz w:val="24"/>
          <w:szCs w:val="24"/>
        </w:rPr>
        <w:t xml:space="preserve"> </w:t>
      </w:r>
      <w:r w:rsidR="00E10770" w:rsidRPr="00F66380">
        <w:rPr>
          <w:rFonts w:asciiTheme="minorHAnsi" w:eastAsia="Cambria" w:hAnsiTheme="minorHAnsi" w:cs="Cambria"/>
          <w:color w:val="262626"/>
          <w:sz w:val="24"/>
          <w:szCs w:val="24"/>
        </w:rPr>
        <w:t xml:space="preserve">se </w:t>
      </w:r>
      <w:r w:rsidR="00C863D7" w:rsidRPr="00F66380">
        <w:rPr>
          <w:rFonts w:asciiTheme="minorHAnsi" w:eastAsia="Cambria" w:hAnsiTheme="minorHAnsi" w:cs="Cambria"/>
          <w:color w:val="262626"/>
          <w:sz w:val="24"/>
          <w:szCs w:val="24"/>
        </w:rPr>
        <w:t xml:space="preserve">está manifestando no es nada </w:t>
      </w:r>
      <w:r w:rsidR="00C863D7" w:rsidRPr="00F66380">
        <w:rPr>
          <w:rFonts w:asciiTheme="minorHAnsi" w:eastAsia="Cambria" w:hAnsiTheme="minorHAnsi" w:cs="Cambria"/>
          <w:color w:val="262626"/>
          <w:sz w:val="24"/>
          <w:szCs w:val="24"/>
        </w:rPr>
        <w:lastRenderedPageBreak/>
        <w:t>nuevo</w:t>
      </w:r>
      <w:r w:rsidR="00E10770" w:rsidRPr="00F66380">
        <w:rPr>
          <w:rFonts w:asciiTheme="minorHAnsi" w:eastAsia="Cambria" w:hAnsiTheme="minorHAnsi" w:cs="Cambria"/>
          <w:color w:val="262626"/>
          <w:sz w:val="24"/>
          <w:szCs w:val="24"/>
        </w:rPr>
        <w:t>: se</w:t>
      </w:r>
      <w:r w:rsidR="00C863D7" w:rsidRPr="00F66380">
        <w:rPr>
          <w:rFonts w:asciiTheme="minorHAnsi" w:eastAsia="Cambria" w:hAnsiTheme="minorHAnsi" w:cs="Cambria"/>
          <w:color w:val="262626"/>
          <w:sz w:val="24"/>
          <w:szCs w:val="24"/>
        </w:rPr>
        <w:t xml:space="preserve"> está poniendo en descubierto que la</w:t>
      </w:r>
      <w:r w:rsidR="00E10770" w:rsidRPr="00F66380">
        <w:rPr>
          <w:rFonts w:asciiTheme="minorHAnsi" w:eastAsia="Cambria" w:hAnsiTheme="minorHAnsi" w:cs="Cambria"/>
          <w:color w:val="262626"/>
          <w:sz w:val="24"/>
          <w:szCs w:val="24"/>
        </w:rPr>
        <w:t>s políticas de</w:t>
      </w:r>
      <w:r w:rsidR="00C863D7" w:rsidRPr="00F66380">
        <w:rPr>
          <w:rFonts w:asciiTheme="minorHAnsi" w:eastAsia="Cambria" w:hAnsiTheme="minorHAnsi" w:cs="Cambria"/>
          <w:color w:val="262626"/>
          <w:sz w:val="24"/>
          <w:szCs w:val="24"/>
        </w:rPr>
        <w:t xml:space="preserve"> salud mental está</w:t>
      </w:r>
      <w:r w:rsidR="00E10770" w:rsidRPr="00F66380">
        <w:rPr>
          <w:rFonts w:asciiTheme="minorHAnsi" w:eastAsia="Cambria" w:hAnsiTheme="minorHAnsi" w:cs="Cambria"/>
          <w:color w:val="262626"/>
          <w:sz w:val="24"/>
          <w:szCs w:val="24"/>
        </w:rPr>
        <w:t>s</w:t>
      </w:r>
      <w:r w:rsidR="00C863D7" w:rsidRPr="00F66380">
        <w:rPr>
          <w:rFonts w:asciiTheme="minorHAnsi" w:eastAsia="Cambria" w:hAnsiTheme="minorHAnsi" w:cs="Cambria"/>
          <w:color w:val="262626"/>
          <w:sz w:val="24"/>
          <w:szCs w:val="24"/>
        </w:rPr>
        <w:t xml:space="preserve"> </w:t>
      </w:r>
      <w:r w:rsidR="00E10770" w:rsidRPr="00F66380">
        <w:rPr>
          <w:rFonts w:asciiTheme="minorHAnsi" w:eastAsia="Cambria" w:hAnsiTheme="minorHAnsi" w:cs="Cambria"/>
          <w:color w:val="262626"/>
          <w:sz w:val="24"/>
          <w:szCs w:val="24"/>
        </w:rPr>
        <w:t>muy</w:t>
      </w:r>
      <w:r w:rsidR="00C863D7" w:rsidRPr="00F66380">
        <w:rPr>
          <w:rFonts w:asciiTheme="minorHAnsi" w:eastAsia="Cambria" w:hAnsiTheme="minorHAnsi" w:cs="Cambria"/>
          <w:color w:val="262626"/>
          <w:sz w:val="24"/>
          <w:szCs w:val="24"/>
        </w:rPr>
        <w:t xml:space="preserve"> poco desarrollada</w:t>
      </w:r>
      <w:r w:rsidR="00E10770" w:rsidRPr="00F66380">
        <w:rPr>
          <w:rFonts w:asciiTheme="minorHAnsi" w:eastAsia="Cambria" w:hAnsiTheme="minorHAnsi" w:cs="Cambria"/>
          <w:color w:val="262626"/>
          <w:sz w:val="24"/>
          <w:szCs w:val="24"/>
        </w:rPr>
        <w:t>s</w:t>
      </w:r>
      <w:r w:rsidR="00C863D7" w:rsidRPr="00F66380">
        <w:rPr>
          <w:rFonts w:asciiTheme="minorHAnsi" w:eastAsia="Cambria" w:hAnsiTheme="minorHAnsi" w:cs="Cambria"/>
          <w:color w:val="262626"/>
          <w:sz w:val="24"/>
          <w:szCs w:val="24"/>
        </w:rPr>
        <w:t xml:space="preserve"> en la mayor parte de los países</w:t>
      </w:r>
      <w:r w:rsidR="00E10770"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E10770" w:rsidRPr="00F66380">
        <w:rPr>
          <w:rFonts w:asciiTheme="minorHAnsi" w:eastAsia="Cambria" w:hAnsiTheme="minorHAnsi" w:cs="Cambria"/>
          <w:color w:val="262626"/>
          <w:sz w:val="24"/>
          <w:szCs w:val="24"/>
        </w:rPr>
        <w:t>E</w:t>
      </w:r>
      <w:r w:rsidR="00C863D7" w:rsidRPr="00F66380">
        <w:rPr>
          <w:rFonts w:asciiTheme="minorHAnsi" w:eastAsia="Cambria" w:hAnsiTheme="minorHAnsi" w:cs="Cambria"/>
          <w:color w:val="262626"/>
          <w:sz w:val="24"/>
          <w:szCs w:val="24"/>
        </w:rPr>
        <w:t xml:space="preserve">l presupuesto de salud que se destina a la salud mental es </w:t>
      </w:r>
      <w:r w:rsidR="00E10770" w:rsidRPr="00F66380">
        <w:rPr>
          <w:rFonts w:asciiTheme="minorHAnsi" w:eastAsia="Cambria" w:hAnsiTheme="minorHAnsi" w:cs="Cambria"/>
          <w:color w:val="262626"/>
          <w:sz w:val="24"/>
          <w:szCs w:val="24"/>
        </w:rPr>
        <w:t>ínfimo</w:t>
      </w:r>
      <w:r w:rsidR="00C863D7" w:rsidRPr="00F66380">
        <w:rPr>
          <w:rFonts w:asciiTheme="minorHAnsi" w:eastAsia="Cambria" w:hAnsiTheme="minorHAnsi" w:cs="Cambria"/>
          <w:color w:val="262626"/>
          <w:sz w:val="24"/>
          <w:szCs w:val="24"/>
        </w:rPr>
        <w:t xml:space="preserve"> en la mayor parte de los países</w:t>
      </w:r>
      <w:r w:rsidR="00E10770"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y </w:t>
      </w:r>
      <w:r w:rsidR="00A34441" w:rsidRPr="00F66380">
        <w:rPr>
          <w:rFonts w:asciiTheme="minorHAnsi" w:eastAsia="Cambria" w:hAnsiTheme="minorHAnsi" w:cs="Cambria"/>
          <w:color w:val="262626"/>
          <w:sz w:val="24"/>
          <w:szCs w:val="24"/>
        </w:rPr>
        <w:t xml:space="preserve">muchos </w:t>
      </w:r>
      <w:r w:rsidR="00C863D7" w:rsidRPr="00F66380">
        <w:rPr>
          <w:rFonts w:asciiTheme="minorHAnsi" w:eastAsia="Cambria" w:hAnsiTheme="minorHAnsi" w:cs="Cambria"/>
          <w:color w:val="262626"/>
          <w:sz w:val="24"/>
          <w:szCs w:val="24"/>
        </w:rPr>
        <w:t>pa</w:t>
      </w:r>
      <w:r w:rsidR="00E10770" w:rsidRPr="00F66380">
        <w:rPr>
          <w:rFonts w:asciiTheme="minorHAnsi" w:eastAsia="Cambria" w:hAnsiTheme="minorHAnsi" w:cs="Cambria"/>
          <w:color w:val="262626"/>
          <w:sz w:val="24"/>
          <w:szCs w:val="24"/>
        </w:rPr>
        <w:t>í</w:t>
      </w:r>
      <w:r w:rsidR="00C863D7" w:rsidRPr="00F66380">
        <w:rPr>
          <w:rFonts w:asciiTheme="minorHAnsi" w:eastAsia="Cambria" w:hAnsiTheme="minorHAnsi" w:cs="Cambria"/>
          <w:color w:val="262626"/>
          <w:sz w:val="24"/>
          <w:szCs w:val="24"/>
        </w:rPr>
        <w:t>ses no tienen sistemas de salud mental que puedan responder a las necesidades cotidiana</w:t>
      </w:r>
      <w:r w:rsidR="00A34441" w:rsidRPr="00F66380">
        <w:rPr>
          <w:rFonts w:asciiTheme="minorHAnsi" w:eastAsia="Cambria" w:hAnsiTheme="minorHAnsi" w:cs="Cambria"/>
          <w:color w:val="262626"/>
          <w:sz w:val="24"/>
          <w:szCs w:val="24"/>
        </w:rPr>
        <w:t>s, y menos aun</w:t>
      </w:r>
      <w:r w:rsidR="00C863D7" w:rsidRPr="00F66380">
        <w:rPr>
          <w:rFonts w:asciiTheme="minorHAnsi" w:eastAsia="Cambria" w:hAnsiTheme="minorHAnsi" w:cs="Cambria"/>
          <w:color w:val="262626"/>
          <w:sz w:val="24"/>
          <w:szCs w:val="24"/>
        </w:rPr>
        <w:t xml:space="preserve"> cuando estas necesidades aumentan por efecto de una problemática como la actual</w:t>
      </w:r>
      <w:r w:rsidR="00E10770" w:rsidRPr="00F66380">
        <w:rPr>
          <w:rFonts w:asciiTheme="minorHAnsi" w:eastAsia="Cambria" w:hAnsiTheme="minorHAnsi" w:cs="Cambria"/>
          <w:color w:val="262626"/>
          <w:sz w:val="24"/>
          <w:szCs w:val="24"/>
        </w:rPr>
        <w:t>. C</w:t>
      </w:r>
      <w:r w:rsidR="00C863D7" w:rsidRPr="00F66380">
        <w:rPr>
          <w:rFonts w:asciiTheme="minorHAnsi" w:eastAsia="Cambria" w:hAnsiTheme="minorHAnsi" w:cs="Cambria"/>
          <w:color w:val="262626"/>
          <w:sz w:val="24"/>
          <w:szCs w:val="24"/>
        </w:rPr>
        <w:t>on la pandemia, se pone de manifiesto esto que ya sabíamos</w:t>
      </w:r>
      <w:r w:rsidR="00E10770"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Entonces</w:t>
      </w:r>
      <w:r w:rsidR="00E10770"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E10770" w:rsidRPr="00F66380">
        <w:rPr>
          <w:rFonts w:asciiTheme="minorHAnsi" w:eastAsia="Cambria" w:hAnsiTheme="minorHAnsi" w:cs="Cambria"/>
          <w:color w:val="262626"/>
          <w:sz w:val="24"/>
          <w:szCs w:val="24"/>
        </w:rPr>
        <w:t>no podemos decir qu</w:t>
      </w:r>
      <w:r w:rsidR="00C863D7" w:rsidRPr="00F66380">
        <w:rPr>
          <w:rFonts w:asciiTheme="minorHAnsi" w:eastAsia="Cambria" w:hAnsiTheme="minorHAnsi" w:cs="Cambria"/>
          <w:color w:val="262626"/>
          <w:sz w:val="24"/>
          <w:szCs w:val="24"/>
        </w:rPr>
        <w:t>e afecta solo a los más vulnerables ni a todos por igual</w:t>
      </w:r>
      <w:r w:rsidR="00E10770" w:rsidRPr="00F66380">
        <w:rPr>
          <w:rFonts w:asciiTheme="minorHAnsi" w:eastAsia="Cambria" w:hAnsiTheme="minorHAnsi" w:cs="Cambria"/>
          <w:color w:val="262626"/>
          <w:sz w:val="24"/>
          <w:szCs w:val="24"/>
        </w:rPr>
        <w:t>. H</w:t>
      </w:r>
      <w:r w:rsidR="00C863D7" w:rsidRPr="00F66380">
        <w:rPr>
          <w:rFonts w:asciiTheme="minorHAnsi" w:eastAsia="Cambria" w:hAnsiTheme="minorHAnsi" w:cs="Cambria"/>
          <w:color w:val="262626"/>
          <w:sz w:val="24"/>
          <w:szCs w:val="24"/>
        </w:rPr>
        <w:t xml:space="preserve">ay una </w:t>
      </w:r>
      <w:r w:rsidR="00E10770" w:rsidRPr="00F66380">
        <w:rPr>
          <w:rFonts w:asciiTheme="minorHAnsi" w:eastAsia="Cambria" w:hAnsiTheme="minorHAnsi" w:cs="Cambria"/>
          <w:color w:val="262626"/>
          <w:sz w:val="24"/>
          <w:szCs w:val="24"/>
        </w:rPr>
        <w:t>lectura que va por el medio</w:t>
      </w:r>
      <w:r w:rsidR="00C863D7" w:rsidRPr="00F66380">
        <w:rPr>
          <w:rFonts w:asciiTheme="minorHAnsi" w:eastAsia="Cambria" w:hAnsiTheme="minorHAnsi" w:cs="Cambria"/>
          <w:color w:val="262626"/>
          <w:sz w:val="24"/>
          <w:szCs w:val="24"/>
        </w:rPr>
        <w:t xml:space="preserve">, </w:t>
      </w:r>
      <w:r w:rsidR="00E10770" w:rsidRPr="00F66380">
        <w:rPr>
          <w:rFonts w:asciiTheme="minorHAnsi" w:eastAsia="Cambria" w:hAnsiTheme="minorHAnsi" w:cs="Cambria"/>
          <w:color w:val="262626"/>
          <w:sz w:val="24"/>
          <w:szCs w:val="24"/>
        </w:rPr>
        <w:t xml:space="preserve">porque, aunque afecte a todos, </w:t>
      </w:r>
      <w:r w:rsidR="00C863D7" w:rsidRPr="00F66380">
        <w:rPr>
          <w:rFonts w:asciiTheme="minorHAnsi" w:eastAsia="Cambria" w:hAnsiTheme="minorHAnsi" w:cs="Cambria"/>
          <w:color w:val="262626"/>
          <w:sz w:val="24"/>
          <w:szCs w:val="24"/>
        </w:rPr>
        <w:t xml:space="preserve">la respuesta </w:t>
      </w:r>
      <w:r w:rsidR="00E10770" w:rsidRPr="00F66380">
        <w:rPr>
          <w:rFonts w:asciiTheme="minorHAnsi" w:eastAsia="Cambria" w:hAnsiTheme="minorHAnsi" w:cs="Cambria"/>
          <w:color w:val="262626"/>
          <w:sz w:val="24"/>
          <w:szCs w:val="24"/>
        </w:rPr>
        <w:t>va a ser</w:t>
      </w:r>
      <w:r w:rsidR="00C863D7" w:rsidRPr="00F66380">
        <w:rPr>
          <w:rFonts w:asciiTheme="minorHAnsi" w:eastAsia="Cambria" w:hAnsiTheme="minorHAnsi" w:cs="Cambria"/>
          <w:color w:val="262626"/>
          <w:sz w:val="24"/>
          <w:szCs w:val="24"/>
        </w:rPr>
        <w:t xml:space="preserve"> distinta. </w:t>
      </w:r>
      <w:r w:rsidR="00E10770" w:rsidRPr="00F66380">
        <w:rPr>
          <w:rFonts w:asciiTheme="minorHAnsi" w:eastAsia="Cambria" w:hAnsiTheme="minorHAnsi" w:cs="Cambria"/>
          <w:color w:val="262626"/>
          <w:sz w:val="24"/>
          <w:szCs w:val="24"/>
        </w:rPr>
        <w:t xml:space="preserve">Pero al mismo tiempo, </w:t>
      </w:r>
      <w:r w:rsidR="00C863D7" w:rsidRPr="00F66380">
        <w:rPr>
          <w:rFonts w:asciiTheme="minorHAnsi" w:eastAsia="Cambria" w:hAnsiTheme="minorHAnsi" w:cs="Cambria"/>
          <w:color w:val="262626"/>
          <w:sz w:val="24"/>
          <w:szCs w:val="24"/>
        </w:rPr>
        <w:t xml:space="preserve">ser parte de una clase privilegiada o vivir en </w:t>
      </w:r>
      <w:r w:rsidR="009C2FD1" w:rsidRPr="00F66380">
        <w:rPr>
          <w:rFonts w:asciiTheme="minorHAnsi" w:eastAsia="Cambria" w:hAnsiTheme="minorHAnsi" w:cs="Cambria"/>
          <w:color w:val="262626"/>
          <w:sz w:val="24"/>
          <w:szCs w:val="24"/>
        </w:rPr>
        <w:t>un país privilegiado,</w:t>
      </w:r>
      <w:r w:rsidR="00C863D7" w:rsidRPr="00F66380">
        <w:rPr>
          <w:rFonts w:asciiTheme="minorHAnsi" w:eastAsia="Cambria" w:hAnsiTheme="minorHAnsi" w:cs="Cambria"/>
          <w:color w:val="262626"/>
          <w:sz w:val="24"/>
          <w:szCs w:val="24"/>
        </w:rPr>
        <w:t xml:space="preserve"> no garantiza que uno pueda sobrevivir </w:t>
      </w:r>
      <w:r w:rsidR="00E10770" w:rsidRPr="00F66380">
        <w:rPr>
          <w:rFonts w:asciiTheme="minorHAnsi" w:eastAsia="Cambria" w:hAnsiTheme="minorHAnsi" w:cs="Cambria"/>
          <w:color w:val="262626"/>
          <w:sz w:val="24"/>
          <w:szCs w:val="24"/>
        </w:rPr>
        <w:t>al virus o que no se vea afectado en su salud mental</w:t>
      </w:r>
      <w:r w:rsidR="00C863D7" w:rsidRPr="00F66380">
        <w:rPr>
          <w:rFonts w:asciiTheme="minorHAnsi" w:eastAsia="Cambria" w:hAnsiTheme="minorHAnsi" w:cs="Cambria"/>
          <w:color w:val="262626"/>
          <w:sz w:val="24"/>
          <w:szCs w:val="24"/>
        </w:rPr>
        <w:t>.</w:t>
      </w:r>
    </w:p>
    <w:p w14:paraId="0000001E" w14:textId="48128151" w:rsidR="002B21C0" w:rsidRPr="00F66380" w:rsidRDefault="00F070AE">
      <w:pPr>
        <w:jc w:val="both"/>
        <w:rPr>
          <w:rFonts w:asciiTheme="minorHAnsi" w:eastAsia="Cambria" w:hAnsiTheme="minorHAnsi" w:cs="Cambria"/>
          <w:b/>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C863D7" w:rsidRPr="00F66380">
        <w:rPr>
          <w:rFonts w:asciiTheme="minorHAnsi" w:eastAsia="Cambria" w:hAnsiTheme="minorHAnsi" w:cs="Cambria"/>
          <w:b/>
          <w:color w:val="262626"/>
          <w:sz w:val="24"/>
          <w:szCs w:val="24"/>
        </w:rPr>
        <w:t xml:space="preserve"> En algún momento te escuch</w:t>
      </w:r>
      <w:r w:rsidR="00E10770" w:rsidRPr="00F66380">
        <w:rPr>
          <w:rFonts w:asciiTheme="minorHAnsi" w:eastAsia="Cambria" w:hAnsiTheme="minorHAnsi" w:cs="Cambria"/>
          <w:b/>
          <w:color w:val="262626"/>
          <w:sz w:val="24"/>
          <w:szCs w:val="24"/>
        </w:rPr>
        <w:t>é decir</w:t>
      </w:r>
      <w:r w:rsidR="00C863D7" w:rsidRPr="00F66380">
        <w:rPr>
          <w:rFonts w:asciiTheme="minorHAnsi" w:eastAsia="Cambria" w:hAnsiTheme="minorHAnsi" w:cs="Cambria"/>
          <w:b/>
          <w:color w:val="262626"/>
          <w:sz w:val="24"/>
          <w:szCs w:val="24"/>
        </w:rPr>
        <w:t xml:space="preserve"> que </w:t>
      </w:r>
      <w:r w:rsidR="00E10770" w:rsidRPr="00F66380">
        <w:rPr>
          <w:rFonts w:asciiTheme="minorHAnsi" w:eastAsia="Cambria" w:hAnsiTheme="minorHAnsi" w:cs="Cambria"/>
          <w:b/>
          <w:color w:val="262626"/>
          <w:sz w:val="24"/>
          <w:szCs w:val="24"/>
        </w:rPr>
        <w:t>en cuanto a</w:t>
      </w:r>
      <w:r w:rsidR="00C863D7" w:rsidRPr="00F66380">
        <w:rPr>
          <w:rFonts w:asciiTheme="minorHAnsi" w:eastAsia="Cambria" w:hAnsiTheme="minorHAnsi" w:cs="Cambria"/>
          <w:b/>
          <w:color w:val="262626"/>
          <w:sz w:val="24"/>
          <w:szCs w:val="24"/>
        </w:rPr>
        <w:t>l acceso a los servicios de salud mental no hay</w:t>
      </w:r>
      <w:r w:rsidR="00E10770" w:rsidRPr="00F66380">
        <w:rPr>
          <w:rFonts w:asciiTheme="minorHAnsi" w:eastAsia="Cambria" w:hAnsiTheme="minorHAnsi" w:cs="Cambria"/>
          <w:b/>
          <w:color w:val="262626"/>
          <w:sz w:val="24"/>
          <w:szCs w:val="24"/>
        </w:rPr>
        <w:t xml:space="preserve"> países que puedan considerarse</w:t>
      </w:r>
      <w:r w:rsidR="00C863D7" w:rsidRPr="00F66380">
        <w:rPr>
          <w:rFonts w:asciiTheme="minorHAnsi" w:eastAsia="Cambria" w:hAnsiTheme="minorHAnsi" w:cs="Cambria"/>
          <w:b/>
          <w:color w:val="262626"/>
          <w:sz w:val="24"/>
          <w:szCs w:val="24"/>
        </w:rPr>
        <w:t xml:space="preserve"> desarrollados</w:t>
      </w:r>
      <w:r w:rsidR="00E10770" w:rsidRPr="00F66380">
        <w:rPr>
          <w:rFonts w:asciiTheme="minorHAnsi" w:eastAsia="Cambria" w:hAnsiTheme="minorHAnsi" w:cs="Cambria"/>
          <w:b/>
          <w:color w:val="262626"/>
          <w:sz w:val="24"/>
          <w:szCs w:val="24"/>
        </w:rPr>
        <w:t>…</w:t>
      </w:r>
    </w:p>
    <w:p w14:paraId="00000021" w14:textId="697B01A7" w:rsidR="002B21C0" w:rsidRPr="00F66380" w:rsidRDefault="00AA4B27">
      <w:pPr>
        <w:jc w:val="both"/>
        <w:rPr>
          <w:rFonts w:asciiTheme="minorHAnsi" w:eastAsia="Cambria" w:hAnsiTheme="minorHAnsi" w:cs="Cambria"/>
          <w:color w:val="262626"/>
          <w:sz w:val="24"/>
          <w:szCs w:val="24"/>
        </w:rPr>
      </w:pPr>
      <w:r w:rsidRPr="00F66380">
        <w:rPr>
          <w:rFonts w:asciiTheme="minorHAnsi" w:eastAsia="Cambria" w:hAnsiTheme="minorHAnsi" w:cs="Cambria"/>
          <w:b/>
          <w:color w:val="262626"/>
          <w:sz w:val="24"/>
          <w:szCs w:val="24"/>
        </w:rPr>
        <w:tab/>
      </w:r>
      <w:proofErr w:type="spellStart"/>
      <w:r w:rsidR="00081F9D" w:rsidRPr="00F66380">
        <w:rPr>
          <w:rFonts w:asciiTheme="minorHAnsi" w:eastAsia="Cambria" w:hAnsiTheme="minorHAnsi" w:cs="Cambria"/>
          <w:b/>
          <w:color w:val="262626"/>
          <w:sz w:val="24"/>
          <w:szCs w:val="24"/>
        </w:rPr>
        <w:t>Kestel</w:t>
      </w:r>
      <w:proofErr w:type="spellEnd"/>
      <w:r w:rsidR="00081F9D"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Es</w:t>
      </w:r>
      <w:r w:rsidR="00E10770" w:rsidRPr="00F66380">
        <w:rPr>
          <w:rFonts w:asciiTheme="minorHAnsi" w:eastAsia="Cambria" w:hAnsiTheme="minorHAnsi" w:cs="Cambria"/>
          <w:color w:val="262626"/>
          <w:sz w:val="24"/>
          <w:szCs w:val="24"/>
        </w:rPr>
        <w:t>a</w:t>
      </w:r>
      <w:r w:rsidR="00C863D7" w:rsidRPr="00F66380">
        <w:rPr>
          <w:rFonts w:asciiTheme="minorHAnsi" w:eastAsia="Cambria" w:hAnsiTheme="minorHAnsi" w:cs="Cambria"/>
          <w:color w:val="262626"/>
          <w:sz w:val="24"/>
          <w:szCs w:val="24"/>
        </w:rPr>
        <w:t xml:space="preserve"> era una frase de mi predecesor que dijo </w:t>
      </w:r>
      <w:r w:rsidR="0010329B" w:rsidRPr="00F66380">
        <w:rPr>
          <w:rFonts w:asciiTheme="minorHAnsi" w:eastAsia="Cambria" w:hAnsiTheme="minorHAnsi" w:cs="Cambria"/>
          <w:color w:val="262626"/>
          <w:sz w:val="24"/>
          <w:szCs w:val="24"/>
        </w:rPr>
        <w:t>que</w:t>
      </w:r>
      <w:r w:rsidR="00C863D7" w:rsidRPr="00F66380">
        <w:rPr>
          <w:rFonts w:asciiTheme="minorHAnsi" w:eastAsia="Cambria" w:hAnsiTheme="minorHAnsi" w:cs="Cambria"/>
          <w:color w:val="262626"/>
          <w:sz w:val="24"/>
          <w:szCs w:val="24"/>
        </w:rPr>
        <w:t xml:space="preserve"> 'cuando se habla de salud mental somos todos países en vías de desarrollo'.</w:t>
      </w:r>
      <w:r w:rsidR="0010329B" w:rsidRPr="00F66380">
        <w:rPr>
          <w:rFonts w:asciiTheme="minorHAnsi" w:eastAsia="Cambria" w:hAnsiTheme="minorHAnsi" w:cs="Cambria"/>
          <w:color w:val="262626"/>
          <w:sz w:val="24"/>
          <w:szCs w:val="24"/>
        </w:rPr>
        <w:t xml:space="preserve"> Y s</w:t>
      </w:r>
      <w:r w:rsidR="00C863D7" w:rsidRPr="00F66380">
        <w:rPr>
          <w:rFonts w:asciiTheme="minorHAnsi" w:eastAsia="Cambria" w:hAnsiTheme="minorHAnsi" w:cs="Cambria"/>
          <w:color w:val="262626"/>
          <w:sz w:val="24"/>
          <w:szCs w:val="24"/>
        </w:rPr>
        <w:t xml:space="preserve">igue siendo así. </w:t>
      </w:r>
      <w:r w:rsidR="0010329B" w:rsidRPr="00F66380">
        <w:rPr>
          <w:rFonts w:asciiTheme="minorHAnsi" w:eastAsia="Cambria" w:hAnsiTheme="minorHAnsi" w:cs="Cambria"/>
          <w:color w:val="262626"/>
          <w:sz w:val="24"/>
          <w:szCs w:val="24"/>
        </w:rPr>
        <w:t>Recientemente</w:t>
      </w:r>
      <w:r w:rsidR="00C863D7" w:rsidRPr="00F66380">
        <w:rPr>
          <w:rFonts w:asciiTheme="minorHAnsi" w:eastAsia="Cambria" w:hAnsiTheme="minorHAnsi" w:cs="Cambria"/>
          <w:color w:val="262626"/>
          <w:sz w:val="24"/>
          <w:szCs w:val="24"/>
        </w:rPr>
        <w:t xml:space="preserve"> me han preguntado </w:t>
      </w:r>
      <w:r w:rsidR="0010329B" w:rsidRPr="00F66380">
        <w:rPr>
          <w:rFonts w:asciiTheme="minorHAnsi" w:eastAsia="Cambria" w:hAnsiTheme="minorHAnsi" w:cs="Cambria"/>
          <w:color w:val="262626"/>
          <w:sz w:val="24"/>
          <w:szCs w:val="24"/>
        </w:rPr>
        <w:t>si</w:t>
      </w:r>
      <w:r w:rsidR="00C863D7" w:rsidRPr="00F66380">
        <w:rPr>
          <w:rFonts w:asciiTheme="minorHAnsi" w:eastAsia="Cambria" w:hAnsiTheme="minorHAnsi" w:cs="Cambria"/>
          <w:color w:val="262626"/>
          <w:sz w:val="24"/>
          <w:szCs w:val="24"/>
        </w:rPr>
        <w:t xml:space="preserve"> pod</w:t>
      </w:r>
      <w:r w:rsidR="0010329B" w:rsidRPr="00F66380">
        <w:rPr>
          <w:rFonts w:asciiTheme="minorHAnsi" w:eastAsia="Cambria" w:hAnsiTheme="minorHAnsi" w:cs="Cambria"/>
          <w:color w:val="262626"/>
          <w:sz w:val="24"/>
          <w:szCs w:val="24"/>
        </w:rPr>
        <w:t>ía</w:t>
      </w:r>
      <w:r w:rsidR="00C863D7" w:rsidRPr="00F66380">
        <w:rPr>
          <w:rFonts w:asciiTheme="minorHAnsi" w:eastAsia="Cambria" w:hAnsiTheme="minorHAnsi" w:cs="Cambria"/>
          <w:color w:val="262626"/>
          <w:sz w:val="24"/>
          <w:szCs w:val="24"/>
        </w:rPr>
        <w:t xml:space="preserve"> nombrar </w:t>
      </w:r>
      <w:r w:rsidR="0010329B" w:rsidRPr="00F66380">
        <w:rPr>
          <w:rFonts w:asciiTheme="minorHAnsi" w:eastAsia="Cambria" w:hAnsiTheme="minorHAnsi" w:cs="Cambria"/>
          <w:color w:val="262626"/>
          <w:sz w:val="24"/>
          <w:szCs w:val="24"/>
        </w:rPr>
        <w:t xml:space="preserve">los países que tienen un buen </w:t>
      </w:r>
      <w:r w:rsidR="00C863D7" w:rsidRPr="00F66380">
        <w:rPr>
          <w:rFonts w:asciiTheme="minorHAnsi" w:eastAsia="Cambria" w:hAnsiTheme="minorHAnsi" w:cs="Cambria"/>
          <w:color w:val="262626"/>
          <w:sz w:val="24"/>
          <w:szCs w:val="24"/>
        </w:rPr>
        <w:t>sistema</w:t>
      </w:r>
      <w:r w:rsidR="0010329B" w:rsidRPr="00F66380">
        <w:rPr>
          <w:rFonts w:asciiTheme="minorHAnsi" w:eastAsia="Cambria" w:hAnsiTheme="minorHAnsi" w:cs="Cambria"/>
          <w:color w:val="262626"/>
          <w:sz w:val="24"/>
          <w:szCs w:val="24"/>
        </w:rPr>
        <w:t xml:space="preserve"> de salud mental…</w:t>
      </w:r>
      <w:r w:rsidR="00C863D7" w:rsidRPr="00F66380">
        <w:rPr>
          <w:rFonts w:asciiTheme="minorHAnsi" w:eastAsia="Cambria" w:hAnsiTheme="minorHAnsi" w:cs="Cambria"/>
          <w:color w:val="262626"/>
          <w:sz w:val="24"/>
          <w:szCs w:val="24"/>
        </w:rPr>
        <w:t xml:space="preserve"> y no</w:t>
      </w:r>
      <w:r w:rsidR="0010329B" w:rsidRPr="00F66380">
        <w:rPr>
          <w:rFonts w:asciiTheme="minorHAnsi" w:eastAsia="Cambria" w:hAnsiTheme="minorHAnsi" w:cs="Cambria"/>
          <w:color w:val="262626"/>
          <w:sz w:val="24"/>
          <w:szCs w:val="24"/>
        </w:rPr>
        <w:t xml:space="preserve"> los</w:t>
      </w:r>
      <w:r w:rsidR="00C863D7" w:rsidRPr="00F66380">
        <w:rPr>
          <w:rFonts w:asciiTheme="minorHAnsi" w:eastAsia="Cambria" w:hAnsiTheme="minorHAnsi" w:cs="Cambria"/>
          <w:color w:val="262626"/>
          <w:sz w:val="24"/>
          <w:szCs w:val="24"/>
        </w:rPr>
        <w:t xml:space="preserve"> conozco. Hay </w:t>
      </w:r>
      <w:r w:rsidR="0010329B" w:rsidRPr="00F66380">
        <w:rPr>
          <w:rFonts w:asciiTheme="minorHAnsi" w:eastAsia="Cambria" w:hAnsiTheme="minorHAnsi" w:cs="Cambria"/>
          <w:color w:val="262626"/>
          <w:sz w:val="24"/>
          <w:szCs w:val="24"/>
        </w:rPr>
        <w:t xml:space="preserve">ciertas </w:t>
      </w:r>
      <w:r w:rsidR="00C863D7" w:rsidRPr="00F66380">
        <w:rPr>
          <w:rFonts w:asciiTheme="minorHAnsi" w:eastAsia="Cambria" w:hAnsiTheme="minorHAnsi" w:cs="Cambria"/>
          <w:color w:val="262626"/>
          <w:sz w:val="24"/>
          <w:szCs w:val="24"/>
        </w:rPr>
        <w:t xml:space="preserve">áreas, no solo en países desarrollados, </w:t>
      </w:r>
      <w:r w:rsidR="0010329B" w:rsidRPr="00F66380">
        <w:rPr>
          <w:rFonts w:asciiTheme="minorHAnsi" w:eastAsia="Cambria" w:hAnsiTheme="minorHAnsi" w:cs="Cambria"/>
          <w:color w:val="262626"/>
          <w:sz w:val="24"/>
          <w:szCs w:val="24"/>
        </w:rPr>
        <w:t xml:space="preserve">con muy buenas </w:t>
      </w:r>
      <w:r w:rsidR="00C863D7" w:rsidRPr="00F66380">
        <w:rPr>
          <w:rFonts w:asciiTheme="minorHAnsi" w:eastAsia="Cambria" w:hAnsiTheme="minorHAnsi" w:cs="Cambria"/>
          <w:color w:val="262626"/>
          <w:sz w:val="24"/>
          <w:szCs w:val="24"/>
        </w:rPr>
        <w:t xml:space="preserve">iniciativas, </w:t>
      </w:r>
      <w:r w:rsidR="0010329B" w:rsidRPr="00F66380">
        <w:rPr>
          <w:rFonts w:asciiTheme="minorHAnsi" w:eastAsia="Cambria" w:hAnsiTheme="minorHAnsi" w:cs="Cambria"/>
          <w:color w:val="262626"/>
          <w:sz w:val="24"/>
          <w:szCs w:val="24"/>
        </w:rPr>
        <w:t xml:space="preserve">buenos proyectos. </w:t>
      </w:r>
      <w:r w:rsidR="00C863D7" w:rsidRPr="00F66380">
        <w:rPr>
          <w:rFonts w:asciiTheme="minorHAnsi" w:eastAsia="Cambria" w:hAnsiTheme="minorHAnsi" w:cs="Cambria"/>
          <w:color w:val="262626"/>
          <w:sz w:val="24"/>
          <w:szCs w:val="24"/>
        </w:rPr>
        <w:t>Pero difícilmente uno pued</w:t>
      </w:r>
      <w:r w:rsidR="0010329B" w:rsidRPr="00F66380">
        <w:rPr>
          <w:rFonts w:asciiTheme="minorHAnsi" w:eastAsia="Cambria" w:hAnsiTheme="minorHAnsi" w:cs="Cambria"/>
          <w:color w:val="262626"/>
          <w:sz w:val="24"/>
          <w:szCs w:val="24"/>
        </w:rPr>
        <w:t>a</w:t>
      </w:r>
      <w:r w:rsidR="00C863D7" w:rsidRPr="00F66380">
        <w:rPr>
          <w:rFonts w:asciiTheme="minorHAnsi" w:eastAsia="Cambria" w:hAnsiTheme="minorHAnsi" w:cs="Cambria"/>
          <w:color w:val="262626"/>
          <w:sz w:val="24"/>
          <w:szCs w:val="24"/>
        </w:rPr>
        <w:t xml:space="preserve"> nombrar un</w:t>
      </w:r>
      <w:r w:rsidR="006C3DBA" w:rsidRPr="00F66380">
        <w:rPr>
          <w:rFonts w:asciiTheme="minorHAnsi" w:eastAsia="Cambria" w:hAnsiTheme="minorHAnsi" w:cs="Cambria"/>
          <w:color w:val="262626"/>
          <w:sz w:val="24"/>
          <w:szCs w:val="24"/>
        </w:rPr>
        <w:t xml:space="preserve"> solo</w:t>
      </w:r>
      <w:r w:rsidR="00C863D7" w:rsidRPr="00F66380">
        <w:rPr>
          <w:rFonts w:asciiTheme="minorHAnsi" w:eastAsia="Cambria" w:hAnsiTheme="minorHAnsi" w:cs="Cambria"/>
          <w:color w:val="262626"/>
          <w:sz w:val="24"/>
          <w:szCs w:val="24"/>
        </w:rPr>
        <w:t xml:space="preserve"> pa</w:t>
      </w:r>
      <w:r w:rsidR="0010329B" w:rsidRPr="00F66380">
        <w:rPr>
          <w:rFonts w:asciiTheme="minorHAnsi" w:eastAsia="Cambria" w:hAnsiTheme="minorHAnsi" w:cs="Cambria"/>
          <w:color w:val="262626"/>
          <w:sz w:val="24"/>
          <w:szCs w:val="24"/>
        </w:rPr>
        <w:t>í</w:t>
      </w:r>
      <w:r w:rsidR="00C863D7" w:rsidRPr="00F66380">
        <w:rPr>
          <w:rFonts w:asciiTheme="minorHAnsi" w:eastAsia="Cambria" w:hAnsiTheme="minorHAnsi" w:cs="Cambria"/>
          <w:color w:val="262626"/>
          <w:sz w:val="24"/>
          <w:szCs w:val="24"/>
        </w:rPr>
        <w:t>s que</w:t>
      </w:r>
      <w:r w:rsidR="006C3DBA"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como tal</w:t>
      </w:r>
      <w:r w:rsidR="006C3DBA"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tenga un sistema de salud mental</w:t>
      </w:r>
      <w:r w:rsidR="0010329B" w:rsidRPr="00F66380">
        <w:rPr>
          <w:rFonts w:asciiTheme="minorHAnsi" w:eastAsia="Cambria" w:hAnsiTheme="minorHAnsi" w:cs="Cambria"/>
          <w:color w:val="262626"/>
          <w:sz w:val="24"/>
          <w:szCs w:val="24"/>
        </w:rPr>
        <w:t xml:space="preserve"> funcionando</w:t>
      </w:r>
      <w:r w:rsidR="00C863D7" w:rsidRPr="00F66380">
        <w:rPr>
          <w:rFonts w:asciiTheme="minorHAnsi" w:eastAsia="Cambria" w:hAnsiTheme="minorHAnsi" w:cs="Cambria"/>
          <w:color w:val="262626"/>
          <w:sz w:val="24"/>
          <w:szCs w:val="24"/>
        </w:rPr>
        <w:t xml:space="preserve"> que </w:t>
      </w:r>
      <w:r w:rsidR="0010329B" w:rsidRPr="00F66380">
        <w:rPr>
          <w:rFonts w:asciiTheme="minorHAnsi" w:eastAsia="Cambria" w:hAnsiTheme="minorHAnsi" w:cs="Cambria"/>
          <w:color w:val="262626"/>
          <w:sz w:val="24"/>
          <w:szCs w:val="24"/>
        </w:rPr>
        <w:t xml:space="preserve">esté a la altura del sistema de salud general del </w:t>
      </w:r>
      <w:r w:rsidR="00C863D7" w:rsidRPr="00F66380">
        <w:rPr>
          <w:rFonts w:asciiTheme="minorHAnsi" w:eastAsia="Cambria" w:hAnsiTheme="minorHAnsi" w:cs="Cambria"/>
          <w:color w:val="262626"/>
          <w:sz w:val="24"/>
          <w:szCs w:val="24"/>
        </w:rPr>
        <w:t xml:space="preserve">mismo país, por ejemplo. </w:t>
      </w:r>
    </w:p>
    <w:p w14:paraId="00000022" w14:textId="284C2B11" w:rsidR="002B21C0" w:rsidRPr="00F66380" w:rsidRDefault="00F070AE">
      <w:pPr>
        <w:jc w:val="both"/>
        <w:rPr>
          <w:rFonts w:asciiTheme="minorHAnsi" w:eastAsia="Cambria" w:hAnsiTheme="minorHAnsi" w:cs="Cambria"/>
          <w:b/>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C863D7" w:rsidRPr="00F66380">
        <w:rPr>
          <w:rFonts w:asciiTheme="minorHAnsi" w:eastAsia="Cambria" w:hAnsiTheme="minorHAnsi" w:cs="Cambria"/>
          <w:b/>
          <w:color w:val="262626"/>
          <w:sz w:val="24"/>
          <w:szCs w:val="24"/>
        </w:rPr>
        <w:t xml:space="preserve"> ¿Este déficit es debido exclusivamente a </w:t>
      </w:r>
      <w:r w:rsidR="00CB4B85" w:rsidRPr="00F66380">
        <w:rPr>
          <w:rFonts w:asciiTheme="minorHAnsi" w:eastAsia="Cambria" w:hAnsiTheme="minorHAnsi" w:cs="Cambria"/>
          <w:b/>
          <w:color w:val="262626"/>
          <w:sz w:val="24"/>
          <w:szCs w:val="24"/>
        </w:rPr>
        <w:t>las decisiones políticas y de gestión,</w:t>
      </w:r>
      <w:r w:rsidR="00C863D7" w:rsidRPr="00F66380">
        <w:rPr>
          <w:rFonts w:asciiTheme="minorHAnsi" w:eastAsia="Cambria" w:hAnsiTheme="minorHAnsi" w:cs="Cambria"/>
          <w:b/>
          <w:color w:val="262626"/>
          <w:sz w:val="24"/>
          <w:szCs w:val="24"/>
        </w:rPr>
        <w:t xml:space="preserve"> o a cierta carencia </w:t>
      </w:r>
      <w:r w:rsidR="002243ED" w:rsidRPr="00F66380">
        <w:rPr>
          <w:rFonts w:asciiTheme="minorHAnsi" w:eastAsia="Cambria" w:hAnsiTheme="minorHAnsi" w:cs="Cambria"/>
          <w:b/>
          <w:color w:val="262626"/>
          <w:sz w:val="24"/>
          <w:szCs w:val="24"/>
        </w:rPr>
        <w:t>en la</w:t>
      </w:r>
      <w:r w:rsidR="00C863D7" w:rsidRPr="00F66380">
        <w:rPr>
          <w:rFonts w:asciiTheme="minorHAnsi" w:eastAsia="Cambria" w:hAnsiTheme="minorHAnsi" w:cs="Cambria"/>
          <w:b/>
          <w:color w:val="262626"/>
          <w:sz w:val="24"/>
          <w:szCs w:val="24"/>
        </w:rPr>
        <w:t xml:space="preserve"> reflexión teórica </w:t>
      </w:r>
      <w:r w:rsidR="002243ED" w:rsidRPr="00F66380">
        <w:rPr>
          <w:rFonts w:asciiTheme="minorHAnsi" w:eastAsia="Cambria" w:hAnsiTheme="minorHAnsi" w:cs="Cambria"/>
          <w:b/>
          <w:color w:val="262626"/>
          <w:sz w:val="24"/>
          <w:szCs w:val="24"/>
        </w:rPr>
        <w:t>y en el</w:t>
      </w:r>
      <w:r w:rsidR="00C863D7" w:rsidRPr="00F66380">
        <w:rPr>
          <w:rFonts w:asciiTheme="minorHAnsi" w:eastAsia="Cambria" w:hAnsiTheme="minorHAnsi" w:cs="Cambria"/>
          <w:b/>
          <w:color w:val="262626"/>
          <w:sz w:val="24"/>
          <w:szCs w:val="24"/>
        </w:rPr>
        <w:t xml:space="preserve"> andamiaje conceptual?</w:t>
      </w:r>
    </w:p>
    <w:p w14:paraId="00000023" w14:textId="2EFB4394" w:rsidR="002B21C0" w:rsidRPr="00F66380" w:rsidRDefault="00AA4B27">
      <w:pPr>
        <w:jc w:val="both"/>
        <w:rPr>
          <w:rFonts w:asciiTheme="minorHAnsi" w:eastAsia="Cambria" w:hAnsiTheme="minorHAnsi" w:cs="Cambria"/>
          <w:color w:val="262626"/>
          <w:sz w:val="24"/>
          <w:szCs w:val="24"/>
        </w:rPr>
      </w:pPr>
      <w:r w:rsidRPr="00F66380">
        <w:rPr>
          <w:rFonts w:asciiTheme="minorHAnsi" w:eastAsia="Cambria" w:hAnsiTheme="minorHAnsi" w:cs="Cambria"/>
          <w:b/>
          <w:color w:val="262626"/>
          <w:sz w:val="24"/>
          <w:szCs w:val="24"/>
        </w:rPr>
        <w:tab/>
      </w:r>
      <w:proofErr w:type="spellStart"/>
      <w:r w:rsidR="00081F9D" w:rsidRPr="00F66380">
        <w:rPr>
          <w:rFonts w:asciiTheme="minorHAnsi" w:eastAsia="Cambria" w:hAnsiTheme="minorHAnsi" w:cs="Cambria"/>
          <w:b/>
          <w:color w:val="262626"/>
          <w:sz w:val="24"/>
          <w:szCs w:val="24"/>
        </w:rPr>
        <w:t>Kestel</w:t>
      </w:r>
      <w:proofErr w:type="spellEnd"/>
      <w:r w:rsidR="00081F9D"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Yo creo que </w:t>
      </w:r>
      <w:r w:rsidR="002243ED" w:rsidRPr="00F66380">
        <w:rPr>
          <w:rFonts w:asciiTheme="minorHAnsi" w:eastAsia="Cambria" w:hAnsiTheme="minorHAnsi" w:cs="Cambria"/>
          <w:color w:val="262626"/>
          <w:sz w:val="24"/>
          <w:szCs w:val="24"/>
        </w:rPr>
        <w:t>ambas cuestiones</w:t>
      </w:r>
      <w:r w:rsidR="00C863D7" w:rsidRPr="00F66380">
        <w:rPr>
          <w:rFonts w:asciiTheme="minorHAnsi" w:eastAsia="Cambria" w:hAnsiTheme="minorHAnsi" w:cs="Cambria"/>
          <w:color w:val="262626"/>
          <w:sz w:val="24"/>
          <w:szCs w:val="24"/>
        </w:rPr>
        <w:t xml:space="preserve">. </w:t>
      </w:r>
      <w:r w:rsidR="0037489A" w:rsidRPr="00F66380">
        <w:rPr>
          <w:rFonts w:asciiTheme="minorHAnsi" w:eastAsia="Cambria" w:hAnsiTheme="minorHAnsi" w:cs="Cambria"/>
          <w:color w:val="262626"/>
          <w:sz w:val="24"/>
          <w:szCs w:val="24"/>
        </w:rPr>
        <w:t>Por un lado, creo que</w:t>
      </w:r>
      <w:r w:rsidR="00C863D7" w:rsidRPr="00F66380">
        <w:rPr>
          <w:rFonts w:asciiTheme="minorHAnsi" w:eastAsia="Cambria" w:hAnsiTheme="minorHAnsi" w:cs="Cambria"/>
          <w:color w:val="262626"/>
          <w:sz w:val="24"/>
          <w:szCs w:val="24"/>
        </w:rPr>
        <w:t xml:space="preserve"> </w:t>
      </w:r>
      <w:r w:rsidR="0037489A" w:rsidRPr="00F66380">
        <w:rPr>
          <w:rFonts w:asciiTheme="minorHAnsi" w:eastAsia="Cambria" w:hAnsiTheme="minorHAnsi" w:cs="Cambria"/>
          <w:color w:val="262626"/>
          <w:sz w:val="24"/>
          <w:szCs w:val="24"/>
        </w:rPr>
        <w:t xml:space="preserve">hay un </w:t>
      </w:r>
      <w:r w:rsidR="00C863D7" w:rsidRPr="00F66380">
        <w:rPr>
          <w:rFonts w:asciiTheme="minorHAnsi" w:eastAsia="Cambria" w:hAnsiTheme="minorHAnsi" w:cs="Cambria"/>
          <w:color w:val="262626"/>
          <w:sz w:val="24"/>
          <w:szCs w:val="24"/>
        </w:rPr>
        <w:t>estigma en torno a la salud mental sea desde el punto de vista de la población, de la comunidad, y por lo tanto los políticos y los gobernantes</w:t>
      </w:r>
      <w:r w:rsidR="0037489A" w:rsidRPr="00F66380">
        <w:rPr>
          <w:rFonts w:asciiTheme="minorHAnsi" w:eastAsia="Cambria" w:hAnsiTheme="minorHAnsi" w:cs="Cambria"/>
          <w:color w:val="262626"/>
          <w:sz w:val="24"/>
          <w:szCs w:val="24"/>
        </w:rPr>
        <w:t xml:space="preserve">. </w:t>
      </w:r>
      <w:r w:rsidR="00A34441" w:rsidRPr="00F66380">
        <w:rPr>
          <w:rFonts w:asciiTheme="minorHAnsi" w:eastAsia="Cambria" w:hAnsiTheme="minorHAnsi" w:cs="Cambria"/>
          <w:color w:val="262626"/>
          <w:sz w:val="24"/>
          <w:szCs w:val="24"/>
        </w:rPr>
        <w:t>Puede haber</w:t>
      </w:r>
      <w:r w:rsidR="00C863D7" w:rsidRPr="00F66380">
        <w:rPr>
          <w:rFonts w:asciiTheme="minorHAnsi" w:eastAsia="Cambria" w:hAnsiTheme="minorHAnsi" w:cs="Cambria"/>
          <w:color w:val="262626"/>
          <w:sz w:val="24"/>
          <w:szCs w:val="24"/>
        </w:rPr>
        <w:t xml:space="preserve"> financiación </w:t>
      </w:r>
      <w:r w:rsidR="00D03B9D" w:rsidRPr="00F66380">
        <w:rPr>
          <w:rFonts w:asciiTheme="minorHAnsi" w:eastAsia="Cambria" w:hAnsiTheme="minorHAnsi" w:cs="Cambria"/>
          <w:color w:val="262626"/>
          <w:sz w:val="24"/>
          <w:szCs w:val="24"/>
        </w:rPr>
        <w:t>para</w:t>
      </w:r>
      <w:r w:rsidR="00C863D7" w:rsidRPr="00F66380">
        <w:rPr>
          <w:rFonts w:asciiTheme="minorHAnsi" w:eastAsia="Cambria" w:hAnsiTheme="minorHAnsi" w:cs="Cambria"/>
          <w:color w:val="262626"/>
          <w:sz w:val="24"/>
          <w:szCs w:val="24"/>
        </w:rPr>
        <w:t xml:space="preserve"> investigaciones en salud en general</w:t>
      </w:r>
      <w:r w:rsidR="0037489A" w:rsidRPr="00F66380">
        <w:rPr>
          <w:rFonts w:asciiTheme="minorHAnsi" w:eastAsia="Cambria" w:hAnsiTheme="minorHAnsi" w:cs="Cambria"/>
          <w:color w:val="262626"/>
          <w:sz w:val="24"/>
          <w:szCs w:val="24"/>
        </w:rPr>
        <w:t xml:space="preserve">, pero no tanta para estudios en salud mental. Y eso lleva a </w:t>
      </w:r>
      <w:r w:rsidR="00D03B9D" w:rsidRPr="00F66380">
        <w:rPr>
          <w:rFonts w:asciiTheme="minorHAnsi" w:eastAsia="Cambria" w:hAnsiTheme="minorHAnsi" w:cs="Cambria"/>
          <w:color w:val="262626"/>
          <w:sz w:val="24"/>
          <w:szCs w:val="24"/>
        </w:rPr>
        <w:t>una</w:t>
      </w:r>
      <w:r w:rsidR="00C863D7" w:rsidRPr="00F66380">
        <w:rPr>
          <w:rFonts w:asciiTheme="minorHAnsi" w:eastAsia="Cambria" w:hAnsiTheme="minorHAnsi" w:cs="Cambria"/>
          <w:color w:val="262626"/>
          <w:sz w:val="24"/>
          <w:szCs w:val="24"/>
        </w:rPr>
        <w:t xml:space="preserve"> falta de reflexión</w:t>
      </w:r>
      <w:r w:rsidR="0037489A"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A34441" w:rsidRPr="00F66380">
        <w:rPr>
          <w:rFonts w:asciiTheme="minorHAnsi" w:eastAsia="Cambria" w:hAnsiTheme="minorHAnsi" w:cs="Cambria"/>
          <w:color w:val="262626"/>
          <w:sz w:val="24"/>
          <w:szCs w:val="24"/>
        </w:rPr>
        <w:t xml:space="preserve">y por lo tanto de evidencias basadas en estudios científicos </w:t>
      </w:r>
      <w:r w:rsidR="00D03B9D" w:rsidRPr="00F66380">
        <w:rPr>
          <w:rFonts w:asciiTheme="minorHAnsi" w:eastAsia="Cambria" w:hAnsiTheme="minorHAnsi" w:cs="Cambria"/>
          <w:color w:val="262626"/>
          <w:sz w:val="24"/>
          <w:szCs w:val="24"/>
        </w:rPr>
        <w:t>precisamente para</w:t>
      </w:r>
      <w:r w:rsidR="00C863D7" w:rsidRPr="00F66380">
        <w:rPr>
          <w:rFonts w:asciiTheme="minorHAnsi" w:eastAsia="Cambria" w:hAnsiTheme="minorHAnsi" w:cs="Cambria"/>
          <w:color w:val="262626"/>
          <w:sz w:val="24"/>
          <w:szCs w:val="24"/>
        </w:rPr>
        <w:t xml:space="preserve"> </w:t>
      </w:r>
      <w:r w:rsidR="00D03B9D" w:rsidRPr="00F66380">
        <w:rPr>
          <w:rFonts w:asciiTheme="minorHAnsi" w:eastAsia="Cambria" w:hAnsiTheme="minorHAnsi" w:cs="Cambria"/>
          <w:color w:val="262626"/>
          <w:sz w:val="24"/>
          <w:szCs w:val="24"/>
        </w:rPr>
        <w:t xml:space="preserve">poder </w:t>
      </w:r>
      <w:r w:rsidR="00C863D7" w:rsidRPr="00F66380">
        <w:rPr>
          <w:rFonts w:asciiTheme="minorHAnsi" w:eastAsia="Cambria" w:hAnsiTheme="minorHAnsi" w:cs="Cambria"/>
          <w:color w:val="262626"/>
          <w:sz w:val="24"/>
          <w:szCs w:val="24"/>
        </w:rPr>
        <w:t>desarrollar toda la capacidad que se requiere para dar respuesta a las problemáticas</w:t>
      </w:r>
      <w:r w:rsidR="00A34441" w:rsidRPr="00F66380">
        <w:rPr>
          <w:rFonts w:asciiTheme="minorHAnsi" w:eastAsia="Cambria" w:hAnsiTheme="minorHAnsi" w:cs="Cambria"/>
          <w:color w:val="262626"/>
          <w:sz w:val="24"/>
          <w:szCs w:val="24"/>
        </w:rPr>
        <w:t xml:space="preserve"> de la salud mental</w:t>
      </w:r>
      <w:r w:rsidR="00D03B9D" w:rsidRPr="00F66380">
        <w:rPr>
          <w:rFonts w:asciiTheme="minorHAnsi" w:eastAsia="Cambria" w:hAnsiTheme="minorHAnsi" w:cs="Cambria"/>
          <w:color w:val="262626"/>
          <w:sz w:val="24"/>
          <w:szCs w:val="24"/>
        </w:rPr>
        <w:t>.</w:t>
      </w:r>
      <w:bookmarkStart w:id="3" w:name="_GoBack"/>
      <w:bookmarkEnd w:id="3"/>
      <w:r w:rsidR="00D03B9D" w:rsidRPr="00F66380">
        <w:rPr>
          <w:rFonts w:asciiTheme="minorHAnsi" w:eastAsia="Cambria" w:hAnsiTheme="minorHAnsi" w:cs="Cambria"/>
          <w:color w:val="262626"/>
          <w:sz w:val="24"/>
          <w:szCs w:val="24"/>
        </w:rPr>
        <w:t xml:space="preserve"> T</w:t>
      </w:r>
      <w:r w:rsidR="00C863D7" w:rsidRPr="00F66380">
        <w:rPr>
          <w:rFonts w:asciiTheme="minorHAnsi" w:eastAsia="Cambria" w:hAnsiTheme="minorHAnsi" w:cs="Cambria"/>
          <w:color w:val="262626"/>
          <w:sz w:val="24"/>
          <w:szCs w:val="24"/>
        </w:rPr>
        <w:t xml:space="preserve">enemos en ambos planos algo </w:t>
      </w:r>
      <w:r w:rsidR="00D03B9D" w:rsidRPr="00F66380">
        <w:rPr>
          <w:rFonts w:asciiTheme="minorHAnsi" w:eastAsia="Cambria" w:hAnsiTheme="minorHAnsi" w:cs="Cambria"/>
          <w:color w:val="262626"/>
          <w:sz w:val="24"/>
          <w:szCs w:val="24"/>
        </w:rPr>
        <w:t xml:space="preserve">que está </w:t>
      </w:r>
      <w:r w:rsidR="00C863D7" w:rsidRPr="00F66380">
        <w:rPr>
          <w:rFonts w:asciiTheme="minorHAnsi" w:eastAsia="Cambria" w:hAnsiTheme="minorHAnsi" w:cs="Cambria"/>
          <w:color w:val="262626"/>
          <w:sz w:val="24"/>
          <w:szCs w:val="24"/>
        </w:rPr>
        <w:t xml:space="preserve">en vías en desarrollo o </w:t>
      </w:r>
      <w:r w:rsidR="00D03B9D" w:rsidRPr="00F66380">
        <w:rPr>
          <w:rFonts w:asciiTheme="minorHAnsi" w:eastAsia="Cambria" w:hAnsiTheme="minorHAnsi" w:cs="Cambria"/>
          <w:color w:val="262626"/>
          <w:sz w:val="24"/>
          <w:szCs w:val="24"/>
        </w:rPr>
        <w:t>con carencias significativas</w:t>
      </w:r>
      <w:r w:rsidR="00C863D7" w:rsidRPr="00F66380">
        <w:rPr>
          <w:rFonts w:asciiTheme="minorHAnsi" w:eastAsia="Cambria" w:hAnsiTheme="minorHAnsi" w:cs="Cambria"/>
          <w:color w:val="262626"/>
          <w:sz w:val="24"/>
          <w:szCs w:val="24"/>
        </w:rPr>
        <w:t xml:space="preserve">. </w:t>
      </w:r>
      <w:r w:rsidR="00D03B9D" w:rsidRPr="00F66380">
        <w:rPr>
          <w:rFonts w:asciiTheme="minorHAnsi" w:eastAsia="Cambria" w:hAnsiTheme="minorHAnsi" w:cs="Cambria"/>
          <w:color w:val="262626"/>
          <w:sz w:val="24"/>
          <w:szCs w:val="24"/>
        </w:rPr>
        <w:t>En torno a la</w:t>
      </w:r>
      <w:r w:rsidR="00C863D7" w:rsidRPr="00F66380">
        <w:rPr>
          <w:rFonts w:asciiTheme="minorHAnsi" w:eastAsia="Cambria" w:hAnsiTheme="minorHAnsi" w:cs="Cambria"/>
          <w:color w:val="262626"/>
          <w:sz w:val="24"/>
          <w:szCs w:val="24"/>
        </w:rPr>
        <w:t xml:space="preserve"> salud mental </w:t>
      </w:r>
      <w:r w:rsidR="00D03B9D" w:rsidRPr="00F66380">
        <w:rPr>
          <w:rFonts w:asciiTheme="minorHAnsi" w:eastAsia="Cambria" w:hAnsiTheme="minorHAnsi" w:cs="Cambria"/>
          <w:color w:val="262626"/>
          <w:sz w:val="24"/>
          <w:szCs w:val="24"/>
        </w:rPr>
        <w:t>hay mucho conflicto interno, respecto de las causas, de las estrategias, de las consecuencias</w:t>
      </w:r>
      <w:r w:rsidR="005034FD" w:rsidRPr="00F66380">
        <w:rPr>
          <w:rFonts w:asciiTheme="minorHAnsi" w:eastAsia="Cambria" w:hAnsiTheme="minorHAnsi" w:cs="Cambria"/>
          <w:color w:val="262626"/>
          <w:sz w:val="24"/>
          <w:szCs w:val="24"/>
        </w:rPr>
        <w:t>…</w:t>
      </w:r>
      <w:r w:rsidR="00D03B9D" w:rsidRPr="00F66380">
        <w:rPr>
          <w:rFonts w:asciiTheme="minorHAnsi" w:eastAsia="Cambria" w:hAnsiTheme="minorHAnsi" w:cs="Cambria"/>
          <w:color w:val="262626"/>
          <w:sz w:val="24"/>
          <w:szCs w:val="24"/>
        </w:rPr>
        <w:t xml:space="preserve"> Y</w:t>
      </w:r>
      <w:r w:rsidR="00C863D7" w:rsidRPr="00F66380">
        <w:rPr>
          <w:rFonts w:asciiTheme="minorHAnsi" w:eastAsia="Cambria" w:hAnsiTheme="minorHAnsi" w:cs="Cambria"/>
          <w:color w:val="262626"/>
          <w:sz w:val="24"/>
          <w:szCs w:val="24"/>
        </w:rPr>
        <w:t xml:space="preserve"> el desacuerdo no es entre un psicólogo</w:t>
      </w:r>
      <w:r w:rsidR="00D03B9D"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un psiquiatra</w:t>
      </w:r>
      <w:r w:rsidR="00D03B9D" w:rsidRPr="00F66380">
        <w:rPr>
          <w:rFonts w:asciiTheme="minorHAnsi" w:eastAsia="Cambria" w:hAnsiTheme="minorHAnsi" w:cs="Cambria"/>
          <w:color w:val="262626"/>
          <w:sz w:val="24"/>
          <w:szCs w:val="24"/>
        </w:rPr>
        <w:t xml:space="preserve"> o un neurólogo, se da todo nivel. </w:t>
      </w:r>
      <w:r w:rsidR="00C863D7" w:rsidRPr="00F66380">
        <w:rPr>
          <w:rFonts w:asciiTheme="minorHAnsi" w:eastAsia="Cambria" w:hAnsiTheme="minorHAnsi" w:cs="Cambria"/>
          <w:color w:val="262626"/>
          <w:sz w:val="24"/>
          <w:szCs w:val="24"/>
        </w:rPr>
        <w:t xml:space="preserve">Siempre me pregunto si otras áreas de salud son tan complicadas como la nuestra. </w:t>
      </w:r>
      <w:r w:rsidR="00D03B9D" w:rsidRPr="00F66380">
        <w:rPr>
          <w:rFonts w:asciiTheme="minorHAnsi" w:eastAsia="Cambria" w:hAnsiTheme="minorHAnsi" w:cs="Cambria"/>
          <w:color w:val="262626"/>
          <w:sz w:val="24"/>
          <w:szCs w:val="24"/>
        </w:rPr>
        <w:t>N</w:t>
      </w:r>
      <w:r w:rsidR="00C863D7" w:rsidRPr="00F66380">
        <w:rPr>
          <w:rFonts w:asciiTheme="minorHAnsi" w:eastAsia="Cambria" w:hAnsiTheme="minorHAnsi" w:cs="Cambria"/>
          <w:color w:val="262626"/>
          <w:sz w:val="24"/>
          <w:szCs w:val="24"/>
        </w:rPr>
        <w:t xml:space="preserve">i siquiera </w:t>
      </w:r>
      <w:r w:rsidR="00D03B9D" w:rsidRPr="00F66380">
        <w:rPr>
          <w:rFonts w:asciiTheme="minorHAnsi" w:eastAsia="Cambria" w:hAnsiTheme="minorHAnsi" w:cs="Cambria"/>
          <w:color w:val="262626"/>
          <w:sz w:val="24"/>
          <w:szCs w:val="24"/>
        </w:rPr>
        <w:t>alcanzamos acuerdos en una misma disciplina en un mismo país.</w:t>
      </w:r>
      <w:r w:rsidR="00C863D7" w:rsidRPr="00F66380">
        <w:rPr>
          <w:rFonts w:asciiTheme="minorHAnsi" w:eastAsia="Cambria" w:hAnsiTheme="minorHAnsi" w:cs="Cambria"/>
          <w:color w:val="262626"/>
          <w:sz w:val="24"/>
          <w:szCs w:val="24"/>
        </w:rPr>
        <w:t xml:space="preserve"> </w:t>
      </w:r>
      <w:r w:rsidR="00E222A9" w:rsidRPr="00F66380">
        <w:rPr>
          <w:rFonts w:asciiTheme="minorHAnsi" w:eastAsia="Cambria" w:hAnsiTheme="minorHAnsi" w:cs="Cambria"/>
          <w:color w:val="262626"/>
          <w:sz w:val="24"/>
          <w:szCs w:val="24"/>
        </w:rPr>
        <w:t>Esta falta de acuerdos n</w:t>
      </w:r>
      <w:r w:rsidR="00C863D7" w:rsidRPr="00F66380">
        <w:rPr>
          <w:rFonts w:asciiTheme="minorHAnsi" w:eastAsia="Cambria" w:hAnsiTheme="minorHAnsi" w:cs="Cambria"/>
          <w:color w:val="262626"/>
          <w:sz w:val="24"/>
          <w:szCs w:val="24"/>
        </w:rPr>
        <w:t xml:space="preserve">o nos ayuda como área de trabajo, </w:t>
      </w:r>
      <w:r w:rsidR="0037489A" w:rsidRPr="00F66380">
        <w:rPr>
          <w:rFonts w:asciiTheme="minorHAnsi" w:eastAsia="Cambria" w:hAnsiTheme="minorHAnsi" w:cs="Cambria"/>
          <w:color w:val="262626"/>
          <w:sz w:val="24"/>
          <w:szCs w:val="24"/>
        </w:rPr>
        <w:t xml:space="preserve">porque </w:t>
      </w:r>
      <w:r w:rsidR="00C863D7" w:rsidRPr="00F66380">
        <w:rPr>
          <w:rFonts w:asciiTheme="minorHAnsi" w:eastAsia="Cambria" w:hAnsiTheme="minorHAnsi" w:cs="Cambria"/>
          <w:color w:val="262626"/>
          <w:sz w:val="24"/>
          <w:szCs w:val="24"/>
        </w:rPr>
        <w:t xml:space="preserve">no </w:t>
      </w:r>
      <w:r w:rsidR="00E222A9" w:rsidRPr="00F66380">
        <w:rPr>
          <w:rFonts w:asciiTheme="minorHAnsi" w:eastAsia="Cambria" w:hAnsiTheme="minorHAnsi" w:cs="Cambria"/>
          <w:color w:val="262626"/>
          <w:sz w:val="24"/>
          <w:szCs w:val="24"/>
        </w:rPr>
        <w:t xml:space="preserve">ofrecemos </w:t>
      </w:r>
      <w:r w:rsidR="00C863D7" w:rsidRPr="00F66380">
        <w:rPr>
          <w:rFonts w:asciiTheme="minorHAnsi" w:eastAsia="Cambria" w:hAnsiTheme="minorHAnsi" w:cs="Cambria"/>
          <w:color w:val="262626"/>
          <w:sz w:val="24"/>
          <w:szCs w:val="24"/>
        </w:rPr>
        <w:t>un mensaje</w:t>
      </w:r>
      <w:r w:rsidR="0037489A" w:rsidRPr="00F66380">
        <w:rPr>
          <w:rFonts w:asciiTheme="minorHAnsi" w:eastAsia="Cambria" w:hAnsiTheme="minorHAnsi" w:cs="Cambria"/>
          <w:color w:val="262626"/>
          <w:sz w:val="24"/>
          <w:szCs w:val="24"/>
        </w:rPr>
        <w:t xml:space="preserve"> claro</w:t>
      </w:r>
      <w:r w:rsidR="00E222A9" w:rsidRPr="00F66380">
        <w:rPr>
          <w:rFonts w:asciiTheme="minorHAnsi" w:eastAsia="Cambria" w:hAnsiTheme="minorHAnsi" w:cs="Cambria"/>
          <w:color w:val="262626"/>
          <w:sz w:val="24"/>
          <w:szCs w:val="24"/>
        </w:rPr>
        <w:t xml:space="preserve"> a nuestros interlocutores</w:t>
      </w:r>
      <w:r w:rsidR="0037489A" w:rsidRPr="00F66380">
        <w:rPr>
          <w:rFonts w:asciiTheme="minorHAnsi" w:eastAsia="Cambria" w:hAnsiTheme="minorHAnsi" w:cs="Cambria"/>
          <w:color w:val="262626"/>
          <w:sz w:val="24"/>
          <w:szCs w:val="24"/>
        </w:rPr>
        <w:t>. E</w:t>
      </w:r>
      <w:r w:rsidR="00C863D7" w:rsidRPr="00F66380">
        <w:rPr>
          <w:rFonts w:asciiTheme="minorHAnsi" w:eastAsia="Cambria" w:hAnsiTheme="minorHAnsi" w:cs="Cambria"/>
          <w:color w:val="262626"/>
          <w:sz w:val="24"/>
          <w:szCs w:val="24"/>
        </w:rPr>
        <w:t xml:space="preserve">n parte </w:t>
      </w:r>
      <w:r w:rsidR="0037489A" w:rsidRPr="00F66380">
        <w:rPr>
          <w:rFonts w:asciiTheme="minorHAnsi" w:eastAsia="Cambria" w:hAnsiTheme="minorHAnsi" w:cs="Cambria"/>
          <w:color w:val="262626"/>
          <w:sz w:val="24"/>
          <w:szCs w:val="24"/>
        </w:rPr>
        <w:t xml:space="preserve">esto </w:t>
      </w:r>
      <w:r w:rsidR="00C863D7" w:rsidRPr="00F66380">
        <w:rPr>
          <w:rFonts w:asciiTheme="minorHAnsi" w:eastAsia="Cambria" w:hAnsiTheme="minorHAnsi" w:cs="Cambria"/>
          <w:color w:val="262626"/>
          <w:sz w:val="24"/>
          <w:szCs w:val="24"/>
        </w:rPr>
        <w:t>es</w:t>
      </w:r>
      <w:r w:rsidR="0037489A" w:rsidRPr="00F66380">
        <w:rPr>
          <w:rFonts w:asciiTheme="minorHAnsi" w:eastAsia="Cambria" w:hAnsiTheme="minorHAnsi" w:cs="Cambria"/>
          <w:color w:val="262626"/>
          <w:sz w:val="24"/>
          <w:szCs w:val="24"/>
        </w:rPr>
        <w:t xml:space="preserve"> debido a</w:t>
      </w:r>
      <w:r w:rsidR="00C863D7" w:rsidRPr="00F66380">
        <w:rPr>
          <w:rFonts w:asciiTheme="minorHAnsi" w:eastAsia="Cambria" w:hAnsiTheme="minorHAnsi" w:cs="Cambria"/>
          <w:color w:val="262626"/>
          <w:sz w:val="24"/>
          <w:szCs w:val="24"/>
        </w:rPr>
        <w:t xml:space="preserve"> la complejidad del ser humano</w:t>
      </w:r>
      <w:r w:rsidR="0037489A"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que se refleja en la complejidad del trabajo que hacemos. </w:t>
      </w:r>
      <w:r w:rsidR="00E222A9" w:rsidRPr="00F66380">
        <w:rPr>
          <w:rFonts w:asciiTheme="minorHAnsi" w:eastAsia="Cambria" w:hAnsiTheme="minorHAnsi" w:cs="Cambria"/>
          <w:color w:val="262626"/>
          <w:sz w:val="24"/>
          <w:szCs w:val="24"/>
        </w:rPr>
        <w:t xml:space="preserve">Y esa </w:t>
      </w:r>
      <w:r w:rsidR="00C863D7" w:rsidRPr="00F66380">
        <w:rPr>
          <w:rFonts w:asciiTheme="minorHAnsi" w:eastAsia="Cambria" w:hAnsiTheme="minorHAnsi" w:cs="Cambria"/>
          <w:color w:val="262626"/>
          <w:sz w:val="24"/>
          <w:szCs w:val="24"/>
        </w:rPr>
        <w:t>complejidad en parte</w:t>
      </w:r>
      <w:r w:rsidR="0037489A"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es debid</w:t>
      </w:r>
      <w:r w:rsidR="0037489A" w:rsidRPr="00F66380">
        <w:rPr>
          <w:rFonts w:asciiTheme="minorHAnsi" w:eastAsia="Cambria" w:hAnsiTheme="minorHAnsi" w:cs="Cambria"/>
          <w:color w:val="262626"/>
          <w:sz w:val="24"/>
          <w:szCs w:val="24"/>
        </w:rPr>
        <w:t>a</w:t>
      </w:r>
      <w:r w:rsidR="00C863D7" w:rsidRPr="00F66380">
        <w:rPr>
          <w:rFonts w:asciiTheme="minorHAnsi" w:eastAsia="Cambria" w:hAnsiTheme="minorHAnsi" w:cs="Cambria"/>
          <w:color w:val="262626"/>
          <w:sz w:val="24"/>
          <w:szCs w:val="24"/>
        </w:rPr>
        <w:t xml:space="preserve"> a las divisiones</w:t>
      </w:r>
      <w:r w:rsidR="0037489A" w:rsidRPr="00F66380">
        <w:rPr>
          <w:rFonts w:asciiTheme="minorHAnsi" w:eastAsia="Cambria" w:hAnsiTheme="minorHAnsi" w:cs="Cambria"/>
          <w:color w:val="262626"/>
          <w:sz w:val="24"/>
          <w:szCs w:val="24"/>
        </w:rPr>
        <w:t xml:space="preserve"> internas</w:t>
      </w:r>
      <w:r w:rsidR="00C863D7" w:rsidRPr="00F66380">
        <w:rPr>
          <w:rFonts w:asciiTheme="minorHAnsi" w:eastAsia="Cambria" w:hAnsiTheme="minorHAnsi" w:cs="Cambria"/>
          <w:color w:val="262626"/>
          <w:sz w:val="24"/>
          <w:szCs w:val="24"/>
        </w:rPr>
        <w:t xml:space="preserve">, pero </w:t>
      </w:r>
      <w:r w:rsidR="0037489A" w:rsidRPr="00F66380">
        <w:rPr>
          <w:rFonts w:asciiTheme="minorHAnsi" w:eastAsia="Cambria" w:hAnsiTheme="minorHAnsi" w:cs="Cambria"/>
          <w:color w:val="262626"/>
          <w:sz w:val="24"/>
          <w:szCs w:val="24"/>
        </w:rPr>
        <w:t>también es</w:t>
      </w:r>
      <w:r w:rsidR="00C863D7" w:rsidRPr="00F66380">
        <w:rPr>
          <w:rFonts w:asciiTheme="minorHAnsi" w:eastAsia="Cambria" w:hAnsiTheme="minorHAnsi" w:cs="Cambria"/>
          <w:color w:val="262626"/>
          <w:sz w:val="24"/>
          <w:szCs w:val="24"/>
        </w:rPr>
        <w:t xml:space="preserve"> </w:t>
      </w:r>
      <w:r w:rsidR="0037489A" w:rsidRPr="00F66380">
        <w:rPr>
          <w:rFonts w:asciiTheme="minorHAnsi" w:eastAsia="Cambria" w:hAnsiTheme="minorHAnsi" w:cs="Cambria"/>
          <w:color w:val="262626"/>
          <w:sz w:val="24"/>
          <w:szCs w:val="24"/>
        </w:rPr>
        <w:t>resultado de</w:t>
      </w:r>
      <w:r w:rsidR="00C863D7" w:rsidRPr="00F66380">
        <w:rPr>
          <w:rFonts w:asciiTheme="minorHAnsi" w:eastAsia="Cambria" w:hAnsiTheme="minorHAnsi" w:cs="Cambria"/>
          <w:color w:val="262626"/>
          <w:sz w:val="24"/>
          <w:szCs w:val="24"/>
        </w:rPr>
        <w:t xml:space="preserve"> un</w:t>
      </w:r>
      <w:r w:rsidR="0037489A" w:rsidRPr="00F66380">
        <w:rPr>
          <w:rFonts w:asciiTheme="minorHAnsi" w:eastAsia="Cambria" w:hAnsiTheme="minorHAnsi" w:cs="Cambria"/>
          <w:color w:val="262626"/>
          <w:sz w:val="24"/>
          <w:szCs w:val="24"/>
        </w:rPr>
        <w:t>a</w:t>
      </w:r>
      <w:r w:rsidR="00C863D7" w:rsidRPr="00F66380">
        <w:rPr>
          <w:rFonts w:asciiTheme="minorHAnsi" w:eastAsia="Cambria" w:hAnsiTheme="minorHAnsi" w:cs="Cambria"/>
          <w:color w:val="262626"/>
          <w:sz w:val="24"/>
          <w:szCs w:val="24"/>
        </w:rPr>
        <w:t xml:space="preserve"> tem</w:t>
      </w:r>
      <w:r w:rsidR="0037489A" w:rsidRPr="00F66380">
        <w:rPr>
          <w:rFonts w:asciiTheme="minorHAnsi" w:eastAsia="Cambria" w:hAnsiTheme="minorHAnsi" w:cs="Cambria"/>
          <w:color w:val="262626"/>
          <w:sz w:val="24"/>
          <w:szCs w:val="24"/>
        </w:rPr>
        <w:t>ática</w:t>
      </w:r>
      <w:r w:rsidR="00C863D7" w:rsidRPr="00F66380">
        <w:rPr>
          <w:rFonts w:asciiTheme="minorHAnsi" w:eastAsia="Cambria" w:hAnsiTheme="minorHAnsi" w:cs="Cambria"/>
          <w:color w:val="262626"/>
          <w:sz w:val="24"/>
          <w:szCs w:val="24"/>
        </w:rPr>
        <w:t xml:space="preserve"> </w:t>
      </w:r>
      <w:r w:rsidR="00E222A9" w:rsidRPr="00F66380">
        <w:rPr>
          <w:rFonts w:asciiTheme="minorHAnsi" w:eastAsia="Cambria" w:hAnsiTheme="minorHAnsi" w:cs="Cambria"/>
          <w:color w:val="262626"/>
          <w:sz w:val="24"/>
          <w:szCs w:val="24"/>
        </w:rPr>
        <w:t xml:space="preserve">particularmente </w:t>
      </w:r>
      <w:r w:rsidR="00C863D7" w:rsidRPr="00F66380">
        <w:rPr>
          <w:rFonts w:asciiTheme="minorHAnsi" w:eastAsia="Cambria" w:hAnsiTheme="minorHAnsi" w:cs="Cambria"/>
          <w:color w:val="262626"/>
          <w:sz w:val="24"/>
          <w:szCs w:val="24"/>
        </w:rPr>
        <w:t>complej</w:t>
      </w:r>
      <w:r w:rsidR="0037489A" w:rsidRPr="00F66380">
        <w:rPr>
          <w:rFonts w:asciiTheme="minorHAnsi" w:eastAsia="Cambria" w:hAnsiTheme="minorHAnsi" w:cs="Cambria"/>
          <w:color w:val="262626"/>
          <w:sz w:val="24"/>
          <w:szCs w:val="24"/>
        </w:rPr>
        <w:t>a. E</w:t>
      </w:r>
      <w:r w:rsidR="00C863D7" w:rsidRPr="00F66380">
        <w:rPr>
          <w:rFonts w:asciiTheme="minorHAnsi" w:eastAsia="Cambria" w:hAnsiTheme="minorHAnsi" w:cs="Cambria"/>
          <w:color w:val="262626"/>
          <w:sz w:val="24"/>
          <w:szCs w:val="24"/>
        </w:rPr>
        <w:t>stamos tratando de resolver</w:t>
      </w:r>
      <w:r w:rsidR="0037489A"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nada más y nada menos</w:t>
      </w:r>
      <w:r w:rsidR="0037489A"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que la quintaesencia del ser humano. </w:t>
      </w:r>
    </w:p>
    <w:p w14:paraId="348036AB" w14:textId="62E56EC9" w:rsidR="00C21001" w:rsidRPr="00F66380" w:rsidRDefault="00F070AE">
      <w:pPr>
        <w:jc w:val="both"/>
        <w:rPr>
          <w:rFonts w:asciiTheme="minorHAnsi" w:eastAsia="Cambria" w:hAnsiTheme="minorHAnsi" w:cs="Cambria"/>
          <w:b/>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C863D7" w:rsidRPr="00F66380">
        <w:rPr>
          <w:rFonts w:asciiTheme="minorHAnsi" w:eastAsia="Cambria" w:hAnsiTheme="minorHAnsi" w:cs="Cambria"/>
          <w:b/>
          <w:color w:val="262626"/>
          <w:sz w:val="24"/>
          <w:szCs w:val="24"/>
        </w:rPr>
        <w:t xml:space="preserve"> </w:t>
      </w:r>
      <w:r w:rsidR="00C21001" w:rsidRPr="00F66380">
        <w:rPr>
          <w:rFonts w:asciiTheme="minorHAnsi" w:eastAsia="Cambria" w:hAnsiTheme="minorHAnsi" w:cs="Cambria"/>
          <w:b/>
          <w:color w:val="262626"/>
          <w:sz w:val="24"/>
          <w:szCs w:val="24"/>
        </w:rPr>
        <w:t>La divergencia de las prácticas parece calcar la fragmentación teórica del campo de la salud mental y</w:t>
      </w:r>
      <w:r w:rsidR="00B34526" w:rsidRPr="00F66380">
        <w:rPr>
          <w:rFonts w:asciiTheme="minorHAnsi" w:eastAsia="Cambria" w:hAnsiTheme="minorHAnsi" w:cs="Cambria"/>
          <w:b/>
          <w:color w:val="262626"/>
          <w:sz w:val="24"/>
          <w:szCs w:val="24"/>
        </w:rPr>
        <w:t>,</w:t>
      </w:r>
      <w:r w:rsidR="00C21001" w:rsidRPr="00F66380">
        <w:rPr>
          <w:rFonts w:asciiTheme="minorHAnsi" w:eastAsia="Cambria" w:hAnsiTheme="minorHAnsi" w:cs="Cambria"/>
          <w:b/>
          <w:color w:val="262626"/>
          <w:sz w:val="24"/>
          <w:szCs w:val="24"/>
        </w:rPr>
        <w:t xml:space="preserve"> en </w:t>
      </w:r>
      <w:r w:rsidR="00B34526" w:rsidRPr="00F66380">
        <w:rPr>
          <w:rFonts w:asciiTheme="minorHAnsi" w:eastAsia="Cambria" w:hAnsiTheme="minorHAnsi" w:cs="Cambria"/>
          <w:b/>
          <w:color w:val="262626"/>
          <w:sz w:val="24"/>
          <w:szCs w:val="24"/>
        </w:rPr>
        <w:t>general,</w:t>
      </w:r>
      <w:r w:rsidR="00C21001" w:rsidRPr="00F66380">
        <w:rPr>
          <w:rFonts w:asciiTheme="minorHAnsi" w:eastAsia="Cambria" w:hAnsiTheme="minorHAnsi" w:cs="Cambria"/>
          <w:b/>
          <w:color w:val="262626"/>
          <w:sz w:val="24"/>
          <w:szCs w:val="24"/>
        </w:rPr>
        <w:t xml:space="preserve"> del </w:t>
      </w:r>
      <w:r w:rsidR="00B34526" w:rsidRPr="00F66380">
        <w:rPr>
          <w:rFonts w:asciiTheme="minorHAnsi" w:eastAsia="Cambria" w:hAnsiTheme="minorHAnsi" w:cs="Cambria"/>
          <w:b/>
          <w:color w:val="262626"/>
          <w:sz w:val="24"/>
          <w:szCs w:val="24"/>
        </w:rPr>
        <w:t xml:space="preserve">llamado </w:t>
      </w:r>
      <w:r w:rsidR="00C21001" w:rsidRPr="00F66380">
        <w:rPr>
          <w:rFonts w:asciiTheme="minorHAnsi" w:eastAsia="Cambria" w:hAnsiTheme="minorHAnsi" w:cs="Cambria"/>
          <w:b/>
          <w:color w:val="262626"/>
          <w:sz w:val="24"/>
          <w:szCs w:val="24"/>
        </w:rPr>
        <w:t xml:space="preserve">campo “psi”. </w:t>
      </w:r>
      <w:r w:rsidR="00CB2F71" w:rsidRPr="00F66380">
        <w:rPr>
          <w:rFonts w:asciiTheme="minorHAnsi" w:eastAsia="Cambria" w:hAnsiTheme="minorHAnsi" w:cs="Cambria"/>
          <w:b/>
          <w:color w:val="262626"/>
          <w:sz w:val="24"/>
          <w:szCs w:val="24"/>
        </w:rPr>
        <w:t>En a</w:t>
      </w:r>
      <w:r w:rsidR="00C21001" w:rsidRPr="00F66380">
        <w:rPr>
          <w:rFonts w:asciiTheme="minorHAnsi" w:eastAsia="Cambria" w:hAnsiTheme="minorHAnsi" w:cs="Cambria"/>
          <w:b/>
          <w:color w:val="262626"/>
          <w:sz w:val="24"/>
          <w:szCs w:val="24"/>
        </w:rPr>
        <w:t>lgunos países con</w:t>
      </w:r>
      <w:r w:rsidR="00CB2F71" w:rsidRPr="00F66380">
        <w:rPr>
          <w:rFonts w:asciiTheme="minorHAnsi" w:eastAsia="Cambria" w:hAnsiTheme="minorHAnsi" w:cs="Cambria"/>
          <w:b/>
          <w:color w:val="262626"/>
          <w:sz w:val="24"/>
          <w:szCs w:val="24"/>
        </w:rPr>
        <w:t xml:space="preserve"> fuertes</w:t>
      </w:r>
      <w:r w:rsidR="00C21001" w:rsidRPr="00F66380">
        <w:rPr>
          <w:rFonts w:asciiTheme="minorHAnsi" w:eastAsia="Cambria" w:hAnsiTheme="minorHAnsi" w:cs="Cambria"/>
          <w:b/>
          <w:color w:val="262626"/>
          <w:sz w:val="24"/>
          <w:szCs w:val="24"/>
        </w:rPr>
        <w:t xml:space="preserve"> tradiciones</w:t>
      </w:r>
      <w:r w:rsidR="00CB2F71" w:rsidRPr="00F66380">
        <w:rPr>
          <w:rFonts w:asciiTheme="minorHAnsi" w:eastAsia="Cambria" w:hAnsiTheme="minorHAnsi" w:cs="Cambria"/>
          <w:b/>
          <w:color w:val="262626"/>
          <w:sz w:val="24"/>
          <w:szCs w:val="24"/>
        </w:rPr>
        <w:t xml:space="preserve"> de psicólogos y psicoanalistas se encuentran lecturas que psicologizan lo social. </w:t>
      </w:r>
      <w:r w:rsidR="003612C2" w:rsidRPr="00F66380">
        <w:rPr>
          <w:rFonts w:asciiTheme="minorHAnsi" w:eastAsia="Cambria" w:hAnsiTheme="minorHAnsi" w:cs="Cambria"/>
          <w:b/>
          <w:color w:val="262626"/>
          <w:sz w:val="24"/>
          <w:szCs w:val="24"/>
        </w:rPr>
        <w:t>En</w:t>
      </w:r>
      <w:r w:rsidR="00CB2F71" w:rsidRPr="00F66380">
        <w:rPr>
          <w:rFonts w:asciiTheme="minorHAnsi" w:eastAsia="Cambria" w:hAnsiTheme="minorHAnsi" w:cs="Cambria"/>
          <w:b/>
          <w:color w:val="262626"/>
          <w:sz w:val="24"/>
          <w:szCs w:val="24"/>
        </w:rPr>
        <w:t xml:space="preserve"> otros contextos</w:t>
      </w:r>
      <w:r w:rsidR="003612C2" w:rsidRPr="00F66380">
        <w:rPr>
          <w:rFonts w:asciiTheme="minorHAnsi" w:eastAsia="Cambria" w:hAnsiTheme="minorHAnsi" w:cs="Cambria"/>
          <w:b/>
          <w:color w:val="262626"/>
          <w:sz w:val="24"/>
          <w:szCs w:val="24"/>
        </w:rPr>
        <w:t>,</w:t>
      </w:r>
      <w:r w:rsidR="00CB2F71" w:rsidRPr="00F66380">
        <w:rPr>
          <w:rFonts w:asciiTheme="minorHAnsi" w:eastAsia="Cambria" w:hAnsiTheme="minorHAnsi" w:cs="Cambria"/>
          <w:b/>
          <w:color w:val="262626"/>
          <w:sz w:val="24"/>
          <w:szCs w:val="24"/>
        </w:rPr>
        <w:t xml:space="preserve"> las explicaciones</w:t>
      </w:r>
      <w:r w:rsidR="003612C2" w:rsidRPr="00F66380">
        <w:rPr>
          <w:rFonts w:asciiTheme="minorHAnsi" w:eastAsia="Cambria" w:hAnsiTheme="minorHAnsi" w:cs="Cambria"/>
          <w:b/>
          <w:color w:val="262626"/>
          <w:sz w:val="24"/>
          <w:szCs w:val="24"/>
        </w:rPr>
        <w:t xml:space="preserve"> en salud </w:t>
      </w:r>
      <w:r w:rsidR="00CD270B" w:rsidRPr="00F66380">
        <w:rPr>
          <w:rFonts w:asciiTheme="minorHAnsi" w:eastAsia="Cambria" w:hAnsiTheme="minorHAnsi" w:cs="Cambria"/>
          <w:b/>
          <w:color w:val="262626"/>
          <w:sz w:val="24"/>
          <w:szCs w:val="24"/>
        </w:rPr>
        <w:t>mental</w:t>
      </w:r>
      <w:r w:rsidR="00CB2F71" w:rsidRPr="00F66380">
        <w:rPr>
          <w:rFonts w:asciiTheme="minorHAnsi" w:eastAsia="Cambria" w:hAnsiTheme="minorHAnsi" w:cs="Cambria"/>
          <w:b/>
          <w:color w:val="262626"/>
          <w:sz w:val="24"/>
          <w:szCs w:val="24"/>
        </w:rPr>
        <w:t xml:space="preserve"> </w:t>
      </w:r>
      <w:r w:rsidR="00CB2F71" w:rsidRPr="00F66380">
        <w:rPr>
          <w:rFonts w:asciiTheme="minorHAnsi" w:eastAsia="Cambria" w:hAnsiTheme="minorHAnsi" w:cs="Cambria"/>
          <w:b/>
          <w:color w:val="262626"/>
          <w:sz w:val="24"/>
          <w:szCs w:val="24"/>
        </w:rPr>
        <w:lastRenderedPageBreak/>
        <w:t>parecen agotarse en el nivel socio-cultural. ¿Cómo se posiciona un organismo como la OMS, frente a estas discrepancias, para trabajar a nivel global?</w:t>
      </w:r>
    </w:p>
    <w:p w14:paraId="00000029" w14:textId="785C4B6B" w:rsidR="002B21C0" w:rsidRPr="00F66380" w:rsidRDefault="00AA4B27" w:rsidP="009F6CED">
      <w:pPr>
        <w:jc w:val="both"/>
        <w:rPr>
          <w:rFonts w:asciiTheme="minorHAnsi" w:eastAsia="Cambria" w:hAnsiTheme="minorHAnsi" w:cs="Cambria"/>
          <w:color w:val="262626"/>
          <w:sz w:val="24"/>
          <w:szCs w:val="24"/>
        </w:rPr>
      </w:pPr>
      <w:r w:rsidRPr="00F66380">
        <w:rPr>
          <w:rFonts w:asciiTheme="minorHAnsi" w:eastAsia="Cambria" w:hAnsiTheme="minorHAnsi" w:cs="Cambria"/>
          <w:b/>
          <w:color w:val="262626"/>
          <w:sz w:val="24"/>
          <w:szCs w:val="24"/>
        </w:rPr>
        <w:tab/>
      </w:r>
      <w:proofErr w:type="spellStart"/>
      <w:r w:rsidR="00081F9D" w:rsidRPr="00F66380">
        <w:rPr>
          <w:rFonts w:asciiTheme="minorHAnsi" w:eastAsia="Cambria" w:hAnsiTheme="minorHAnsi" w:cs="Cambria"/>
          <w:b/>
          <w:color w:val="262626"/>
          <w:sz w:val="24"/>
          <w:szCs w:val="24"/>
        </w:rPr>
        <w:t>Kestel</w:t>
      </w:r>
      <w:proofErr w:type="spellEnd"/>
      <w:r w:rsidR="00081F9D"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Bueno, nosotros tenemos procesos muy estructurados para elaboración de líneas-guías, que nos obligan a tomar toda una serie de recaudos para que el resultado luego sea lo más</w:t>
      </w:r>
      <w:r w:rsidR="00D256FE"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 xml:space="preserve">sólido y representativo. El proceso </w:t>
      </w:r>
      <w:r w:rsidR="00D256FE" w:rsidRPr="00F66380">
        <w:rPr>
          <w:rFonts w:asciiTheme="minorHAnsi" w:eastAsia="Cambria" w:hAnsiTheme="minorHAnsi" w:cs="Cambria"/>
          <w:color w:val="262626"/>
          <w:sz w:val="24"/>
          <w:szCs w:val="24"/>
        </w:rPr>
        <w:t>de</w:t>
      </w:r>
      <w:r w:rsidR="00C863D7" w:rsidRPr="00F66380">
        <w:rPr>
          <w:rFonts w:asciiTheme="minorHAnsi" w:eastAsia="Cambria" w:hAnsiTheme="minorHAnsi" w:cs="Cambria"/>
          <w:color w:val="262626"/>
          <w:sz w:val="24"/>
          <w:szCs w:val="24"/>
        </w:rPr>
        <w:t xml:space="preserve"> elaboraci</w:t>
      </w:r>
      <w:r w:rsidR="00D256FE" w:rsidRPr="00F66380">
        <w:rPr>
          <w:rFonts w:asciiTheme="minorHAnsi" w:eastAsia="Cambria" w:hAnsiTheme="minorHAnsi" w:cs="Cambria"/>
          <w:color w:val="262626"/>
          <w:sz w:val="24"/>
          <w:szCs w:val="24"/>
        </w:rPr>
        <w:t>ó</w:t>
      </w:r>
      <w:r w:rsidR="00C863D7" w:rsidRPr="00F66380">
        <w:rPr>
          <w:rFonts w:asciiTheme="minorHAnsi" w:eastAsia="Cambria" w:hAnsiTheme="minorHAnsi" w:cs="Cambria"/>
          <w:color w:val="262626"/>
          <w:sz w:val="24"/>
          <w:szCs w:val="24"/>
        </w:rPr>
        <w:t>n de estos lineamientos es muy estricto</w:t>
      </w:r>
      <w:r w:rsidR="00AA5450"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w:t>
      </w:r>
      <w:r w:rsidR="00AA5450" w:rsidRPr="00F66380">
        <w:rPr>
          <w:rFonts w:asciiTheme="minorHAnsi" w:eastAsia="Cambria" w:hAnsiTheme="minorHAnsi" w:cs="Cambria"/>
          <w:color w:val="262626"/>
          <w:sz w:val="24"/>
          <w:szCs w:val="24"/>
        </w:rPr>
        <w:t>L</w:t>
      </w:r>
      <w:r w:rsidR="00C863D7" w:rsidRPr="00F66380">
        <w:rPr>
          <w:rFonts w:asciiTheme="minorHAnsi" w:eastAsia="Cambria" w:hAnsiTheme="minorHAnsi" w:cs="Cambria"/>
          <w:color w:val="262626"/>
          <w:sz w:val="24"/>
          <w:szCs w:val="24"/>
        </w:rPr>
        <w:t>a</w:t>
      </w:r>
      <w:r w:rsidR="00AA5450" w:rsidRPr="00F66380">
        <w:rPr>
          <w:rFonts w:asciiTheme="minorHAnsi" w:eastAsia="Cambria" w:hAnsiTheme="minorHAnsi" w:cs="Cambria"/>
          <w:color w:val="262626"/>
          <w:sz w:val="24"/>
          <w:szCs w:val="24"/>
        </w:rPr>
        <w:t xml:space="preserve"> decisión de</w:t>
      </w:r>
      <w:r w:rsidR="00C863D7" w:rsidRPr="00F66380">
        <w:rPr>
          <w:rFonts w:asciiTheme="minorHAnsi" w:eastAsia="Cambria" w:hAnsiTheme="minorHAnsi" w:cs="Cambria"/>
          <w:color w:val="262626"/>
          <w:sz w:val="24"/>
          <w:szCs w:val="24"/>
        </w:rPr>
        <w:t xml:space="preserve"> quién forma parte y cómo</w:t>
      </w:r>
      <w:r w:rsidR="009F6CED"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es igualmente rígida. </w:t>
      </w:r>
      <w:r w:rsidR="009F6CED" w:rsidRPr="00F66380">
        <w:rPr>
          <w:rFonts w:asciiTheme="minorHAnsi" w:eastAsia="Cambria" w:hAnsiTheme="minorHAnsi" w:cs="Cambria"/>
          <w:color w:val="262626"/>
          <w:sz w:val="24"/>
          <w:szCs w:val="24"/>
        </w:rPr>
        <w:t>O</w:t>
      </w:r>
      <w:r w:rsidR="00C863D7" w:rsidRPr="00F66380">
        <w:rPr>
          <w:rFonts w:asciiTheme="minorHAnsi" w:eastAsia="Cambria" w:hAnsiTheme="minorHAnsi" w:cs="Cambria"/>
          <w:color w:val="262626"/>
          <w:sz w:val="24"/>
          <w:szCs w:val="24"/>
        </w:rPr>
        <w:t>bviamente,</w:t>
      </w:r>
      <w:r w:rsidR="009F6CED" w:rsidRPr="00F66380">
        <w:rPr>
          <w:rFonts w:asciiTheme="minorHAnsi" w:eastAsia="Cambria" w:hAnsiTheme="minorHAnsi" w:cs="Cambria"/>
          <w:color w:val="262626"/>
          <w:sz w:val="24"/>
          <w:szCs w:val="24"/>
        </w:rPr>
        <w:t xml:space="preserve"> hay varios sesgos.</w:t>
      </w:r>
      <w:r w:rsidR="00C863D7" w:rsidRPr="00F66380">
        <w:rPr>
          <w:rFonts w:asciiTheme="minorHAnsi" w:eastAsia="Cambria" w:hAnsiTheme="minorHAnsi" w:cs="Cambria"/>
          <w:color w:val="262626"/>
          <w:sz w:val="24"/>
          <w:szCs w:val="24"/>
        </w:rPr>
        <w:t xml:space="preserve"> </w:t>
      </w:r>
      <w:r w:rsidR="009F6CED" w:rsidRPr="00F66380">
        <w:rPr>
          <w:rFonts w:asciiTheme="minorHAnsi" w:eastAsia="Cambria" w:hAnsiTheme="minorHAnsi" w:cs="Cambria"/>
          <w:color w:val="262626"/>
          <w:sz w:val="24"/>
          <w:szCs w:val="24"/>
        </w:rPr>
        <w:t>P</w:t>
      </w:r>
      <w:r w:rsidR="00C863D7" w:rsidRPr="00F66380">
        <w:rPr>
          <w:rFonts w:asciiTheme="minorHAnsi" w:eastAsia="Cambria" w:hAnsiTheme="minorHAnsi" w:cs="Cambria"/>
          <w:color w:val="262626"/>
          <w:sz w:val="24"/>
          <w:szCs w:val="24"/>
        </w:rPr>
        <w:t>orque</w:t>
      </w:r>
      <w:r w:rsidR="00C21001"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por ejemplo</w:t>
      </w:r>
      <w:r w:rsidR="00C21001" w:rsidRPr="00F66380">
        <w:rPr>
          <w:rFonts w:asciiTheme="minorHAnsi" w:eastAsia="Cambria" w:hAnsiTheme="minorHAnsi" w:cs="Cambria"/>
          <w:color w:val="262626"/>
          <w:sz w:val="24"/>
          <w:szCs w:val="24"/>
        </w:rPr>
        <w:t>,</w:t>
      </w:r>
      <w:r w:rsidR="00C863D7" w:rsidRPr="00F66380">
        <w:rPr>
          <w:rFonts w:asciiTheme="minorHAnsi" w:eastAsia="Cambria" w:hAnsiTheme="minorHAnsi" w:cs="Cambria"/>
          <w:color w:val="262626"/>
          <w:sz w:val="24"/>
          <w:szCs w:val="24"/>
        </w:rPr>
        <w:t xml:space="preserve"> unas de mis batallas desde que estoy aquí es que no podemos convocar </w:t>
      </w:r>
      <w:r w:rsidR="009F6CED" w:rsidRPr="00F66380">
        <w:rPr>
          <w:rFonts w:asciiTheme="minorHAnsi" w:eastAsia="Cambria" w:hAnsiTheme="minorHAnsi" w:cs="Cambria"/>
          <w:color w:val="262626"/>
          <w:sz w:val="24"/>
          <w:szCs w:val="24"/>
        </w:rPr>
        <w:t xml:space="preserve">solamente </w:t>
      </w:r>
      <w:r w:rsidR="00C21001" w:rsidRPr="00F66380">
        <w:rPr>
          <w:rFonts w:asciiTheme="minorHAnsi" w:eastAsia="Cambria" w:hAnsiTheme="minorHAnsi" w:cs="Cambria"/>
          <w:color w:val="262626"/>
          <w:sz w:val="24"/>
          <w:szCs w:val="24"/>
        </w:rPr>
        <w:t>a</w:t>
      </w:r>
      <w:r w:rsidR="00C863D7" w:rsidRPr="00F66380">
        <w:rPr>
          <w:rFonts w:asciiTheme="minorHAnsi" w:eastAsia="Cambria" w:hAnsiTheme="minorHAnsi" w:cs="Cambria"/>
          <w:color w:val="262626"/>
          <w:sz w:val="24"/>
          <w:szCs w:val="24"/>
        </w:rPr>
        <w:t xml:space="preserve"> representantes de los países que hablen inglés</w:t>
      </w:r>
      <w:r w:rsidR="00C21001" w:rsidRPr="00F66380">
        <w:rPr>
          <w:rFonts w:asciiTheme="minorHAnsi" w:eastAsia="Cambria" w:hAnsiTheme="minorHAnsi" w:cs="Cambria"/>
          <w:color w:val="262626"/>
          <w:sz w:val="24"/>
          <w:szCs w:val="24"/>
        </w:rPr>
        <w:t>, porque de ese modo sólo se reproduce la</w:t>
      </w:r>
      <w:r w:rsidR="00C863D7" w:rsidRPr="00F66380">
        <w:rPr>
          <w:rFonts w:asciiTheme="minorHAnsi" w:eastAsia="Cambria" w:hAnsiTheme="minorHAnsi" w:cs="Cambria"/>
          <w:color w:val="262626"/>
          <w:sz w:val="24"/>
          <w:szCs w:val="24"/>
        </w:rPr>
        <w:t xml:space="preserve"> primacía de la investigación </w:t>
      </w:r>
      <w:r w:rsidR="00C21001" w:rsidRPr="00F66380">
        <w:rPr>
          <w:rFonts w:asciiTheme="minorHAnsi" w:eastAsia="Cambria" w:hAnsiTheme="minorHAnsi" w:cs="Cambria"/>
          <w:color w:val="262626"/>
          <w:sz w:val="24"/>
          <w:szCs w:val="24"/>
        </w:rPr>
        <w:t>de algunas regiones, con sus poblaciones y la definición de sus problemas, que nunca es universal. Todo esto genera</w:t>
      </w:r>
      <w:r w:rsidR="00C863D7" w:rsidRPr="00F66380">
        <w:rPr>
          <w:rFonts w:asciiTheme="minorHAnsi" w:eastAsia="Cambria" w:hAnsiTheme="minorHAnsi" w:cs="Cambria"/>
          <w:color w:val="262626"/>
          <w:sz w:val="24"/>
          <w:szCs w:val="24"/>
        </w:rPr>
        <w:t xml:space="preserve"> un sesgo muy importante. Eso es lo que estamos tratando de cambiar</w:t>
      </w:r>
      <w:r w:rsidR="00E222A9" w:rsidRPr="00F66380">
        <w:rPr>
          <w:rFonts w:asciiTheme="minorHAnsi" w:eastAsia="Cambria" w:hAnsiTheme="minorHAnsi" w:cs="Cambria"/>
          <w:color w:val="262626"/>
          <w:sz w:val="24"/>
          <w:szCs w:val="24"/>
        </w:rPr>
        <w:t>.</w:t>
      </w:r>
      <w:r w:rsidR="00C21001" w:rsidRPr="00F66380">
        <w:rPr>
          <w:rFonts w:asciiTheme="minorHAnsi" w:eastAsia="Cambria" w:hAnsiTheme="minorHAnsi" w:cs="Cambria"/>
          <w:color w:val="262626"/>
          <w:sz w:val="24"/>
          <w:szCs w:val="24"/>
        </w:rPr>
        <w:t xml:space="preserve"> T</w:t>
      </w:r>
      <w:r w:rsidR="00C863D7" w:rsidRPr="00F66380">
        <w:rPr>
          <w:rFonts w:asciiTheme="minorHAnsi" w:eastAsia="Cambria" w:hAnsiTheme="minorHAnsi" w:cs="Cambria"/>
          <w:color w:val="262626"/>
          <w:sz w:val="24"/>
          <w:szCs w:val="24"/>
        </w:rPr>
        <w:t xml:space="preserve">enemos que </w:t>
      </w:r>
      <w:r w:rsidR="00C21001" w:rsidRPr="00F66380">
        <w:rPr>
          <w:rFonts w:asciiTheme="minorHAnsi" w:eastAsia="Cambria" w:hAnsiTheme="minorHAnsi" w:cs="Cambria"/>
          <w:color w:val="262626"/>
          <w:sz w:val="24"/>
          <w:szCs w:val="24"/>
        </w:rPr>
        <w:t xml:space="preserve">lograr </w:t>
      </w:r>
      <w:r w:rsidR="00C863D7" w:rsidRPr="00F66380">
        <w:rPr>
          <w:rFonts w:asciiTheme="minorHAnsi" w:eastAsia="Cambria" w:hAnsiTheme="minorHAnsi" w:cs="Cambria"/>
          <w:color w:val="262626"/>
          <w:sz w:val="24"/>
          <w:szCs w:val="24"/>
        </w:rPr>
        <w:t xml:space="preserve">ampliar </w:t>
      </w:r>
      <w:r w:rsidR="00E222A9" w:rsidRPr="00F66380">
        <w:rPr>
          <w:rFonts w:asciiTheme="minorHAnsi" w:eastAsia="Cambria" w:hAnsiTheme="minorHAnsi" w:cs="Cambria"/>
          <w:color w:val="262626"/>
          <w:sz w:val="24"/>
          <w:szCs w:val="24"/>
        </w:rPr>
        <w:t>la representatividad de quienes trabajan en el material producido por OMS. El otro tema igualmente relevante es</w:t>
      </w:r>
      <w:r w:rsidR="00C21001" w:rsidRPr="00F66380">
        <w:rPr>
          <w:rFonts w:asciiTheme="minorHAnsi" w:eastAsia="Cambria" w:hAnsiTheme="minorHAnsi" w:cs="Cambria"/>
          <w:color w:val="262626"/>
          <w:sz w:val="24"/>
          <w:szCs w:val="24"/>
        </w:rPr>
        <w:t xml:space="preserve"> el problema</w:t>
      </w:r>
      <w:r w:rsidR="00C863D7" w:rsidRPr="00F66380">
        <w:rPr>
          <w:rFonts w:asciiTheme="minorHAnsi" w:eastAsia="Cambria" w:hAnsiTheme="minorHAnsi" w:cs="Cambria"/>
          <w:color w:val="262626"/>
          <w:sz w:val="24"/>
          <w:szCs w:val="24"/>
        </w:rPr>
        <w:t xml:space="preserve"> del idioma</w:t>
      </w:r>
      <w:r w:rsidR="00E222A9" w:rsidRPr="00F66380">
        <w:rPr>
          <w:rFonts w:asciiTheme="minorHAnsi" w:eastAsia="Cambria" w:hAnsiTheme="minorHAnsi" w:cs="Cambria"/>
          <w:color w:val="262626"/>
          <w:sz w:val="24"/>
          <w:szCs w:val="24"/>
        </w:rPr>
        <w:t xml:space="preserve">: </w:t>
      </w:r>
      <w:r w:rsidR="00C863D7" w:rsidRPr="00F66380">
        <w:rPr>
          <w:rFonts w:asciiTheme="minorHAnsi" w:eastAsia="Cambria" w:hAnsiTheme="minorHAnsi" w:cs="Cambria"/>
          <w:color w:val="262626"/>
          <w:sz w:val="24"/>
          <w:szCs w:val="24"/>
        </w:rPr>
        <w:t>trabajé unos años en una región donde la mayoría de las personas habla otro idioma</w:t>
      </w:r>
      <w:r w:rsidR="00E222A9" w:rsidRPr="00F66380">
        <w:rPr>
          <w:rFonts w:asciiTheme="minorHAnsi" w:eastAsia="Cambria" w:hAnsiTheme="minorHAnsi" w:cs="Cambria"/>
          <w:color w:val="262626"/>
          <w:sz w:val="24"/>
          <w:szCs w:val="24"/>
        </w:rPr>
        <w:t>, el español,</w:t>
      </w:r>
      <w:r w:rsidR="00C863D7" w:rsidRPr="00F66380">
        <w:rPr>
          <w:rFonts w:asciiTheme="minorHAnsi" w:eastAsia="Cambria" w:hAnsiTheme="minorHAnsi" w:cs="Cambria"/>
          <w:color w:val="262626"/>
          <w:sz w:val="24"/>
          <w:szCs w:val="24"/>
        </w:rPr>
        <w:t xml:space="preserve"> y </w:t>
      </w:r>
      <w:r w:rsidR="00C21001" w:rsidRPr="00F66380">
        <w:rPr>
          <w:rFonts w:asciiTheme="minorHAnsi" w:eastAsia="Cambria" w:hAnsiTheme="minorHAnsi" w:cs="Cambria"/>
          <w:color w:val="262626"/>
          <w:sz w:val="24"/>
          <w:szCs w:val="24"/>
        </w:rPr>
        <w:t>la mayor parte de sus</w:t>
      </w:r>
      <w:r w:rsidR="00C863D7" w:rsidRPr="00F66380">
        <w:rPr>
          <w:rFonts w:asciiTheme="minorHAnsi" w:eastAsia="Cambria" w:hAnsiTheme="minorHAnsi" w:cs="Cambria"/>
          <w:color w:val="262626"/>
          <w:sz w:val="24"/>
          <w:szCs w:val="24"/>
        </w:rPr>
        <w:t xml:space="preserve"> prácticas y experiencias en el ámbito de salud mental</w:t>
      </w:r>
      <w:r w:rsidR="00C21001" w:rsidRPr="00F66380">
        <w:rPr>
          <w:rFonts w:asciiTheme="minorHAnsi" w:eastAsia="Cambria" w:hAnsiTheme="minorHAnsi" w:cs="Cambria"/>
          <w:color w:val="262626"/>
          <w:sz w:val="24"/>
          <w:szCs w:val="24"/>
        </w:rPr>
        <w:t>, que es enorme,</w:t>
      </w:r>
      <w:r w:rsidR="00C863D7" w:rsidRPr="00F66380">
        <w:rPr>
          <w:rFonts w:asciiTheme="minorHAnsi" w:eastAsia="Cambria" w:hAnsiTheme="minorHAnsi" w:cs="Cambria"/>
          <w:color w:val="262626"/>
          <w:sz w:val="24"/>
          <w:szCs w:val="24"/>
        </w:rPr>
        <w:t xml:space="preserve"> está </w:t>
      </w:r>
      <w:r w:rsidR="00E222A9" w:rsidRPr="00F66380">
        <w:rPr>
          <w:rFonts w:asciiTheme="minorHAnsi" w:eastAsia="Cambria" w:hAnsiTheme="minorHAnsi" w:cs="Cambria"/>
          <w:color w:val="262626"/>
          <w:sz w:val="24"/>
          <w:szCs w:val="24"/>
        </w:rPr>
        <w:t xml:space="preserve">muy poco </w:t>
      </w:r>
      <w:r w:rsidR="00C863D7" w:rsidRPr="00F66380">
        <w:rPr>
          <w:rFonts w:asciiTheme="minorHAnsi" w:eastAsia="Cambria" w:hAnsiTheme="minorHAnsi" w:cs="Cambria"/>
          <w:color w:val="262626"/>
          <w:sz w:val="24"/>
          <w:szCs w:val="24"/>
        </w:rPr>
        <w:t>representada en estas instancias internacionales, no solo de la OMS sino de otros</w:t>
      </w:r>
      <w:r w:rsidR="00C21001" w:rsidRPr="00F66380">
        <w:rPr>
          <w:rFonts w:asciiTheme="minorHAnsi" w:eastAsia="Cambria" w:hAnsiTheme="minorHAnsi" w:cs="Cambria"/>
          <w:color w:val="262626"/>
          <w:sz w:val="24"/>
          <w:szCs w:val="24"/>
        </w:rPr>
        <w:t xml:space="preserve"> organismos. Y ciertamente hay</w:t>
      </w:r>
      <w:r w:rsidR="00C863D7" w:rsidRPr="00F66380">
        <w:rPr>
          <w:rFonts w:asciiTheme="minorHAnsi" w:eastAsia="Cambria" w:hAnsiTheme="minorHAnsi" w:cs="Cambria"/>
          <w:color w:val="262626"/>
          <w:sz w:val="24"/>
          <w:szCs w:val="24"/>
        </w:rPr>
        <w:t xml:space="preserve"> otros grandes foros de trabajo e investigación en el ámbito de la salud mental que tienen </w:t>
      </w:r>
      <w:r w:rsidR="00C21001" w:rsidRPr="00F66380">
        <w:rPr>
          <w:rFonts w:asciiTheme="minorHAnsi" w:eastAsia="Cambria" w:hAnsiTheme="minorHAnsi" w:cs="Cambria"/>
          <w:color w:val="262626"/>
          <w:sz w:val="24"/>
          <w:szCs w:val="24"/>
        </w:rPr>
        <w:t>un mayor sesgo</w:t>
      </w:r>
      <w:r w:rsidR="00C863D7" w:rsidRPr="00F66380">
        <w:rPr>
          <w:rFonts w:asciiTheme="minorHAnsi" w:eastAsia="Cambria" w:hAnsiTheme="minorHAnsi" w:cs="Cambria"/>
          <w:color w:val="262626"/>
          <w:sz w:val="24"/>
          <w:szCs w:val="24"/>
        </w:rPr>
        <w:t xml:space="preserve"> que el de la OMS. Eso es un desafío</w:t>
      </w:r>
      <w:r w:rsidR="009F6CED" w:rsidRPr="00F66380">
        <w:rPr>
          <w:rFonts w:asciiTheme="minorHAnsi" w:eastAsia="Cambria" w:hAnsiTheme="minorHAnsi" w:cs="Cambria"/>
          <w:color w:val="262626"/>
          <w:sz w:val="24"/>
          <w:szCs w:val="24"/>
        </w:rPr>
        <w:t>. No sólo evitar el sesgo teórico o regional, sino promover la investigación que, en los países de ingresos medios y bajos, es muy poca. Si es escasa en general, en salud mental es casi inexistente</w:t>
      </w:r>
      <w:r w:rsidR="00E222A9" w:rsidRPr="00F66380">
        <w:rPr>
          <w:rFonts w:asciiTheme="minorHAnsi" w:eastAsia="Cambria" w:hAnsiTheme="minorHAnsi" w:cs="Cambria"/>
          <w:color w:val="262626"/>
          <w:sz w:val="24"/>
          <w:szCs w:val="24"/>
        </w:rPr>
        <w:t xml:space="preserve">, con pocas excepciones. </w:t>
      </w:r>
    </w:p>
    <w:p w14:paraId="0000002C" w14:textId="2A15C739" w:rsidR="002B21C0" w:rsidRPr="00F66380" w:rsidRDefault="00F070AE">
      <w:pPr>
        <w:jc w:val="both"/>
        <w:rPr>
          <w:rFonts w:asciiTheme="minorHAnsi" w:eastAsia="Cambria" w:hAnsiTheme="minorHAnsi" w:cs="Cambria"/>
          <w:b/>
          <w:color w:val="262626"/>
          <w:sz w:val="24"/>
          <w:szCs w:val="24"/>
        </w:rPr>
      </w:pPr>
      <w:r w:rsidRPr="00F66380">
        <w:rPr>
          <w:rFonts w:asciiTheme="minorHAnsi" w:eastAsia="Cambria" w:hAnsiTheme="minorHAnsi" w:cs="Cambria"/>
          <w:b/>
          <w:color w:val="262626"/>
          <w:sz w:val="24"/>
          <w:szCs w:val="24"/>
        </w:rPr>
        <w:t>Pregunta</w:t>
      </w:r>
      <w:r w:rsidRPr="00F66380">
        <w:rPr>
          <w:rFonts w:asciiTheme="minorHAnsi" w:eastAsia="Cambria" w:hAnsiTheme="minorHAnsi" w:cs="Cambria"/>
          <w:color w:val="262626"/>
          <w:sz w:val="24"/>
          <w:szCs w:val="24"/>
        </w:rPr>
        <w:t>:</w:t>
      </w:r>
      <w:r w:rsidR="00C863D7" w:rsidRPr="00F66380">
        <w:rPr>
          <w:rFonts w:asciiTheme="minorHAnsi" w:eastAsia="Cambria" w:hAnsiTheme="minorHAnsi" w:cs="Cambria"/>
          <w:b/>
          <w:color w:val="262626"/>
          <w:sz w:val="24"/>
          <w:szCs w:val="24"/>
        </w:rPr>
        <w:t xml:space="preserve"> ¿Qué es a lo que</w:t>
      </w:r>
      <w:r w:rsidR="00636D36" w:rsidRPr="00F66380">
        <w:rPr>
          <w:rFonts w:asciiTheme="minorHAnsi" w:eastAsia="Cambria" w:hAnsiTheme="minorHAnsi" w:cs="Cambria"/>
          <w:b/>
          <w:color w:val="262626"/>
          <w:sz w:val="24"/>
          <w:szCs w:val="24"/>
        </w:rPr>
        <w:t>, a</w:t>
      </w:r>
      <w:r w:rsidR="00C863D7" w:rsidRPr="00F66380">
        <w:rPr>
          <w:rFonts w:asciiTheme="minorHAnsi" w:eastAsia="Cambria" w:hAnsiTheme="minorHAnsi" w:cs="Cambria"/>
          <w:b/>
          <w:color w:val="262626"/>
          <w:sz w:val="24"/>
          <w:szCs w:val="24"/>
        </w:rPr>
        <w:t xml:space="preserve"> tu criterio</w:t>
      </w:r>
      <w:r w:rsidR="00636D36" w:rsidRPr="00F66380">
        <w:rPr>
          <w:rFonts w:asciiTheme="minorHAnsi" w:eastAsia="Cambria" w:hAnsiTheme="minorHAnsi" w:cs="Cambria"/>
          <w:b/>
          <w:color w:val="262626"/>
          <w:sz w:val="24"/>
          <w:szCs w:val="24"/>
        </w:rPr>
        <w:t>,</w:t>
      </w:r>
      <w:r w:rsidR="00C863D7" w:rsidRPr="00F66380">
        <w:rPr>
          <w:rFonts w:asciiTheme="minorHAnsi" w:eastAsia="Cambria" w:hAnsiTheme="minorHAnsi" w:cs="Cambria"/>
          <w:b/>
          <w:color w:val="262626"/>
          <w:sz w:val="24"/>
          <w:szCs w:val="24"/>
        </w:rPr>
        <w:t xml:space="preserve"> todavía se espera de l</w:t>
      </w:r>
      <w:r w:rsidR="00636D36" w:rsidRPr="00F66380">
        <w:rPr>
          <w:rFonts w:asciiTheme="minorHAnsi" w:eastAsia="Cambria" w:hAnsiTheme="minorHAnsi" w:cs="Cambria"/>
          <w:b/>
          <w:color w:val="262626"/>
          <w:sz w:val="24"/>
          <w:szCs w:val="24"/>
        </w:rPr>
        <w:t>a reflexión teórica en psicología</w:t>
      </w:r>
      <w:r w:rsidR="00C863D7" w:rsidRPr="00F66380">
        <w:rPr>
          <w:rFonts w:asciiTheme="minorHAnsi" w:eastAsia="Cambria" w:hAnsiTheme="minorHAnsi" w:cs="Cambria"/>
          <w:b/>
          <w:color w:val="262626"/>
          <w:sz w:val="24"/>
          <w:szCs w:val="24"/>
        </w:rPr>
        <w:t xml:space="preserve"> para contribuir a</w:t>
      </w:r>
      <w:r w:rsidR="00636D36" w:rsidRPr="00F66380">
        <w:rPr>
          <w:rFonts w:asciiTheme="minorHAnsi" w:eastAsia="Cambria" w:hAnsiTheme="minorHAnsi" w:cs="Cambria"/>
          <w:b/>
          <w:color w:val="262626"/>
          <w:sz w:val="24"/>
          <w:szCs w:val="24"/>
        </w:rPr>
        <w:t>l</w:t>
      </w:r>
      <w:r w:rsidR="00C863D7" w:rsidRPr="00F66380">
        <w:rPr>
          <w:rFonts w:asciiTheme="minorHAnsi" w:eastAsia="Cambria" w:hAnsiTheme="minorHAnsi" w:cs="Cambria"/>
          <w:b/>
          <w:color w:val="262626"/>
          <w:sz w:val="24"/>
          <w:szCs w:val="24"/>
        </w:rPr>
        <w:t xml:space="preserve"> abordaje en el campo de la salud mental? ¿</w:t>
      </w:r>
      <w:r w:rsidR="00636D36" w:rsidRPr="00F66380">
        <w:rPr>
          <w:rFonts w:asciiTheme="minorHAnsi" w:eastAsia="Cambria" w:hAnsiTheme="minorHAnsi" w:cs="Cambria"/>
          <w:b/>
          <w:color w:val="262626"/>
          <w:sz w:val="24"/>
          <w:szCs w:val="24"/>
        </w:rPr>
        <w:t>Podés identificar</w:t>
      </w:r>
      <w:r w:rsidR="00C863D7" w:rsidRPr="00F66380">
        <w:rPr>
          <w:rFonts w:asciiTheme="minorHAnsi" w:eastAsia="Cambria" w:hAnsiTheme="minorHAnsi" w:cs="Cambria"/>
          <w:b/>
          <w:color w:val="262626"/>
          <w:sz w:val="24"/>
          <w:szCs w:val="24"/>
        </w:rPr>
        <w:t xml:space="preserve"> grandes </w:t>
      </w:r>
      <w:r w:rsidR="00636D36" w:rsidRPr="00F66380">
        <w:rPr>
          <w:rFonts w:asciiTheme="minorHAnsi" w:eastAsia="Cambria" w:hAnsiTheme="minorHAnsi" w:cs="Cambria"/>
          <w:b/>
          <w:color w:val="262626"/>
          <w:sz w:val="24"/>
          <w:szCs w:val="24"/>
        </w:rPr>
        <w:t>lagunas</w:t>
      </w:r>
      <w:r w:rsidR="00C863D7" w:rsidRPr="00F66380">
        <w:rPr>
          <w:rFonts w:asciiTheme="minorHAnsi" w:eastAsia="Cambria" w:hAnsiTheme="minorHAnsi" w:cs="Cambria"/>
          <w:b/>
          <w:color w:val="262626"/>
          <w:sz w:val="24"/>
          <w:szCs w:val="24"/>
        </w:rPr>
        <w:t xml:space="preserve"> o deudas?</w:t>
      </w:r>
    </w:p>
    <w:p w14:paraId="00000031" w14:textId="07C65317" w:rsidR="002B21C0" w:rsidRPr="00F66380" w:rsidRDefault="00AA4B27">
      <w:pPr>
        <w:jc w:val="both"/>
        <w:rPr>
          <w:rFonts w:asciiTheme="minorHAnsi" w:eastAsia="Cambria" w:hAnsiTheme="minorHAnsi" w:cs="Cambria"/>
          <w:color w:val="262626"/>
          <w:sz w:val="24"/>
          <w:szCs w:val="24"/>
        </w:rPr>
      </w:pPr>
      <w:r w:rsidRPr="00F66380">
        <w:rPr>
          <w:rFonts w:asciiTheme="minorHAnsi" w:eastAsia="Cambria" w:hAnsiTheme="minorHAnsi" w:cs="Cambria"/>
          <w:b/>
          <w:color w:val="262626"/>
          <w:sz w:val="24"/>
          <w:szCs w:val="24"/>
        </w:rPr>
        <w:tab/>
      </w:r>
      <w:proofErr w:type="spellStart"/>
      <w:r w:rsidR="00F070AE" w:rsidRPr="00F66380">
        <w:rPr>
          <w:rFonts w:asciiTheme="minorHAnsi" w:eastAsia="Cambria" w:hAnsiTheme="minorHAnsi" w:cs="Cambria"/>
          <w:b/>
          <w:color w:val="262626"/>
          <w:sz w:val="24"/>
          <w:szCs w:val="24"/>
        </w:rPr>
        <w:t>Kestel</w:t>
      </w:r>
      <w:proofErr w:type="spellEnd"/>
      <w:r w:rsidR="00C863D7" w:rsidRPr="00F66380">
        <w:rPr>
          <w:rFonts w:asciiTheme="minorHAnsi" w:eastAsia="Cambria" w:hAnsiTheme="minorHAnsi" w:cs="Cambria"/>
          <w:color w:val="262626"/>
          <w:sz w:val="24"/>
          <w:szCs w:val="24"/>
        </w:rPr>
        <w:t xml:space="preserve">: </w:t>
      </w:r>
      <w:r w:rsidR="00636D36" w:rsidRPr="00F66380">
        <w:rPr>
          <w:rFonts w:asciiTheme="minorHAnsi" w:eastAsia="Cambria" w:hAnsiTheme="minorHAnsi" w:cs="Cambria"/>
          <w:color w:val="262626"/>
          <w:sz w:val="24"/>
          <w:szCs w:val="24"/>
        </w:rPr>
        <w:t>Creo</w:t>
      </w:r>
      <w:r w:rsidR="00C863D7" w:rsidRPr="00F66380">
        <w:rPr>
          <w:rFonts w:asciiTheme="minorHAnsi" w:eastAsia="Cambria" w:hAnsiTheme="minorHAnsi" w:cs="Cambria"/>
          <w:color w:val="262626"/>
          <w:sz w:val="24"/>
          <w:szCs w:val="24"/>
        </w:rPr>
        <w:t xml:space="preserve"> que </w:t>
      </w:r>
      <w:r w:rsidR="00636D36" w:rsidRPr="00F66380">
        <w:rPr>
          <w:rFonts w:asciiTheme="minorHAnsi" w:eastAsia="Cambria" w:hAnsiTheme="minorHAnsi" w:cs="Cambria"/>
          <w:color w:val="262626"/>
          <w:sz w:val="24"/>
          <w:szCs w:val="24"/>
        </w:rPr>
        <w:t>en el ámbito de la promoción de la salud mental todavía necesitamos mucha investigación y reflexión sobre los efectos de las estrategias</w:t>
      </w:r>
      <w:r w:rsidR="00C14EEB" w:rsidRPr="00F66380">
        <w:rPr>
          <w:rFonts w:asciiTheme="minorHAnsi" w:eastAsia="Cambria" w:hAnsiTheme="minorHAnsi" w:cs="Cambria"/>
          <w:color w:val="262626"/>
          <w:sz w:val="24"/>
          <w:szCs w:val="24"/>
        </w:rPr>
        <w:t xml:space="preserve"> utilizadas, por ejemplo. Necesitamos </w:t>
      </w:r>
      <w:r w:rsidR="00C863D7" w:rsidRPr="00F66380">
        <w:rPr>
          <w:rFonts w:asciiTheme="minorHAnsi" w:eastAsia="Cambria" w:hAnsiTheme="minorHAnsi" w:cs="Cambria"/>
          <w:color w:val="262626"/>
          <w:sz w:val="24"/>
          <w:szCs w:val="24"/>
        </w:rPr>
        <w:t>saber qué funciona y qué no funciona</w:t>
      </w:r>
      <w:r w:rsidR="00636D36" w:rsidRPr="00F66380">
        <w:rPr>
          <w:rFonts w:asciiTheme="minorHAnsi" w:eastAsia="Cambria" w:hAnsiTheme="minorHAnsi" w:cs="Cambria"/>
          <w:color w:val="262626"/>
          <w:sz w:val="24"/>
          <w:szCs w:val="24"/>
        </w:rPr>
        <w:t xml:space="preserve">. </w:t>
      </w:r>
      <w:r w:rsidR="00C14EEB" w:rsidRPr="00F66380">
        <w:rPr>
          <w:rFonts w:asciiTheme="minorHAnsi" w:eastAsia="Cambria" w:hAnsiTheme="minorHAnsi" w:cs="Cambria"/>
          <w:color w:val="262626"/>
          <w:sz w:val="24"/>
          <w:szCs w:val="24"/>
        </w:rPr>
        <w:t>El análisis de los</w:t>
      </w:r>
      <w:r w:rsidR="00C863D7" w:rsidRPr="00F66380">
        <w:rPr>
          <w:rFonts w:asciiTheme="minorHAnsi" w:eastAsia="Cambria" w:hAnsiTheme="minorHAnsi" w:cs="Cambria"/>
          <w:color w:val="262626"/>
          <w:sz w:val="24"/>
          <w:szCs w:val="24"/>
        </w:rPr>
        <w:t xml:space="preserve"> </w:t>
      </w:r>
      <w:r w:rsidR="00C14EEB" w:rsidRPr="00F66380">
        <w:rPr>
          <w:rFonts w:asciiTheme="minorHAnsi" w:eastAsia="Cambria" w:hAnsiTheme="minorHAnsi" w:cs="Cambria"/>
          <w:color w:val="262626"/>
          <w:sz w:val="24"/>
          <w:szCs w:val="24"/>
        </w:rPr>
        <w:t>condicionantes</w:t>
      </w:r>
      <w:r w:rsidR="00C863D7" w:rsidRPr="00F66380">
        <w:rPr>
          <w:rFonts w:asciiTheme="minorHAnsi" w:eastAsia="Cambria" w:hAnsiTheme="minorHAnsi" w:cs="Cambria"/>
          <w:color w:val="262626"/>
          <w:sz w:val="24"/>
          <w:szCs w:val="24"/>
        </w:rPr>
        <w:t xml:space="preserve"> sociales, la prevención de los síntomas mentales</w:t>
      </w:r>
      <w:r w:rsidR="00C14EEB" w:rsidRPr="00F66380">
        <w:rPr>
          <w:rFonts w:asciiTheme="minorHAnsi" w:eastAsia="Cambria" w:hAnsiTheme="minorHAnsi" w:cs="Cambria"/>
          <w:color w:val="262626"/>
          <w:sz w:val="24"/>
          <w:szCs w:val="24"/>
        </w:rPr>
        <w:t>, entre otros aspectos,</w:t>
      </w:r>
      <w:r w:rsidR="00C863D7" w:rsidRPr="00F66380">
        <w:rPr>
          <w:rFonts w:asciiTheme="minorHAnsi" w:eastAsia="Cambria" w:hAnsiTheme="minorHAnsi" w:cs="Cambria"/>
          <w:color w:val="262626"/>
          <w:sz w:val="24"/>
          <w:szCs w:val="24"/>
        </w:rPr>
        <w:t xml:space="preserve"> todo esto todavía está en pañales</w:t>
      </w:r>
      <w:r w:rsidR="00C14EEB" w:rsidRPr="00F66380">
        <w:rPr>
          <w:rFonts w:asciiTheme="minorHAnsi" w:eastAsia="Cambria" w:hAnsiTheme="minorHAnsi" w:cs="Cambria"/>
          <w:color w:val="262626"/>
          <w:sz w:val="24"/>
          <w:szCs w:val="24"/>
        </w:rPr>
        <w:t>. Q</w:t>
      </w:r>
      <w:r w:rsidR="00C863D7" w:rsidRPr="00F66380">
        <w:rPr>
          <w:rFonts w:asciiTheme="minorHAnsi" w:eastAsia="Cambria" w:hAnsiTheme="minorHAnsi" w:cs="Cambria"/>
          <w:color w:val="262626"/>
          <w:sz w:val="24"/>
          <w:szCs w:val="24"/>
        </w:rPr>
        <w:t>ueda mucho por desarrollar</w:t>
      </w:r>
      <w:r w:rsidR="00C14EEB" w:rsidRPr="00F66380">
        <w:rPr>
          <w:rFonts w:asciiTheme="minorHAnsi" w:eastAsia="Cambria" w:hAnsiTheme="minorHAnsi" w:cs="Cambria"/>
          <w:color w:val="262626"/>
          <w:sz w:val="24"/>
          <w:szCs w:val="24"/>
        </w:rPr>
        <w:t>. A</w:t>
      </w:r>
      <w:r w:rsidR="00C863D7" w:rsidRPr="00F66380">
        <w:rPr>
          <w:rFonts w:asciiTheme="minorHAnsi" w:eastAsia="Cambria" w:hAnsiTheme="minorHAnsi" w:cs="Cambria"/>
          <w:color w:val="262626"/>
          <w:sz w:val="24"/>
          <w:szCs w:val="24"/>
        </w:rPr>
        <w:t>hora</w:t>
      </w:r>
      <w:r w:rsidR="00C14EEB" w:rsidRPr="00F66380">
        <w:rPr>
          <w:rFonts w:asciiTheme="minorHAnsi" w:eastAsia="Cambria" w:hAnsiTheme="minorHAnsi" w:cs="Cambria"/>
          <w:color w:val="262626"/>
          <w:sz w:val="24"/>
          <w:szCs w:val="24"/>
        </w:rPr>
        <w:t xml:space="preserve"> bien</w:t>
      </w:r>
      <w:r w:rsidR="00C863D7" w:rsidRPr="00F66380">
        <w:rPr>
          <w:rFonts w:asciiTheme="minorHAnsi" w:eastAsia="Cambria" w:hAnsiTheme="minorHAnsi" w:cs="Cambria"/>
          <w:color w:val="262626"/>
          <w:sz w:val="24"/>
          <w:szCs w:val="24"/>
        </w:rPr>
        <w:t xml:space="preserve">, cuánto de esto es un problema de reflexión </w:t>
      </w:r>
      <w:r w:rsidR="00C14EEB" w:rsidRPr="00F66380">
        <w:rPr>
          <w:rFonts w:asciiTheme="minorHAnsi" w:eastAsia="Cambria" w:hAnsiTheme="minorHAnsi" w:cs="Cambria"/>
          <w:color w:val="262626"/>
          <w:sz w:val="24"/>
          <w:szCs w:val="24"/>
        </w:rPr>
        <w:t xml:space="preserve">teórica </w:t>
      </w:r>
      <w:r w:rsidR="00C863D7" w:rsidRPr="00F66380">
        <w:rPr>
          <w:rFonts w:asciiTheme="minorHAnsi" w:eastAsia="Cambria" w:hAnsiTheme="minorHAnsi" w:cs="Cambria"/>
          <w:color w:val="262626"/>
          <w:sz w:val="24"/>
          <w:szCs w:val="24"/>
        </w:rPr>
        <w:t>o un problema de investigación</w:t>
      </w:r>
      <w:r w:rsidR="00C14EEB" w:rsidRPr="00F66380">
        <w:rPr>
          <w:rFonts w:asciiTheme="minorHAnsi" w:eastAsia="Cambria" w:hAnsiTheme="minorHAnsi" w:cs="Cambria"/>
          <w:color w:val="262626"/>
          <w:sz w:val="24"/>
          <w:szCs w:val="24"/>
        </w:rPr>
        <w:t xml:space="preserve"> en general, no lo sé. Y</w:t>
      </w:r>
      <w:r w:rsidR="00C863D7" w:rsidRPr="00F66380">
        <w:rPr>
          <w:rFonts w:asciiTheme="minorHAnsi" w:eastAsia="Cambria" w:hAnsiTheme="minorHAnsi" w:cs="Cambria"/>
          <w:color w:val="262626"/>
          <w:sz w:val="24"/>
          <w:szCs w:val="24"/>
        </w:rPr>
        <w:t>o trabajo en una organización que</w:t>
      </w:r>
      <w:r w:rsidR="00C14EEB" w:rsidRPr="00F66380">
        <w:rPr>
          <w:rFonts w:asciiTheme="minorHAnsi" w:eastAsia="Cambria" w:hAnsiTheme="minorHAnsi" w:cs="Cambria"/>
          <w:color w:val="262626"/>
          <w:sz w:val="24"/>
          <w:szCs w:val="24"/>
        </w:rPr>
        <w:t xml:space="preserve"> se apoya en la </w:t>
      </w:r>
      <w:r w:rsidR="00C863D7" w:rsidRPr="00F66380">
        <w:rPr>
          <w:rFonts w:asciiTheme="minorHAnsi" w:eastAsia="Cambria" w:hAnsiTheme="minorHAnsi" w:cs="Cambria"/>
          <w:color w:val="262626"/>
          <w:sz w:val="24"/>
          <w:szCs w:val="24"/>
        </w:rPr>
        <w:t>evidencia científica</w:t>
      </w:r>
      <w:r w:rsidR="00C14EEB" w:rsidRPr="00F66380">
        <w:rPr>
          <w:rFonts w:asciiTheme="minorHAnsi" w:eastAsia="Cambria" w:hAnsiTheme="minorHAnsi" w:cs="Cambria"/>
          <w:color w:val="262626"/>
          <w:sz w:val="24"/>
          <w:szCs w:val="24"/>
        </w:rPr>
        <w:t xml:space="preserve">. Y toda la reflexión teórica de esta área </w:t>
      </w:r>
      <w:r w:rsidR="00BE0FFA" w:rsidRPr="00F66380">
        <w:rPr>
          <w:rFonts w:asciiTheme="minorHAnsi" w:eastAsia="Cambria" w:hAnsiTheme="minorHAnsi" w:cs="Cambria"/>
          <w:color w:val="262626"/>
          <w:sz w:val="24"/>
          <w:szCs w:val="24"/>
        </w:rPr>
        <w:t xml:space="preserve">debe venir </w:t>
      </w:r>
      <w:r w:rsidR="00C863D7" w:rsidRPr="00F66380">
        <w:rPr>
          <w:rFonts w:asciiTheme="minorHAnsi" w:eastAsia="Cambria" w:hAnsiTheme="minorHAnsi" w:cs="Cambria"/>
          <w:color w:val="262626"/>
          <w:sz w:val="24"/>
          <w:szCs w:val="24"/>
        </w:rPr>
        <w:t xml:space="preserve">de la mano de </w:t>
      </w:r>
      <w:r w:rsidR="00C14EEB" w:rsidRPr="00F66380">
        <w:rPr>
          <w:rFonts w:asciiTheme="minorHAnsi" w:eastAsia="Cambria" w:hAnsiTheme="minorHAnsi" w:cs="Cambria"/>
          <w:color w:val="262626"/>
          <w:sz w:val="24"/>
          <w:szCs w:val="24"/>
        </w:rPr>
        <w:t>los datos</w:t>
      </w:r>
      <w:r w:rsidR="00E222A9" w:rsidRPr="00F66380">
        <w:rPr>
          <w:rFonts w:asciiTheme="minorHAnsi" w:eastAsia="Cambria" w:hAnsiTheme="minorHAnsi" w:cs="Cambria"/>
          <w:color w:val="262626"/>
          <w:sz w:val="24"/>
          <w:szCs w:val="24"/>
        </w:rPr>
        <w:t>, sean cuantitativos o cualitativos</w:t>
      </w:r>
      <w:r w:rsidR="00C14EEB" w:rsidRPr="00F66380">
        <w:rPr>
          <w:rFonts w:asciiTheme="minorHAnsi" w:eastAsia="Cambria" w:hAnsiTheme="minorHAnsi" w:cs="Cambria"/>
          <w:color w:val="262626"/>
          <w:sz w:val="24"/>
          <w:szCs w:val="24"/>
        </w:rPr>
        <w:t>.</w:t>
      </w:r>
      <w:r w:rsidR="00BE0FFA" w:rsidRPr="00F66380">
        <w:rPr>
          <w:rFonts w:asciiTheme="minorHAnsi" w:eastAsia="Cambria" w:hAnsiTheme="minorHAnsi" w:cs="Cambria"/>
          <w:color w:val="262626"/>
          <w:sz w:val="24"/>
          <w:szCs w:val="24"/>
        </w:rPr>
        <w:t xml:space="preserve"> Desde la visión que me permite el rol que ocupo, </w:t>
      </w:r>
      <w:r w:rsidR="001D4416" w:rsidRPr="00F66380">
        <w:rPr>
          <w:rFonts w:asciiTheme="minorHAnsi" w:eastAsia="Cambria" w:hAnsiTheme="minorHAnsi" w:cs="Cambria"/>
          <w:color w:val="262626"/>
          <w:sz w:val="24"/>
          <w:szCs w:val="24"/>
        </w:rPr>
        <w:t xml:space="preserve">creo que </w:t>
      </w:r>
      <w:r w:rsidR="00BE0FFA" w:rsidRPr="00F66380">
        <w:rPr>
          <w:rFonts w:asciiTheme="minorHAnsi" w:eastAsia="Cambria" w:hAnsiTheme="minorHAnsi" w:cs="Cambria"/>
          <w:color w:val="262626"/>
          <w:sz w:val="24"/>
          <w:szCs w:val="24"/>
        </w:rPr>
        <w:t>hace falta ampliar el conocimiento</w:t>
      </w:r>
      <w:r w:rsidR="001D4416" w:rsidRPr="00F66380">
        <w:rPr>
          <w:rFonts w:asciiTheme="minorHAnsi" w:eastAsia="Cambria" w:hAnsiTheme="minorHAnsi" w:cs="Cambria"/>
          <w:color w:val="262626"/>
          <w:sz w:val="24"/>
          <w:szCs w:val="24"/>
        </w:rPr>
        <w:t xml:space="preserve"> a partir del cual poder</w:t>
      </w:r>
      <w:r w:rsidR="00BE0FFA" w:rsidRPr="00F66380">
        <w:rPr>
          <w:rFonts w:asciiTheme="minorHAnsi" w:eastAsia="Cambria" w:hAnsiTheme="minorHAnsi" w:cs="Cambria"/>
          <w:color w:val="262626"/>
          <w:sz w:val="24"/>
          <w:szCs w:val="24"/>
        </w:rPr>
        <w:t xml:space="preserve"> gener</w:t>
      </w:r>
      <w:r w:rsidR="001D4416" w:rsidRPr="00F66380">
        <w:rPr>
          <w:rFonts w:asciiTheme="minorHAnsi" w:eastAsia="Cambria" w:hAnsiTheme="minorHAnsi" w:cs="Cambria"/>
          <w:color w:val="262626"/>
          <w:sz w:val="24"/>
          <w:szCs w:val="24"/>
        </w:rPr>
        <w:t>ar prácticas que permitan mejorar la salud mental de las poblaciones, delineando intervenciones en temas de promoción, prevención, tratamiento, y recuperación, desde una perspectiva de salud mental pública.</w:t>
      </w:r>
    </w:p>
    <w:p w14:paraId="566E3E61" w14:textId="5E5BF870" w:rsidR="00B62F9B" w:rsidRPr="00F66380" w:rsidRDefault="00B62F9B">
      <w:pPr>
        <w:jc w:val="both"/>
        <w:rPr>
          <w:rFonts w:asciiTheme="minorHAnsi" w:eastAsia="Cambria" w:hAnsiTheme="minorHAnsi" w:cs="Cambria"/>
          <w:color w:val="262626"/>
          <w:sz w:val="24"/>
          <w:szCs w:val="24"/>
        </w:rPr>
      </w:pPr>
    </w:p>
    <w:p w14:paraId="0956BB6E" w14:textId="56189011" w:rsidR="00B62F9B" w:rsidRPr="00F66380" w:rsidRDefault="00B62F9B">
      <w:pPr>
        <w:jc w:val="both"/>
        <w:rPr>
          <w:rFonts w:asciiTheme="minorHAnsi" w:eastAsia="Cambria" w:hAnsiTheme="minorHAnsi" w:cs="Cambria"/>
          <w:b/>
          <w:bCs/>
          <w:color w:val="262626"/>
          <w:sz w:val="24"/>
          <w:szCs w:val="24"/>
          <w:lang w:val="en-GB"/>
        </w:rPr>
      </w:pPr>
      <w:proofErr w:type="spellStart"/>
      <w:r w:rsidRPr="00F66380">
        <w:rPr>
          <w:rFonts w:asciiTheme="minorHAnsi" w:eastAsia="Cambria" w:hAnsiTheme="minorHAnsi" w:cs="Cambria"/>
          <w:b/>
          <w:bCs/>
          <w:color w:val="262626"/>
          <w:sz w:val="24"/>
          <w:szCs w:val="24"/>
          <w:lang w:val="en-GB"/>
        </w:rPr>
        <w:t>Referencias</w:t>
      </w:r>
      <w:proofErr w:type="spellEnd"/>
    </w:p>
    <w:p w14:paraId="0439C9B9" w14:textId="7D789E1D" w:rsidR="00057044" w:rsidRPr="00F66380" w:rsidRDefault="00057044" w:rsidP="00057044">
      <w:pPr>
        <w:tabs>
          <w:tab w:val="left" w:pos="426"/>
        </w:tabs>
        <w:ind w:left="567" w:hanging="567"/>
        <w:rPr>
          <w:rFonts w:ascii="Cambria" w:eastAsia="Cambria" w:hAnsi="Cambria" w:cs="Cambria"/>
          <w:sz w:val="24"/>
          <w:szCs w:val="24"/>
          <w:lang w:val="en-GB"/>
        </w:rPr>
      </w:pPr>
      <w:bookmarkStart w:id="4" w:name="_Hlk48819542"/>
      <w:r w:rsidRPr="00F66380">
        <w:rPr>
          <w:rFonts w:ascii="Cambria" w:eastAsia="Cambria" w:hAnsi="Cambria" w:cs="Cambria"/>
          <w:sz w:val="24"/>
          <w:szCs w:val="24"/>
          <w:lang w:val="en-GB"/>
        </w:rPr>
        <w:t xml:space="preserve">IASC (2020). </w:t>
      </w:r>
      <w:r w:rsidRPr="00F66380">
        <w:rPr>
          <w:rFonts w:ascii="Cambria" w:eastAsia="Cambria" w:hAnsi="Cambria" w:cs="Cambria"/>
          <w:i/>
          <w:sz w:val="24"/>
          <w:szCs w:val="24"/>
          <w:lang w:val="en-GB"/>
        </w:rPr>
        <w:t xml:space="preserve">My Hero is You, Storybook for Children on COVID-19 </w:t>
      </w:r>
      <w:r w:rsidRPr="00F66380">
        <w:rPr>
          <w:rFonts w:ascii="Cambria" w:eastAsia="Cambria" w:hAnsi="Cambria" w:cs="Cambria"/>
          <w:sz w:val="24"/>
          <w:szCs w:val="24"/>
          <w:lang w:val="en-US"/>
        </w:rPr>
        <w:t>[</w:t>
      </w:r>
      <w:r w:rsidRPr="00F66380">
        <w:rPr>
          <w:rFonts w:asciiTheme="minorHAnsi" w:eastAsia="Cambria" w:hAnsiTheme="minorHAnsi" w:cs="Cambria"/>
          <w:i/>
          <w:color w:val="262626"/>
          <w:sz w:val="24"/>
          <w:szCs w:val="24"/>
          <w:lang w:val="en-US"/>
        </w:rPr>
        <w:t xml:space="preserve">Mi </w:t>
      </w:r>
      <w:proofErr w:type="spellStart"/>
      <w:r w:rsidRPr="00F66380">
        <w:rPr>
          <w:rFonts w:asciiTheme="minorHAnsi" w:eastAsia="Cambria" w:hAnsiTheme="minorHAnsi" w:cs="Cambria"/>
          <w:i/>
          <w:color w:val="262626"/>
          <w:sz w:val="24"/>
          <w:szCs w:val="24"/>
          <w:lang w:val="en-US"/>
        </w:rPr>
        <w:t>héroe</w:t>
      </w:r>
      <w:proofErr w:type="spellEnd"/>
      <w:r w:rsidRPr="00F66380">
        <w:rPr>
          <w:rFonts w:asciiTheme="minorHAnsi" w:eastAsia="Cambria" w:hAnsiTheme="minorHAnsi" w:cs="Cambria"/>
          <w:i/>
          <w:color w:val="262626"/>
          <w:sz w:val="24"/>
          <w:szCs w:val="24"/>
          <w:lang w:val="en-US"/>
        </w:rPr>
        <w:t xml:space="preserve"> </w:t>
      </w:r>
      <w:proofErr w:type="spellStart"/>
      <w:r w:rsidRPr="00F66380">
        <w:rPr>
          <w:rFonts w:asciiTheme="minorHAnsi" w:eastAsia="Cambria" w:hAnsiTheme="minorHAnsi" w:cs="Cambria"/>
          <w:i/>
          <w:color w:val="262626"/>
          <w:sz w:val="24"/>
          <w:szCs w:val="24"/>
          <w:lang w:val="en-US"/>
        </w:rPr>
        <w:t>eres</w:t>
      </w:r>
      <w:proofErr w:type="spellEnd"/>
      <w:r w:rsidRPr="00F66380">
        <w:rPr>
          <w:rFonts w:asciiTheme="minorHAnsi" w:eastAsia="Cambria" w:hAnsiTheme="minorHAnsi" w:cs="Cambria"/>
          <w:i/>
          <w:color w:val="262626"/>
          <w:sz w:val="24"/>
          <w:szCs w:val="24"/>
          <w:lang w:val="en-US"/>
        </w:rPr>
        <w:t xml:space="preserve"> </w:t>
      </w:r>
      <w:proofErr w:type="spellStart"/>
      <w:r w:rsidRPr="00F66380">
        <w:rPr>
          <w:rFonts w:asciiTheme="minorHAnsi" w:eastAsia="Cambria" w:hAnsiTheme="minorHAnsi" w:cs="Cambria"/>
          <w:i/>
          <w:color w:val="262626"/>
          <w:sz w:val="24"/>
          <w:szCs w:val="24"/>
          <w:lang w:val="en-US"/>
        </w:rPr>
        <w:t>tú</w:t>
      </w:r>
      <w:proofErr w:type="spellEnd"/>
      <w:r w:rsidRPr="00F66380">
        <w:rPr>
          <w:rFonts w:asciiTheme="minorHAnsi" w:eastAsia="Cambria" w:hAnsiTheme="minorHAnsi" w:cs="Cambria"/>
          <w:color w:val="262626"/>
          <w:sz w:val="24"/>
          <w:szCs w:val="24"/>
          <w:lang w:val="en-US"/>
        </w:rPr>
        <w:t>]</w:t>
      </w:r>
      <w:r w:rsidRPr="00F66380">
        <w:rPr>
          <w:rFonts w:ascii="Cambria" w:eastAsia="Cambria" w:hAnsi="Cambria" w:cs="Cambria"/>
          <w:sz w:val="24"/>
          <w:szCs w:val="24"/>
          <w:lang w:val="en-GB"/>
        </w:rPr>
        <w:t>. Inter-Agency Standing Committee Reference Group on Mental Health. Retrieved from: https://interagencystandingcommittee.org/iasc-reference-group-mental-health-and-psychosocial-support-emergency-settings/my-hero-you</w:t>
      </w:r>
    </w:p>
    <w:p w14:paraId="075BC2E8" w14:textId="016F8570" w:rsidR="00B62F9B" w:rsidRPr="00F66380" w:rsidRDefault="00DD6C64" w:rsidP="00DD6C64">
      <w:pPr>
        <w:ind w:left="567" w:hanging="567"/>
        <w:rPr>
          <w:rFonts w:asciiTheme="minorHAnsi" w:eastAsia="Cambria" w:hAnsiTheme="minorHAnsi" w:cs="Cambria"/>
          <w:sz w:val="24"/>
          <w:szCs w:val="24"/>
          <w:lang w:val="es-AR"/>
        </w:rPr>
      </w:pPr>
      <w:r w:rsidRPr="00F66380">
        <w:rPr>
          <w:rFonts w:asciiTheme="minorHAnsi" w:eastAsia="Cambria" w:hAnsiTheme="minorHAnsi" w:cs="Cambria"/>
          <w:sz w:val="24"/>
          <w:szCs w:val="24"/>
          <w:lang w:val="en-GB"/>
        </w:rPr>
        <w:lastRenderedPageBreak/>
        <w:t xml:space="preserve">World Health Organization (2020). WHO Director-General's opening 7remarks at the media briefing on COVID-19—11 March 2020. </w:t>
      </w:r>
      <w:r w:rsidRPr="00F66380">
        <w:rPr>
          <w:rFonts w:asciiTheme="minorHAnsi" w:eastAsia="Cambria" w:hAnsiTheme="minorHAnsi" w:cs="Cambria"/>
          <w:sz w:val="24"/>
          <w:szCs w:val="24"/>
          <w:lang w:val="es-AR"/>
        </w:rPr>
        <w:t>Obtenido desde: https://www.who.int/dg/speeches/detail/who-director-general-s-opening-remarks-at-the-media-briefing-on-covid-19---11-march-2020</w:t>
      </w:r>
    </w:p>
    <w:bookmarkEnd w:id="4"/>
    <w:p w14:paraId="7C2B203F" w14:textId="77777777" w:rsidR="00DD6C64" w:rsidRPr="00F66380" w:rsidRDefault="00DD6C64" w:rsidP="00DD6C64">
      <w:pPr>
        <w:ind w:left="567" w:hanging="567"/>
        <w:rPr>
          <w:rFonts w:asciiTheme="minorHAnsi" w:eastAsia="Cambria" w:hAnsiTheme="minorHAnsi" w:cs="Cambria"/>
          <w:sz w:val="24"/>
          <w:szCs w:val="24"/>
          <w:lang w:val="es-AR"/>
        </w:rPr>
      </w:pPr>
    </w:p>
    <w:sectPr w:rsidR="00DD6C64" w:rsidRPr="00F6638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B5433" w14:textId="77777777" w:rsidR="00632E37" w:rsidRDefault="00632E37" w:rsidP="000D43AF">
      <w:pPr>
        <w:spacing w:line="240" w:lineRule="auto"/>
      </w:pPr>
      <w:r>
        <w:separator/>
      </w:r>
    </w:p>
  </w:endnote>
  <w:endnote w:type="continuationSeparator" w:id="0">
    <w:p w14:paraId="6B4D9B8E" w14:textId="77777777" w:rsidR="00632E37" w:rsidRDefault="00632E37" w:rsidP="000D4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E7648" w14:textId="77777777" w:rsidR="00632E37" w:rsidRDefault="00632E37" w:rsidP="000D43AF">
      <w:pPr>
        <w:spacing w:line="240" w:lineRule="auto"/>
      </w:pPr>
      <w:r>
        <w:separator/>
      </w:r>
    </w:p>
  </w:footnote>
  <w:footnote w:type="continuationSeparator" w:id="0">
    <w:p w14:paraId="275669E9" w14:textId="77777777" w:rsidR="00632E37" w:rsidRDefault="00632E37" w:rsidP="000D43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425"/>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C0"/>
    <w:rsid w:val="00010342"/>
    <w:rsid w:val="00012AFC"/>
    <w:rsid w:val="00057044"/>
    <w:rsid w:val="00081F9D"/>
    <w:rsid w:val="000922A1"/>
    <w:rsid w:val="000A6DDA"/>
    <w:rsid w:val="000D43AF"/>
    <w:rsid w:val="000E33DC"/>
    <w:rsid w:val="000E7FEA"/>
    <w:rsid w:val="0010329B"/>
    <w:rsid w:val="0013691A"/>
    <w:rsid w:val="00151542"/>
    <w:rsid w:val="001A5E2B"/>
    <w:rsid w:val="001D4416"/>
    <w:rsid w:val="001E0C55"/>
    <w:rsid w:val="001E2882"/>
    <w:rsid w:val="00201A6A"/>
    <w:rsid w:val="00211F01"/>
    <w:rsid w:val="002243ED"/>
    <w:rsid w:val="0024084A"/>
    <w:rsid w:val="002562D9"/>
    <w:rsid w:val="00271048"/>
    <w:rsid w:val="00290E07"/>
    <w:rsid w:val="002B21C0"/>
    <w:rsid w:val="002C2D0E"/>
    <w:rsid w:val="002C398F"/>
    <w:rsid w:val="0032572F"/>
    <w:rsid w:val="0034521D"/>
    <w:rsid w:val="003503B2"/>
    <w:rsid w:val="00351B76"/>
    <w:rsid w:val="003612C2"/>
    <w:rsid w:val="0037489A"/>
    <w:rsid w:val="003E1414"/>
    <w:rsid w:val="003F4B58"/>
    <w:rsid w:val="003F7FA3"/>
    <w:rsid w:val="004471E1"/>
    <w:rsid w:val="00453361"/>
    <w:rsid w:val="004632F9"/>
    <w:rsid w:val="00486B46"/>
    <w:rsid w:val="004A7BD5"/>
    <w:rsid w:val="004B1A2E"/>
    <w:rsid w:val="004B3B9E"/>
    <w:rsid w:val="004D220B"/>
    <w:rsid w:val="005034FD"/>
    <w:rsid w:val="0052512B"/>
    <w:rsid w:val="00582A3E"/>
    <w:rsid w:val="005B1504"/>
    <w:rsid w:val="005D6BFF"/>
    <w:rsid w:val="005E04C0"/>
    <w:rsid w:val="0061524A"/>
    <w:rsid w:val="0063295F"/>
    <w:rsid w:val="00632E37"/>
    <w:rsid w:val="00636D36"/>
    <w:rsid w:val="006939C3"/>
    <w:rsid w:val="006C3DBA"/>
    <w:rsid w:val="006C47BF"/>
    <w:rsid w:val="006C5DBD"/>
    <w:rsid w:val="006D5179"/>
    <w:rsid w:val="006D5FE7"/>
    <w:rsid w:val="006E1930"/>
    <w:rsid w:val="006E22BD"/>
    <w:rsid w:val="00724A02"/>
    <w:rsid w:val="007371B6"/>
    <w:rsid w:val="00774BB8"/>
    <w:rsid w:val="00790DA6"/>
    <w:rsid w:val="007A035D"/>
    <w:rsid w:val="007A22C3"/>
    <w:rsid w:val="007E766C"/>
    <w:rsid w:val="0081698A"/>
    <w:rsid w:val="0086728C"/>
    <w:rsid w:val="008861B2"/>
    <w:rsid w:val="008A7E78"/>
    <w:rsid w:val="008B42F7"/>
    <w:rsid w:val="008C1997"/>
    <w:rsid w:val="008F5668"/>
    <w:rsid w:val="00904136"/>
    <w:rsid w:val="009348CA"/>
    <w:rsid w:val="00957F59"/>
    <w:rsid w:val="00976FEA"/>
    <w:rsid w:val="0099407E"/>
    <w:rsid w:val="009A170A"/>
    <w:rsid w:val="009A38ED"/>
    <w:rsid w:val="009C2FD1"/>
    <w:rsid w:val="009E5D13"/>
    <w:rsid w:val="009F30CE"/>
    <w:rsid w:val="009F549C"/>
    <w:rsid w:val="009F6CED"/>
    <w:rsid w:val="00A34441"/>
    <w:rsid w:val="00A72BA5"/>
    <w:rsid w:val="00A811C7"/>
    <w:rsid w:val="00A815CF"/>
    <w:rsid w:val="00AA0895"/>
    <w:rsid w:val="00AA4B27"/>
    <w:rsid w:val="00AA5450"/>
    <w:rsid w:val="00B34526"/>
    <w:rsid w:val="00B421BC"/>
    <w:rsid w:val="00B62F9B"/>
    <w:rsid w:val="00B731A0"/>
    <w:rsid w:val="00B82070"/>
    <w:rsid w:val="00B91ACC"/>
    <w:rsid w:val="00BA4FD6"/>
    <w:rsid w:val="00BE0FFA"/>
    <w:rsid w:val="00BE5C54"/>
    <w:rsid w:val="00BE75B7"/>
    <w:rsid w:val="00BE772E"/>
    <w:rsid w:val="00C061BE"/>
    <w:rsid w:val="00C114E8"/>
    <w:rsid w:val="00C14EEB"/>
    <w:rsid w:val="00C21001"/>
    <w:rsid w:val="00C82C84"/>
    <w:rsid w:val="00C85C79"/>
    <w:rsid w:val="00C863D7"/>
    <w:rsid w:val="00CB2F71"/>
    <w:rsid w:val="00CB4B85"/>
    <w:rsid w:val="00CC2DF0"/>
    <w:rsid w:val="00CD270B"/>
    <w:rsid w:val="00CD503A"/>
    <w:rsid w:val="00CE3C78"/>
    <w:rsid w:val="00CE4343"/>
    <w:rsid w:val="00CF631B"/>
    <w:rsid w:val="00D03B9D"/>
    <w:rsid w:val="00D250C1"/>
    <w:rsid w:val="00D256FE"/>
    <w:rsid w:val="00D64BAA"/>
    <w:rsid w:val="00D94519"/>
    <w:rsid w:val="00DA0057"/>
    <w:rsid w:val="00DA267C"/>
    <w:rsid w:val="00DB5167"/>
    <w:rsid w:val="00DB5802"/>
    <w:rsid w:val="00DC547D"/>
    <w:rsid w:val="00DD4941"/>
    <w:rsid w:val="00DD6C64"/>
    <w:rsid w:val="00E10770"/>
    <w:rsid w:val="00E222A9"/>
    <w:rsid w:val="00E270D2"/>
    <w:rsid w:val="00E278C5"/>
    <w:rsid w:val="00E425FE"/>
    <w:rsid w:val="00E5780E"/>
    <w:rsid w:val="00E84D5C"/>
    <w:rsid w:val="00E90CBA"/>
    <w:rsid w:val="00EB1D67"/>
    <w:rsid w:val="00F070AE"/>
    <w:rsid w:val="00F21A25"/>
    <w:rsid w:val="00F66380"/>
    <w:rsid w:val="00F9497B"/>
    <w:rsid w:val="00FC31BF"/>
    <w:rsid w:val="00FD2EAD"/>
    <w:rsid w:val="00FD4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3C76"/>
  <w15:docId w15:val="{C6CFEF89-68C7-4293-BAD3-A0B78092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customStyle="1" w:styleId="subheadline">
    <w:name w:val="subheadline"/>
    <w:basedOn w:val="Fuentedeprrafopredeter"/>
    <w:rsid w:val="0061524A"/>
  </w:style>
  <w:style w:type="character" w:styleId="Refdecomentario">
    <w:name w:val="annotation reference"/>
    <w:basedOn w:val="Fuentedeprrafopredeter"/>
    <w:uiPriority w:val="99"/>
    <w:semiHidden/>
    <w:unhideWhenUsed/>
    <w:rsid w:val="00271048"/>
    <w:rPr>
      <w:sz w:val="16"/>
      <w:szCs w:val="16"/>
    </w:rPr>
  </w:style>
  <w:style w:type="paragraph" w:styleId="Textocomentario">
    <w:name w:val="annotation text"/>
    <w:basedOn w:val="Normal"/>
    <w:link w:val="TextocomentarioCar"/>
    <w:uiPriority w:val="99"/>
    <w:semiHidden/>
    <w:unhideWhenUsed/>
    <w:rsid w:val="002710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1048"/>
    <w:rPr>
      <w:sz w:val="20"/>
      <w:szCs w:val="20"/>
    </w:rPr>
  </w:style>
  <w:style w:type="paragraph" w:styleId="Asuntodelcomentario">
    <w:name w:val="annotation subject"/>
    <w:basedOn w:val="Textocomentario"/>
    <w:next w:val="Textocomentario"/>
    <w:link w:val="AsuntodelcomentarioCar"/>
    <w:uiPriority w:val="99"/>
    <w:semiHidden/>
    <w:unhideWhenUsed/>
    <w:rsid w:val="00271048"/>
    <w:rPr>
      <w:b/>
      <w:bCs/>
    </w:rPr>
  </w:style>
  <w:style w:type="character" w:customStyle="1" w:styleId="AsuntodelcomentarioCar">
    <w:name w:val="Asunto del comentario Car"/>
    <w:basedOn w:val="TextocomentarioCar"/>
    <w:link w:val="Asuntodelcomentario"/>
    <w:uiPriority w:val="99"/>
    <w:semiHidden/>
    <w:rsid w:val="00271048"/>
    <w:rPr>
      <w:b/>
      <w:bCs/>
      <w:sz w:val="20"/>
      <w:szCs w:val="20"/>
    </w:rPr>
  </w:style>
  <w:style w:type="paragraph" w:styleId="Textodeglobo">
    <w:name w:val="Balloon Text"/>
    <w:basedOn w:val="Normal"/>
    <w:link w:val="TextodegloboCar"/>
    <w:uiPriority w:val="99"/>
    <w:semiHidden/>
    <w:unhideWhenUsed/>
    <w:rsid w:val="0027104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1048"/>
    <w:rPr>
      <w:rFonts w:ascii="Segoe UI" w:hAnsi="Segoe UI" w:cs="Segoe UI"/>
      <w:sz w:val="18"/>
      <w:szCs w:val="18"/>
    </w:rPr>
  </w:style>
  <w:style w:type="paragraph" w:styleId="Textonotapie">
    <w:name w:val="footnote text"/>
    <w:basedOn w:val="Normal"/>
    <w:link w:val="TextonotapieCar"/>
    <w:uiPriority w:val="99"/>
    <w:semiHidden/>
    <w:unhideWhenUsed/>
    <w:rsid w:val="000D43AF"/>
    <w:pPr>
      <w:spacing w:line="240" w:lineRule="auto"/>
    </w:pPr>
    <w:rPr>
      <w:sz w:val="20"/>
      <w:szCs w:val="20"/>
    </w:rPr>
  </w:style>
  <w:style w:type="character" w:customStyle="1" w:styleId="TextonotapieCar">
    <w:name w:val="Texto nota pie Car"/>
    <w:basedOn w:val="Fuentedeprrafopredeter"/>
    <w:link w:val="Textonotapie"/>
    <w:uiPriority w:val="99"/>
    <w:semiHidden/>
    <w:rsid w:val="000D43AF"/>
    <w:rPr>
      <w:sz w:val="20"/>
      <w:szCs w:val="20"/>
    </w:rPr>
  </w:style>
  <w:style w:type="character" w:styleId="Refdenotaalpie">
    <w:name w:val="footnote reference"/>
    <w:basedOn w:val="Fuentedeprrafopredeter"/>
    <w:uiPriority w:val="99"/>
    <w:semiHidden/>
    <w:unhideWhenUsed/>
    <w:rsid w:val="000D43AF"/>
    <w:rPr>
      <w:vertAlign w:val="superscript"/>
    </w:rPr>
  </w:style>
  <w:style w:type="character" w:styleId="Hipervnculo">
    <w:name w:val="Hyperlink"/>
    <w:basedOn w:val="Fuentedeprrafopredeter"/>
    <w:uiPriority w:val="99"/>
    <w:unhideWhenUsed/>
    <w:rsid w:val="00DD6C64"/>
    <w:rPr>
      <w:color w:val="0000FF" w:themeColor="hyperlink"/>
      <w:u w:val="single"/>
    </w:rPr>
  </w:style>
  <w:style w:type="character" w:styleId="Mencinsinresolver">
    <w:name w:val="Unresolved Mention"/>
    <w:basedOn w:val="Fuentedeprrafopredeter"/>
    <w:uiPriority w:val="99"/>
    <w:semiHidden/>
    <w:unhideWhenUsed/>
    <w:rsid w:val="00DD6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EEBBD68E01F244AB0600E33942E7E3" ma:contentTypeVersion="13" ma:contentTypeDescription="Create a new document." ma:contentTypeScope="" ma:versionID="1c569fe383a303439fd9dd8411f9e9d2">
  <xsd:schema xmlns:xsd="http://www.w3.org/2001/XMLSchema" xmlns:xs="http://www.w3.org/2001/XMLSchema" xmlns:p="http://schemas.microsoft.com/office/2006/metadata/properties" xmlns:ns3="85643550-333c-4e60-8ae9-ff08ec5d29b8" xmlns:ns4="1507f6c3-baf8-4cab-b374-981c9fcff662" targetNamespace="http://schemas.microsoft.com/office/2006/metadata/properties" ma:root="true" ma:fieldsID="e2437e7ba1f847bcd22a30236defbb94" ns3:_="" ns4:_="">
    <xsd:import namespace="85643550-333c-4e60-8ae9-ff08ec5d29b8"/>
    <xsd:import namespace="1507f6c3-baf8-4cab-b374-981c9fcff6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43550-333c-4e60-8ae9-ff08ec5d2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7f6c3-baf8-4cab-b374-981c9fcff6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8E6D6-4FB6-438F-A5C4-D745235819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4BE4B8-9412-41C6-8587-F9B7D5B6C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43550-333c-4e60-8ae9-ff08ec5d29b8"/>
    <ds:schemaRef ds:uri="1507f6c3-baf8-4cab-b374-981c9fcff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D8D00-9C1E-48E0-8B4C-DCE095180C62}">
  <ds:schemaRefs>
    <ds:schemaRef ds:uri="http://schemas.microsoft.com/sharepoint/v3/contenttype/forms"/>
  </ds:schemaRefs>
</ds:datastoreItem>
</file>

<file path=customXml/itemProps4.xml><?xml version="1.0" encoding="utf-8"?>
<ds:datastoreItem xmlns:ds="http://schemas.openxmlformats.org/officeDocument/2006/customXml" ds:itemID="{2AE99577-58E6-4387-B6D7-95289772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4176</Words>
  <Characters>22972</Characters>
  <Application>Microsoft Office Word</Application>
  <DocSecurity>0</DocSecurity>
  <Lines>191</Lines>
  <Paragraphs>54</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Interview to D Kestel</vt:lpstr>
      <vt:lpstr>Interview to D Kestel</vt:lpstr>
      <vt:lpstr/>
    </vt:vector>
  </TitlesOfParts>
  <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to D Kestel</dc:title>
  <dc:creator>Ramiro Tau</dc:creator>
  <cp:keywords>OMS Kestel</cp:keywords>
  <cp:lastModifiedBy>Ramiro Tau</cp:lastModifiedBy>
  <cp:revision>4</cp:revision>
  <dcterms:created xsi:type="dcterms:W3CDTF">2020-08-20T10:45:00Z</dcterms:created>
  <dcterms:modified xsi:type="dcterms:W3CDTF">2020-08-20T10:48:00Z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0x01010005EEBBD68E01F244AB0600E33942E7E3</vt:lpwstr>
  </property>
</Properties>
</file>