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4FF2" w14:textId="57CA332B" w:rsidR="001A7A83" w:rsidRPr="0019790B" w:rsidRDefault="005413CC" w:rsidP="00B64CCF">
      <w:pPr>
        <w:pStyle w:val="NoSpacing"/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</w:t>
      </w:r>
      <w:r w:rsidR="004E2A5B" w:rsidRPr="0019790B">
        <w:rPr>
          <w:rFonts w:ascii="Times New Roman" w:hAnsi="Times New Roman" w:cs="Times New Roman"/>
          <w:lang w:val="es-ES"/>
        </w:rPr>
        <w:t>5</w:t>
      </w:r>
      <w:r w:rsidR="001A7A83" w:rsidRPr="0019790B">
        <w:rPr>
          <w:rFonts w:ascii="Times New Roman" w:hAnsi="Times New Roman" w:cs="Times New Roman"/>
          <w:lang w:val="es-ES"/>
        </w:rPr>
        <w:t xml:space="preserve"> de ma</w:t>
      </w:r>
      <w:r w:rsidR="004E2A5B" w:rsidRPr="0019790B">
        <w:rPr>
          <w:rFonts w:ascii="Times New Roman" w:hAnsi="Times New Roman" w:cs="Times New Roman"/>
          <w:lang w:val="es-ES"/>
        </w:rPr>
        <w:t>yo</w:t>
      </w:r>
      <w:r w:rsidR="001A7A83" w:rsidRPr="0019790B">
        <w:rPr>
          <w:rFonts w:ascii="Times New Roman" w:hAnsi="Times New Roman" w:cs="Times New Roman"/>
          <w:lang w:val="es-ES"/>
        </w:rPr>
        <w:t>, 2021</w:t>
      </w:r>
    </w:p>
    <w:p w14:paraId="0BCBC7C4" w14:textId="77777777" w:rsidR="001A7A83" w:rsidRPr="0019790B" w:rsidRDefault="001A7A83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63EE2252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53AAA2B7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7FA2AE10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5D9AE45F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7084D514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206F3A25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65F74E87" w14:textId="32EF4678" w:rsidR="001A7A83" w:rsidRPr="00B64CCF" w:rsidRDefault="001A7A83" w:rsidP="00B64CCF">
      <w:pPr>
        <w:pStyle w:val="NoSpacing"/>
        <w:rPr>
          <w:rFonts w:ascii="Times New Roman" w:hAnsi="Times New Roman" w:cs="Times New Roman"/>
          <w:lang w:val="es-ES"/>
        </w:rPr>
      </w:pPr>
      <w:r w:rsidRPr="00B64CCF">
        <w:rPr>
          <w:rFonts w:ascii="Times New Roman" w:hAnsi="Times New Roman" w:cs="Times New Roman"/>
          <w:lang w:val="es-ES"/>
        </w:rPr>
        <w:t>Estimad</w:t>
      </w:r>
      <w:r w:rsidR="004E2A5B" w:rsidRPr="00B64CCF">
        <w:rPr>
          <w:rFonts w:ascii="Times New Roman" w:hAnsi="Times New Roman" w:cs="Times New Roman"/>
          <w:lang w:val="es-ES"/>
        </w:rPr>
        <w:t>o Dr. Polanco y</w:t>
      </w:r>
      <w:r w:rsidRPr="00B64CCF">
        <w:rPr>
          <w:rFonts w:ascii="Times New Roman" w:hAnsi="Times New Roman" w:cs="Times New Roman"/>
          <w:lang w:val="es-ES"/>
        </w:rPr>
        <w:t xml:space="preserve"> miembros del comité editorial: </w:t>
      </w:r>
    </w:p>
    <w:p w14:paraId="0D2A9AA3" w14:textId="24A214A0" w:rsidR="001A7A83" w:rsidRPr="00B64CCF" w:rsidRDefault="001A7A83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0CCC9560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5A4F39F3" w14:textId="36C3B391" w:rsidR="004E2A5B" w:rsidRPr="0019790B" w:rsidRDefault="002505F3" w:rsidP="00B64CCF">
      <w:pPr>
        <w:pStyle w:val="NoSpacing"/>
        <w:rPr>
          <w:rFonts w:ascii="Times New Roman" w:hAnsi="Times New Roman" w:cs="Times New Roman"/>
          <w:lang w:val="es-ES"/>
        </w:rPr>
      </w:pPr>
      <w:r w:rsidRPr="00B64CCF">
        <w:rPr>
          <w:rFonts w:ascii="Times New Roman" w:hAnsi="Times New Roman" w:cs="Times New Roman"/>
          <w:lang w:val="es-ES"/>
        </w:rPr>
        <w:t xml:space="preserve">Nos complace presentarles el manuscrito de título “Reconociendo la Multitud de Obstáculos Enfrentados por Sobrevivientes de Violencia de Pareja Sin Hogar o con Vivienda Inestable” para ser considerado a publicar en la Revista Interamericana de Psicología. </w:t>
      </w:r>
      <w:proofErr w:type="spellStart"/>
      <w:r w:rsidR="004E2A5B" w:rsidRPr="0019790B">
        <w:rPr>
          <w:rFonts w:ascii="Times New Roman" w:hAnsi="Times New Roman" w:cs="Times New Roman"/>
          <w:lang w:val="es-ES"/>
        </w:rPr>
        <w:t>Agredecemos</w:t>
      </w:r>
      <w:proofErr w:type="spellEnd"/>
      <w:r w:rsidR="004E2A5B" w:rsidRPr="0019790B">
        <w:rPr>
          <w:rFonts w:ascii="Times New Roman" w:hAnsi="Times New Roman" w:cs="Times New Roman"/>
          <w:lang w:val="es-ES"/>
        </w:rPr>
        <w:t xml:space="preserve"> el tiempo y los comentarios de las(os) revisores durante este proceso de revisión</w:t>
      </w:r>
      <w:r w:rsidR="00E8393D" w:rsidRPr="0019790B">
        <w:rPr>
          <w:rFonts w:ascii="Times New Roman" w:hAnsi="Times New Roman" w:cs="Times New Roman"/>
          <w:lang w:val="es-ES"/>
        </w:rPr>
        <w:t xml:space="preserve">. Sin duda alguna, sus comentarios nos han ayudado a refinar </w:t>
      </w:r>
      <w:r w:rsidR="004E2A5B" w:rsidRPr="0019790B">
        <w:rPr>
          <w:rFonts w:ascii="Times New Roman" w:hAnsi="Times New Roman" w:cs="Times New Roman"/>
          <w:lang w:val="es-ES"/>
        </w:rPr>
        <w:t xml:space="preserve">nuestro trabajo. </w:t>
      </w:r>
    </w:p>
    <w:p w14:paraId="701DF3D3" w14:textId="77777777" w:rsidR="00E8393D" w:rsidRPr="0019790B" w:rsidRDefault="00E8393D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29720E85" w14:textId="2126A3EE" w:rsidR="001A7A83" w:rsidRPr="0019790B" w:rsidRDefault="004E2A5B" w:rsidP="00B64CCF">
      <w:pPr>
        <w:pStyle w:val="NoSpacing"/>
        <w:rPr>
          <w:rFonts w:ascii="Times New Roman" w:hAnsi="Times New Roman" w:cs="Times New Roman"/>
          <w:lang w:val="es-ES"/>
        </w:rPr>
      </w:pPr>
      <w:r w:rsidRPr="0019790B">
        <w:rPr>
          <w:rFonts w:ascii="Times New Roman" w:hAnsi="Times New Roman" w:cs="Times New Roman"/>
          <w:lang w:val="es-ES"/>
        </w:rPr>
        <w:t xml:space="preserve">A </w:t>
      </w:r>
      <w:proofErr w:type="gramStart"/>
      <w:r w:rsidRPr="0019790B">
        <w:rPr>
          <w:rFonts w:ascii="Times New Roman" w:hAnsi="Times New Roman" w:cs="Times New Roman"/>
          <w:lang w:val="es-ES"/>
        </w:rPr>
        <w:t>continuación</w:t>
      </w:r>
      <w:proofErr w:type="gramEnd"/>
      <w:r w:rsidRPr="0019790B">
        <w:rPr>
          <w:rFonts w:ascii="Times New Roman" w:hAnsi="Times New Roman" w:cs="Times New Roman"/>
          <w:lang w:val="es-ES"/>
        </w:rPr>
        <w:t xml:space="preserve"> presentamos una tabla con nuestras respuestas a los comentarios generales de las(os) revisores. También incluimos todos los cambios en el manuscrito adjunto marcados en azul. </w:t>
      </w:r>
      <w:r w:rsidR="00E8393D" w:rsidRPr="0019790B">
        <w:rPr>
          <w:rFonts w:ascii="Times New Roman" w:hAnsi="Times New Roman" w:cs="Times New Roman"/>
          <w:lang w:val="es-ES"/>
        </w:rPr>
        <w:t xml:space="preserve">Nuevamente </w:t>
      </w:r>
      <w:proofErr w:type="spellStart"/>
      <w:r w:rsidR="00E8393D" w:rsidRPr="0019790B">
        <w:rPr>
          <w:rFonts w:ascii="Times New Roman" w:hAnsi="Times New Roman" w:cs="Times New Roman"/>
          <w:lang w:val="es-ES"/>
        </w:rPr>
        <w:t>agadecemos</w:t>
      </w:r>
      <w:proofErr w:type="spellEnd"/>
      <w:r w:rsidR="00E8393D" w:rsidRPr="0019790B">
        <w:rPr>
          <w:rFonts w:ascii="Times New Roman" w:hAnsi="Times New Roman" w:cs="Times New Roman"/>
          <w:lang w:val="es-ES"/>
        </w:rPr>
        <w:t xml:space="preserve"> su consideración y la oportunidad de</w:t>
      </w:r>
      <w:r w:rsidRPr="0019790B">
        <w:rPr>
          <w:rFonts w:ascii="Times New Roman" w:hAnsi="Times New Roman" w:cs="Times New Roman"/>
          <w:lang w:val="es-ES"/>
        </w:rPr>
        <w:t xml:space="preserve"> mejorar la calidad del manuscrito. </w:t>
      </w:r>
    </w:p>
    <w:p w14:paraId="07CF5610" w14:textId="7B1215C3" w:rsidR="004E2A5B" w:rsidRPr="0019790B" w:rsidRDefault="004E2A5B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62E23180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  <w:r w:rsidRPr="0019790B">
        <w:rPr>
          <w:rFonts w:ascii="Times New Roman" w:hAnsi="Times New Roman" w:cs="Times New Roman"/>
          <w:lang w:val="es-ES"/>
        </w:rPr>
        <w:t xml:space="preserve">Ante preguntas y comentarios por favor no dude en contactarnos. </w:t>
      </w:r>
    </w:p>
    <w:p w14:paraId="1A91ED05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6B3E9368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  <w:r w:rsidRPr="0019790B">
        <w:rPr>
          <w:rFonts w:ascii="Times New Roman" w:hAnsi="Times New Roman" w:cs="Times New Roman"/>
          <w:lang w:val="es-ES"/>
        </w:rPr>
        <w:t xml:space="preserve">Esperando una favorable acogida,   </w:t>
      </w:r>
    </w:p>
    <w:p w14:paraId="5AA9FEA1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469A5E73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3A39307B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58EC6534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3917EB79" w14:textId="77777777" w:rsidR="00B64CCF" w:rsidRPr="0019790B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</w:p>
    <w:p w14:paraId="2B263433" w14:textId="63655860" w:rsidR="00B64CCF" w:rsidRDefault="00B64CCF" w:rsidP="00B64CCF">
      <w:pPr>
        <w:pStyle w:val="NoSpacing"/>
        <w:rPr>
          <w:rFonts w:ascii="Times New Roman" w:hAnsi="Times New Roman" w:cs="Times New Roman"/>
          <w:lang w:val="es-ES"/>
        </w:rPr>
      </w:pPr>
      <w:r w:rsidRPr="00B64CCF">
        <w:rPr>
          <w:rFonts w:ascii="Times New Roman" w:hAnsi="Times New Roman" w:cs="Times New Roman"/>
          <w:lang w:val="es-ES"/>
        </w:rPr>
        <w:t xml:space="preserve">Gabriela López-Zerón, M. Isidora Bilbao-Nieva, Cris M. Sullivan, </w:t>
      </w:r>
      <w:proofErr w:type="spellStart"/>
      <w:r w:rsidR="00C52948">
        <w:rPr>
          <w:rFonts w:ascii="Times New Roman" w:hAnsi="Times New Roman" w:cs="Times New Roman"/>
          <w:lang w:val="es-ES"/>
        </w:rPr>
        <w:t>Danielle</w:t>
      </w:r>
      <w:proofErr w:type="spellEnd"/>
      <w:r w:rsidR="00C5294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C52948">
        <w:rPr>
          <w:rFonts w:ascii="Times New Roman" w:hAnsi="Times New Roman" w:cs="Times New Roman"/>
          <w:lang w:val="es-ES"/>
        </w:rPr>
        <w:t>Chiaramonte</w:t>
      </w:r>
      <w:proofErr w:type="spellEnd"/>
      <w:r w:rsidR="00C52948">
        <w:rPr>
          <w:rFonts w:ascii="Times New Roman" w:hAnsi="Times New Roman" w:cs="Times New Roman"/>
          <w:lang w:val="es-ES"/>
        </w:rPr>
        <w:t xml:space="preserve"> </w:t>
      </w:r>
    </w:p>
    <w:p w14:paraId="4338750C" w14:textId="4C53E567" w:rsidR="00C52948" w:rsidRPr="008D666A" w:rsidRDefault="00C52948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09E356F5" w14:textId="718BAC60" w:rsidR="004E2A5B" w:rsidRPr="008D666A" w:rsidRDefault="004E2A5B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1660C1A2" w14:textId="18F126EA" w:rsidR="004E2A5B" w:rsidRPr="008D666A" w:rsidRDefault="004E2A5B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766EA849" w14:textId="0E3AEB17" w:rsidR="004E2A5B" w:rsidRPr="008D666A" w:rsidRDefault="004E2A5B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05597A7F" w14:textId="21FD71E1" w:rsidR="004E2A5B" w:rsidRPr="008D666A" w:rsidRDefault="004E2A5B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13067E23" w14:textId="77777777" w:rsidR="008D666A" w:rsidRPr="008D666A" w:rsidRDefault="008D666A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5DA25DD3" w14:textId="5F26FB72" w:rsidR="004E2A5B" w:rsidRPr="008D666A" w:rsidRDefault="004E2A5B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75891D47" w14:textId="77777777" w:rsidR="00F135F9" w:rsidRPr="008D666A" w:rsidRDefault="00F135F9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tbl>
      <w:tblPr>
        <w:tblStyle w:val="TableGrid"/>
        <w:tblW w:w="9720" w:type="dxa"/>
        <w:tblInd w:w="-1445" w:type="dxa"/>
        <w:tblLook w:val="04A0" w:firstRow="1" w:lastRow="0" w:firstColumn="1" w:lastColumn="0" w:noHBand="0" w:noVBand="1"/>
      </w:tblPr>
      <w:tblGrid>
        <w:gridCol w:w="1440"/>
        <w:gridCol w:w="4410"/>
        <w:gridCol w:w="3870"/>
      </w:tblGrid>
      <w:tr w:rsidR="004E2A5B" w:rsidRPr="00345379" w14:paraId="70AFD56A" w14:textId="77777777" w:rsidTr="00345379">
        <w:tc>
          <w:tcPr>
            <w:tcW w:w="1440" w:type="dxa"/>
            <w:vAlign w:val="center"/>
          </w:tcPr>
          <w:p w14:paraId="6639E56C" w14:textId="2CB461FA" w:rsidR="004E2A5B" w:rsidRPr="00345379" w:rsidRDefault="004E2A5B" w:rsidP="0034537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45379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Revisor</w:t>
            </w:r>
          </w:p>
        </w:tc>
        <w:tc>
          <w:tcPr>
            <w:tcW w:w="4410" w:type="dxa"/>
            <w:vAlign w:val="center"/>
          </w:tcPr>
          <w:p w14:paraId="5623592B" w14:textId="3E95C84F" w:rsidR="004E2A5B" w:rsidRPr="00345379" w:rsidRDefault="004E2A5B" w:rsidP="0034537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45379">
              <w:rPr>
                <w:rFonts w:ascii="Times New Roman" w:hAnsi="Times New Roman" w:cs="Times New Roman"/>
                <w:b/>
                <w:bCs/>
                <w:lang w:val="es-ES"/>
              </w:rPr>
              <w:t>Comentario</w:t>
            </w:r>
          </w:p>
        </w:tc>
        <w:tc>
          <w:tcPr>
            <w:tcW w:w="3870" w:type="dxa"/>
            <w:vAlign w:val="center"/>
          </w:tcPr>
          <w:p w14:paraId="2520A6E8" w14:textId="133250C0" w:rsidR="004E2A5B" w:rsidRPr="00345379" w:rsidRDefault="004E2A5B" w:rsidP="0034537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45379">
              <w:rPr>
                <w:rFonts w:ascii="Times New Roman" w:hAnsi="Times New Roman" w:cs="Times New Roman"/>
                <w:b/>
                <w:bCs/>
                <w:lang w:val="es-ES"/>
              </w:rPr>
              <w:t>Respuesta</w:t>
            </w:r>
          </w:p>
        </w:tc>
      </w:tr>
      <w:tr w:rsidR="00345379" w:rsidRPr="005413CC" w14:paraId="793C0E3D" w14:textId="77777777" w:rsidTr="00345379">
        <w:tc>
          <w:tcPr>
            <w:tcW w:w="1440" w:type="dxa"/>
            <w:vMerge w:val="restart"/>
            <w:vAlign w:val="center"/>
          </w:tcPr>
          <w:p w14:paraId="249B3A1F" w14:textId="6CDB0A1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 w:rsidRPr="00345379">
              <w:rPr>
                <w:rFonts w:ascii="Times New Roman" w:hAnsi="Times New Roman" w:cs="Times New Roman"/>
                <w:lang w:val="es-ES"/>
              </w:rPr>
              <w:t xml:space="preserve">Revisor(a) A </w:t>
            </w:r>
          </w:p>
        </w:tc>
        <w:tc>
          <w:tcPr>
            <w:tcW w:w="4410" w:type="dxa"/>
            <w:vAlign w:val="center"/>
          </w:tcPr>
          <w:p w14:paraId="72117F6A" w14:textId="5AAD191A" w:rsidR="00345379" w:rsidRPr="00345379" w:rsidRDefault="00345379" w:rsidP="00345379">
            <w:pPr>
              <w:pStyle w:val="NormalWeb"/>
              <w:rPr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  <w:t xml:space="preserve">En términos generales, el manuscrito aporta a la literatura relacionada con la violencia de género y los retos de vivienda que enfrentan estas personas. Mi único comentario seria, que al este estudio haberse realizado e los Estados Unidos sería importante hacer una mejor conexión con la literatura Interamericana y las implicaciones </w:t>
            </w:r>
            <w:proofErr w:type="gramStart"/>
            <w:r w:rsidRPr="00345379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  <w:t>del mismo</w:t>
            </w:r>
            <w:proofErr w:type="gramEnd"/>
            <w:r w:rsidRPr="00345379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  <w:t xml:space="preserve"> en Latinoamérica. </w:t>
            </w:r>
          </w:p>
        </w:tc>
        <w:tc>
          <w:tcPr>
            <w:tcW w:w="3870" w:type="dxa"/>
            <w:vAlign w:val="center"/>
          </w:tcPr>
          <w:p w14:paraId="245202A4" w14:textId="5B689F16" w:rsidR="00345379" w:rsidRPr="00345379" w:rsidRDefault="00CC4C1B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Muchas gracias por su </w:t>
            </w:r>
            <w:r w:rsidR="0019790B">
              <w:rPr>
                <w:rFonts w:ascii="Times New Roman" w:hAnsi="Times New Roman" w:cs="Times New Roman"/>
                <w:lang w:val="es-ES"/>
              </w:rPr>
              <w:t>retroalimentación</w:t>
            </w:r>
            <w:r>
              <w:rPr>
                <w:rFonts w:ascii="Times New Roman" w:hAnsi="Times New Roman" w:cs="Times New Roman"/>
                <w:lang w:val="es-ES"/>
              </w:rPr>
              <w:t>. Revisamos el manuscrito para integrar mas literatura Interamericana y ha</w:t>
            </w:r>
            <w:r w:rsidR="0019790B">
              <w:rPr>
                <w:rFonts w:ascii="Times New Roman" w:hAnsi="Times New Roman" w:cs="Times New Roman"/>
                <w:lang w:val="es-ES"/>
              </w:rPr>
              <w:t>cer una mejor conexión entre nuestro estudio y la realidad Latinoamericana (ver p. 4-5)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  <w:tr w:rsidR="00345379" w:rsidRPr="005413CC" w14:paraId="229EB1DB" w14:textId="77777777" w:rsidTr="00345379">
        <w:tc>
          <w:tcPr>
            <w:tcW w:w="1440" w:type="dxa"/>
            <w:vMerge/>
            <w:vAlign w:val="center"/>
          </w:tcPr>
          <w:p w14:paraId="0FFB3100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72097262" w14:textId="313E3CCC" w:rsidR="008D666A" w:rsidRPr="00D06E26" w:rsidRDefault="00345379" w:rsidP="00345379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es-ES"/>
              </w:rPr>
            </w:pPr>
            <w:r w:rsidRPr="00345379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es-ES"/>
              </w:rPr>
              <w:t>En mi opinión, la parte que más necesita trabajarse en el manuscrito es la sección de la metodología. Para facilitar el proceso, anexo mis comentarios en la próxima sección.</w:t>
            </w:r>
          </w:p>
          <w:p w14:paraId="329383C6" w14:textId="35936153" w:rsidR="008D666A" w:rsidRPr="00345379" w:rsidRDefault="008D666A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70" w:type="dxa"/>
            <w:vAlign w:val="center"/>
          </w:tcPr>
          <w:p w14:paraId="202A1CA6" w14:textId="77777777" w:rsidR="00D06E26" w:rsidRDefault="00965278" w:rsidP="00345379">
            <w:pPr>
              <w:pStyle w:val="NoSpacing"/>
              <w:rPr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Agrecemos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sus comentarios y dirección concreta en su retroalimentación general como también en el manuscrito</w:t>
            </w:r>
            <w:r w:rsidR="00D06E26">
              <w:rPr>
                <w:rFonts w:ascii="Times New Roman" w:hAnsi="Times New Roman" w:cs="Times New Roman"/>
                <w:lang w:val="es-ES"/>
              </w:rPr>
              <w:t>.</w:t>
            </w:r>
            <w:r w:rsidR="00D06E26" w:rsidRPr="00D06E26">
              <w:rPr>
                <w:lang w:val="es-ES"/>
              </w:rPr>
              <w:t xml:space="preserve"> </w:t>
            </w:r>
          </w:p>
          <w:p w14:paraId="4AB7C6CA" w14:textId="77777777" w:rsidR="00D06E26" w:rsidRDefault="00D06E26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  <w:p w14:paraId="6033144D" w14:textId="1B7946AB" w:rsidR="00345379" w:rsidRPr="00D06E26" w:rsidRDefault="00D06E26" w:rsidP="00345379">
            <w:pPr>
              <w:pStyle w:val="NoSpacing"/>
              <w:rPr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Una de las sugerencias dentro del manuscrito se refiere a incluir el numero de la muestra junto al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porcentraje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a lo largo del manuscrito. Sin embargo, es nuestro criterio que esto podría servir de distractor al lector(a) en lugar de</w:t>
            </w:r>
            <w:r w:rsidR="00596135">
              <w:rPr>
                <w:rFonts w:ascii="Times New Roman" w:hAnsi="Times New Roman" w:cs="Times New Roman"/>
                <w:lang w:val="es-ES"/>
              </w:rPr>
              <w:t xml:space="preserve"> aclarar la información presentada. Como alternativa, incluimos los N en la tabla 1. Esperamos que esta solución </w:t>
            </w:r>
            <w:r w:rsidR="0034539B">
              <w:rPr>
                <w:rFonts w:ascii="Times New Roman" w:hAnsi="Times New Roman" w:cs="Times New Roman"/>
                <w:lang w:val="es-ES"/>
              </w:rPr>
              <w:t>cumpla con sus expectativas de corrección</w:t>
            </w:r>
            <w:r w:rsidR="00596135">
              <w:rPr>
                <w:rFonts w:ascii="Times New Roman" w:hAnsi="Times New Roman" w:cs="Times New Roman"/>
                <w:lang w:val="es-ES"/>
              </w:rPr>
              <w:t xml:space="preserve">. </w:t>
            </w:r>
            <w:r w:rsidR="0096527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  <w:tr w:rsidR="00345379" w:rsidRPr="0019790B" w14:paraId="1390BAF5" w14:textId="77777777" w:rsidTr="00345379">
        <w:tc>
          <w:tcPr>
            <w:tcW w:w="1440" w:type="dxa"/>
            <w:vMerge/>
            <w:vAlign w:val="center"/>
          </w:tcPr>
          <w:p w14:paraId="3D19D6E8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23564C8A" w14:textId="2145B717" w:rsidR="00345379" w:rsidRPr="00345379" w:rsidRDefault="00345379" w:rsidP="00345379">
            <w:pPr>
              <w:pStyle w:val="NormalWeb"/>
              <w:rPr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  <w:t xml:space="preserve">Buena revisión de literatura, pero sugiero agregar literatura acerca de </w:t>
            </w:r>
            <w:proofErr w:type="spellStart"/>
            <w:r w:rsidRPr="00345379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  <w:t>Latinoamerica</w:t>
            </w:r>
            <w:proofErr w:type="spellEnd"/>
            <w:r w:rsidRPr="00345379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  <w:t xml:space="preserve"> y conectar mejor, considerando el estudio se realizó en los Estados Unidos. También se recomienda a las personas autoras que cite algún estudio publicado en la RIP, considerando están sometiendo este manuscrito para revisión en esta Revista. </w:t>
            </w:r>
          </w:p>
        </w:tc>
        <w:tc>
          <w:tcPr>
            <w:tcW w:w="3870" w:type="dxa"/>
            <w:vAlign w:val="center"/>
          </w:tcPr>
          <w:p w14:paraId="40C2FDD5" w14:textId="7E66ED26" w:rsidR="00345379" w:rsidRPr="00345379" w:rsidRDefault="00965278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Excelente observación. Agregamos literatura que conecta nuestro estudio al contexto de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Latinoamerica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en p. 4-5pm. También agregamos citas de RIP en el manuscrito. </w:t>
            </w:r>
          </w:p>
        </w:tc>
      </w:tr>
      <w:tr w:rsidR="00345379" w:rsidRPr="005413CC" w14:paraId="595A1725" w14:textId="77777777" w:rsidTr="00345379">
        <w:tc>
          <w:tcPr>
            <w:tcW w:w="1440" w:type="dxa"/>
            <w:vMerge/>
            <w:vAlign w:val="center"/>
          </w:tcPr>
          <w:p w14:paraId="32611608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77E9AB54" w14:textId="77777777" w:rsidR="00345379" w:rsidRPr="00345379" w:rsidRDefault="00345379" w:rsidP="00345379">
            <w:pPr>
              <w:pStyle w:val="NormalWeb"/>
              <w:rPr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  <w:t>En términos generales está bien escrito. Se realizaron algunos cambios contenidos en el documento que se aneja. </w:t>
            </w:r>
          </w:p>
          <w:p w14:paraId="51970041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70" w:type="dxa"/>
            <w:vAlign w:val="center"/>
          </w:tcPr>
          <w:p w14:paraId="28F1A52A" w14:textId="52EA8D1C" w:rsidR="00345379" w:rsidRPr="00345379" w:rsidRDefault="00965278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Gracias por revisar a detalle nuestro manuscrito. </w:t>
            </w:r>
          </w:p>
        </w:tc>
      </w:tr>
      <w:tr w:rsidR="00345379" w:rsidRPr="005413CC" w14:paraId="56330F25" w14:textId="77777777" w:rsidTr="00345379">
        <w:tc>
          <w:tcPr>
            <w:tcW w:w="1440" w:type="dxa"/>
            <w:vMerge/>
            <w:vAlign w:val="center"/>
          </w:tcPr>
          <w:p w14:paraId="7036CCF1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25A2E850" w14:textId="77777777" w:rsidR="00345379" w:rsidRPr="00345379" w:rsidRDefault="00345379" w:rsidP="00345379">
            <w:pPr>
              <w:pStyle w:val="NormalWeb"/>
              <w:rPr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  <w:t>Entiendo que las personas autoras deben buscar literatura Interamericana para que este manuscrito sea relevante a la audiencia de la Revista.</w:t>
            </w:r>
          </w:p>
          <w:p w14:paraId="016125FA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70" w:type="dxa"/>
            <w:vAlign w:val="center"/>
          </w:tcPr>
          <w:p w14:paraId="06FA9502" w14:textId="1A74B049" w:rsidR="00345379" w:rsidRPr="00345379" w:rsidRDefault="00965278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Nuevamente, agradecemos la </w:t>
            </w:r>
            <w:r w:rsidR="00324E35">
              <w:rPr>
                <w:rFonts w:ascii="Times New Roman" w:hAnsi="Times New Roman" w:cs="Times New Roman"/>
                <w:lang w:val="es-ES"/>
              </w:rPr>
              <w:t xml:space="preserve">retroalimentación y oportunidad de revisar nuestro manuscrito para aumentar la relevancia de nuestro estudio a la audiencia de RIP. </w:t>
            </w:r>
          </w:p>
        </w:tc>
      </w:tr>
      <w:tr w:rsidR="00345379" w:rsidRPr="00345379" w14:paraId="44F6AED1" w14:textId="77777777" w:rsidTr="00345379">
        <w:tc>
          <w:tcPr>
            <w:tcW w:w="1440" w:type="dxa"/>
            <w:vMerge w:val="restart"/>
            <w:vAlign w:val="center"/>
          </w:tcPr>
          <w:p w14:paraId="3DB1F1B6" w14:textId="4691F15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 w:rsidRPr="00345379">
              <w:rPr>
                <w:rFonts w:ascii="Times New Roman" w:hAnsi="Times New Roman" w:cs="Times New Roman"/>
                <w:lang w:val="es-ES"/>
              </w:rPr>
              <w:t>R</w:t>
            </w:r>
            <w:proofErr w:type="spellStart"/>
            <w:r w:rsidRPr="00345379">
              <w:rPr>
                <w:rFonts w:ascii="Times New Roman" w:hAnsi="Times New Roman" w:cs="Times New Roman"/>
              </w:rPr>
              <w:t>evisor</w:t>
            </w:r>
            <w:proofErr w:type="spellEnd"/>
            <w:r>
              <w:rPr>
                <w:rFonts w:ascii="Times New Roman" w:hAnsi="Times New Roman" w:cs="Times New Roman"/>
              </w:rPr>
              <w:t xml:space="preserve">(a) </w:t>
            </w:r>
            <w:r w:rsidRPr="0034537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410" w:type="dxa"/>
            <w:vAlign w:val="center"/>
          </w:tcPr>
          <w:p w14:paraId="6E929979" w14:textId="6A140246" w:rsidR="00345379" w:rsidRPr="00345379" w:rsidRDefault="00345379" w:rsidP="00345379">
            <w:pPr>
              <w:pStyle w:val="NormalWeb"/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color w:val="000000"/>
                <w:sz w:val="22"/>
                <w:szCs w:val="22"/>
                <w:lang w:val="es-ES"/>
              </w:rPr>
              <w:t xml:space="preserve">Originalidad. El manuscrito ofrece una contribución oportuna, nueva y significativa a la psicología interamericana. El manuscrito amplía la comprensión teórica, empírica y práctica del tema. Muy </w:t>
            </w:r>
            <w:proofErr w:type="spellStart"/>
            <w:r w:rsidRPr="00345379">
              <w:rPr>
                <w:color w:val="000000"/>
                <w:sz w:val="22"/>
                <w:szCs w:val="22"/>
                <w:lang w:val="es-ES"/>
              </w:rPr>
              <w:t>satisfatoriamente</w:t>
            </w:r>
            <w:proofErr w:type="spellEnd"/>
          </w:p>
        </w:tc>
        <w:tc>
          <w:tcPr>
            <w:tcW w:w="3870" w:type="dxa"/>
            <w:vAlign w:val="center"/>
          </w:tcPr>
          <w:p w14:paraId="0916A64E" w14:textId="1C2456D6" w:rsidR="00345379" w:rsidRPr="00345379" w:rsidRDefault="00324E35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Agradecemos sus comentarios. </w:t>
            </w:r>
          </w:p>
        </w:tc>
      </w:tr>
      <w:tr w:rsidR="00345379" w:rsidRPr="00345379" w14:paraId="2098EE8C" w14:textId="77777777" w:rsidTr="00345379">
        <w:tc>
          <w:tcPr>
            <w:tcW w:w="1440" w:type="dxa"/>
            <w:vMerge/>
            <w:vAlign w:val="center"/>
          </w:tcPr>
          <w:p w14:paraId="482482C0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3BB8DE4F" w14:textId="2F10E844" w:rsidR="00345379" w:rsidRPr="00345379" w:rsidRDefault="00345379" w:rsidP="00345379">
            <w:pPr>
              <w:pStyle w:val="NormalWeb"/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color w:val="000000"/>
                <w:sz w:val="22"/>
                <w:szCs w:val="22"/>
                <w:lang w:val="es-ES"/>
              </w:rPr>
              <w:t xml:space="preserve">Investigación. El manuscrito se basa en evidencia empírica, la metodología cuantitativa </w:t>
            </w:r>
            <w:r w:rsidRPr="00345379">
              <w:rPr>
                <w:color w:val="000000"/>
                <w:sz w:val="22"/>
                <w:szCs w:val="22"/>
                <w:lang w:val="es-ES"/>
              </w:rPr>
              <w:lastRenderedPageBreak/>
              <w:t>se ajusta a las preguntas de investigación, las técnicas de muestreo, la recopilación sistemática de datos y el análisis de datos son apropiados para el estudio, los datos apoyan los hallazgos y se contextualizan los hallazgos a la luz de la literatura previa. Muy satisfactoriamente.</w:t>
            </w:r>
          </w:p>
        </w:tc>
        <w:tc>
          <w:tcPr>
            <w:tcW w:w="3870" w:type="dxa"/>
            <w:vAlign w:val="center"/>
          </w:tcPr>
          <w:p w14:paraId="3E355F61" w14:textId="7538D47F" w:rsidR="00345379" w:rsidRPr="00345379" w:rsidRDefault="00324E35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lastRenderedPageBreak/>
              <w:t xml:space="preserve">Excelente, muchas gracias. </w:t>
            </w:r>
          </w:p>
        </w:tc>
      </w:tr>
      <w:tr w:rsidR="00345379" w:rsidRPr="00345379" w14:paraId="5B3941B9" w14:textId="77777777" w:rsidTr="00345379">
        <w:tc>
          <w:tcPr>
            <w:tcW w:w="1440" w:type="dxa"/>
            <w:vMerge/>
            <w:vAlign w:val="center"/>
          </w:tcPr>
          <w:p w14:paraId="26043053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09BEB43A" w14:textId="172C546B" w:rsidR="00345379" w:rsidRPr="00345379" w:rsidRDefault="00345379" w:rsidP="00345379">
            <w:pPr>
              <w:pStyle w:val="NormalWeb"/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color w:val="000000"/>
                <w:sz w:val="22"/>
                <w:szCs w:val="22"/>
                <w:lang w:val="es-ES"/>
              </w:rPr>
              <w:t xml:space="preserve">Teoría. El manuscrito se basa en un examen sistemático y reflexivo de una o más publicaciones de perspectivas teóricas o conceptuales. </w:t>
            </w:r>
            <w:proofErr w:type="spellStart"/>
            <w:r w:rsidRPr="00345379">
              <w:rPr>
                <w:color w:val="000000"/>
                <w:sz w:val="22"/>
                <w:szCs w:val="22"/>
              </w:rPr>
              <w:t>Satisfactoriamente</w:t>
            </w:r>
            <w:proofErr w:type="spellEnd"/>
          </w:p>
        </w:tc>
        <w:tc>
          <w:tcPr>
            <w:tcW w:w="3870" w:type="dxa"/>
            <w:vAlign w:val="center"/>
          </w:tcPr>
          <w:p w14:paraId="7414C0E7" w14:textId="3D711121" w:rsidR="00345379" w:rsidRPr="00345379" w:rsidRDefault="005413CC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Muchas gracias. </w:t>
            </w:r>
          </w:p>
        </w:tc>
      </w:tr>
      <w:tr w:rsidR="00345379" w:rsidRPr="005413CC" w14:paraId="6FFB7517" w14:textId="77777777" w:rsidTr="00345379">
        <w:tc>
          <w:tcPr>
            <w:tcW w:w="1440" w:type="dxa"/>
            <w:vMerge/>
            <w:vAlign w:val="center"/>
          </w:tcPr>
          <w:p w14:paraId="1A49C629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1B43CE2A" w14:textId="443C882E" w:rsidR="00345379" w:rsidRPr="00345379" w:rsidRDefault="00345379" w:rsidP="00345379">
            <w:pPr>
              <w:pStyle w:val="NormalWeb"/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color w:val="000000"/>
                <w:sz w:val="22"/>
                <w:szCs w:val="22"/>
                <w:lang w:val="es-ES"/>
              </w:rPr>
              <w:t>Práctica. El manuscrito proporciona información que será útil en la práctica de la psicología por parte de un público objetivo y lectores interdisciplinarios de la revista. Se discuten las implicaciones para la supervisión, la práctica y la investigación. Muy satisfactoriamente</w:t>
            </w:r>
          </w:p>
        </w:tc>
        <w:tc>
          <w:tcPr>
            <w:tcW w:w="3870" w:type="dxa"/>
            <w:vAlign w:val="center"/>
          </w:tcPr>
          <w:p w14:paraId="1348EEBD" w14:textId="7E7EA9AA" w:rsidR="00345379" w:rsidRPr="00345379" w:rsidRDefault="00324E35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Agradecemos </w:t>
            </w:r>
            <w:r w:rsidR="00C52948">
              <w:rPr>
                <w:rFonts w:ascii="Times New Roman" w:hAnsi="Times New Roman" w:cs="Times New Roman"/>
                <w:lang w:val="es-ES"/>
              </w:rPr>
              <w:t xml:space="preserve">su perspectiva y apoyo a nuestro trabajo. 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  <w:tr w:rsidR="00345379" w:rsidRPr="00345379" w14:paraId="2A67A797" w14:textId="77777777" w:rsidTr="00345379">
        <w:tc>
          <w:tcPr>
            <w:tcW w:w="1440" w:type="dxa"/>
            <w:vMerge/>
            <w:vAlign w:val="center"/>
          </w:tcPr>
          <w:p w14:paraId="1CC7E88C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3C30F9A2" w14:textId="77C571CD" w:rsidR="00345379" w:rsidRPr="00345379" w:rsidRDefault="00345379" w:rsidP="00345379">
            <w:pPr>
              <w:pStyle w:val="NormalWeb"/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color w:val="000000"/>
                <w:sz w:val="22"/>
                <w:szCs w:val="22"/>
                <w:lang w:val="es-ES"/>
              </w:rPr>
              <w:t>Revisión de literatura. Los autores revisan críticamente la literatura relevante y demuestran una comprensión del conocimiento actual relacionado con el tema. Los autores se basan en la literatura existente al formular ideas para esta presentación. Satisfactoriamente</w:t>
            </w:r>
          </w:p>
        </w:tc>
        <w:tc>
          <w:tcPr>
            <w:tcW w:w="3870" w:type="dxa"/>
            <w:vAlign w:val="center"/>
          </w:tcPr>
          <w:p w14:paraId="3DE58D39" w14:textId="6EA8BDAE" w:rsidR="00345379" w:rsidRPr="00345379" w:rsidRDefault="00C52948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Muchas gracias. </w:t>
            </w:r>
          </w:p>
        </w:tc>
      </w:tr>
      <w:tr w:rsidR="00345379" w:rsidRPr="005413CC" w14:paraId="4A42D196" w14:textId="77777777" w:rsidTr="00345379">
        <w:tc>
          <w:tcPr>
            <w:tcW w:w="1440" w:type="dxa"/>
            <w:vMerge/>
            <w:vAlign w:val="center"/>
          </w:tcPr>
          <w:p w14:paraId="7EFFFD70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3DAAA514" w14:textId="62FB1C2A" w:rsidR="00345379" w:rsidRPr="00345379" w:rsidRDefault="00345379" w:rsidP="00345379">
            <w:pPr>
              <w:pStyle w:val="NormalWeb"/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color w:val="000000"/>
                <w:sz w:val="22"/>
                <w:szCs w:val="22"/>
                <w:lang w:val="es-ES"/>
              </w:rPr>
              <w:t>Escritura. El manuscrito está bien escrito y gramaticalmente correcto, libre de errores ortográficos, coherente y organizado de manera lógica. Se expresan claramente las conclusiones. Los autores hacen referencia de manera adecuada a fuentes primarias y secundarias, e indican títulos y subtítulos, utilizando el estilo del manual de publicación actual de la APA. Pocas correcciones indicadas en el cuerpo del texto. </w:t>
            </w:r>
          </w:p>
        </w:tc>
        <w:tc>
          <w:tcPr>
            <w:tcW w:w="3870" w:type="dxa"/>
            <w:vAlign w:val="center"/>
          </w:tcPr>
          <w:p w14:paraId="568BBF9D" w14:textId="35AAE2E0" w:rsidR="00345379" w:rsidRPr="00345379" w:rsidRDefault="00C52948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Gracias por las correcciones indicadas en el manuscrito. Hemos hecho los </w:t>
            </w:r>
            <w:proofErr w:type="gramStart"/>
            <w:r>
              <w:rPr>
                <w:rFonts w:ascii="Times New Roman" w:hAnsi="Times New Roman" w:cs="Times New Roman"/>
                <w:lang w:val="es-ES"/>
              </w:rPr>
              <w:t>cambios acorde</w:t>
            </w:r>
            <w:proofErr w:type="gramEnd"/>
            <w:r>
              <w:rPr>
                <w:rFonts w:ascii="Times New Roman" w:hAnsi="Times New Roman" w:cs="Times New Roman"/>
                <w:lang w:val="es-ES"/>
              </w:rPr>
              <w:t xml:space="preserve"> a sus correcciones. </w:t>
            </w:r>
          </w:p>
        </w:tc>
      </w:tr>
      <w:tr w:rsidR="00345379" w:rsidRPr="005413CC" w14:paraId="469F5890" w14:textId="77777777" w:rsidTr="00345379">
        <w:tc>
          <w:tcPr>
            <w:tcW w:w="1440" w:type="dxa"/>
            <w:vMerge/>
            <w:vAlign w:val="center"/>
          </w:tcPr>
          <w:p w14:paraId="006F4262" w14:textId="77777777" w:rsidR="00345379" w:rsidRPr="00345379" w:rsidRDefault="00345379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10" w:type="dxa"/>
            <w:vAlign w:val="center"/>
          </w:tcPr>
          <w:p w14:paraId="475269BD" w14:textId="52E59F91" w:rsidR="00345379" w:rsidRPr="00345379" w:rsidRDefault="00345379" w:rsidP="00345379">
            <w:pPr>
              <w:pStyle w:val="NormalWeb"/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345379">
              <w:rPr>
                <w:color w:val="000000"/>
                <w:sz w:val="22"/>
                <w:szCs w:val="22"/>
                <w:lang w:val="es-ES"/>
              </w:rPr>
              <w:t>Existen otros trabajos de autores interamericanos que sean pertinentes y puedan ser citados en este manuscrito.  Sí, pero se considera suficiente las ya mencionadas. </w:t>
            </w:r>
          </w:p>
        </w:tc>
        <w:tc>
          <w:tcPr>
            <w:tcW w:w="3870" w:type="dxa"/>
            <w:vAlign w:val="center"/>
          </w:tcPr>
          <w:p w14:paraId="3FAF6415" w14:textId="49C5813A" w:rsidR="00345379" w:rsidRPr="00345379" w:rsidRDefault="00C52948" w:rsidP="00345379">
            <w:pPr>
              <w:pStyle w:val="NoSpacing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Agradecemos su perspectiva y revisiones. </w:t>
            </w:r>
          </w:p>
        </w:tc>
      </w:tr>
    </w:tbl>
    <w:p w14:paraId="5C7476D6" w14:textId="7AFFE527" w:rsidR="004E2A5B" w:rsidRDefault="004E2A5B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4606FB35" w14:textId="14E00BC7" w:rsidR="004E2A5B" w:rsidRDefault="004E2A5B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72309DDE" w14:textId="77777777" w:rsidR="004E2A5B" w:rsidRDefault="004E2A5B" w:rsidP="004E2A5B">
      <w:pPr>
        <w:spacing w:line="360" w:lineRule="auto"/>
        <w:ind w:left="-1530" w:firstLine="90"/>
        <w:rPr>
          <w:rFonts w:ascii="Times New Roman" w:hAnsi="Times New Roman" w:cs="Times New Roman"/>
          <w:sz w:val="23"/>
          <w:szCs w:val="23"/>
          <w:lang w:val="es-ES"/>
        </w:rPr>
      </w:pPr>
    </w:p>
    <w:p w14:paraId="0C7EF0B6" w14:textId="7CE52073" w:rsidR="004E2A5B" w:rsidRDefault="004E2A5B" w:rsidP="001A7A83">
      <w:pPr>
        <w:spacing w:line="36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14:paraId="340E3135" w14:textId="77777777" w:rsidR="008465CE" w:rsidRPr="001A7A83" w:rsidRDefault="008465CE" w:rsidP="008465C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sectPr w:rsidR="008465CE" w:rsidRPr="001A7A83" w:rsidSect="00BD40AF">
      <w:headerReference w:type="first" r:id="rId7"/>
      <w:footerReference w:type="first" r:id="rId8"/>
      <w:pgSz w:w="12240" w:h="15840" w:code="1"/>
      <w:pgMar w:top="1800" w:right="1800" w:bottom="1440" w:left="26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C7D0" w14:textId="77777777" w:rsidR="006D2B15" w:rsidRDefault="006D2B15" w:rsidP="00CD24C7">
      <w:pPr>
        <w:spacing w:after="0"/>
      </w:pPr>
      <w:r>
        <w:separator/>
      </w:r>
    </w:p>
  </w:endnote>
  <w:endnote w:type="continuationSeparator" w:id="0">
    <w:p w14:paraId="565228AF" w14:textId="77777777" w:rsidR="006D2B15" w:rsidRDefault="006D2B15" w:rsidP="00CD2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824EC" w14:textId="77777777" w:rsidR="0082785D" w:rsidRDefault="002F7C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0" wp14:anchorId="255C632E" wp14:editId="64559EB2">
              <wp:simplePos x="0" y="0"/>
              <wp:positionH relativeFrom="page">
                <wp:posOffset>130629</wp:posOffset>
              </wp:positionH>
              <wp:positionV relativeFrom="page">
                <wp:posOffset>5866410</wp:posOffset>
              </wp:positionV>
              <wp:extent cx="1270635" cy="3099460"/>
              <wp:effectExtent l="0" t="0" r="5715" b="5715"/>
              <wp:wrapTight wrapText="bothSides">
                <wp:wrapPolygon edited="0">
                  <wp:start x="0" y="0"/>
                  <wp:lineTo x="0" y="21507"/>
                  <wp:lineTo x="21373" y="21507"/>
                  <wp:lineTo x="21373" y="0"/>
                  <wp:lineTo x="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3099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B6183" w14:textId="77777777" w:rsidR="00972DF5" w:rsidRDefault="001E1DF4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7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  <w:t>Research Consortium on Gender-based Violence</w:t>
                          </w:r>
                        </w:p>
                        <w:p w14:paraId="50D8AA44" w14:textId="77777777" w:rsidR="00972DF5" w:rsidRDefault="00972DF5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7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  <w:sz w:val="24"/>
                              <w:szCs w:val="24"/>
                            </w:rPr>
                          </w:pPr>
                        </w:p>
                        <w:p w14:paraId="2308DE14" w14:textId="77777777" w:rsidR="001E1DF4" w:rsidRPr="001E1DF4" w:rsidRDefault="001E1DF4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7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pacing w:val="1"/>
                              <w:sz w:val="20"/>
                              <w:szCs w:val="20"/>
                            </w:rPr>
                          </w:pPr>
                          <w:r w:rsidRPr="001E1DF4">
                            <w:rPr>
                              <w:rFonts w:ascii="Arial" w:hAnsi="Arial"/>
                              <w:color w:val="000000"/>
                              <w:spacing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20"/>
                              <w:szCs w:val="20"/>
                            </w:rPr>
                            <w:t>16 Physics Rd</w:t>
                          </w:r>
                        </w:p>
                        <w:p w14:paraId="263C63E8" w14:textId="77777777" w:rsidR="001E1DF4" w:rsidRPr="001E1DF4" w:rsidRDefault="001E1DF4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7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pacing w:val="1"/>
                              <w:sz w:val="20"/>
                              <w:szCs w:val="20"/>
                            </w:rPr>
                          </w:pPr>
                          <w:r w:rsidRPr="001E1DF4">
                            <w:rPr>
                              <w:rFonts w:ascii="Arial" w:hAnsi="Arial"/>
                              <w:color w:val="000000"/>
                              <w:spacing w:val="1"/>
                              <w:sz w:val="20"/>
                              <w:szCs w:val="20"/>
                            </w:rPr>
                            <w:t>Michigan State University</w:t>
                          </w:r>
                        </w:p>
                        <w:p w14:paraId="75D18F6C" w14:textId="77777777" w:rsidR="00337338" w:rsidRPr="001E1DF4" w:rsidRDefault="001E1DF4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7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pacing w:val="1"/>
                              <w:sz w:val="20"/>
                              <w:szCs w:val="20"/>
                            </w:rPr>
                          </w:pPr>
                          <w:r w:rsidRPr="001E1DF4">
                            <w:rPr>
                              <w:rFonts w:ascii="Arial" w:hAnsi="Arial"/>
                              <w:color w:val="000000"/>
                              <w:spacing w:val="1"/>
                              <w:sz w:val="20"/>
                              <w:szCs w:val="20"/>
                            </w:rPr>
                            <w:t>East Lansing, MI 48824</w:t>
                          </w:r>
                        </w:p>
                        <w:p w14:paraId="037821C4" w14:textId="77777777" w:rsidR="00337338" w:rsidRPr="001E1DF4" w:rsidRDefault="00337338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7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32B415AD" w14:textId="77777777" w:rsidR="00972DF5" w:rsidRPr="001E1DF4" w:rsidRDefault="001E1DF4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70"/>
                            <w:contextualSpacing/>
                            <w:textAlignment w:val="center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  <w:t>Phone: 517.353.8867</w:t>
                          </w:r>
                        </w:p>
                        <w:p w14:paraId="41B04D89" w14:textId="77777777" w:rsidR="001E1DF4" w:rsidRDefault="006D2B15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1E1DF4" w:rsidRPr="00F3364C">
                              <w:rPr>
                                <w:rStyle w:val="Hyperlink"/>
                                <w:rFonts w:ascii="Arial" w:hAnsi="Arial"/>
                                <w:sz w:val="20"/>
                                <w:szCs w:val="20"/>
                              </w:rPr>
                              <w:t>http://vaw.msu.edu/</w:t>
                            </w:r>
                          </w:hyperlink>
                        </w:p>
                        <w:p w14:paraId="239B69BF" w14:textId="77777777" w:rsidR="001E1DF4" w:rsidRDefault="001E1DF4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1C348A39" w14:textId="77777777" w:rsidR="001E1DF4" w:rsidRPr="001E1DF4" w:rsidRDefault="001E1DF4" w:rsidP="001E1DF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26A76B46" w14:textId="77777777" w:rsidR="003B0A2A" w:rsidRDefault="001E1DF4" w:rsidP="001E1DF4">
                          <w:pPr>
                            <w:ind w:right="70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2329A" wp14:editId="610C208D">
                                <wp:extent cx="688769" cy="688769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BV-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27" cy="6953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C63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.3pt;margin-top:461.9pt;width:100.05pt;height:2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" o:allowoverlap="f" filled="f" stroked="f">
              <v:textbox inset="0,0,0,0">
                <w:txbxContent>
                  <w:p w14:paraId="12FB6183" w14:textId="77777777" w:rsidR="00972DF5" w:rsidRDefault="001E1DF4" w:rsidP="001E1DF4">
                    <w:pPr>
                      <w:autoSpaceDE w:val="0"/>
                      <w:autoSpaceDN w:val="0"/>
                      <w:adjustRightInd w:val="0"/>
                      <w:spacing w:after="0"/>
                      <w:ind w:right="70"/>
                      <w:contextualSpacing/>
                      <w:jc w:val="right"/>
                      <w:textAlignment w:val="center"/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  <w:t>Research Consortium on Gender-based Violence</w:t>
                    </w:r>
                  </w:p>
                  <w:p w14:paraId="50D8AA44" w14:textId="77777777" w:rsidR="00972DF5" w:rsidRDefault="00972DF5" w:rsidP="001E1DF4">
                    <w:pPr>
                      <w:autoSpaceDE w:val="0"/>
                      <w:autoSpaceDN w:val="0"/>
                      <w:adjustRightInd w:val="0"/>
                      <w:spacing w:after="0"/>
                      <w:ind w:right="70"/>
                      <w:contextualSpacing/>
                      <w:jc w:val="right"/>
                      <w:textAlignment w:val="center"/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  <w:sz w:val="24"/>
                        <w:szCs w:val="24"/>
                      </w:rPr>
                    </w:pPr>
                  </w:p>
                  <w:p w14:paraId="2308DE14" w14:textId="77777777" w:rsidR="001E1DF4" w:rsidRPr="001E1DF4" w:rsidRDefault="001E1DF4" w:rsidP="001E1DF4">
                    <w:pPr>
                      <w:autoSpaceDE w:val="0"/>
                      <w:autoSpaceDN w:val="0"/>
                      <w:adjustRightInd w:val="0"/>
                      <w:spacing w:after="0"/>
                      <w:ind w:right="7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pacing w:val="1"/>
                        <w:sz w:val="20"/>
                        <w:szCs w:val="20"/>
                      </w:rPr>
                    </w:pPr>
                    <w:r w:rsidRPr="001E1DF4">
                      <w:rPr>
                        <w:rFonts w:ascii="Arial" w:hAnsi="Arial"/>
                        <w:color w:val="000000"/>
                        <w:spacing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20"/>
                        <w:szCs w:val="20"/>
                      </w:rPr>
                      <w:t>16 Physics Rd</w:t>
                    </w:r>
                  </w:p>
                  <w:p w14:paraId="263C63E8" w14:textId="77777777" w:rsidR="001E1DF4" w:rsidRPr="001E1DF4" w:rsidRDefault="001E1DF4" w:rsidP="001E1DF4">
                    <w:pPr>
                      <w:autoSpaceDE w:val="0"/>
                      <w:autoSpaceDN w:val="0"/>
                      <w:adjustRightInd w:val="0"/>
                      <w:spacing w:after="0"/>
                      <w:ind w:right="7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pacing w:val="1"/>
                        <w:sz w:val="20"/>
                        <w:szCs w:val="20"/>
                      </w:rPr>
                    </w:pPr>
                    <w:r w:rsidRPr="001E1DF4">
                      <w:rPr>
                        <w:rFonts w:ascii="Arial" w:hAnsi="Arial"/>
                        <w:color w:val="000000"/>
                        <w:spacing w:val="1"/>
                        <w:sz w:val="20"/>
                        <w:szCs w:val="20"/>
                      </w:rPr>
                      <w:t>Michigan State University</w:t>
                    </w:r>
                  </w:p>
                  <w:p w14:paraId="75D18F6C" w14:textId="77777777" w:rsidR="00337338" w:rsidRPr="001E1DF4" w:rsidRDefault="001E1DF4" w:rsidP="001E1DF4">
                    <w:pPr>
                      <w:autoSpaceDE w:val="0"/>
                      <w:autoSpaceDN w:val="0"/>
                      <w:adjustRightInd w:val="0"/>
                      <w:spacing w:after="0"/>
                      <w:ind w:right="7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pacing w:val="1"/>
                        <w:sz w:val="20"/>
                        <w:szCs w:val="20"/>
                      </w:rPr>
                    </w:pPr>
                    <w:r w:rsidRPr="001E1DF4">
                      <w:rPr>
                        <w:rFonts w:ascii="Arial" w:hAnsi="Arial"/>
                        <w:color w:val="000000"/>
                        <w:spacing w:val="1"/>
                        <w:sz w:val="20"/>
                        <w:szCs w:val="20"/>
                      </w:rPr>
                      <w:t>East Lansing, MI 48824</w:t>
                    </w:r>
                  </w:p>
                  <w:p w14:paraId="037821C4" w14:textId="77777777" w:rsidR="00337338" w:rsidRPr="001E1DF4" w:rsidRDefault="00337338" w:rsidP="001E1DF4">
                    <w:pPr>
                      <w:autoSpaceDE w:val="0"/>
                      <w:autoSpaceDN w:val="0"/>
                      <w:adjustRightInd w:val="0"/>
                      <w:spacing w:after="0"/>
                      <w:ind w:right="7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</w:p>
                  <w:p w14:paraId="32B415AD" w14:textId="77777777" w:rsidR="00972DF5" w:rsidRPr="001E1DF4" w:rsidRDefault="001E1DF4" w:rsidP="001E1DF4">
                    <w:pPr>
                      <w:autoSpaceDE w:val="0"/>
                      <w:autoSpaceDN w:val="0"/>
                      <w:adjustRightInd w:val="0"/>
                      <w:spacing w:after="0"/>
                      <w:ind w:right="70"/>
                      <w:contextualSpacing/>
                      <w:textAlignment w:val="center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  <w:t>Phone: 517.353.8867</w:t>
                    </w:r>
                  </w:p>
                  <w:p w14:paraId="41B04D89" w14:textId="77777777" w:rsidR="001E1DF4" w:rsidRDefault="00F0791E" w:rsidP="001E1DF4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  <w:hyperlink r:id="rId3" w:history="1">
                      <w:r w:rsidR="001E1DF4" w:rsidRPr="00F3364C">
                        <w:rPr>
                          <w:rStyle w:val="Hyperlink"/>
                          <w:rFonts w:ascii="Arial" w:hAnsi="Arial"/>
                          <w:sz w:val="20"/>
                          <w:szCs w:val="20"/>
                        </w:rPr>
                        <w:t>http://vaw.msu.edu/</w:t>
                      </w:r>
                    </w:hyperlink>
                  </w:p>
                  <w:p w14:paraId="239B69BF" w14:textId="77777777" w:rsidR="001E1DF4" w:rsidRDefault="001E1DF4" w:rsidP="001E1DF4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</w:p>
                  <w:p w14:paraId="1C348A39" w14:textId="77777777" w:rsidR="001E1DF4" w:rsidRPr="001E1DF4" w:rsidRDefault="001E1DF4" w:rsidP="001E1DF4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</w:p>
                  <w:p w14:paraId="26A76B46" w14:textId="77777777" w:rsidR="003B0A2A" w:rsidRDefault="001E1DF4" w:rsidP="001E1DF4">
                    <w:pPr>
                      <w:ind w:right="70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72329A" wp14:editId="610C208D">
                          <wp:extent cx="688769" cy="688769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BV-logo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5327" cy="6953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3B45E8">
      <w:rPr>
        <w:noProof/>
      </w:rPr>
      <w:drawing>
        <wp:anchor distT="0" distB="0" distL="114300" distR="114300" simplePos="0" relativeHeight="251659264" behindDoc="1" locked="0" layoutInCell="1" allowOverlap="1" wp14:anchorId="43B5FB57" wp14:editId="377808EE">
          <wp:simplePos x="0" y="0"/>
          <wp:positionH relativeFrom="page">
            <wp:posOffset>402590</wp:posOffset>
          </wp:positionH>
          <wp:positionV relativeFrom="page">
            <wp:posOffset>9610090</wp:posOffset>
          </wp:positionV>
          <wp:extent cx="999490" cy="198120"/>
          <wp:effectExtent l="19050" t="0" r="0" b="0"/>
          <wp:wrapTight wrapText="bothSides">
            <wp:wrapPolygon edited="0">
              <wp:start x="-412" y="0"/>
              <wp:lineTo x="-412" y="18692"/>
              <wp:lineTo x="21408" y="18692"/>
              <wp:lineTo x="21408" y="0"/>
              <wp:lineTo x="-412" y="0"/>
            </wp:wrapPolygon>
          </wp:wrapTight>
          <wp:docPr id="13" name="Picture 13" descr="NW-BO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W-BOT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19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F1853" w14:textId="77777777" w:rsidR="006D2B15" w:rsidRDefault="006D2B15" w:rsidP="00CD24C7">
      <w:pPr>
        <w:spacing w:after="0"/>
      </w:pPr>
      <w:r>
        <w:separator/>
      </w:r>
    </w:p>
  </w:footnote>
  <w:footnote w:type="continuationSeparator" w:id="0">
    <w:p w14:paraId="5FE2AD0B" w14:textId="77777777" w:rsidR="006D2B15" w:rsidRDefault="006D2B15" w:rsidP="00CD2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5496F" w14:textId="77777777" w:rsidR="003B0A2A" w:rsidRDefault="003B45E8" w:rsidP="003B0A2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613B0F83" wp14:editId="31CEFA0B">
          <wp:simplePos x="0" y="0"/>
          <wp:positionH relativeFrom="page">
            <wp:posOffset>1673225</wp:posOffset>
          </wp:positionH>
          <wp:positionV relativeFrom="page">
            <wp:posOffset>758825</wp:posOffset>
          </wp:positionV>
          <wp:extent cx="1852930" cy="396240"/>
          <wp:effectExtent l="19050" t="0" r="0" b="0"/>
          <wp:wrapTight wrapText="bothSides">
            <wp:wrapPolygon edited="0">
              <wp:start x="-222" y="0"/>
              <wp:lineTo x="-222" y="20769"/>
              <wp:lineTo x="21541" y="20769"/>
              <wp:lineTo x="21541" y="0"/>
              <wp:lineTo x="-222" y="0"/>
            </wp:wrapPolygon>
          </wp:wrapTight>
          <wp:docPr id="11" name="Picture 0" descr="MSU2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SU20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0" wp14:anchorId="6C5B4F96" wp14:editId="0609144C">
          <wp:simplePos x="0" y="0"/>
          <wp:positionH relativeFrom="page">
            <wp:posOffset>685800</wp:posOffset>
          </wp:positionH>
          <wp:positionV relativeFrom="page">
            <wp:posOffset>4956175</wp:posOffset>
          </wp:positionV>
          <wp:extent cx="685800" cy="685800"/>
          <wp:effectExtent l="19050" t="0" r="0" b="0"/>
          <wp:wrapTight wrapText="bothSides">
            <wp:wrapPolygon edited="0">
              <wp:start x="-600" y="0"/>
              <wp:lineTo x="-600" y="21000"/>
              <wp:lineTo x="21600" y="21000"/>
              <wp:lineTo x="21600" y="0"/>
              <wp:lineTo x="-600" y="0"/>
            </wp:wrapPolygon>
          </wp:wrapTight>
          <wp:docPr id="10" name="Picture 6" descr="MSU Seal 1 inch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SU Seal 1 inch 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1ED4"/>
    <w:multiLevelType w:val="hybridMultilevel"/>
    <w:tmpl w:val="A9D0FF90"/>
    <w:lvl w:ilvl="0" w:tplc="21B8FA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C7"/>
    <w:rsid w:val="00034AD1"/>
    <w:rsid w:val="0004096F"/>
    <w:rsid w:val="00041289"/>
    <w:rsid w:val="00060634"/>
    <w:rsid w:val="00092ACC"/>
    <w:rsid w:val="00160491"/>
    <w:rsid w:val="0019790B"/>
    <w:rsid w:val="001A7A83"/>
    <w:rsid w:val="001E1DF4"/>
    <w:rsid w:val="00223448"/>
    <w:rsid w:val="00244E8B"/>
    <w:rsid w:val="002505F3"/>
    <w:rsid w:val="00264AA3"/>
    <w:rsid w:val="002C3A6F"/>
    <w:rsid w:val="002D28B0"/>
    <w:rsid w:val="002D3E9B"/>
    <w:rsid w:val="002E61B9"/>
    <w:rsid w:val="002E66E4"/>
    <w:rsid w:val="002F7CD2"/>
    <w:rsid w:val="00313E7A"/>
    <w:rsid w:val="00324E35"/>
    <w:rsid w:val="00337338"/>
    <w:rsid w:val="00345379"/>
    <w:rsid w:val="0034539B"/>
    <w:rsid w:val="003A0A97"/>
    <w:rsid w:val="003A19EA"/>
    <w:rsid w:val="003B0A2A"/>
    <w:rsid w:val="003B45E8"/>
    <w:rsid w:val="00464CD8"/>
    <w:rsid w:val="004B074A"/>
    <w:rsid w:val="004D269A"/>
    <w:rsid w:val="004E2A5B"/>
    <w:rsid w:val="005413CC"/>
    <w:rsid w:val="00596135"/>
    <w:rsid w:val="005A0A19"/>
    <w:rsid w:val="005B37DD"/>
    <w:rsid w:val="005B7554"/>
    <w:rsid w:val="005D1489"/>
    <w:rsid w:val="0060232E"/>
    <w:rsid w:val="00627202"/>
    <w:rsid w:val="00675290"/>
    <w:rsid w:val="006A40A5"/>
    <w:rsid w:val="006C56AA"/>
    <w:rsid w:val="006D2B15"/>
    <w:rsid w:val="006E0A6E"/>
    <w:rsid w:val="00712B7A"/>
    <w:rsid w:val="007302A2"/>
    <w:rsid w:val="00790CEB"/>
    <w:rsid w:val="00794E2B"/>
    <w:rsid w:val="008132B4"/>
    <w:rsid w:val="0082785D"/>
    <w:rsid w:val="00836257"/>
    <w:rsid w:val="0084656B"/>
    <w:rsid w:val="008465CE"/>
    <w:rsid w:val="00846D42"/>
    <w:rsid w:val="00872991"/>
    <w:rsid w:val="008D5E1B"/>
    <w:rsid w:val="008D666A"/>
    <w:rsid w:val="008F10DF"/>
    <w:rsid w:val="00902F74"/>
    <w:rsid w:val="009246AD"/>
    <w:rsid w:val="00924EC6"/>
    <w:rsid w:val="00961C35"/>
    <w:rsid w:val="00965278"/>
    <w:rsid w:val="0097132D"/>
    <w:rsid w:val="00972DF5"/>
    <w:rsid w:val="009A41F5"/>
    <w:rsid w:val="009E2ADA"/>
    <w:rsid w:val="009F316F"/>
    <w:rsid w:val="00A00070"/>
    <w:rsid w:val="00A11C9D"/>
    <w:rsid w:val="00AB30A7"/>
    <w:rsid w:val="00AC60BC"/>
    <w:rsid w:val="00B14AC1"/>
    <w:rsid w:val="00B24938"/>
    <w:rsid w:val="00B42526"/>
    <w:rsid w:val="00B646B1"/>
    <w:rsid w:val="00B64CCF"/>
    <w:rsid w:val="00B90A6E"/>
    <w:rsid w:val="00BB418C"/>
    <w:rsid w:val="00BD31E7"/>
    <w:rsid w:val="00BD40AF"/>
    <w:rsid w:val="00BE0E27"/>
    <w:rsid w:val="00BE42E6"/>
    <w:rsid w:val="00C52948"/>
    <w:rsid w:val="00C6292C"/>
    <w:rsid w:val="00CB1C6A"/>
    <w:rsid w:val="00CB3C15"/>
    <w:rsid w:val="00CC4C1B"/>
    <w:rsid w:val="00CC7947"/>
    <w:rsid w:val="00CD24C7"/>
    <w:rsid w:val="00D06E26"/>
    <w:rsid w:val="00D228F5"/>
    <w:rsid w:val="00D320B2"/>
    <w:rsid w:val="00D52796"/>
    <w:rsid w:val="00D86C13"/>
    <w:rsid w:val="00DE5BE8"/>
    <w:rsid w:val="00E1284C"/>
    <w:rsid w:val="00E55037"/>
    <w:rsid w:val="00E8393D"/>
    <w:rsid w:val="00EA51B2"/>
    <w:rsid w:val="00F0031D"/>
    <w:rsid w:val="00F0791E"/>
    <w:rsid w:val="00F135F9"/>
    <w:rsid w:val="00F35B52"/>
    <w:rsid w:val="00FB3583"/>
    <w:rsid w:val="00FD45A2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0803E7"/>
  <w15:docId w15:val="{4101A451-A780-104A-A728-3E29458E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F5"/>
    <w:pPr>
      <w:spacing w:after="1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mmer">
    <w:name w:val="summer"/>
    <w:uiPriority w:val="99"/>
    <w:rsid w:val="006C56AA"/>
    <w:pPr>
      <w:numPr>
        <w:numId w:val="1"/>
      </w:numPr>
    </w:pPr>
  </w:style>
  <w:style w:type="numbering" w:customStyle="1" w:styleId="Style1">
    <w:name w:val="Style1"/>
    <w:uiPriority w:val="99"/>
    <w:rsid w:val="00F0031D"/>
    <w:pPr>
      <w:numPr>
        <w:numId w:val="2"/>
      </w:numPr>
    </w:pPr>
  </w:style>
  <w:style w:type="numbering" w:customStyle="1" w:styleId="Summer0">
    <w:name w:val="Summer"/>
    <w:uiPriority w:val="99"/>
    <w:rsid w:val="00E1284C"/>
    <w:pPr>
      <w:numPr>
        <w:numId w:val="3"/>
      </w:numPr>
    </w:pPr>
  </w:style>
  <w:style w:type="paragraph" w:styleId="NoSpacing">
    <w:name w:val="No Spacing"/>
    <w:uiPriority w:val="1"/>
    <w:qFormat/>
    <w:rsid w:val="009E2AD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D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A83"/>
    <w:pPr>
      <w:spacing w:after="0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E2A5B"/>
    <w:pPr>
      <w:spacing w:after="0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2A5B"/>
    <w:rPr>
      <w:rFonts w:cs="Times New Roman"/>
      <w:sz w:val="22"/>
      <w:szCs w:val="21"/>
    </w:rPr>
  </w:style>
  <w:style w:type="table" w:styleId="TableGrid">
    <w:name w:val="Table Grid"/>
    <w:basedOn w:val="TableNormal"/>
    <w:uiPriority w:val="59"/>
    <w:rsid w:val="004E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5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379"/>
    <w:rPr>
      <w:b/>
      <w:bCs/>
    </w:rPr>
  </w:style>
  <w:style w:type="paragraph" w:styleId="Revision">
    <w:name w:val="Revision"/>
    <w:hidden/>
    <w:uiPriority w:val="99"/>
    <w:semiHidden/>
    <w:rsid w:val="00CC4C1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C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aw.msu.ed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vaw.msu.edu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Issawi</dc:creator>
  <cp:lastModifiedBy>Lopez-Zeron, Gabriela</cp:lastModifiedBy>
  <cp:revision>2</cp:revision>
  <cp:lastPrinted>2011-03-04T15:09:00Z</cp:lastPrinted>
  <dcterms:created xsi:type="dcterms:W3CDTF">2021-05-25T10:58:00Z</dcterms:created>
  <dcterms:modified xsi:type="dcterms:W3CDTF">2021-05-25T10:58:00Z</dcterms:modified>
</cp:coreProperties>
</file>