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7E36" w14:textId="77777777" w:rsidR="0019789B" w:rsidRDefault="00DC6659" w:rsidP="00DC66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4498671"/>
      <w:bookmarkStart w:id="1" w:name="_Hlk49787455"/>
      <w:r w:rsidRPr="007F1CA7">
        <w:rPr>
          <w:rFonts w:ascii="Times New Roman" w:hAnsi="Times New Roman" w:cs="Times New Roman"/>
          <w:b/>
          <w:bCs/>
          <w:sz w:val="24"/>
          <w:szCs w:val="24"/>
        </w:rPr>
        <w:t>O SOFRIMENTO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O AMOR-DO-SILÊNCIO EDIFICANTE</w:t>
      </w:r>
      <w:r w:rsidRPr="007F1C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CDBAD5" w14:textId="77777777" w:rsidR="000C2CD6" w:rsidRPr="000C2CD6" w:rsidRDefault="000C2CD6" w:rsidP="000C2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D6">
        <w:rPr>
          <w:rFonts w:ascii="Times New Roman" w:hAnsi="Times New Roman" w:cs="Times New Roman"/>
          <w:b/>
          <w:bCs/>
          <w:sz w:val="24"/>
          <w:szCs w:val="24"/>
          <w:lang w:val="en"/>
        </w:rPr>
        <w:t>SUFFERING AND THE BUILDING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-</w:t>
      </w:r>
      <w:r w:rsidRPr="000C2CD6">
        <w:rPr>
          <w:rFonts w:ascii="Times New Roman" w:hAnsi="Times New Roman" w:cs="Times New Roman"/>
          <w:b/>
          <w:bCs/>
          <w:sz w:val="24"/>
          <w:szCs w:val="24"/>
          <w:lang w:val="en"/>
        </w:rPr>
        <w:t>SILENCE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-</w:t>
      </w:r>
      <w:r w:rsidRPr="000C2CD6">
        <w:rPr>
          <w:rFonts w:ascii="Times New Roman" w:hAnsi="Times New Roman" w:cs="Times New Roman"/>
          <w:b/>
          <w:bCs/>
          <w:sz w:val="24"/>
          <w:szCs w:val="24"/>
          <w:lang w:val="en"/>
        </w:rPr>
        <w:t>LOVE.</w:t>
      </w:r>
    </w:p>
    <w:bookmarkEnd w:id="0"/>
    <w:p w14:paraId="4A852F5B" w14:textId="77777777" w:rsidR="00BA21A0" w:rsidRDefault="00BA21A0" w:rsidP="00DC66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695D0" w14:textId="77777777" w:rsidR="00BA21A0" w:rsidRDefault="0084675C" w:rsidP="000C2C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4550">
        <w:rPr>
          <w:rFonts w:ascii="Times New Roman" w:hAnsi="Times New Roman" w:cs="Times New Roman"/>
          <w:sz w:val="24"/>
          <w:szCs w:val="24"/>
        </w:rPr>
        <w:t>Prof. Dr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21A0" w:rsidRPr="000145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Marcos da Silva e Silva</w:t>
      </w:r>
    </w:p>
    <w:p w14:paraId="4A5E5202" w14:textId="77777777" w:rsidR="00BA21A0" w:rsidRPr="00014550" w:rsidRDefault="00014550" w:rsidP="000C2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550">
        <w:rPr>
          <w:rFonts w:ascii="Times New Roman" w:hAnsi="Times New Roman" w:cs="Times New Roman"/>
          <w:sz w:val="24"/>
          <w:szCs w:val="24"/>
        </w:rPr>
        <w:t>ESPM-</w:t>
      </w:r>
      <w:r w:rsidR="00BA21A0" w:rsidRPr="00014550">
        <w:rPr>
          <w:rFonts w:ascii="Times New Roman" w:hAnsi="Times New Roman" w:cs="Times New Roman"/>
          <w:sz w:val="24"/>
          <w:szCs w:val="24"/>
        </w:rPr>
        <w:t>Escola Superior de Propaganda e Marketing</w:t>
      </w:r>
    </w:p>
    <w:p w14:paraId="422D4E11" w14:textId="7D16B02D" w:rsidR="000C2CD6" w:rsidRDefault="00ED186B" w:rsidP="00ED18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t>marcos.silva@espm.b</w:t>
      </w:r>
      <w:bookmarkEnd w:id="1"/>
      <w:proofErr w:type="spellEnd"/>
    </w:p>
    <w:p w14:paraId="5F18B652" w14:textId="77777777" w:rsidR="000C2CD6" w:rsidRDefault="000C2CD6" w:rsidP="000C2C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740F4" w14:textId="77777777" w:rsidR="000C2CD6" w:rsidRDefault="000C2CD6" w:rsidP="000C2C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3B053" w14:textId="77777777" w:rsidR="000C2CD6" w:rsidRDefault="000C2CD6" w:rsidP="000C2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9787484"/>
      <w:r w:rsidRPr="007F1CA7">
        <w:rPr>
          <w:rFonts w:ascii="Times New Roman" w:hAnsi="Times New Roman" w:cs="Times New Roman"/>
          <w:b/>
          <w:bCs/>
          <w:sz w:val="24"/>
          <w:szCs w:val="24"/>
        </w:rPr>
        <w:t>O SOFRIMENTO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O AMOR-DO-SILÊNCIO EDIFICANTE</w:t>
      </w:r>
      <w:r w:rsidRPr="007F1C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303845" w14:textId="77777777" w:rsidR="000C2CD6" w:rsidRPr="000C2CD6" w:rsidRDefault="000C2CD6" w:rsidP="000C2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D6">
        <w:rPr>
          <w:rFonts w:ascii="Times New Roman" w:hAnsi="Times New Roman" w:cs="Times New Roman"/>
          <w:b/>
          <w:bCs/>
          <w:sz w:val="24"/>
          <w:szCs w:val="24"/>
          <w:lang w:val="en"/>
        </w:rPr>
        <w:t>SUFFERING AND THE BUILDING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-</w:t>
      </w:r>
      <w:r w:rsidRPr="000C2CD6">
        <w:rPr>
          <w:rFonts w:ascii="Times New Roman" w:hAnsi="Times New Roman" w:cs="Times New Roman"/>
          <w:b/>
          <w:bCs/>
          <w:sz w:val="24"/>
          <w:szCs w:val="24"/>
          <w:lang w:val="en"/>
        </w:rPr>
        <w:t>SILENCE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-</w:t>
      </w:r>
      <w:r w:rsidRPr="000C2CD6">
        <w:rPr>
          <w:rFonts w:ascii="Times New Roman" w:hAnsi="Times New Roman" w:cs="Times New Roman"/>
          <w:b/>
          <w:bCs/>
          <w:sz w:val="24"/>
          <w:szCs w:val="24"/>
          <w:lang w:val="en"/>
        </w:rPr>
        <w:t>LOVE.</w:t>
      </w:r>
    </w:p>
    <w:p w14:paraId="21EB79EC" w14:textId="77777777" w:rsidR="000C2CD6" w:rsidRDefault="000C2CD6" w:rsidP="000C2C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117D1" w14:textId="77777777" w:rsidR="000C2CD6" w:rsidRDefault="000C2CD6" w:rsidP="000C2C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B98E5" w14:textId="77777777" w:rsidR="000C2CD6" w:rsidRPr="00DC6659" w:rsidRDefault="000C2CD6" w:rsidP="000C2C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C2A4E" w14:textId="43514F72" w:rsidR="00983EBE" w:rsidRPr="00266945" w:rsidRDefault="00DD3001" w:rsidP="00ED186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945">
        <w:rPr>
          <w:rFonts w:ascii="Times New Roman" w:hAnsi="Times New Roman" w:cs="Times New Roman"/>
          <w:b/>
          <w:bCs/>
          <w:sz w:val="24"/>
          <w:szCs w:val="24"/>
        </w:rPr>
        <w:t xml:space="preserve">Resumo. </w:t>
      </w:r>
    </w:p>
    <w:p w14:paraId="22BFCE80" w14:textId="77777777" w:rsidR="00983EBE" w:rsidRDefault="00983EBE" w:rsidP="00ED18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Kierkegaard por meio de seus pseudônimos nos permite acessar narrativas</w:t>
      </w:r>
      <w:r w:rsidRPr="003A2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3A2D00">
        <w:rPr>
          <w:rFonts w:ascii="Times New Roman" w:hAnsi="Times New Roman" w:cs="Times New Roman"/>
          <w:sz w:val="24"/>
          <w:szCs w:val="24"/>
        </w:rPr>
        <w:t>edifica</w:t>
      </w:r>
      <w:r>
        <w:rPr>
          <w:rFonts w:ascii="Times New Roman" w:hAnsi="Times New Roman" w:cs="Times New Roman"/>
          <w:sz w:val="24"/>
          <w:szCs w:val="24"/>
        </w:rPr>
        <w:t>m a existência enquanto ao mesmo tempo aponta para as</w:t>
      </w:r>
      <w:r w:rsidRPr="003A2D00">
        <w:rPr>
          <w:rFonts w:ascii="Times New Roman" w:hAnsi="Times New Roman" w:cs="Times New Roman"/>
          <w:sz w:val="24"/>
          <w:szCs w:val="24"/>
        </w:rPr>
        <w:t xml:space="preserve"> possibilidades do sofrimento. </w:t>
      </w:r>
      <w:r>
        <w:rPr>
          <w:rFonts w:ascii="Times New Roman" w:hAnsi="Times New Roman" w:cs="Times New Roman"/>
          <w:sz w:val="24"/>
          <w:szCs w:val="24"/>
        </w:rPr>
        <w:t xml:space="preserve"> O sofrimento é o que aprendemos com os lírios do campo e as aves do céu? é o que aprendemos no Evangelho do sofrimento? Será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vida trágica moderna o caminho para da edificação da existência por meio do sofrimento? Seriam </w:t>
      </w:r>
      <w:r w:rsidRPr="007D6C1A">
        <w:rPr>
          <w:rFonts w:ascii="Times New Roman" w:hAnsi="Times New Roman" w:cs="Times New Roman"/>
          <w:i/>
          <w:iCs/>
          <w:sz w:val="24"/>
          <w:szCs w:val="24"/>
        </w:rPr>
        <w:t xml:space="preserve">As obras do amor </w:t>
      </w:r>
      <w:r>
        <w:rPr>
          <w:rFonts w:ascii="Times New Roman" w:hAnsi="Times New Roman" w:cs="Times New Roman"/>
          <w:sz w:val="24"/>
          <w:szCs w:val="24"/>
        </w:rPr>
        <w:t>na ação do amar a resignação do homem que sofre?</w:t>
      </w:r>
      <w:r w:rsidRPr="003A2D00">
        <w:rPr>
          <w:rFonts w:ascii="Times New Roman" w:hAnsi="Times New Roman" w:cs="Times New Roman"/>
          <w:sz w:val="24"/>
          <w:szCs w:val="24"/>
        </w:rPr>
        <w:t xml:space="preserve"> O sofrimento para este autor é uma condição existencial, está para além das palavras</w:t>
      </w:r>
      <w:r>
        <w:rPr>
          <w:rFonts w:ascii="Times New Roman" w:hAnsi="Times New Roman" w:cs="Times New Roman"/>
          <w:sz w:val="24"/>
          <w:szCs w:val="24"/>
        </w:rPr>
        <w:t xml:space="preserve">, é o sofrimento do </w:t>
      </w:r>
      <w:r w:rsidRPr="00DC6659">
        <w:rPr>
          <w:rFonts w:ascii="Times New Roman" w:hAnsi="Times New Roman" w:cs="Times New Roman"/>
          <w:i/>
          <w:iCs/>
          <w:sz w:val="24"/>
          <w:szCs w:val="24"/>
        </w:rPr>
        <w:t>Cavaleiro da Fé</w:t>
      </w:r>
      <w:r>
        <w:rPr>
          <w:rFonts w:ascii="Times New Roman" w:hAnsi="Times New Roman" w:cs="Times New Roman"/>
          <w:sz w:val="24"/>
          <w:szCs w:val="24"/>
        </w:rPr>
        <w:t xml:space="preserve">, é o sofrimento da escolha. </w:t>
      </w:r>
      <w:r w:rsidRPr="00080A0C">
        <w:rPr>
          <w:rFonts w:ascii="Times New Roman" w:hAnsi="Times New Roman" w:cs="Times New Roman"/>
          <w:b/>
          <w:bCs/>
          <w:sz w:val="24"/>
          <w:szCs w:val="24"/>
        </w:rPr>
        <w:t xml:space="preserve"> O caminho que aqui faremos será com o sofrimento por meio do amor-do-silêncio-edificante que permite alcançar um modo de ser da experiência do existir em sofrimento ou no silêncio do sofrimento</w:t>
      </w:r>
      <w:r w:rsidRPr="003A2D00">
        <w:rPr>
          <w:rFonts w:ascii="Times New Roman" w:hAnsi="Times New Roman" w:cs="Times New Roman"/>
          <w:sz w:val="24"/>
          <w:szCs w:val="24"/>
        </w:rPr>
        <w:t xml:space="preserve">. </w:t>
      </w:r>
      <w:r w:rsidRPr="007D6C1A">
        <w:rPr>
          <w:rFonts w:ascii="Times New Roman" w:eastAsia="Calibri" w:hAnsi="Times New Roman" w:cs="Times New Roman"/>
          <w:sz w:val="24"/>
          <w:szCs w:val="24"/>
        </w:rPr>
        <w:t>O sofrimento é um fenômeno que tem um sentido para si mesmo e para o homem que sofre. Aquele que sofre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7D6C1A">
        <w:rPr>
          <w:rFonts w:ascii="Times New Roman" w:eastAsia="Calibri" w:hAnsi="Times New Roman" w:cs="Times New Roman"/>
          <w:sz w:val="24"/>
          <w:szCs w:val="24"/>
        </w:rPr>
        <w:t xml:space="preserve"> sofre</w:t>
      </w:r>
      <w:r>
        <w:rPr>
          <w:rFonts w:ascii="Times New Roman" w:eastAsia="Calibri" w:hAnsi="Times New Roman" w:cs="Times New Roman"/>
          <w:sz w:val="24"/>
          <w:szCs w:val="24"/>
        </w:rPr>
        <w:t>!</w:t>
      </w:r>
      <w:r w:rsidRPr="007D6C1A">
        <w:rPr>
          <w:rFonts w:ascii="Times New Roman" w:eastAsia="Calibri" w:hAnsi="Times New Roman" w:cs="Times New Roman"/>
          <w:sz w:val="24"/>
          <w:szCs w:val="24"/>
        </w:rPr>
        <w:t xml:space="preserve"> não é necessário um objeto, um por quê se sofre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D6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7D6C1A">
        <w:rPr>
          <w:rFonts w:ascii="Times New Roman" w:eastAsia="Calibri" w:hAnsi="Times New Roman" w:cs="Times New Roman"/>
          <w:sz w:val="24"/>
          <w:szCs w:val="24"/>
        </w:rPr>
        <w:t xml:space="preserve"> sofrimento-É.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1765"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Quem sofre </w:t>
      </w:r>
      <w:r w:rsidRPr="00E31765">
        <w:rPr>
          <w:rFonts w:ascii="Times New Roman" w:eastAsia="Times New Roman" w:hAnsi="Times New Roman"/>
          <w:i/>
          <w:iCs/>
          <w:sz w:val="24"/>
          <w:szCs w:val="24"/>
          <w:lang w:val="pt-PT" w:eastAsia="pt-BR"/>
        </w:rPr>
        <w:t>com algo</w:t>
      </w:r>
      <w:r w:rsidRPr="00E31765"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,  ao invés de sofrer esse algo, se recusa a escolher simplismente o sofrido, e ele sofre, então, por tanto tempo quanto durar e rejeição à exigência de escolher o sofrido e for requisitada veladamente uma visão do acontecido. </w:t>
      </w:r>
      <w:r w:rsidRPr="007D6C1A">
        <w:rPr>
          <w:rFonts w:ascii="Times New Roman" w:eastAsia="Calibri" w:hAnsi="Times New Roman" w:cs="Times New Roman"/>
          <w:sz w:val="24"/>
          <w:szCs w:val="24"/>
        </w:rPr>
        <w:t>Todos os atributos que são dados ao sofrimento estão para o sentido do sofrer, nem anteced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D6C1A">
        <w:rPr>
          <w:rFonts w:ascii="Times New Roman" w:eastAsia="Calibri" w:hAnsi="Times New Roman" w:cs="Times New Roman"/>
          <w:sz w:val="24"/>
          <w:szCs w:val="24"/>
        </w:rPr>
        <w:t xml:space="preserve"> e nem antecipa naquele que sofre, está </w:t>
      </w:r>
      <w:proofErr w:type="spellStart"/>
      <w:r w:rsidRPr="007D6C1A">
        <w:rPr>
          <w:rFonts w:ascii="Times New Roman" w:eastAsia="Calibri" w:hAnsi="Times New Roman" w:cs="Times New Roman"/>
          <w:sz w:val="24"/>
          <w:szCs w:val="24"/>
        </w:rPr>
        <w:t>alí</w:t>
      </w:r>
      <w:proofErr w:type="spellEnd"/>
      <w:r w:rsidRPr="007D6C1A">
        <w:rPr>
          <w:rFonts w:ascii="Times New Roman" w:eastAsia="Calibri" w:hAnsi="Times New Roman" w:cs="Times New Roman"/>
          <w:sz w:val="24"/>
          <w:szCs w:val="24"/>
        </w:rPr>
        <w:t>, manifestando-se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“como espinho na carne”,</w:t>
      </w:r>
      <w:r w:rsidRPr="007D6C1A">
        <w:rPr>
          <w:rFonts w:ascii="Times New Roman" w:eastAsia="Calibri" w:hAnsi="Times New Roman" w:cs="Times New Roman"/>
          <w:sz w:val="24"/>
          <w:szCs w:val="24"/>
        </w:rPr>
        <w:t xml:space="preserve"> desvela-se e revela-se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maneira paradoxal,</w:t>
      </w:r>
      <w:r w:rsidRPr="007D6C1A">
        <w:rPr>
          <w:rFonts w:ascii="Times New Roman" w:eastAsia="Calibri" w:hAnsi="Times New Roman" w:cs="Times New Roman"/>
          <w:sz w:val="24"/>
          <w:szCs w:val="24"/>
        </w:rPr>
        <w:t xml:space="preserve"> em suas mais variadas formas, mas mantem-se como um segredo a ser dito.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Pode-se dizer que há</w:t>
      </w:r>
      <w:r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 habitação do sofrimento no silêncio, a verdade do sofrimento se reduz a ‘</w:t>
      </w:r>
      <w:r>
        <w:rPr>
          <w:rFonts w:ascii="Times New Roman" w:eastAsia="Times New Roman" w:hAnsi="Times New Roman"/>
          <w:iCs/>
          <w:sz w:val="24"/>
          <w:szCs w:val="24"/>
          <w:lang w:val="pt-PT" w:eastAsia="pt-BR"/>
        </w:rPr>
        <w:t xml:space="preserve">ouvir’ em silêncio existencial, em outras palavras: o silêncio se edifica como amor naquele que ouve de quem fala. O ouvir terapeutico não objetifica o sofrimento, o ouvir em silêncio edifica o amor.   </w:t>
      </w:r>
      <w:r>
        <w:rPr>
          <w:rFonts w:ascii="Times New Roman" w:hAnsi="Times New Roman" w:cs="Times New Roman"/>
          <w:sz w:val="24"/>
          <w:szCs w:val="24"/>
        </w:rPr>
        <w:t>Se pensássemos em um “objeto” para apontar: “aquele é o amor do silêncio”, que nome daríamos? Por enquanto, só é possível dizer que o silêncio tem como amado o próprio silêncio daquele que fala e daquele que ouve. É neste sentido que a a</w:t>
      </w:r>
      <w:r w:rsidRPr="00BC17D3">
        <w:rPr>
          <w:rFonts w:ascii="Times New Roman" w:hAnsi="Times New Roman" w:cs="Times New Roman"/>
          <w:sz w:val="24"/>
          <w:szCs w:val="24"/>
        </w:rPr>
        <w:t xml:space="preserve">nálise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BC17D3">
        <w:rPr>
          <w:rFonts w:ascii="Times New Roman" w:hAnsi="Times New Roman" w:cs="Times New Roman"/>
          <w:sz w:val="24"/>
          <w:szCs w:val="24"/>
        </w:rPr>
        <w:t>xistêncial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configura como papel do</w:t>
      </w:r>
      <w:r w:rsidRPr="006C2D27">
        <w:rPr>
          <w:rFonts w:ascii="Times New Roman" w:hAnsi="Times New Roman" w:cs="Times New Roman"/>
          <w:i/>
          <w:iCs/>
          <w:sz w:val="24"/>
          <w:szCs w:val="24"/>
        </w:rPr>
        <w:t xml:space="preserve"> ajudante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2012E">
        <w:rPr>
          <w:rFonts w:ascii="Times New Roman" w:hAnsi="Times New Roman" w:cs="Times New Roman"/>
          <w:sz w:val="24"/>
          <w:szCs w:val="24"/>
        </w:rPr>
        <w:t>em outras palavras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possível uma clínica psicológica de caráter fenomenológico que nos ajuda a compreender o sofrimento enquanto condição existencial.  </w:t>
      </w:r>
    </w:p>
    <w:p w14:paraId="3361C803" w14:textId="77777777" w:rsidR="00BA21A0" w:rsidRDefault="00BA21A0" w:rsidP="00BA21A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42E7D1" w14:textId="77777777" w:rsidR="00BA21A0" w:rsidRDefault="00BA21A0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1A0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Sofrimento; existência; amor. </w:t>
      </w:r>
    </w:p>
    <w:bookmarkEnd w:id="2"/>
    <w:p w14:paraId="26C416C4" w14:textId="77777777" w:rsidR="00DD3001" w:rsidRDefault="00DD3001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AA2EE0" w14:textId="77777777" w:rsidR="00BA21A0" w:rsidRDefault="00DD3001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1A0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DD3001">
        <w:rPr>
          <w:rFonts w:ascii="Times New Roman" w:hAnsi="Times New Roman" w:cs="Times New Roman"/>
          <w:sz w:val="24"/>
          <w:szCs w:val="24"/>
        </w:rPr>
        <w:t>.</w:t>
      </w:r>
    </w:p>
    <w:p w14:paraId="5AD520C3" w14:textId="160A8BD7" w:rsidR="00014550" w:rsidRDefault="00ED186B" w:rsidP="00895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86B">
        <w:rPr>
          <w:rFonts w:ascii="Times New Roman" w:hAnsi="Times New Roman" w:cs="Times New Roman"/>
          <w:sz w:val="24"/>
          <w:szCs w:val="24"/>
        </w:rPr>
        <w:t xml:space="preserve">Kierkegaard,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pseudonyms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build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pointing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lilies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birds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Gospel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pathos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tragic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build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? Are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loving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resignation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existential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words,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Knight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Faith,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The path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take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love-of-edifying-silence-which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arrive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-IS.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refuses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as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lasts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rejection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veiled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attributes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are for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precedes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anticipates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manifesting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“like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thorn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flesh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”,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unveiled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paradoxical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in its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told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abode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truth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'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existential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constructed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listen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does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builds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point out: “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it? For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loved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listen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existential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configured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helper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role,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phenomenological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helps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existential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86B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ED186B">
        <w:rPr>
          <w:rFonts w:ascii="Times New Roman" w:hAnsi="Times New Roman" w:cs="Times New Roman"/>
          <w:sz w:val="24"/>
          <w:szCs w:val="24"/>
        </w:rPr>
        <w:t>.</w:t>
      </w:r>
    </w:p>
    <w:p w14:paraId="5DC18979" w14:textId="77777777" w:rsidR="00ED186B" w:rsidRPr="00014550" w:rsidRDefault="00ED186B" w:rsidP="00ED18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3C0B7" w14:textId="77777777" w:rsidR="00BA21A0" w:rsidRDefault="00014550" w:rsidP="0001455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550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01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550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0145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14550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0145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14550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014550">
        <w:rPr>
          <w:rFonts w:ascii="Times New Roman" w:hAnsi="Times New Roman" w:cs="Times New Roman"/>
          <w:sz w:val="24"/>
          <w:szCs w:val="24"/>
        </w:rPr>
        <w:t>.</w:t>
      </w:r>
    </w:p>
    <w:p w14:paraId="7ED4F874" w14:textId="2DA36D35" w:rsidR="00BA21A0" w:rsidRDefault="00BA21A0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1A14346" w14:textId="529EB709" w:rsidR="00ED186B" w:rsidRDefault="00ED186B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E0AF9C" w14:textId="1FBDB742" w:rsidR="00ED186B" w:rsidRDefault="00ED186B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2C32AC" w14:textId="6D9C10C5" w:rsidR="00ED186B" w:rsidRDefault="00ED186B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3C4E81" w14:textId="7F9C64EE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D8F5E6" w14:textId="775E40B5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E55CE2" w14:textId="7B293120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4E8F89" w14:textId="3EE55ECD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72A4D6" w14:textId="492A485C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26C81D" w14:textId="48D7EBE8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82085D" w14:textId="7D878C88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91A5E9" w14:textId="77777777" w:rsidR="008952C7" w:rsidRDefault="008952C7" w:rsidP="002669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4C8163" w14:textId="77777777" w:rsidR="00F1635A" w:rsidRPr="0045700F" w:rsidRDefault="00BA21A0" w:rsidP="000C2CD6">
      <w:pPr>
        <w:pStyle w:val="PargrafodaLista"/>
        <w:spacing w:line="360" w:lineRule="auto"/>
        <w:ind w:left="12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 d</w:t>
      </w:r>
      <w:r w:rsidRPr="0045700F">
        <w:rPr>
          <w:rFonts w:ascii="Times New Roman" w:hAnsi="Times New Roman" w:cs="Times New Roman"/>
          <w:b/>
          <w:bCs/>
          <w:sz w:val="28"/>
          <w:szCs w:val="28"/>
        </w:rPr>
        <w:t>or da dor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5700F">
        <w:rPr>
          <w:rFonts w:ascii="Times New Roman" w:hAnsi="Times New Roman" w:cs="Times New Roman"/>
          <w:b/>
          <w:bCs/>
          <w:sz w:val="28"/>
          <w:szCs w:val="28"/>
        </w:rPr>
        <w:t xml:space="preserve"> modo existencial de sofrer. </w:t>
      </w:r>
    </w:p>
    <w:p w14:paraId="510C878F" w14:textId="77777777" w:rsidR="00002122" w:rsidRDefault="00002122" w:rsidP="000021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02122">
        <w:rPr>
          <w:rFonts w:ascii="Times New Roman" w:hAnsi="Times New Roman" w:cs="Times New Roman"/>
          <w:i/>
          <w:iCs/>
          <w:sz w:val="24"/>
          <w:szCs w:val="24"/>
        </w:rPr>
        <w:t>“dor da dor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950551979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Sør15 \l 1046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02122">
            <w:rPr>
              <w:rFonts w:ascii="Times New Roman" w:hAnsi="Times New Roman" w:cs="Times New Roman"/>
              <w:noProof/>
              <w:sz w:val="24"/>
              <w:szCs w:val="24"/>
            </w:rPr>
            <w:t>(KIERKEGAARD S. A., 2015)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” torna-se sofrimento, ganha extensão. A apresentação da dor de maneira representativa e sem reflexão é apenas dor</w:t>
      </w:r>
      <w:r w:rsidR="00AA5B20">
        <w:rPr>
          <w:rFonts w:ascii="Times New Roman" w:hAnsi="Times New Roman" w:cs="Times New Roman"/>
          <w:sz w:val="24"/>
          <w:szCs w:val="24"/>
        </w:rPr>
        <w:t>, dói</w:t>
      </w:r>
      <w:r>
        <w:rPr>
          <w:rFonts w:ascii="Times New Roman" w:hAnsi="Times New Roman" w:cs="Times New Roman"/>
          <w:sz w:val="24"/>
          <w:szCs w:val="24"/>
        </w:rPr>
        <w:t xml:space="preserve"> até que um determinado </w:t>
      </w:r>
      <w:r w:rsidR="00AA5B2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sentimento</w:t>
      </w:r>
      <w:r w:rsidR="00AA5B2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dure, assim como na peça de Antígona. Da mesma forma como sentimos dor e choramos diante de um programa de televisão. Não há reflexão, apenas sentimentos irrefletidos.   “</w:t>
      </w:r>
      <w:r w:rsidRPr="00650EDB">
        <w:rPr>
          <w:rFonts w:ascii="Times New Roman" w:hAnsi="Times New Roman" w:cs="Times New Roman"/>
          <w:sz w:val="24"/>
          <w:szCs w:val="24"/>
        </w:rPr>
        <w:t>Já o homem moderno ao acompanhar a apresentação da sina de Antígona é tomado pelo sofrimento, na tentativa de encontrar um culpado para a dor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50EDB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144537375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2CD6">
            <w:rPr>
              <w:rFonts w:ascii="Times New Roman" w:hAnsi="Times New Roman" w:cs="Times New Roman"/>
              <w:sz w:val="24"/>
              <w:szCs w:val="24"/>
            </w:rPr>
            <w:instrText xml:space="preserve">CITATION Fei19 \l 1046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2C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C2CD6" w:rsidRPr="000C2CD6">
            <w:rPr>
              <w:rFonts w:ascii="Times New Roman" w:hAnsi="Times New Roman" w:cs="Times New Roman"/>
              <w:noProof/>
              <w:sz w:val="24"/>
              <w:szCs w:val="24"/>
            </w:rPr>
            <w:t>(Feijo,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8B9558F" w14:textId="77777777" w:rsidR="006B238D" w:rsidRDefault="00D06A87" w:rsidP="00BC17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poderíamos falar do sofrimento como um modo existencial sem antes fazer a distinção entre a dor e sofrimento</w:t>
      </w:r>
      <w:r w:rsidR="00373FF8">
        <w:rPr>
          <w:rFonts w:ascii="Times New Roman" w:hAnsi="Times New Roman" w:cs="Times New Roman"/>
          <w:sz w:val="24"/>
          <w:szCs w:val="24"/>
        </w:rPr>
        <w:t xml:space="preserve"> e como estes “sentimentos” são caraterizados por Kierkegaard. A tragédia grega é o ponto de partida para o autor fazer o que distingue dor e sofrimento e em que momentos os sentimentos se ressignificam na modernidade. No primeiro momento a (consciência irrefletida) é o lugar da dor, e ocupa mais dimensão que o sofrimento na existência. </w:t>
      </w:r>
    </w:p>
    <w:p w14:paraId="29143C45" w14:textId="77777777" w:rsidR="000C2CD6" w:rsidRDefault="006B238D" w:rsidP="000C2C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dor em Antígona é uma dor refletida, a dor no homem moderno é um desvio, uma vergonha da qual ele tende a se afastar. Torna-se </w:t>
      </w:r>
      <w:r w:rsidR="0000212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certa medida silêncio </w:t>
      </w:r>
      <w:r w:rsidR="0000212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multidão.  É preciso entender então como se deu </w:t>
      </w:r>
      <w:r w:rsidR="00821B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passagem entre a dor na tragédia antiga e a maneira como a modernidade compreender o sofrimento</w:t>
      </w:r>
      <w:r w:rsidR="00821B8A">
        <w:rPr>
          <w:rFonts w:ascii="Times New Roman" w:hAnsi="Times New Roman" w:cs="Times New Roman"/>
          <w:sz w:val="24"/>
          <w:szCs w:val="24"/>
        </w:rPr>
        <w:t xml:space="preserve"> e assim apontar para </w:t>
      </w:r>
      <w:r w:rsidR="00821B8A" w:rsidRPr="00821B8A">
        <w:rPr>
          <w:rFonts w:ascii="Times New Roman" w:hAnsi="Times New Roman" w:cs="Times New Roman"/>
          <w:sz w:val="24"/>
          <w:szCs w:val="24"/>
        </w:rPr>
        <w:t>o caráter fenomenológico do sofr</w:t>
      </w:r>
      <w:r w:rsidR="00983EBE">
        <w:rPr>
          <w:rFonts w:ascii="Times New Roman" w:hAnsi="Times New Roman" w:cs="Times New Roman"/>
          <w:sz w:val="24"/>
          <w:szCs w:val="24"/>
        </w:rPr>
        <w:t>er</w:t>
      </w:r>
      <w:r w:rsidR="00821B8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257600733"/>
    </w:p>
    <w:p w14:paraId="0858FD6F" w14:textId="77777777" w:rsidR="00D06A87" w:rsidRPr="000C2CD6" w:rsidRDefault="00F1635A" w:rsidP="000C2C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O</w:t>
      </w:r>
      <w:r w:rsidRPr="00F1635A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 trágico antigo</w:t>
      </w:r>
      <w:bookmarkEnd w:id="3"/>
      <w:r w:rsidR="006B238D" w:rsidRPr="00F1635A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. </w:t>
      </w:r>
    </w:p>
    <w:p w14:paraId="58FF410C" w14:textId="77777777" w:rsidR="00D06A87" w:rsidRPr="00D06A87" w:rsidRDefault="00D06A87" w:rsidP="00F16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trágico é o reflexo onde se colhe o </w:t>
      </w:r>
      <w:r w:rsidR="006B238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sofrimento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em direção ao sofrer excessivo, além da medida e além da conta dos pecados (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hamarthia</w:t>
      </w:r>
      <w:proofErr w:type="spellEnd"/>
      <w:r w:rsidRPr="00D06A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erro, desvio...) cometidos. Na “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mitologia trágica”,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sabemos que o elemento dionisíaco, como o músico de Dionísio (Baco, para os romanos), está em contato profundo com uma dor e nostalgia com misto de êxtase, ao que deve assumir e também casar com o elemento apolíneo (deus Apolo). Nos próprios épicos apolíneos vemos a figura do herói trágico, que deve assumir o seu 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pathos</w:t>
      </w:r>
      <w:proofErr w:type="spellEnd"/>
      <w:r w:rsidRPr="00D06A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que é o contato com a divindade e</w:t>
      </w:r>
      <w:r w:rsidR="00821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natureza. Falamos, então, no 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pathos</w:t>
      </w:r>
      <w:proofErr w:type="spellEnd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tragédia e nos elementos épicos da tragédia, uma epopeia, uma aventura dolorosa do sujeito, mas também exploratória – da natureza e da natureza humana. Podemos vislumbrar a angústia altaneira de Édipo ao “resolver” o enigma da Esfinge, ou mesmo a esperteza de </w:t>
      </w:r>
      <w:proofErr w:type="spellStart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Odisseus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(Ulisses), deglutindo os mistérios. Eis o “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Herói”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, neste modelo de individuação grega e que molda, também o Ocidente</w:t>
      </w:r>
      <w:r w:rsidR="00821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irá marcar o homem moderno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Ele faz a experiência do sofrer, do horror, do dionisíaco e do apolíneo, jogo entre caos e ordem. Estamos na dicotomia do “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Drama”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Como o espectador que acompanha o advento do deus, do semideus e do herói na cena, ao que é tomado pelo 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pathos</w:t>
      </w:r>
      <w:proofErr w:type="spellEnd"/>
      <w:r w:rsidR="00821B8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a dor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mito trágico tem o acontecimento épico e </w:t>
      </w:r>
      <w:proofErr w:type="spellStart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heróico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conteúdo,</w:t>
      </w:r>
      <w:r w:rsidR="00B73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faz grande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numa série de embates, e com a própria estranheza de si mesmo,</w:t>
      </w:r>
      <w:r w:rsidR="00B73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faz forte,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figura do assumir o seu destino, seus mistérios. </w:t>
      </w:r>
    </w:p>
    <w:p w14:paraId="536F4C44" w14:textId="77777777" w:rsidR="00D06A87" w:rsidRPr="00D06A87" w:rsidRDefault="00D06A87" w:rsidP="00F1635A">
      <w:pPr>
        <w:tabs>
          <w:tab w:val="left" w:pos="840"/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Kierkegaard observa que Aristóteles, ao analisar a tragédia grega, a entende como algo onde a coisa se oculta e, assim, o reconhecimento é um vestígio épico. O princípio deste vestígio épico é um fato, onde a ação dramática desaparece e de onde a tragédia retira sua origem de mistério. O que ele deseja observar com essa análise é que em toda tragédia grega não há um fio condutor racional, ou seja, “a tragédia é cega”,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135611413"/>
          <w:citation/>
        </w:sdtPr>
        <w:sdtEndPr/>
        <w:sdtContent>
          <w:r w:rsidR="00DE70D4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begin"/>
          </w:r>
          <w:r w:rsidR="00DE70D4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Mar \p 123-124 \l 1046 </w:instrText>
          </w:r>
          <w:r w:rsidR="00DE70D4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separate"/>
          </w:r>
          <w:r w:rsidR="00DE70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 xml:space="preserve"> </w:t>
          </w:r>
          <w:r w:rsidR="00DE70D4" w:rsidRPr="00DE70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(Paula, 2001, pp. 123-124)</w:t>
          </w:r>
          <w:r w:rsidR="00DE70D4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end"/>
          </w:r>
        </w:sdtContent>
      </w:sdt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7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pois quem a realiza não a percebe como uma ação, daí o erro.</w:t>
      </w:r>
    </w:p>
    <w:p w14:paraId="6FCD9D8C" w14:textId="77777777" w:rsidR="00D06A87" w:rsidRPr="00D06A87" w:rsidRDefault="00D06A87" w:rsidP="00F1635A">
      <w:pPr>
        <w:tabs>
          <w:tab w:val="left" w:pos="840"/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No Capítulo 13, da “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Poética”,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Aristóteles (1984) discute o caráter (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ethos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ou seja, a natureza do herói trágico, e acaba por determinar a causa da tragicidade, que ele definiu como 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hamartia,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um erro, uma falta.</w:t>
      </w:r>
      <w:r w:rsidR="00B73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 nos parece aquilo que Fogel considera como </w:t>
      </w:r>
      <w:r w:rsidR="00034887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B73B30">
        <w:rPr>
          <w:rFonts w:ascii="Times New Roman" w:eastAsia="Times New Roman" w:hAnsi="Times New Roman" w:cs="Times New Roman"/>
          <w:sz w:val="24"/>
          <w:szCs w:val="24"/>
          <w:lang w:eastAsia="pt-BR"/>
        </w:rPr>
        <w:t>a Dor que põe história</w:t>
      </w:r>
      <w:r w:rsidR="00034887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B73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47286794"/>
          <w:citation/>
        </w:sdtPr>
        <w:sdtEndPr/>
        <w:sdtContent>
          <w:r w:rsidR="00B73B3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FOG10 \p 1 \l 1046 </w:instrText>
          </w:r>
          <w:r w:rsidR="00B73B3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(Fogel, 2010, p. 1)</w:t>
          </w:r>
          <w:r w:rsidR="00B73B3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end"/>
          </w:r>
        </w:sdtContent>
      </w:sdt>
      <w:r w:rsidR="00B73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E2203B0" w14:textId="77777777" w:rsidR="00D06A87" w:rsidRPr="00D06A87" w:rsidRDefault="00D06A87" w:rsidP="00F1635A">
      <w:pPr>
        <w:tabs>
          <w:tab w:val="left" w:pos="840"/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Discute-se muito se a dimensão dessa 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hamartia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seria moral, porém, observa-se a questão do próprio 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Édipo Rei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smartTag w:uri="urn:schemas-microsoft-com:office:smarttags" w:element="metricconverter">
        <w:smartTagPr>
          <w:attr w:name="ProductID" w:val="420 a"/>
        </w:smartTagPr>
        <w:r w:rsidRPr="00D06A8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420 a</w:t>
        </w:r>
      </w:smartTag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.C.)</w:t>
      </w:r>
      <w:r w:rsidRPr="00D06A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1"/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, de Sófocles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que parece ficar claro que a 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hamartia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é algo inconsciente, levando ao reconhecimento e à descoberta.</w:t>
      </w:r>
    </w:p>
    <w:p w14:paraId="39F44C48" w14:textId="77777777" w:rsidR="00D06A87" w:rsidRPr="00D06A87" w:rsidRDefault="00D06A87" w:rsidP="006B238D">
      <w:pPr>
        <w:tabs>
          <w:tab w:val="left" w:pos="840"/>
          <w:tab w:val="left" w:pos="5040"/>
        </w:tabs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Fica entre esses casos extremos a situação intermediária: é aquela do homem que, sem se distinguir pela sua superioridade e sua justiça, não é, no entanto, nem mal nem pervertido, mas cai na infelicidade por causa de qualquer erro; é o caso do homem no ápice de seu renome e de sua prosperidade, tais como Édipo ou </w:t>
      </w:r>
      <w:proofErr w:type="spellStart"/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>Thyeste</w:t>
      </w:r>
      <w:proofErr w:type="spellEnd"/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>, ou os conhecidos membros de famílias parecidas</w:t>
      </w:r>
      <w:r w:rsidR="007C0D3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pt-PT" w:eastAsia="pt-BR"/>
          </w:rPr>
          <w:id w:val="38565465"/>
          <w:citation/>
        </w:sdtPr>
        <w:sdtEndPr/>
        <w:sdtContent>
          <w:r w:rsidR="007C0D3B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ARI \p 496 \l 1046 </w:instrText>
          </w:r>
          <w:r w:rsidR="007C0D3B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(Aristóteles, p. 496)</w:t>
          </w:r>
          <w:r w:rsidR="007C0D3B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end"/>
          </w:r>
        </w:sdtContent>
      </w:sdt>
    </w:p>
    <w:p w14:paraId="6C1F3BB9" w14:textId="77777777" w:rsidR="00D06A87" w:rsidRPr="00D06A87" w:rsidRDefault="00D06A87" w:rsidP="00F16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Capítulo 11, ainda, Aristóteles trata do 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pathos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consiste de uma cena de grande sofrimento, uma ação destrutiva (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phthartiké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) ou dolorosa (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odynerá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A atenção de Aristóteles concentra-se nos aspectos estruturais do drama. A matéria usada não são sentimentos humanos e ideias ou caracteres humanos. </w:t>
      </w:r>
    </w:p>
    <w:p w14:paraId="054312AF" w14:textId="77777777" w:rsidR="00D06A87" w:rsidRDefault="00D06A87" w:rsidP="00F16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D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episódio é uma mudança de ação em uma direção oposta àquela que foi indicada e sempre, como dissemos, vai de acordo com o verossímil e o necessário. </w:t>
      </w:r>
      <w:r w:rsidRPr="007C0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Assim, no Édipo, o mensageiro só acredita que irá agradar a ele</w:t>
      </w:r>
      <w:r w:rsidR="007C0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Pr="007C0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</w:t>
      </w:r>
      <w:r w:rsidR="007C0D3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C0D3B">
        <w:rPr>
          <w:rFonts w:ascii="Times New Roman" w:eastAsia="Times New Roman" w:hAnsi="Times New Roman" w:cs="Times New Roman"/>
          <w:sz w:val="24"/>
          <w:szCs w:val="24"/>
          <w:lang w:eastAsia="pt-BR"/>
        </w:rPr>
        <w:t>le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afirma que a tragédia é</w:t>
      </w:r>
      <w:r w:rsidRPr="00D06A87">
        <w:rPr>
          <w:rFonts w:ascii="Times-Roman" w:eastAsia="Times New Roman" w:hAnsi="Times-Roman" w:cs="Times-Roman"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imitação não de homens, mas de ação e de vida, e a vida consiste de ação. Para ele, a tragédia é imitação de uma ação que merece ser levada a sério. Chegando a esse ponto, Aristóteles apresenta uma definição de tragédia que serve de enquadramento para a discussão subsequente: com efeito, esta definição afirma que a tragédia é uma representação realizada por atores  e não por um narrador, de uma razão humana séria, completa em si mesma e numa escala adequadamente grande, com um acompanhamento musical não contínuo, mas a intervalos, sendo a totalidade proferida num estilo “suavizado”.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819379408"/>
          <w:citation/>
        </w:sdtPr>
        <w:sdtEndPr/>
        <w:sdtContent>
          <w:r w:rsidR="007C0D3B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  <w:lang w:eastAsia="pt-BR"/>
            </w:rPr>
            <w:instrText xml:space="preserve">CITATION ALL83 \l 1046 </w:instrText>
          </w:r>
          <w:r w:rsidR="007C0D3B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separate"/>
          </w:r>
          <w:r w:rsidR="000C2CD6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  <w:lang w:eastAsia="pt-BR"/>
            </w:rPr>
            <w:t xml:space="preserve"> </w:t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(Allan, 1983)</w:t>
          </w:r>
          <w:r w:rsidR="007C0D3B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end"/>
          </w:r>
        </w:sdtContent>
      </w:sdt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A21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9307B65" w14:textId="77777777" w:rsidR="00BA21A0" w:rsidRDefault="00BA21A0" w:rsidP="00F16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FAB7E5" w14:textId="77777777" w:rsidR="0045700F" w:rsidRPr="0045700F" w:rsidRDefault="0045700F" w:rsidP="00F16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2.1 </w:t>
      </w:r>
      <w:r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</w:t>
      </w:r>
      <w:r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rágico Moderno </w:t>
      </w:r>
    </w:p>
    <w:p w14:paraId="546D9CBD" w14:textId="77777777" w:rsidR="00D06A87" w:rsidRPr="00D06A87" w:rsidRDefault="00D06A87" w:rsidP="00F1635A">
      <w:pPr>
        <w:tabs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0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homem moderno é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reflexivo e é necessário entender como se dá a sua ação frente ao geral sendo, desta vez, responsável por sua vida. “Ele pouco saberá destes palavrórios; sem mais, torna indivíduo o responsável por sua vida”</w:t>
      </w:r>
      <w:r w:rsidRPr="00D06A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2"/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. Mas, em contrapartida, por perder-se no geral, vive de maneira irreflexiva, como na tragédia antiga.</w:t>
      </w:r>
    </w:p>
    <w:p w14:paraId="0C22E29E" w14:textId="77777777" w:rsidR="00D06A87" w:rsidRPr="00D06A87" w:rsidRDefault="00D06A87" w:rsidP="00F1635A">
      <w:pPr>
        <w:tabs>
          <w:tab w:val="left" w:pos="50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Temos que entender, assim, a diferença que há entre a tragédia antiga e a tragédia moderna, assim como o reflexo do trágico antigo no moderno, a exemplo do que Kierkegaard nos adverte:</w:t>
      </w:r>
      <w:r w:rsidRPr="00D06A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15C86B7" w14:textId="77777777" w:rsidR="00D06A87" w:rsidRPr="00D06A87" w:rsidRDefault="00D06A87" w:rsidP="00D06A87">
      <w:pPr>
        <w:tabs>
          <w:tab w:val="left" w:pos="5040"/>
        </w:tabs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Por outro lado, não escapou, anteriormente à atenção de quem observa, que há uma diferença essencial entre a tragédia antiga e o trágico moderno, e já o público dos que </w:t>
      </w:r>
      <w:proofErr w:type="spellStart"/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>lêem</w:t>
      </w:r>
      <w:proofErr w:type="spellEnd"/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vão ao teatro acredita  estar em possessão legítima desta observação, como de justa parte dos benefícios dos esforços dos conhecedores. Mas se alguém quisesse ver aí uma diferença absoluta e concordar com ela, primeiro insidiosa e seguidamente, talvez violentamente, entre o trágico antigo e o trágico moderno, o seu método não seria menos absurdo que o outro, porque fazendo isso se esqueceria que se </w:t>
      </w:r>
      <w:proofErr w:type="spellStart"/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>apóia</w:t>
      </w:r>
      <w:proofErr w:type="spellEnd"/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sobre o próprio trágico  que, longe de querer separar, vincula pelo contrário o trágico antigo ao trágico e o moderno</w:t>
      </w:r>
      <w:r w:rsidR="00D32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504626766"/>
          <w:citation/>
        </w:sdtPr>
        <w:sdtEndPr/>
        <w:sdtContent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KIE08 \p 113 \l 1046 </w:instrTex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(Kierkegaard, 2008, p. 113)</w: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45A8E09D" w14:textId="77777777" w:rsidR="00D06A87" w:rsidRPr="00D06A87" w:rsidRDefault="00D06A87" w:rsidP="00F1635A">
      <w:pPr>
        <w:tabs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há uma peculiaridade consistente entre a época antiga e a nossa época, essa peculiaridade consiste exatamente da melancolia e da angústia. A melancolia é o primeiro vestígio do </w:t>
      </w:r>
      <w:proofErr w:type="spellStart"/>
      <w:r w:rsidRPr="00D06A8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pathos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herdado, o de que vivemos em uma época de angústia:</w:t>
      </w:r>
    </w:p>
    <w:p w14:paraId="7ABDC178" w14:textId="77777777" w:rsidR="00D06A87" w:rsidRPr="00D06A87" w:rsidRDefault="00D06A87" w:rsidP="00D06A87">
      <w:pPr>
        <w:tabs>
          <w:tab w:val="left" w:pos="5040"/>
        </w:tabs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Depois da Grécia, a nossa época tem uma particularidade que é a de ser mais melancólica e, consequentemente, mais desesperada. Assim, nossa época é </w:t>
      </w: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suficientemente melancólica para não ignorar que existe algo que se denomina responsabilidade e que é importante</w:t>
      </w:r>
      <w:r w:rsidR="00D32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1733885480"/>
          <w:citation/>
        </w:sdtPr>
        <w:sdtEndPr/>
        <w:sdtContent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KIE08 \p 111 \l 1046 </w:instrTex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(Kierkegaard, 2008, p. 111)</w: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</w:t>
      </w:r>
    </w:p>
    <w:p w14:paraId="5CB42203" w14:textId="77777777" w:rsidR="00D06A87" w:rsidRPr="00D06A87" w:rsidRDefault="00D06A87" w:rsidP="00F1635A">
      <w:pPr>
        <w:tabs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A responsabilidade adquirida na época moderna faz o homem tornar-se senhor de si mesmo, pois é uma particularidade d</w:t>
      </w:r>
      <w:r w:rsidR="000E07F6">
        <w:rPr>
          <w:rFonts w:ascii="Times New Roman" w:eastAsia="Times New Roman" w:hAnsi="Times New Roman" w:cs="Times New Roman"/>
          <w:sz w:val="24"/>
          <w:szCs w:val="24"/>
          <w:lang w:eastAsia="pt-BR"/>
        </w:rPr>
        <w:t>este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homem, a responsabilidade adquirida engendra no homem a angústia. </w:t>
      </w:r>
    </w:p>
    <w:p w14:paraId="0589AC07" w14:textId="77777777" w:rsidR="00D06A87" w:rsidRDefault="00D06A87" w:rsidP="00F1635A">
      <w:pPr>
        <w:tabs>
          <w:tab w:val="left" w:pos="840"/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Kierkegaard nos adverte que as interpretações da angústia, que os gregos consideravam como </w:t>
      </w:r>
      <w:proofErr w:type="spellStart"/>
      <w:r w:rsidRPr="00D06A8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pathos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06A8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características da tragédia moderna, ao passo que o trágico antigo insistia no fundamento objetivo do infortúnio.</w:t>
      </w:r>
    </w:p>
    <w:p w14:paraId="0D994158" w14:textId="77777777" w:rsidR="00625B62" w:rsidRDefault="00625B62" w:rsidP="00F1635A">
      <w:pPr>
        <w:tabs>
          <w:tab w:val="left" w:pos="840"/>
          <w:tab w:val="left" w:pos="5040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3E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Inicialmente digamos que a dor como assunto puramente individual, sem nenhuma conexão com uma realidade metafísica, sente-se mais vivamente que qualquer outro estímulo e também provoca raiva e desespero, porém lhe falta o </w:t>
      </w:r>
      <w:proofErr w:type="spellStart"/>
      <w:r w:rsidRPr="00D63E2F">
        <w:rPr>
          <w:rFonts w:ascii="Times New Roman" w:eastAsia="Times New Roman" w:hAnsi="Times New Roman" w:cs="Times New Roman"/>
          <w:sz w:val="20"/>
          <w:szCs w:val="20"/>
          <w:lang w:eastAsia="pt-BR"/>
        </w:rPr>
        <w:t>pathos</w:t>
      </w:r>
      <w:proofErr w:type="spellEnd"/>
      <w:r w:rsidRPr="00D63E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 surge apenas com a consciência de nossa vinculação ao próximo e finalmente a toda a espécie humana, cuja esmagadora carga de dores recai em uma pequena parte também sobre nossos ombros</w:t>
      </w:r>
      <w:r w:rsidR="00D63E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-496658188"/>
          <w:citation/>
        </w:sdtPr>
        <w:sdtEndPr/>
        <w:sdtContent>
          <w:r w:rsidR="00D63E2F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Fre18 \l 1046 </w:instrText>
          </w:r>
          <w:r w:rsidR="00D63E2F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(Buytendijk, 2018)</w:t>
          </w:r>
          <w:r w:rsidR="00D63E2F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</w:p>
    <w:p w14:paraId="4B6C744E" w14:textId="77777777" w:rsidR="00D32431" w:rsidRPr="00F1635A" w:rsidRDefault="00D32431" w:rsidP="00F1635A">
      <w:pPr>
        <w:tabs>
          <w:tab w:val="left" w:pos="840"/>
          <w:tab w:val="left" w:pos="5040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AB6BC0A" w14:textId="77777777" w:rsidR="00D06A87" w:rsidRPr="00D06A87" w:rsidRDefault="00D06A87" w:rsidP="00F1635A">
      <w:pPr>
        <w:tabs>
          <w:tab w:val="left" w:pos="840"/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tratarmos a tragédia de uma maneira teatral, podemos dizer, ainda, que outro princípio básico da tragédia é a identificação, 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kátharsis</w:t>
      </w:r>
      <w:proofErr w:type="spellEnd"/>
      <w:r w:rsidRPr="00D06A8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cabendo aos atores provocar este sentimento nos espectadores, e estes, por sua vez, terão a oportunidade de expurgar seus problemas, suas ânsias. </w:t>
      </w:r>
    </w:p>
    <w:p w14:paraId="6F588E17" w14:textId="77777777" w:rsidR="00D06A87" w:rsidRPr="00D06A87" w:rsidRDefault="00D06A87" w:rsidP="00D06A87">
      <w:pPr>
        <w:tabs>
          <w:tab w:val="left" w:pos="840"/>
          <w:tab w:val="left" w:pos="5040"/>
        </w:tabs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06A87">
        <w:rPr>
          <w:rFonts w:ascii="Times New Roman" w:eastAsia="Times New Roman" w:hAnsi="Times New Roman" w:cs="Times New Roman"/>
          <w:bCs/>
          <w:sz w:val="20"/>
          <w:szCs w:val="20"/>
          <w:lang w:val="pt-PT" w:eastAsia="pt-BR"/>
        </w:rPr>
        <w:t xml:space="preserve">A análise provisória de </w:t>
      </w:r>
      <w:r w:rsidRPr="00D06A87">
        <w:rPr>
          <w:rFonts w:ascii="Times New Roman" w:eastAsia="Times New Roman" w:hAnsi="Times New Roman" w:cs="Times New Roman"/>
          <w:bCs/>
          <w:i/>
          <w:sz w:val="20"/>
          <w:szCs w:val="20"/>
          <w:lang w:val="pt-PT" w:eastAsia="pt-BR"/>
        </w:rPr>
        <w:t>kátharsis</w:t>
      </w:r>
      <w:r w:rsidRPr="00D06A87">
        <w:rPr>
          <w:rFonts w:ascii="Times New Roman" w:eastAsia="Times New Roman" w:hAnsi="Times New Roman" w:cs="Times New Roman"/>
          <w:bCs/>
          <w:sz w:val="20"/>
          <w:szCs w:val="20"/>
          <w:lang w:val="pt-PT" w:eastAsia="pt-BR"/>
        </w:rPr>
        <w:t>, que nos oferece Aristoteles, é a seguinte: existe um certo tipo de música religiosa que provoca e desencadeia uma enorme excitação em pessoas impressionáveis, deixando-as, depois, apaziguadas e aliviadas, como se se tratasse de uma cura e expurgação. Aqueles, pois, que têm a tendência para a piedade, o medo e emoções semelhantes, têm necessidade de se submeter para o seu próprio bem ao mesmo tratamento, bem como todos os indivíduos, em graus variáveis. É uma das possíveis utilizações que o legislador prudente não deixará de ter em vista. E poderá mesmo admitir, com este fim em vista, certos gêneros ou estilos musicais que teria desaprovado noutras circunstâncias</w:t>
      </w:r>
      <w:r w:rsidR="00D32431">
        <w:rPr>
          <w:rFonts w:ascii="Times New Roman" w:eastAsia="Times New Roman" w:hAnsi="Times New Roman" w:cs="Times New Roman"/>
          <w:bCs/>
          <w:sz w:val="20"/>
          <w:szCs w:val="20"/>
          <w:lang w:val="pt-PT"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bCs/>
            <w:sz w:val="20"/>
            <w:szCs w:val="20"/>
            <w:lang w:val="pt-PT" w:eastAsia="pt-BR"/>
          </w:rPr>
          <w:id w:val="1495298216"/>
          <w:citation/>
        </w:sdtPr>
        <w:sdtEndPr/>
        <w:sdtContent>
          <w:r w:rsidR="00D32431">
            <w:rPr>
              <w:rFonts w:ascii="Times New Roman" w:eastAsia="Times New Roman" w:hAnsi="Times New Roman" w:cs="Times New Roman"/>
              <w:bCs/>
              <w:sz w:val="20"/>
              <w:szCs w:val="20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bCs/>
              <w:sz w:val="20"/>
              <w:szCs w:val="20"/>
              <w:lang w:eastAsia="pt-BR"/>
            </w:rPr>
            <w:instrText xml:space="preserve">CITATION ALL83 \l 1046 </w:instrText>
          </w:r>
          <w:r w:rsidR="00D32431">
            <w:rPr>
              <w:rFonts w:ascii="Times New Roman" w:eastAsia="Times New Roman" w:hAnsi="Times New Roman" w:cs="Times New Roman"/>
              <w:bCs/>
              <w:sz w:val="20"/>
              <w:szCs w:val="20"/>
              <w:lang w:val="pt-PT"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(Allan, 1983)</w:t>
          </w:r>
          <w:r w:rsidR="00D32431">
            <w:rPr>
              <w:rFonts w:ascii="Times New Roman" w:eastAsia="Times New Roman" w:hAnsi="Times New Roman" w:cs="Times New Roman"/>
              <w:bCs/>
              <w:sz w:val="20"/>
              <w:szCs w:val="20"/>
              <w:lang w:val="pt-PT" w:eastAsia="pt-BR"/>
            </w:rPr>
            <w:fldChar w:fldCharType="end"/>
          </w:r>
        </w:sdtContent>
      </w:sdt>
    </w:p>
    <w:p w14:paraId="33500CFB" w14:textId="77777777" w:rsidR="00D06A87" w:rsidRPr="00D06A87" w:rsidRDefault="00D06A87" w:rsidP="00F1635A">
      <w:pPr>
        <w:tabs>
          <w:tab w:val="left" w:pos="840"/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Logo, o sentido do trágico está em representar certas aflições humanas, uma vez que o homem, por não ser um ser perfeito, erra, e ao errar, incide em 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hybris</w:t>
      </w:r>
      <w:proofErr w:type="spellEnd"/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em consequência, cai na desmedida, a 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hamartia</w:t>
      </w:r>
      <w:r w:rsidRPr="00D06A8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r w:rsidRPr="00D06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10EC025" w14:textId="77777777" w:rsidR="00D06A87" w:rsidRPr="00D06A87" w:rsidRDefault="00D06A87" w:rsidP="00F163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 Kierkegaard, a tragédia trata da responsabilidade e da aceitação da culpabilidade e, partindo da existência de um paradoxo trágico da culpabilidade inocente, o filósofo afirma que a culpabilidade trágica é uma culpabilidade herdada do pecado original, da qual Antígona é a figura emblemática.</w:t>
      </w:r>
    </w:p>
    <w:p w14:paraId="4DEDFF71" w14:textId="77777777" w:rsidR="00D06A87" w:rsidRPr="00D06A87" w:rsidRDefault="00D06A87" w:rsidP="00F163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importância do trágico pode ser comprovada pelo esboço de uma tragédia sobre Antígona em “Ou...Ou”, na qual a versão tradicional da história de vida de Kierkegaard foi absorvida. A tragicidade de Kierkegaard era a mesma de sua Antígona. Ele tinha de fazer Régine infeliz, desmanchando o noivado, pois era a sua única esperança de fazê-la feliz. Kierkegaard interpretava seu próprio sofrimento a partir da imagem do sofrimento </w:t>
      </w: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de Antígona, cujo sentido dialético está, precisamente, em que a libertação daquilo que traz a morte, acaba por causá-la. O espinho bíblico na carne tornou-se, para Kierkegaard, o emblema trágico de sua vida; mais uma vez a pena trágica é herdada, não apenas pela infelicidade causada a Régine, mas pelo segredo paterno: </w:t>
      </w:r>
    </w:p>
    <w:p w14:paraId="3E6D6E23" w14:textId="77777777" w:rsidR="00D06A87" w:rsidRPr="00D06A87" w:rsidRDefault="00D06A87" w:rsidP="00D06A87">
      <w:pPr>
        <w:shd w:val="clear" w:color="auto" w:fill="FFFFFF"/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 que se refere à culpa trágica, uma diferença aparece claramente no trágico moderno, logo que este se apropria do antigo, pois é disso que se trata atualmente. Pela sua piedade infantil, a Antígona grega toma parte à culpa do pai, assim como na Antígona moderna; mas para a Antígona grega, a culpa e o sofrimento do pai são fatos externos, fatos difíceis que não suavizam sua pena </w:t>
      </w:r>
      <w:r w:rsidRPr="00D06A87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(</w:t>
      </w:r>
      <w:r w:rsidRPr="00D06A87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quod non </w:t>
      </w:r>
      <w:proofErr w:type="spellStart"/>
      <w:r w:rsidRPr="00D06A87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volvít</w:t>
      </w:r>
      <w:proofErr w:type="spellEnd"/>
      <w:r w:rsidRPr="00D06A87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 in pectore</w:t>
      </w:r>
      <w:r w:rsidRPr="00D06A87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)</w:t>
      </w: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>; e se ela sofre pessoalmente pela culpa de seu pai, por uma consequência natural, esse sofrimento aparece novamente em toda sua facticidade exterior. Para a nossa Antígona, as coisas são praticamente o oposto</w:t>
      </w:r>
      <w:r w:rsidR="00D32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1806507734"/>
          <w:citation/>
        </w:sdtPr>
        <w:sdtEndPr/>
        <w:sdtContent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KIE08 \p 125 \l 1046 </w:instrTex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(Kierkegaard, 2008, p. 125)</w: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</w:p>
    <w:p w14:paraId="072717A0" w14:textId="77777777" w:rsidR="00D06A87" w:rsidRPr="00D06A87" w:rsidRDefault="00D06A87" w:rsidP="00F163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Considerando ser Antígona a única que sabe a verdade acerca da situação incestuosa de seu pai, Kierkegaard afirma que este conhecimento engendra angústia na heroína trágica, punida pelos pecados paternos:</w:t>
      </w:r>
    </w:p>
    <w:p w14:paraId="01C1FF9D" w14:textId="77777777" w:rsidR="00D06A87" w:rsidRPr="00D06A87" w:rsidRDefault="00D06A87" w:rsidP="00D06A87">
      <w:pPr>
        <w:shd w:val="clear" w:color="auto" w:fill="FFFFFF"/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>É bem como a nossa Antígona leva o seu segredo no seu coração, como uma flecha que a vida afundou sempre, cada vez mais profundamente, sem tirar-lhe a vida, porque enquanto se encontra no seu coração, Antígona pode viver, mas deve morrer  no momento em que esta flecha será retirada. Arrancar-lhe o seu segredo é para chegar àquilo que a amante deve lutar, e no entanto,  é ao mesmo tempo a sua morte certa</w:t>
      </w:r>
      <w:r w:rsidR="00D32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1338962471"/>
          <w:citation/>
        </w:sdtPr>
        <w:sdtEndPr/>
        <w:sdtContent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KIE08 \p 128 \l 1046 </w:instrTex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(Kierkegaard, 2008, p. 128)</w:t>
          </w:r>
          <w:r w:rsidR="00D3243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</w:p>
    <w:p w14:paraId="0A77DD24" w14:textId="77777777" w:rsidR="00D06A87" w:rsidRPr="00D06A87" w:rsidRDefault="00D06A87" w:rsidP="00F163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Na terceira parte da trilogia de Sófocles, encontramos a personagem Antígona, herdeira do trágico destino dos Labdácias, que se move em suas ações em função de um dever 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(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aidós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)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que se coloca para além de qualquer lei dos homens. Trazendo consigo o peso de ser filha de Édipo e de Jocasta, o princípio que move a heroína trágica é sustentado pela herança de sua família. Diante da escuta das leis não escritas, que a obrigam a enterrar o corpo de seu irmão Polinices, Antígona descumpre as ordens do rei de Tebas, seu tio Creonte:</w:t>
      </w:r>
    </w:p>
    <w:p w14:paraId="336B5CE9" w14:textId="77777777" w:rsidR="00D06A87" w:rsidRPr="00D06A87" w:rsidRDefault="00D06A87" w:rsidP="00D06A87">
      <w:pPr>
        <w:shd w:val="clear" w:color="auto" w:fill="FFFFFF"/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D32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casa de </w:t>
      </w:r>
      <w:proofErr w:type="spellStart"/>
      <w:r w:rsidRPr="00D32431">
        <w:rPr>
          <w:rFonts w:ascii="Times New Roman" w:eastAsia="Times New Roman" w:hAnsi="Times New Roman" w:cs="Times New Roman"/>
          <w:sz w:val="20"/>
          <w:szCs w:val="20"/>
          <w:lang w:eastAsia="pt-BR"/>
        </w:rPr>
        <w:t>Labdakos</w:t>
      </w:r>
      <w:proofErr w:type="spellEnd"/>
      <w:r w:rsidRPr="00D32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é então o objeto da fúria dos deuses raivosos, Édipo matou a Esfinge, liberou Tebas, assassinou seu pai e casou com sua mãe, e Antígona é fruto desse casamento. As coisas são assim na tragédia grega. Mas aqui, eu as mudei. Na minha casa tudo se passa exatamente assim, e portanto, tudo é diferente. Todos sabem que Édipo matou a esfinge e liberou Tebas; ele é honrado e admirado, e leva uma vida feliz com sua esposa Jocasta</w:t>
      </w:r>
      <w:r w:rsidR="00363916">
        <w:rPr>
          <w:rFonts w:ascii="Times New Roman" w:eastAsia="Times New Roman" w:hAnsi="Times New Roman" w:cs="Times New Roman"/>
          <w:lang w:val="pt-PT"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lang w:val="pt-PT" w:eastAsia="pt-BR"/>
          </w:rPr>
          <w:id w:val="-205565682"/>
          <w:citation/>
        </w:sdtPr>
        <w:sdtEndPr/>
        <w:sdtContent>
          <w:r w:rsidR="00363916">
            <w:rPr>
              <w:rFonts w:ascii="Times New Roman" w:eastAsia="Times New Roman" w:hAnsi="Times New Roman" w:cs="Times New Roman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lang w:eastAsia="pt-BR"/>
            </w:rPr>
            <w:instrText xml:space="preserve">CITATION KIE08 \p 120 \l 1046 </w:instrText>
          </w:r>
          <w:r w:rsidR="00363916">
            <w:rPr>
              <w:rFonts w:ascii="Times New Roman" w:eastAsia="Times New Roman" w:hAnsi="Times New Roman" w:cs="Times New Roman"/>
              <w:lang w:val="pt-PT"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lang w:eastAsia="pt-BR"/>
            </w:rPr>
            <w:t>(Kierkegaard, 2008, p. 120)</w:t>
          </w:r>
          <w:r w:rsidR="00363916">
            <w:rPr>
              <w:rFonts w:ascii="Times New Roman" w:eastAsia="Times New Roman" w:hAnsi="Times New Roman" w:cs="Times New Roman"/>
              <w:lang w:val="pt-PT" w:eastAsia="pt-BR"/>
            </w:rPr>
            <w:fldChar w:fldCharType="end"/>
          </w:r>
        </w:sdtContent>
      </w:sdt>
    </w:p>
    <w:p w14:paraId="38D83545" w14:textId="77777777" w:rsidR="00D06A87" w:rsidRPr="00D06A87" w:rsidRDefault="00D06A87" w:rsidP="00F163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Desta forma, como nos adverte Kierkegaard, a pena é de natureza ambígua: o indivíduo comete a falta, mas é inocente, pois sua falta lhe é ancestral. E a falta ancestral não provém de uma vontade que livremente teria escolhido o mal. A falta grega 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(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harmatia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)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é o pecado no sentido judaico-cristão, mas o erro decorrente da cega desmesura 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(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hybris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)</w:t>
      </w:r>
      <w:r w:rsidRPr="00D06A8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. </w:t>
      </w:r>
      <w:r w:rsidRPr="00D06A87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P</w:t>
      </w: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or conseguinte, a pena é o sofrimento decorrente objetivamente de </w:t>
      </w: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um infortúnio exterior ao sujeito e, quanto maior é a inocência, mais profundos são a pena e o sofrimento.</w:t>
      </w:r>
    </w:p>
    <w:p w14:paraId="59807277" w14:textId="77777777" w:rsidR="00D06A87" w:rsidRPr="00D06A87" w:rsidRDefault="00D06A87" w:rsidP="00F163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oposição à pena, a dor trágica, mais característica das tragédias modernas, é correlativa à capacidade de interiorização, isto é, de realizar uma reflexão sobre o próprio ato de sofrer, que a pena trágica desconhece. Se a angústia é a definição moderna do trágico grego, é porque ela é uma reflexão e se distingue essencialmente da pena. Desta forma, para Kierkegaard, a angústia é o sentido pelo qual o ser se apropria da pena e a assimila; “</w:t>
      </w:r>
      <w:r w:rsidRPr="00D06A87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car  l’angoisse est une réflexion et se  distingue donc essentiellement de la peine</w:t>
      </w:r>
      <w:r w:rsidR="0036391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”</w:t>
      </w: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36391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id w:val="1576625212"/>
          <w:citation/>
        </w:sdtPr>
        <w:sdtEndPr/>
        <w:sdtContent>
          <w:r w:rsidR="00363916"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KIE08 \p 120 \l 1046 </w:instrText>
          </w:r>
          <w:r w:rsidR="00363916"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(Kierkegaard, 2008, p. 120)</w:t>
          </w:r>
          <w:r w:rsidR="00363916"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end"/>
          </w:r>
        </w:sdtContent>
      </w:sdt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pois a angústia é a via de passagem da pena à dor, através da memória.  </w:t>
      </w:r>
    </w:p>
    <w:p w14:paraId="2FB43206" w14:textId="77777777" w:rsidR="00D06A87" w:rsidRPr="00D06A87" w:rsidRDefault="00D06A87" w:rsidP="00D06A87">
      <w:pPr>
        <w:shd w:val="clear" w:color="auto" w:fill="FFFFFF"/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0"/>
          <w:szCs w:val="20"/>
          <w:lang w:eastAsia="pt-BR"/>
        </w:rPr>
        <w:t>A culpa trágica na Antígona se concentra sobre um ponto preciso: ela enterrou seu irmão apesar da proibição do rei. Se olharmos isto como um fato isolado, como um choque entre o amor, a piedade de uma irmã e uma interdição humana arbitrária, Antígona deixa de ser uma tragédia grega e seria, na verdade, um sujeito trágico moderno</w:t>
      </w:r>
      <w:r w:rsidR="00363916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pt-PT" w:eastAsia="pt-BR"/>
          </w:rPr>
          <w:id w:val="-1312551468"/>
          <w:citation/>
        </w:sdtPr>
        <w:sdtEndPr/>
        <w:sdtContent>
          <w:r w:rsidR="00363916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KIE08 \p 120 \l 1046 </w:instrText>
          </w:r>
          <w:r w:rsidR="00363916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(Kierkegaard, 2008, p. 120)</w:t>
          </w:r>
          <w:r w:rsidR="00363916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end"/>
          </w:r>
        </w:sdtContent>
      </w:sdt>
    </w:p>
    <w:p w14:paraId="2EEFCE26" w14:textId="77777777" w:rsidR="000E07F6" w:rsidRPr="000E07F6" w:rsidRDefault="00D06A87" w:rsidP="000E07F6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06A8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 fato, a escolha de Antígona é uma escolha angustiante; não há como escapar da responsabilidade que ela implica a si mesma, a sua ação agora é uma ação reflexiva, o seu sofrimento já não é mais conceitual, mas como entendê-lo? Como sabê-lo pela razão, ou se existe uma razão de ser? Na tragédia moderna, a ação já não é mais dramática, pois tornou-se  reflexiva, neste sentido, distanciou-se do trágico antigo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</w:p>
    <w:p w14:paraId="40C44399" w14:textId="77777777" w:rsidR="00685B65" w:rsidRPr="00F1635A" w:rsidRDefault="00F1635A" w:rsidP="00F1635A">
      <w:pPr>
        <w:shd w:val="clear" w:color="auto" w:fill="FFFFFF"/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bookmarkStart w:id="4" w:name="_Toc257600734"/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O</w:t>
      </w:r>
      <w:r w:rsidRPr="00F1635A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 sofrimento na </w:t>
      </w:r>
      <w:r w:rsidR="00BA21A0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A</w:t>
      </w:r>
      <w:r w:rsidRPr="00F1635A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ntígona de </w:t>
      </w:r>
      <w:r w:rsidR="00BA21A0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Só</w:t>
      </w:r>
      <w:r w:rsidRPr="00F1635A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f</w:t>
      </w:r>
      <w:r w:rsidR="00BA21A0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o</w:t>
      </w:r>
      <w:r w:rsidRPr="00F1635A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cles</w:t>
      </w:r>
      <w:bookmarkEnd w:id="4"/>
      <w:r w:rsidRPr="00685B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44621C79" w14:textId="77777777" w:rsidR="00685B65" w:rsidRPr="00685B65" w:rsidRDefault="00685B65" w:rsidP="00F16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Antígona desobedece ao decreto do rei, por entender e acreditar que existem leis divinas, universais, que transcendem o poder de um soberano. Priorizando a ordem familiar, oferece ao seu irmão morto, as cerimônias fúnebres tradicionais. Por este motivo, é presa pelos soldados de Creonte e submetida a uma punição pelo próprio tio e rei de Tebas, ou seja, é condenada e enterrada em uma caverna, ainda viva. </w:t>
      </w:r>
      <w:proofErr w:type="spellStart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Hêmon</w:t>
      </w:r>
      <w:proofErr w:type="spellEnd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filho de Creonte e namorado de Antígona, tenta de todas as formas dissuadir o pai, de tal ato, alegando que, punindo Antígona, estaria contrariando a vontade do povo, e não há rei sem povo. Desesperado, não conseguindo convencer o rei a mudar de ideia e libertar sua noiva, vai ao encontro desta e, quando chega, encontra-a pendurada por um lençol. </w:t>
      </w:r>
      <w:proofErr w:type="spellStart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Hemon</w:t>
      </w:r>
      <w:proofErr w:type="spellEnd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suicida-se em frente ao túmulo de Antígona, diante do próprio pai, que nesse momento, percebe que é tarde demais para mudar os fatos.</w:t>
      </w:r>
    </w:p>
    <w:p w14:paraId="02EB2A46" w14:textId="77777777" w:rsidR="00685B65" w:rsidRPr="00685B65" w:rsidRDefault="00685B65" w:rsidP="00F16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Antígona age em defesa da identidade, do sagrado da intimidade. Age por necessidade. O seu sofrimento, ao ver o corpo exposto de </w:t>
      </w:r>
      <w:proofErr w:type="spellStart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Polinice</w:t>
      </w:r>
      <w:proofErr w:type="spellEnd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assume proporções </w:t>
      </w: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gigantescas. Está exposta a face íntima da dor, em praça pública. O </w:t>
      </w:r>
      <w:proofErr w:type="spellStart"/>
      <w:r w:rsidRPr="00685B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oikós</w:t>
      </w:r>
      <w:proofErr w:type="spellEnd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violado, sua intimidade escancarada pela decisão do poderoso, que argumenta a legitimidade de seu ato, respaldado na determinação </w:t>
      </w:r>
      <w:proofErr w:type="spellStart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regulativa</w:t>
      </w:r>
      <w:proofErr w:type="spellEnd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tebanos, porém, o luto de Antígona é um absoluto, sem dialeticidade, diferentemente do sofrimento que está imobilizado em si mesmo, e sua dimensão compacta impede outras compreensões, como as leis da </w:t>
      </w:r>
      <w:r w:rsidRPr="00685B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polis</w:t>
      </w: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. Nesse momento, Antígona não sabe lidar com as contradições e se insurge contra os interditos, pois a dor da perda do irmão é a plenitude da dor de uma identidade exposta.</w:t>
      </w:r>
    </w:p>
    <w:p w14:paraId="12C16A84" w14:textId="77777777" w:rsidR="00685B65" w:rsidRPr="00685B65" w:rsidRDefault="00685B65" w:rsidP="00F16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Ouçamos Antígona, no seu diálogo com Ismênia:</w:t>
      </w:r>
    </w:p>
    <w:p w14:paraId="21200E71" w14:textId="77777777" w:rsidR="00685B65" w:rsidRPr="00685B65" w:rsidRDefault="00685B65" w:rsidP="00685B65">
      <w:pPr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163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(...) Pois não ditou Creonte que se desse a honra da sepultura a um de nossos dois irmãos, enquanto a nega ao outro? Dizem que mandou proporcionarem justos funerais a </w:t>
      </w:r>
      <w:proofErr w:type="spellStart"/>
      <w:r w:rsidRPr="00F1635A">
        <w:rPr>
          <w:rFonts w:ascii="Times New Roman" w:eastAsia="Times New Roman" w:hAnsi="Times New Roman" w:cs="Times New Roman"/>
          <w:sz w:val="20"/>
          <w:szCs w:val="20"/>
          <w:lang w:eastAsia="pt-BR"/>
        </w:rPr>
        <w:t>Etéocles</w:t>
      </w:r>
      <w:proofErr w:type="spellEnd"/>
      <w:r w:rsidRPr="00F163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com a intenção de assegurar-lhe no além-túmulo a reverência da legião dos mortos; dizem, também, que proclamou a todos os tebanos a interdição de sepultarem, ou sequer chorarem o desventurado </w:t>
      </w:r>
      <w:proofErr w:type="spellStart"/>
      <w:r w:rsidRPr="00F1635A">
        <w:rPr>
          <w:rFonts w:ascii="Times New Roman" w:eastAsia="Times New Roman" w:hAnsi="Times New Roman" w:cs="Times New Roman"/>
          <w:sz w:val="20"/>
          <w:szCs w:val="20"/>
          <w:lang w:eastAsia="pt-BR"/>
        </w:rPr>
        <w:t>Polinices</w:t>
      </w:r>
      <w:proofErr w:type="spellEnd"/>
      <w:r w:rsidRPr="00F1635A">
        <w:rPr>
          <w:rFonts w:ascii="Times New Roman" w:eastAsia="Times New Roman" w:hAnsi="Times New Roman" w:cs="Times New Roman"/>
          <w:sz w:val="20"/>
          <w:szCs w:val="20"/>
          <w:lang w:eastAsia="pt-BR"/>
        </w:rPr>
        <w:t>: sem uma lágrima, o cadáver insepulto irá deliciar as aves carniceiras que hão de banquetear-se no feliz achado. Esse é o decreto imposto pelo bom Creonte a mim e a ti (melhor dizendo: a mim somente); vê-lo-ás aparecer dentro de pouco tempo, a fim de alardear o edito claramente a quem ainda o desconhece. Ele não dá pouca importância ao caso: impõe aos transgressores a pena de apedrejamento até a morte, perante o povo todo.  Agora, sabes disso e muito breve irás tu mesma demonstrar se és bem-nascida ou filha indigna de pais pobres</w:t>
      </w:r>
      <w:r w:rsidR="00556AF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-952865926"/>
          <w:citation/>
        </w:sdtPr>
        <w:sdtEndPr/>
        <w:sdtContent>
          <w:r w:rsidR="00556AF9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SÓF02 \p 122 \l 1046 </w:instrText>
          </w:r>
          <w:r w:rsidR="00556AF9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(Sófocles., 2002, p. 122)</w:t>
          </w:r>
          <w:r w:rsidR="00556AF9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</w:p>
    <w:p w14:paraId="65D6D047" w14:textId="77777777" w:rsidR="00685B65" w:rsidRPr="00685B65" w:rsidRDefault="00685B65" w:rsidP="00F16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Ao optar pelo culto aos deuses, e não pela obediência aos humanos, Antígona ocupará, aparentemente, o lugar dos excluídos entre os cidadãos de Tebas. Sua desventura a deixa isolada até mesmo na relação fraterna com Ismênia, a outra filha de Édipo, que se perturba entre as determinações do público e do privado, e hesita ante tais esferas.</w:t>
      </w:r>
    </w:p>
    <w:p w14:paraId="7D011BB7" w14:textId="77777777" w:rsidR="00685B65" w:rsidRPr="00685B65" w:rsidRDefault="00685B65" w:rsidP="00F16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Antígona se reflete no trágico moderno, como nos pontuou Kierkegaard. A sua angústia é a de querer ter a responsabilidade de querer ser a si mesma; permanecendo oculta em seu segredo. </w:t>
      </w:r>
    </w:p>
    <w:p w14:paraId="2E913936" w14:textId="77777777" w:rsidR="00685B65" w:rsidRDefault="00685B65" w:rsidP="00F16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A Antígona moderna é o homem frente sua</w:t>
      </w:r>
      <w:r w:rsidR="00F1635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responsabilidade</w:t>
      </w:r>
      <w:r w:rsidR="00F1635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em momentos tenta fugir, não encara sua </w:t>
      </w:r>
      <w:proofErr w:type="spellStart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autorrelação</w:t>
      </w:r>
      <w:proofErr w:type="spellEnd"/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medo de sofrer, mas de qualquer maneira, busca se constituir</w:t>
      </w:r>
      <w:r w:rsidR="00F16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existência</w:t>
      </w:r>
      <w:r w:rsidRPr="00685B65">
        <w:rPr>
          <w:rFonts w:ascii="Times New Roman" w:eastAsia="Times New Roman" w:hAnsi="Times New Roman" w:cs="Times New Roman"/>
          <w:sz w:val="24"/>
          <w:szCs w:val="24"/>
          <w:lang w:eastAsia="pt-BR"/>
        </w:rPr>
        <w:t>, mesmo que sua angústia lhe traga sofrimentos.</w:t>
      </w:r>
    </w:p>
    <w:p w14:paraId="144C9EAB" w14:textId="77777777" w:rsidR="00F16765" w:rsidRPr="00F1635A" w:rsidRDefault="00F16765" w:rsidP="00A264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6FB5A0" w14:textId="77777777" w:rsidR="009660B0" w:rsidRPr="000C2CD6" w:rsidRDefault="0019789B" w:rsidP="000C2CD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CD6">
        <w:rPr>
          <w:rFonts w:ascii="Times New Roman" w:hAnsi="Times New Roman" w:cs="Times New Roman"/>
          <w:b/>
          <w:bCs/>
          <w:sz w:val="28"/>
          <w:szCs w:val="28"/>
        </w:rPr>
        <w:t>Ser, existir e sofrer.</w:t>
      </w:r>
    </w:p>
    <w:p w14:paraId="0A979B1D" w14:textId="77777777" w:rsidR="00F16765" w:rsidRDefault="009660B0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o filosofo Dinamarquês escr</w:t>
      </w:r>
      <w:r w:rsidR="008B099E"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z w:val="24"/>
          <w:szCs w:val="24"/>
        </w:rPr>
        <w:t>e suas obras</w:t>
      </w:r>
      <w:r w:rsidR="008B099E">
        <w:rPr>
          <w:rFonts w:ascii="Times New Roman" w:hAnsi="Times New Roman" w:cs="Times New Roman"/>
          <w:sz w:val="24"/>
          <w:szCs w:val="24"/>
        </w:rPr>
        <w:t xml:space="preserve"> a partir de seus pseudônimos faz também uma descrição das esferas da existência, ou modos de existir, foi em 1843 com  a obra </w:t>
      </w:r>
      <w:r w:rsidR="008B099E" w:rsidRPr="00AB15CD">
        <w:rPr>
          <w:rFonts w:ascii="Times New Roman" w:hAnsi="Times New Roman" w:cs="Times New Roman"/>
          <w:i/>
          <w:iCs/>
          <w:sz w:val="24"/>
          <w:szCs w:val="24"/>
        </w:rPr>
        <w:t>Temor e Tremor</w:t>
      </w:r>
      <w:r w:rsidR="008B099E">
        <w:rPr>
          <w:rFonts w:ascii="Times New Roman" w:hAnsi="Times New Roman" w:cs="Times New Roman"/>
          <w:sz w:val="24"/>
          <w:szCs w:val="24"/>
        </w:rPr>
        <w:t xml:space="preserve"> que </w:t>
      </w:r>
      <w:r w:rsidR="008B099E" w:rsidRPr="00AB15CD">
        <w:rPr>
          <w:rFonts w:ascii="Times New Roman" w:hAnsi="Times New Roman" w:cs="Times New Roman"/>
          <w:i/>
          <w:iCs/>
          <w:sz w:val="24"/>
          <w:szCs w:val="24"/>
        </w:rPr>
        <w:t xml:space="preserve">Johannes de </w:t>
      </w:r>
      <w:proofErr w:type="spellStart"/>
      <w:r w:rsidR="008B099E" w:rsidRPr="00AB15CD">
        <w:rPr>
          <w:rFonts w:ascii="Times New Roman" w:hAnsi="Times New Roman" w:cs="Times New Roman"/>
          <w:i/>
          <w:iCs/>
          <w:sz w:val="24"/>
          <w:szCs w:val="24"/>
        </w:rPr>
        <w:t>Silentio</w:t>
      </w:r>
      <w:proofErr w:type="spellEnd"/>
      <w:r w:rsidR="008B099E">
        <w:rPr>
          <w:rFonts w:ascii="Times New Roman" w:hAnsi="Times New Roman" w:cs="Times New Roman"/>
          <w:sz w:val="24"/>
          <w:szCs w:val="24"/>
        </w:rPr>
        <w:t xml:space="preserve">, retrata o existir a partir do religioso, das escolhas que </w:t>
      </w:r>
      <w:r w:rsidR="00A26409">
        <w:rPr>
          <w:rFonts w:ascii="Times New Roman" w:hAnsi="Times New Roman" w:cs="Times New Roman"/>
          <w:sz w:val="24"/>
          <w:szCs w:val="24"/>
        </w:rPr>
        <w:t xml:space="preserve">obriga </w:t>
      </w:r>
      <w:r w:rsidR="008B099E">
        <w:rPr>
          <w:rFonts w:ascii="Times New Roman" w:hAnsi="Times New Roman" w:cs="Times New Roman"/>
          <w:sz w:val="24"/>
          <w:szCs w:val="24"/>
        </w:rPr>
        <w:t xml:space="preserve">o homem  a fazer, é o absurdo da escolha que leva o homem a sofrer. As figuras representativas são, Abrão quando a pedido de Deus precisa </w:t>
      </w:r>
      <w:r w:rsidR="008B099E">
        <w:rPr>
          <w:rFonts w:ascii="Times New Roman" w:hAnsi="Times New Roman" w:cs="Times New Roman"/>
          <w:sz w:val="24"/>
          <w:szCs w:val="24"/>
        </w:rPr>
        <w:lastRenderedPageBreak/>
        <w:t xml:space="preserve">sacrificar seu filho </w:t>
      </w:r>
      <w:proofErr w:type="spellStart"/>
      <w:r w:rsidR="008B099E">
        <w:rPr>
          <w:rFonts w:ascii="Times New Roman" w:hAnsi="Times New Roman" w:cs="Times New Roman"/>
          <w:sz w:val="24"/>
          <w:szCs w:val="24"/>
        </w:rPr>
        <w:t>Issac</w:t>
      </w:r>
      <w:proofErr w:type="spellEnd"/>
      <w:r w:rsidR="008B099E">
        <w:rPr>
          <w:rFonts w:ascii="Times New Roman" w:hAnsi="Times New Roman" w:cs="Times New Roman"/>
          <w:sz w:val="24"/>
          <w:szCs w:val="24"/>
        </w:rPr>
        <w:t xml:space="preserve">, </w:t>
      </w:r>
      <w:r w:rsidR="00AB15CD">
        <w:rPr>
          <w:rFonts w:ascii="Times New Roman" w:hAnsi="Times New Roman" w:cs="Times New Roman"/>
          <w:sz w:val="24"/>
          <w:szCs w:val="24"/>
        </w:rPr>
        <w:t>é o sofrimento obediente de Jó, e o calvário de Cristo. Trata-se das escolhas e da entrega pela fé, nisso abre mão de todo sofrimento pessoal e geral, no estádio religioso o existir é sofrer</w:t>
      </w:r>
      <w:r w:rsidR="00D77C82">
        <w:rPr>
          <w:rFonts w:ascii="Times New Roman" w:hAnsi="Times New Roman" w:cs="Times New Roman"/>
          <w:sz w:val="24"/>
          <w:szCs w:val="24"/>
        </w:rPr>
        <w:t xml:space="preserve">. Se olharmos apenas para história de Abrão como fez </w:t>
      </w:r>
      <w:r w:rsidR="00D77C82" w:rsidRPr="00D77C82">
        <w:rPr>
          <w:rFonts w:ascii="Times New Roman" w:hAnsi="Times New Roman" w:cs="Times New Roman"/>
          <w:i/>
          <w:iCs/>
          <w:sz w:val="24"/>
          <w:szCs w:val="24"/>
        </w:rPr>
        <w:t xml:space="preserve">Johannes de </w:t>
      </w:r>
      <w:proofErr w:type="spellStart"/>
      <w:r w:rsidR="00D77C82" w:rsidRPr="00D77C82">
        <w:rPr>
          <w:rFonts w:ascii="Times New Roman" w:hAnsi="Times New Roman" w:cs="Times New Roman"/>
          <w:i/>
          <w:iCs/>
          <w:sz w:val="24"/>
          <w:szCs w:val="24"/>
        </w:rPr>
        <w:t>Silentio</w:t>
      </w:r>
      <w:proofErr w:type="spellEnd"/>
      <w:r w:rsidR="00D77C82">
        <w:rPr>
          <w:rFonts w:ascii="Times New Roman" w:hAnsi="Times New Roman" w:cs="Times New Roman"/>
          <w:sz w:val="24"/>
          <w:szCs w:val="24"/>
        </w:rPr>
        <w:t xml:space="preserve"> e seguíssemos</w:t>
      </w:r>
      <w:r w:rsidR="003F60DD">
        <w:rPr>
          <w:rFonts w:ascii="Times New Roman" w:hAnsi="Times New Roman" w:cs="Times New Roman"/>
          <w:sz w:val="24"/>
          <w:szCs w:val="24"/>
        </w:rPr>
        <w:t xml:space="preserve"> </w:t>
      </w:r>
      <w:r w:rsidR="00D77C82">
        <w:rPr>
          <w:rFonts w:ascii="Times New Roman" w:hAnsi="Times New Roman" w:cs="Times New Roman"/>
          <w:sz w:val="24"/>
          <w:szCs w:val="24"/>
        </w:rPr>
        <w:t>a mesma trajetória</w:t>
      </w:r>
      <w:r w:rsidR="003F60DD">
        <w:rPr>
          <w:rFonts w:ascii="Times New Roman" w:hAnsi="Times New Roman" w:cs="Times New Roman"/>
          <w:sz w:val="24"/>
          <w:szCs w:val="24"/>
        </w:rPr>
        <w:t xml:space="preserve"> </w:t>
      </w:r>
      <w:r w:rsidR="00D77C82">
        <w:rPr>
          <w:rFonts w:ascii="Times New Roman" w:hAnsi="Times New Roman" w:cs="Times New Roman"/>
          <w:sz w:val="24"/>
          <w:szCs w:val="24"/>
        </w:rPr>
        <w:t xml:space="preserve">poderíamos entender o que significa romper com o geral e romper com particular. Em outras palavras, não corresponder </w:t>
      </w:r>
      <w:r w:rsidR="0063573F">
        <w:rPr>
          <w:rFonts w:ascii="Times New Roman" w:hAnsi="Times New Roman" w:cs="Times New Roman"/>
          <w:sz w:val="24"/>
          <w:szCs w:val="24"/>
        </w:rPr>
        <w:t>às vicissitudes do mundo (geral) e nem ao querer pessoal</w:t>
      </w:r>
      <w:r w:rsidR="00F16765">
        <w:rPr>
          <w:rFonts w:ascii="Times New Roman" w:hAnsi="Times New Roman" w:cs="Times New Roman"/>
          <w:sz w:val="24"/>
          <w:szCs w:val="24"/>
        </w:rPr>
        <w:t>,</w:t>
      </w:r>
      <w:r w:rsidR="0063573F">
        <w:rPr>
          <w:rFonts w:ascii="Times New Roman" w:hAnsi="Times New Roman" w:cs="Times New Roman"/>
          <w:sz w:val="24"/>
          <w:szCs w:val="24"/>
        </w:rPr>
        <w:t xml:space="preserve"> entregar-se apenas ao absurdo da escolha religiosa diante de Deus, a uma opção pelo sofrimento no silêncio</w:t>
      </w:r>
      <w:r w:rsidR="003F60DD">
        <w:rPr>
          <w:rFonts w:ascii="Times New Roman" w:hAnsi="Times New Roman" w:cs="Times New Roman"/>
          <w:sz w:val="24"/>
          <w:szCs w:val="24"/>
        </w:rPr>
        <w:t xml:space="preserve"> obediente, a</w:t>
      </w:r>
      <w:r w:rsidR="0063573F">
        <w:rPr>
          <w:rFonts w:ascii="Times New Roman" w:hAnsi="Times New Roman" w:cs="Times New Roman"/>
          <w:sz w:val="24"/>
          <w:szCs w:val="24"/>
        </w:rPr>
        <w:t xml:space="preserve"> escolha de</w:t>
      </w:r>
      <w:r w:rsidR="00F16765">
        <w:rPr>
          <w:rFonts w:ascii="Times New Roman" w:hAnsi="Times New Roman" w:cs="Times New Roman"/>
          <w:sz w:val="24"/>
          <w:szCs w:val="24"/>
        </w:rPr>
        <w:t xml:space="preserve"> uma</w:t>
      </w:r>
      <w:r w:rsidR="0063573F">
        <w:rPr>
          <w:rFonts w:ascii="Times New Roman" w:hAnsi="Times New Roman" w:cs="Times New Roman"/>
          <w:sz w:val="24"/>
          <w:szCs w:val="24"/>
        </w:rPr>
        <w:t xml:space="preserve"> relação com o transcendental. </w:t>
      </w:r>
      <w:r w:rsidR="003F60DD">
        <w:rPr>
          <w:rFonts w:ascii="Times New Roman" w:hAnsi="Times New Roman" w:cs="Times New Roman"/>
          <w:sz w:val="24"/>
          <w:szCs w:val="24"/>
        </w:rPr>
        <w:t xml:space="preserve">Ou </w:t>
      </w:r>
      <w:r w:rsidR="0063573F">
        <w:rPr>
          <w:rFonts w:ascii="Times New Roman" w:hAnsi="Times New Roman" w:cs="Times New Roman"/>
          <w:sz w:val="24"/>
          <w:szCs w:val="24"/>
        </w:rPr>
        <w:t>seja, é mais que um escolha ética, é mais que uma escolha estética</w:t>
      </w:r>
      <w:r w:rsidR="00F16765">
        <w:rPr>
          <w:rFonts w:ascii="Times New Roman" w:hAnsi="Times New Roman" w:cs="Times New Roman"/>
          <w:sz w:val="24"/>
          <w:szCs w:val="24"/>
        </w:rPr>
        <w:t>,</w:t>
      </w:r>
      <w:r w:rsidR="0063573F">
        <w:rPr>
          <w:rFonts w:ascii="Times New Roman" w:hAnsi="Times New Roman" w:cs="Times New Roman"/>
          <w:sz w:val="24"/>
          <w:szCs w:val="24"/>
        </w:rPr>
        <w:t xml:space="preserve"> </w:t>
      </w:r>
      <w:r w:rsidR="00F16765">
        <w:rPr>
          <w:rFonts w:ascii="Times New Roman" w:hAnsi="Times New Roman" w:cs="Times New Roman"/>
          <w:sz w:val="24"/>
          <w:szCs w:val="24"/>
        </w:rPr>
        <w:t>é</w:t>
      </w:r>
      <w:r w:rsidR="0063573F">
        <w:rPr>
          <w:rFonts w:ascii="Times New Roman" w:hAnsi="Times New Roman" w:cs="Times New Roman"/>
          <w:sz w:val="24"/>
          <w:szCs w:val="24"/>
        </w:rPr>
        <w:t xml:space="preserve"> uma solicitação que exige comprometimento daquele que escolhe, mas que paradoxalmente não abandona as outras dimensões do</w:t>
      </w:r>
      <w:r w:rsidR="003F60DD">
        <w:rPr>
          <w:rFonts w:ascii="Times New Roman" w:hAnsi="Times New Roman" w:cs="Times New Roman"/>
          <w:sz w:val="24"/>
          <w:szCs w:val="24"/>
        </w:rPr>
        <w:t>s</w:t>
      </w:r>
      <w:r w:rsidR="0063573F">
        <w:rPr>
          <w:rFonts w:ascii="Times New Roman" w:hAnsi="Times New Roman" w:cs="Times New Roman"/>
          <w:sz w:val="24"/>
          <w:szCs w:val="24"/>
        </w:rPr>
        <w:t xml:space="preserve"> modo</w:t>
      </w:r>
      <w:r w:rsidR="00461B53">
        <w:rPr>
          <w:rFonts w:ascii="Times New Roman" w:hAnsi="Times New Roman" w:cs="Times New Roman"/>
          <w:sz w:val="24"/>
          <w:szCs w:val="24"/>
        </w:rPr>
        <w:t>s</w:t>
      </w:r>
      <w:r w:rsidR="0063573F">
        <w:rPr>
          <w:rFonts w:ascii="Times New Roman" w:hAnsi="Times New Roman" w:cs="Times New Roman"/>
          <w:sz w:val="24"/>
          <w:szCs w:val="24"/>
        </w:rPr>
        <w:t xml:space="preserve"> de existir. </w:t>
      </w:r>
    </w:p>
    <w:p w14:paraId="75264ECB" w14:textId="77777777" w:rsidR="009660B0" w:rsidRDefault="0063573F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respostas da escolha poderia</w:t>
      </w:r>
      <w:r w:rsidR="00461B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ser dada</w:t>
      </w:r>
      <w:r w:rsidR="00461B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qualquer </w:t>
      </w:r>
      <w:r w:rsidR="00C654D7">
        <w:rPr>
          <w:rFonts w:ascii="Times New Roman" w:hAnsi="Times New Roman" w:cs="Times New Roman"/>
          <w:sz w:val="24"/>
          <w:szCs w:val="24"/>
        </w:rPr>
        <w:t>modo de existência, assim como pode ser encontrada na possibilidade total de entrega ao absurdo da fé. Abrão ao aceitar a possibilidade deste caminho, aceita também e sofrimento do caminho. Eis a singularidade, o paradoxo, colocar-se acima do geral (ético) e dele não espera nada. “Por isso o homem da fé não pode ser ajudado nem compreendido”</w:t>
      </w:r>
      <w:sdt>
        <w:sdtPr>
          <w:rPr>
            <w:rFonts w:ascii="Times New Roman" w:hAnsi="Times New Roman" w:cs="Times New Roman"/>
            <w:sz w:val="24"/>
            <w:szCs w:val="24"/>
          </w:rPr>
          <w:id w:val="1009954322"/>
          <w:citation/>
        </w:sdtPr>
        <w:sdtEndPr/>
        <w:sdtContent>
          <w:r w:rsidR="003F60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2CD6">
            <w:rPr>
              <w:rFonts w:ascii="Times New Roman" w:hAnsi="Times New Roman" w:cs="Times New Roman"/>
              <w:sz w:val="24"/>
              <w:szCs w:val="24"/>
            </w:rPr>
            <w:instrText xml:space="preserve">CITATION Ana13 \p 96 \l 1046 </w:instrText>
          </w:r>
          <w:r w:rsidR="003F60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2C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C2CD6" w:rsidRPr="000C2CD6">
            <w:rPr>
              <w:rFonts w:ascii="Times New Roman" w:hAnsi="Times New Roman" w:cs="Times New Roman"/>
              <w:noProof/>
              <w:sz w:val="24"/>
              <w:szCs w:val="24"/>
            </w:rPr>
            <w:t>(Feijoo, 2013, p. 96)</w:t>
          </w:r>
          <w:r w:rsidR="003F60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F60DD">
        <w:rPr>
          <w:rFonts w:ascii="Times New Roman" w:hAnsi="Times New Roman" w:cs="Times New Roman"/>
          <w:sz w:val="24"/>
          <w:szCs w:val="24"/>
        </w:rPr>
        <w:t xml:space="preserve">. </w:t>
      </w:r>
      <w:r w:rsidR="00C654D7">
        <w:rPr>
          <w:rFonts w:ascii="Times New Roman" w:hAnsi="Times New Roman" w:cs="Times New Roman"/>
          <w:sz w:val="24"/>
          <w:szCs w:val="24"/>
        </w:rPr>
        <w:t xml:space="preserve"> </w:t>
      </w:r>
      <w:r w:rsidR="00E128F3">
        <w:rPr>
          <w:rFonts w:ascii="Times New Roman" w:hAnsi="Times New Roman" w:cs="Times New Roman"/>
          <w:sz w:val="24"/>
          <w:szCs w:val="24"/>
        </w:rPr>
        <w:t>O home</w:t>
      </w:r>
      <w:r w:rsidR="00E97290">
        <w:rPr>
          <w:rFonts w:ascii="Times New Roman" w:hAnsi="Times New Roman" w:cs="Times New Roman"/>
          <w:sz w:val="24"/>
          <w:szCs w:val="24"/>
        </w:rPr>
        <w:t>m</w:t>
      </w:r>
      <w:r w:rsidR="00E128F3">
        <w:rPr>
          <w:rFonts w:ascii="Times New Roman" w:hAnsi="Times New Roman" w:cs="Times New Roman"/>
          <w:sz w:val="24"/>
          <w:szCs w:val="24"/>
        </w:rPr>
        <w:t xml:space="preserve"> da fé encontra-se no geral e no particular</w:t>
      </w:r>
      <w:r w:rsidR="00E97290">
        <w:rPr>
          <w:rFonts w:ascii="Times New Roman" w:hAnsi="Times New Roman" w:cs="Times New Roman"/>
          <w:sz w:val="24"/>
          <w:szCs w:val="24"/>
        </w:rPr>
        <w:t xml:space="preserve">, é também para o singular a entrega ao que mais próprio nos modos de existência.  </w:t>
      </w:r>
    </w:p>
    <w:p w14:paraId="59A9C8D7" w14:textId="77777777" w:rsidR="00461B53" w:rsidRDefault="00461B53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 “heroísmo” da possibilidade ética e o absurdo da escolha pela fé, que gera o maior sofrimento diante da condição do poder escolher</w:t>
      </w:r>
      <w:r w:rsidR="00F167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Cavaleiro da </w:t>
      </w:r>
      <w:r w:rsidR="00F1676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é como descreve Kierkegaard</w:t>
      </w:r>
      <w:r w:rsidR="00F167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opta pelo absurdo em detrimento do geral. Passa então a não ser compreendido e refugia-se no silêncio solitário</w:t>
      </w:r>
      <w:r w:rsidR="00F16765">
        <w:rPr>
          <w:rFonts w:ascii="Times New Roman" w:hAnsi="Times New Roman" w:cs="Times New Roman"/>
          <w:sz w:val="24"/>
          <w:szCs w:val="24"/>
        </w:rPr>
        <w:t xml:space="preserve"> que poderá ser então edificante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8ACD20" w14:textId="77777777" w:rsidR="005124B3" w:rsidRDefault="0019789B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2D00">
        <w:rPr>
          <w:rFonts w:ascii="Times New Roman" w:hAnsi="Times New Roman" w:cs="Times New Roman"/>
          <w:sz w:val="24"/>
          <w:szCs w:val="24"/>
        </w:rPr>
        <w:t>Se o existir é condição necessária para todo Ser, o sofrimento é necessário para toda existência. A questão que se abre para o homem enquanto condição existencial relacionado ao seu sofrimento é sua relação com as possibilidades. A existência é então constituída desta forma</w:t>
      </w:r>
      <w:r>
        <w:rPr>
          <w:rFonts w:ascii="Times New Roman" w:hAnsi="Times New Roman" w:cs="Times New Roman"/>
          <w:sz w:val="24"/>
          <w:szCs w:val="24"/>
        </w:rPr>
        <w:t>, como possibilidade e sofrimento</w:t>
      </w:r>
      <w:r w:rsidRPr="003A2D00">
        <w:rPr>
          <w:rFonts w:ascii="Times New Roman" w:hAnsi="Times New Roman" w:cs="Times New Roman"/>
          <w:sz w:val="24"/>
          <w:szCs w:val="24"/>
        </w:rPr>
        <w:t>. Aquele que não carrega seu sofrimento não pode entender-se como ser existente. Aquilo que orienta o caminho da existência é algo que se oferece gratuitamente como possibilidade, sendo cada desvio dessa possibilidade uma nova orientação.</w:t>
      </w:r>
      <w:r w:rsidR="005124B3">
        <w:rPr>
          <w:rFonts w:ascii="Times New Roman" w:hAnsi="Times New Roman" w:cs="Times New Roman"/>
          <w:sz w:val="24"/>
          <w:szCs w:val="24"/>
        </w:rPr>
        <w:t xml:space="preserve"> É o algo a mais que </w:t>
      </w:r>
      <w:proofErr w:type="spellStart"/>
      <w:r w:rsidR="005124B3" w:rsidRPr="008947BD">
        <w:rPr>
          <w:rFonts w:ascii="Times New Roman" w:hAnsi="Times New Roman" w:cs="Times New Roman"/>
          <w:i/>
          <w:iCs/>
          <w:sz w:val="24"/>
          <w:szCs w:val="24"/>
        </w:rPr>
        <w:t>Silentio</w:t>
      </w:r>
      <w:proofErr w:type="spellEnd"/>
      <w:r w:rsidR="005124B3">
        <w:rPr>
          <w:rFonts w:ascii="Times New Roman" w:hAnsi="Times New Roman" w:cs="Times New Roman"/>
          <w:sz w:val="24"/>
          <w:szCs w:val="24"/>
        </w:rPr>
        <w:t xml:space="preserve"> busca em seu caminho para o absurdo da fé, chegando por meio do absurdo </w:t>
      </w:r>
      <w:r w:rsidR="00F16765">
        <w:rPr>
          <w:rFonts w:ascii="Times New Roman" w:hAnsi="Times New Roman" w:cs="Times New Roman"/>
          <w:sz w:val="24"/>
          <w:szCs w:val="24"/>
        </w:rPr>
        <w:t>à</w:t>
      </w:r>
      <w:r w:rsidR="005124B3">
        <w:rPr>
          <w:rFonts w:ascii="Times New Roman" w:hAnsi="Times New Roman" w:cs="Times New Roman"/>
          <w:sz w:val="24"/>
          <w:szCs w:val="24"/>
        </w:rPr>
        <w:t xml:space="preserve"> resignação.</w:t>
      </w:r>
    </w:p>
    <w:p w14:paraId="24EC297B" w14:textId="77777777" w:rsidR="00A971C1" w:rsidRDefault="005124B3" w:rsidP="00A971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9789B" w:rsidRPr="003A2D00">
        <w:rPr>
          <w:rFonts w:ascii="Times New Roman" w:hAnsi="Times New Roman" w:cs="Times New Roman"/>
          <w:sz w:val="24"/>
          <w:szCs w:val="24"/>
        </w:rPr>
        <w:t>ão muitas as possibilidades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estas se tornam um modo a existencial.</w:t>
      </w:r>
      <w:r w:rsidR="008C4203">
        <w:rPr>
          <w:rFonts w:ascii="Times New Roman" w:hAnsi="Times New Roman" w:cs="Times New Roman"/>
          <w:sz w:val="24"/>
          <w:szCs w:val="24"/>
        </w:rPr>
        <w:t xml:space="preserve"> 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</w:t>
      </w:r>
      <w:r w:rsidR="0019789B">
        <w:rPr>
          <w:rFonts w:ascii="Times New Roman" w:hAnsi="Times New Roman" w:cs="Times New Roman"/>
          <w:sz w:val="24"/>
          <w:szCs w:val="24"/>
        </w:rPr>
        <w:t xml:space="preserve">É </w:t>
      </w:r>
      <w:r w:rsidR="0019789B" w:rsidRPr="003A2D00">
        <w:rPr>
          <w:rFonts w:ascii="Times New Roman" w:hAnsi="Times New Roman" w:cs="Times New Roman"/>
          <w:sz w:val="24"/>
          <w:szCs w:val="24"/>
        </w:rPr>
        <w:t>nestes termos,</w:t>
      </w:r>
      <w:r w:rsidR="0019789B">
        <w:rPr>
          <w:rFonts w:ascii="Times New Roman" w:hAnsi="Times New Roman" w:cs="Times New Roman"/>
          <w:sz w:val="24"/>
          <w:szCs w:val="24"/>
        </w:rPr>
        <w:t xml:space="preserve"> que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o tema</w:t>
      </w:r>
      <w:r w:rsidR="0019789B">
        <w:rPr>
          <w:rFonts w:ascii="Times New Roman" w:hAnsi="Times New Roman" w:cs="Times New Roman"/>
          <w:sz w:val="24"/>
          <w:szCs w:val="24"/>
        </w:rPr>
        <w:t xml:space="preserve"> do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sofrimento tem aqui sentido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uma disposição subjetiva.  Não é uma doença como é para medicina psiquiátrica ou mesmo um problema psíquico. Trata-se como já apontado acima, de um </w:t>
      </w:r>
      <w:r w:rsidR="0019789B" w:rsidRPr="008947BD">
        <w:rPr>
          <w:rFonts w:ascii="Times New Roman" w:hAnsi="Times New Roman" w:cs="Times New Roman"/>
          <w:i/>
          <w:iCs/>
          <w:sz w:val="24"/>
          <w:szCs w:val="24"/>
        </w:rPr>
        <w:t>“desvio”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que não nega suas outras condições </w:t>
      </w:r>
      <w:r w:rsidR="00F16765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19789B" w:rsidRPr="003A2D00">
        <w:rPr>
          <w:rFonts w:ascii="Times New Roman" w:hAnsi="Times New Roman" w:cs="Times New Roman"/>
          <w:sz w:val="24"/>
          <w:szCs w:val="24"/>
        </w:rPr>
        <w:t>xiste</w:t>
      </w:r>
      <w:r w:rsidR="00A26409">
        <w:rPr>
          <w:rFonts w:ascii="Times New Roman" w:hAnsi="Times New Roman" w:cs="Times New Roman"/>
          <w:sz w:val="24"/>
          <w:szCs w:val="24"/>
        </w:rPr>
        <w:t>s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</w:t>
      </w:r>
      <w:r w:rsidR="00A26409">
        <w:rPr>
          <w:rFonts w:ascii="Times New Roman" w:hAnsi="Times New Roman" w:cs="Times New Roman"/>
          <w:sz w:val="24"/>
          <w:szCs w:val="24"/>
        </w:rPr>
        <w:t xml:space="preserve">em 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um sentido no </w:t>
      </w:r>
      <w:r w:rsidR="00840E9B">
        <w:rPr>
          <w:rFonts w:ascii="Times New Roman" w:hAnsi="Times New Roman" w:cs="Times New Roman"/>
          <w:sz w:val="24"/>
          <w:szCs w:val="24"/>
        </w:rPr>
        <w:t>sofr</w:t>
      </w:r>
      <w:r w:rsidR="00F16765">
        <w:rPr>
          <w:rFonts w:ascii="Times New Roman" w:hAnsi="Times New Roman" w:cs="Times New Roman"/>
          <w:sz w:val="24"/>
          <w:szCs w:val="24"/>
        </w:rPr>
        <w:t>er</w:t>
      </w:r>
      <w:r w:rsidR="00A971C1">
        <w:rPr>
          <w:rFonts w:ascii="Times New Roman" w:hAnsi="Times New Roman" w:cs="Times New Roman"/>
          <w:sz w:val="24"/>
          <w:szCs w:val="24"/>
        </w:rPr>
        <w:t>:</w:t>
      </w:r>
      <w:r w:rsidR="00F16765">
        <w:rPr>
          <w:rFonts w:ascii="Times New Roman" w:hAnsi="Times New Roman" w:cs="Times New Roman"/>
          <w:sz w:val="24"/>
          <w:szCs w:val="24"/>
        </w:rPr>
        <w:t xml:space="preserve"> é sofre</w:t>
      </w:r>
      <w:r w:rsidR="0019789B" w:rsidRPr="003A2D00">
        <w:rPr>
          <w:rFonts w:ascii="Times New Roman" w:hAnsi="Times New Roman" w:cs="Times New Roman"/>
          <w:sz w:val="24"/>
          <w:szCs w:val="24"/>
        </w:rPr>
        <w:t>n</w:t>
      </w:r>
      <w:r w:rsidR="00A971C1">
        <w:rPr>
          <w:rFonts w:ascii="Times New Roman" w:hAnsi="Times New Roman" w:cs="Times New Roman"/>
          <w:sz w:val="24"/>
          <w:szCs w:val="24"/>
        </w:rPr>
        <w:t>do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que </w:t>
      </w:r>
      <w:r w:rsidR="00A971C1">
        <w:rPr>
          <w:rFonts w:ascii="Times New Roman" w:hAnsi="Times New Roman" w:cs="Times New Roman"/>
          <w:sz w:val="24"/>
          <w:szCs w:val="24"/>
        </w:rPr>
        <w:t>se desvela ou se desvia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</w:t>
      </w:r>
      <w:r w:rsidR="00A971C1">
        <w:rPr>
          <w:rFonts w:ascii="Times New Roman" w:hAnsi="Times New Roman" w:cs="Times New Roman"/>
          <w:sz w:val="24"/>
          <w:szCs w:val="24"/>
        </w:rPr>
        <w:t>a</w:t>
      </w:r>
      <w:r w:rsidR="0019789B" w:rsidRPr="003A2D00">
        <w:rPr>
          <w:rFonts w:ascii="Times New Roman" w:hAnsi="Times New Roman" w:cs="Times New Roman"/>
          <w:sz w:val="24"/>
          <w:szCs w:val="24"/>
        </w:rPr>
        <w:t>s maneiras como o sofrimento se manifesta</w:t>
      </w:r>
      <w:r w:rsidR="0019789B">
        <w:rPr>
          <w:rFonts w:ascii="Times New Roman" w:hAnsi="Times New Roman" w:cs="Times New Roman"/>
          <w:sz w:val="24"/>
          <w:szCs w:val="24"/>
        </w:rPr>
        <w:t xml:space="preserve"> naquele que sofre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. O sofrimento é o </w:t>
      </w:r>
      <w:r w:rsidR="0019789B" w:rsidRPr="008947BD">
        <w:rPr>
          <w:rFonts w:ascii="Times New Roman" w:hAnsi="Times New Roman" w:cs="Times New Roman"/>
          <w:i/>
          <w:iCs/>
          <w:sz w:val="24"/>
          <w:szCs w:val="24"/>
        </w:rPr>
        <w:t>“desvio”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 que se revela enquanto se manifestam </w:t>
      </w:r>
      <w:r w:rsidR="00A971C1">
        <w:rPr>
          <w:rFonts w:ascii="Times New Roman" w:hAnsi="Times New Roman" w:cs="Times New Roman"/>
          <w:sz w:val="24"/>
          <w:szCs w:val="24"/>
        </w:rPr>
        <w:t xml:space="preserve">as </w:t>
      </w:r>
      <w:r w:rsidR="0019789B" w:rsidRPr="003A2D00">
        <w:rPr>
          <w:rFonts w:ascii="Times New Roman" w:hAnsi="Times New Roman" w:cs="Times New Roman"/>
          <w:sz w:val="24"/>
          <w:szCs w:val="24"/>
        </w:rPr>
        <w:t>possibilidades dos modos de ser da existência por meio do próprio sofrimento</w:t>
      </w:r>
      <w:r w:rsidR="0019789B">
        <w:rPr>
          <w:rFonts w:ascii="Times New Roman" w:hAnsi="Times New Roman" w:cs="Times New Roman"/>
          <w:sz w:val="24"/>
          <w:szCs w:val="24"/>
        </w:rPr>
        <w:t>, por vezes, dor</w:t>
      </w:r>
      <w:r w:rsidR="0019789B" w:rsidRPr="003A2D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019E5" w14:textId="77777777" w:rsidR="00BA21A0" w:rsidRDefault="0019789B" w:rsidP="00A264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796814"/>
      <w:r w:rsidRPr="003A2D00">
        <w:rPr>
          <w:rFonts w:ascii="Times New Roman" w:hAnsi="Times New Roman" w:cs="Times New Roman"/>
          <w:sz w:val="24"/>
          <w:szCs w:val="24"/>
        </w:rPr>
        <w:t>O sofrimento é um fenômeno que tem um sentido para si mesmo e para o homem</w:t>
      </w:r>
      <w:r w:rsidR="00A971C1">
        <w:rPr>
          <w:rFonts w:ascii="Times New Roman" w:hAnsi="Times New Roman" w:cs="Times New Roman"/>
          <w:sz w:val="24"/>
          <w:szCs w:val="24"/>
        </w:rPr>
        <w:t xml:space="preserve"> que sofre</w:t>
      </w:r>
      <w:r w:rsidRPr="003A2D00">
        <w:rPr>
          <w:rFonts w:ascii="Times New Roman" w:hAnsi="Times New Roman" w:cs="Times New Roman"/>
          <w:sz w:val="24"/>
          <w:szCs w:val="24"/>
        </w:rPr>
        <w:t>. Aquele que sofre, sofre; não é necessário um objeto, um por qu</w:t>
      </w:r>
      <w:r w:rsidR="00A971C1">
        <w:rPr>
          <w:rFonts w:ascii="Times New Roman" w:hAnsi="Times New Roman" w:cs="Times New Roman"/>
          <w:sz w:val="24"/>
          <w:szCs w:val="24"/>
        </w:rPr>
        <w:t>ê</w:t>
      </w:r>
      <w:r w:rsidRPr="003A2D00">
        <w:rPr>
          <w:rFonts w:ascii="Times New Roman" w:hAnsi="Times New Roman" w:cs="Times New Roman"/>
          <w:sz w:val="24"/>
          <w:szCs w:val="24"/>
        </w:rPr>
        <w:t xml:space="preserve"> se sofre</w:t>
      </w:r>
      <w:r w:rsidR="00C9630F">
        <w:rPr>
          <w:rFonts w:ascii="Times New Roman" w:hAnsi="Times New Roman" w:cs="Times New Roman"/>
          <w:sz w:val="24"/>
          <w:szCs w:val="24"/>
        </w:rPr>
        <w:t>.</w:t>
      </w:r>
      <w:r w:rsidRPr="003A2D00">
        <w:rPr>
          <w:rFonts w:ascii="Times New Roman" w:hAnsi="Times New Roman" w:cs="Times New Roman"/>
          <w:sz w:val="24"/>
          <w:szCs w:val="24"/>
        </w:rPr>
        <w:t xml:space="preserve"> </w:t>
      </w:r>
      <w:r w:rsidR="00C9630F">
        <w:rPr>
          <w:rFonts w:ascii="Times New Roman" w:hAnsi="Times New Roman" w:cs="Times New Roman"/>
          <w:sz w:val="24"/>
          <w:szCs w:val="24"/>
        </w:rPr>
        <w:t>O</w:t>
      </w:r>
      <w:r w:rsidRPr="003A2D00">
        <w:rPr>
          <w:rFonts w:ascii="Times New Roman" w:hAnsi="Times New Roman" w:cs="Times New Roman"/>
          <w:sz w:val="24"/>
          <w:szCs w:val="24"/>
        </w:rPr>
        <w:t xml:space="preserve"> sofrimento</w:t>
      </w:r>
      <w:r>
        <w:rPr>
          <w:rFonts w:ascii="Times New Roman" w:hAnsi="Times New Roman" w:cs="Times New Roman"/>
          <w:sz w:val="24"/>
          <w:szCs w:val="24"/>
        </w:rPr>
        <w:t>-É</w:t>
      </w:r>
      <w:r w:rsidRPr="003A2D00">
        <w:rPr>
          <w:rFonts w:ascii="Times New Roman" w:hAnsi="Times New Roman" w:cs="Times New Roman"/>
          <w:sz w:val="24"/>
          <w:szCs w:val="24"/>
        </w:rPr>
        <w:t xml:space="preserve">. Todos os atributos que são dados ao sofrimento estão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3A2D00">
        <w:rPr>
          <w:rFonts w:ascii="Times New Roman" w:hAnsi="Times New Roman" w:cs="Times New Roman"/>
          <w:sz w:val="24"/>
          <w:szCs w:val="24"/>
        </w:rPr>
        <w:t xml:space="preserve"> o sentido do sofrer, nem antecedem e nem antecipam naquele que sofre, está </w:t>
      </w:r>
      <w:proofErr w:type="spellStart"/>
      <w:r w:rsidRPr="003A2D00">
        <w:rPr>
          <w:rFonts w:ascii="Times New Roman" w:hAnsi="Times New Roman" w:cs="Times New Roman"/>
          <w:sz w:val="24"/>
          <w:szCs w:val="24"/>
        </w:rPr>
        <w:t>al</w:t>
      </w:r>
      <w:r w:rsidR="00A971C1">
        <w:rPr>
          <w:rFonts w:ascii="Times New Roman" w:hAnsi="Times New Roman" w:cs="Times New Roman"/>
          <w:sz w:val="24"/>
          <w:szCs w:val="24"/>
        </w:rPr>
        <w:t>í</w:t>
      </w:r>
      <w:proofErr w:type="spellEnd"/>
      <w:r w:rsidRPr="003A2D00">
        <w:rPr>
          <w:rFonts w:ascii="Times New Roman" w:hAnsi="Times New Roman" w:cs="Times New Roman"/>
          <w:sz w:val="24"/>
          <w:szCs w:val="24"/>
        </w:rPr>
        <w:t>, manifestando-se (des</w:t>
      </w:r>
      <w:r>
        <w:rPr>
          <w:rFonts w:ascii="Times New Roman" w:hAnsi="Times New Roman" w:cs="Times New Roman"/>
          <w:sz w:val="24"/>
          <w:szCs w:val="24"/>
        </w:rPr>
        <w:t>vela</w:t>
      </w:r>
      <w:r w:rsidRPr="003A2D00">
        <w:rPr>
          <w:rFonts w:ascii="Times New Roman" w:hAnsi="Times New Roman" w:cs="Times New Roman"/>
          <w:sz w:val="24"/>
          <w:szCs w:val="24"/>
        </w:rPr>
        <w:t>-se</w:t>
      </w:r>
      <w:r w:rsidR="00A971C1">
        <w:rPr>
          <w:rFonts w:ascii="Times New Roman" w:hAnsi="Times New Roman" w:cs="Times New Roman"/>
          <w:sz w:val="24"/>
          <w:szCs w:val="24"/>
        </w:rPr>
        <w:t xml:space="preserve"> e revela-se</w:t>
      </w:r>
      <w:r w:rsidRPr="003A2D00">
        <w:rPr>
          <w:rFonts w:ascii="Times New Roman" w:hAnsi="Times New Roman" w:cs="Times New Roman"/>
          <w:sz w:val="24"/>
          <w:szCs w:val="24"/>
        </w:rPr>
        <w:t>) em suas mais variadas formas, mas mantem-se</w:t>
      </w:r>
      <w:r>
        <w:rPr>
          <w:rFonts w:ascii="Times New Roman" w:hAnsi="Times New Roman" w:cs="Times New Roman"/>
          <w:sz w:val="24"/>
          <w:szCs w:val="24"/>
        </w:rPr>
        <w:t xml:space="preserve"> como </w:t>
      </w:r>
      <w:r w:rsidR="00A971C1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segredo a ser dito</w:t>
      </w:r>
      <w:r w:rsidRPr="003A2D00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</w:p>
    <w:p w14:paraId="05EE213D" w14:textId="77777777" w:rsidR="0019789B" w:rsidRPr="00BA21A0" w:rsidRDefault="0019789B" w:rsidP="000C2CD6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1A0">
        <w:rPr>
          <w:rFonts w:ascii="Times New Roman" w:hAnsi="Times New Roman" w:cs="Times New Roman"/>
          <w:b/>
          <w:sz w:val="28"/>
          <w:szCs w:val="28"/>
        </w:rPr>
        <w:t xml:space="preserve">Sofrimento </w:t>
      </w:r>
      <w:r w:rsidR="00547C91" w:rsidRPr="00BA21A0">
        <w:rPr>
          <w:rFonts w:ascii="Times New Roman" w:hAnsi="Times New Roman" w:cs="Times New Roman"/>
          <w:b/>
          <w:sz w:val="28"/>
          <w:szCs w:val="28"/>
        </w:rPr>
        <w:t>da</w:t>
      </w:r>
      <w:r w:rsidRPr="00BA21A0">
        <w:rPr>
          <w:rFonts w:ascii="Times New Roman" w:hAnsi="Times New Roman" w:cs="Times New Roman"/>
          <w:b/>
          <w:sz w:val="28"/>
          <w:szCs w:val="28"/>
        </w:rPr>
        <w:t xml:space="preserve"> escolha.  </w:t>
      </w:r>
    </w:p>
    <w:p w14:paraId="1B7DD9BC" w14:textId="77777777" w:rsidR="00840E9B" w:rsidRDefault="0019789B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703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sofrimento é uma escolha apaixonada e está relacionada à vida humana sendo um paradoxo que busca a felicidade em direção a possibilidade de poder escolher. Sofrer é então uma característica existencial</w:t>
      </w:r>
      <w:r w:rsidR="00840E9B">
        <w:rPr>
          <w:rFonts w:ascii="Times New Roman" w:hAnsi="Times New Roman" w:cs="Times New Roman"/>
          <w:sz w:val="24"/>
          <w:szCs w:val="24"/>
        </w:rPr>
        <w:t>, pois é escolha, não significa que se escolhe o sofrimento para vida, “escolhe-se” apenas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6BA18" w14:textId="77777777" w:rsidR="0019789B" w:rsidRDefault="0019789B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existir</w:t>
      </w:r>
      <w:r w:rsidR="00840E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tornar-se neste sentido</w:t>
      </w:r>
      <w:r w:rsidR="00840E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caminho da afirmação de si, o sofrimento abre-se </w:t>
      </w:r>
      <w:r w:rsidR="00840E9B">
        <w:rPr>
          <w:rFonts w:ascii="Times New Roman" w:hAnsi="Times New Roman" w:cs="Times New Roman"/>
          <w:sz w:val="24"/>
          <w:szCs w:val="24"/>
        </w:rPr>
        <w:t>e essa</w:t>
      </w:r>
      <w:r>
        <w:rPr>
          <w:rFonts w:ascii="Times New Roman" w:hAnsi="Times New Roman" w:cs="Times New Roman"/>
          <w:sz w:val="24"/>
          <w:szCs w:val="24"/>
        </w:rPr>
        <w:t xml:space="preserve"> subjetividade por meio da paixão pelo caminho da escolha, não é um caminho que desvia o homem da sua existência: O sofrimento ao contrário, volta o homem </w:t>
      </w:r>
      <w:r w:rsidRPr="00985871">
        <w:rPr>
          <w:rFonts w:ascii="Times New Roman" w:hAnsi="Times New Roman" w:cs="Times New Roman"/>
          <w:i/>
          <w:sz w:val="24"/>
          <w:szCs w:val="24"/>
        </w:rPr>
        <w:t>para dentro</w:t>
      </w:r>
      <w:r>
        <w:rPr>
          <w:rFonts w:ascii="Times New Roman" w:hAnsi="Times New Roman" w:cs="Times New Roman"/>
          <w:sz w:val="24"/>
          <w:szCs w:val="24"/>
        </w:rPr>
        <w:t xml:space="preserve"> [de si]. </w:t>
      </w:r>
      <w:sdt>
        <w:sdtPr>
          <w:rPr>
            <w:rFonts w:ascii="Times New Roman" w:hAnsi="Times New Roman" w:cs="Times New Roman"/>
            <w:sz w:val="24"/>
            <w:szCs w:val="24"/>
          </w:rPr>
          <w:id w:val="-308020879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2CD6">
            <w:rPr>
              <w:rFonts w:ascii="Times New Roman" w:hAnsi="Times New Roman" w:cs="Times New Roman"/>
              <w:sz w:val="24"/>
              <w:szCs w:val="24"/>
            </w:rPr>
            <w:instrText xml:space="preserve">CITATION Sor18 \p 120 \l 1046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2CD6" w:rsidRPr="000C2CD6">
            <w:rPr>
              <w:rFonts w:ascii="Times New Roman" w:hAnsi="Times New Roman" w:cs="Times New Roman"/>
              <w:noProof/>
              <w:sz w:val="24"/>
              <w:szCs w:val="24"/>
            </w:rPr>
            <w:t>(Kierkegaard A. S., 2018, p. 120)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DF86B" w14:textId="77777777" w:rsidR="0019789B" w:rsidRDefault="0019789B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 uma verdade: a que existimos, assim como há a possibilidade de se fazer escolhas a partir do fato de existir. A verdade do existir é um paradoxo e ao mesmo tempo abertura ao sofrimento, necessário à subjetividade em diversos momentos da vida, de diversas maneiras, em dimensões diferentes, mas de uma forma ou de outra o sofrimento parece ser, e é mesmo, inseparável ao homem, pois o próprio sofrimento o intermedia em sua existência. Este intermédio do sofrimento ao sofrimento indica em quais momentos o indivíduo passa a aceitar sua condição existencial que sofre, na maneira como ela se manifesta. </w:t>
      </w:r>
    </w:p>
    <w:p w14:paraId="74600892" w14:textId="77777777" w:rsidR="00547C91" w:rsidRDefault="0019789B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Sofrer é, então, uma condição que se comunica com o caminho da escolha existencial. A escolha é dada apenas ao homem que pode escolher, que sofre enquanto escolhe e porque escolhe. </w:t>
      </w:r>
    </w:p>
    <w:p w14:paraId="2335B1DE" w14:textId="77777777" w:rsidR="00547C91" w:rsidRDefault="00547C91" w:rsidP="00106C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47C91">
        <w:rPr>
          <w:rFonts w:ascii="Times New Roman" w:hAnsi="Times New Roman" w:cs="Times New Roman"/>
          <w:sz w:val="20"/>
          <w:szCs w:val="20"/>
        </w:rPr>
        <w:t xml:space="preserve">No campo do cotidiano, a perda de liberdade mostra-se como hábito, em que a repetição sem originalidade e ilusão de finitude. A liberdade é encontrada na construção da existência singular, que se abstém do hábito e arrisca uma atitude séria frente a realidade, abrindo-se ao infinito de suas possibilidades. </w:t>
      </w:r>
      <w:sdt>
        <w:sdtPr>
          <w:rPr>
            <w:rFonts w:ascii="Times New Roman" w:hAnsi="Times New Roman" w:cs="Times New Roman"/>
            <w:sz w:val="20"/>
            <w:szCs w:val="20"/>
          </w:rPr>
          <w:id w:val="958298687"/>
          <w:citation/>
        </w:sdtPr>
        <w:sdtEndPr/>
        <w:sdtContent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0C2CD6">
            <w:rPr>
              <w:rFonts w:ascii="Times New Roman" w:hAnsi="Times New Roman" w:cs="Times New Roman"/>
              <w:sz w:val="20"/>
              <w:szCs w:val="20"/>
            </w:rPr>
            <w:instrText xml:space="preserve">CITATION Ana13 \p 40 \l 1046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2CD6" w:rsidRPr="000C2CD6">
            <w:rPr>
              <w:rFonts w:ascii="Times New Roman" w:hAnsi="Times New Roman" w:cs="Times New Roman"/>
              <w:noProof/>
              <w:sz w:val="20"/>
              <w:szCs w:val="20"/>
            </w:rPr>
            <w:t>(Feijoo, 2013, p. 40)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</w:p>
    <w:p w14:paraId="5DF5499E" w14:textId="77777777" w:rsidR="00777B89" w:rsidRPr="009836C3" w:rsidRDefault="00777B89" w:rsidP="00D06A87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2616268A" w14:textId="77777777" w:rsidR="0019789B" w:rsidRPr="00537030" w:rsidRDefault="0019789B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Existir é encontrar-se vinculado às próprias escolhas é uma condição necessária da qual não se pode escapar, pois o impulso que leva o homem a existir, o leva e escolher, a entender o sofrimento como mediador de suas escolhas.  “Por este caminho não é apenas tal como de resto se diz, que quando maior é a necessidade, mais próxima está a ajuda; não, aqui, por este caminho o máximo de sofrimento é o mais próximo da perfeição”. </w:t>
      </w:r>
      <w:sdt>
        <w:sdtPr>
          <w:rPr>
            <w:rFonts w:ascii="Times New Roman" w:hAnsi="Times New Roman" w:cs="Times New Roman"/>
            <w:sz w:val="24"/>
            <w:szCs w:val="24"/>
          </w:rPr>
          <w:id w:val="28046557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2CD6">
            <w:rPr>
              <w:rFonts w:ascii="Times New Roman" w:hAnsi="Times New Roman" w:cs="Times New Roman"/>
              <w:sz w:val="24"/>
              <w:szCs w:val="24"/>
            </w:rPr>
            <w:instrText xml:space="preserve">CITATION Sor18 \p 88 \l 1046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2CD6" w:rsidRPr="000C2CD6">
            <w:rPr>
              <w:rFonts w:ascii="Times New Roman" w:hAnsi="Times New Roman" w:cs="Times New Roman"/>
              <w:noProof/>
              <w:sz w:val="24"/>
              <w:szCs w:val="24"/>
            </w:rPr>
            <w:t>(Kierkegaard A. S., 2018, p. 88)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B64DA">
        <w:rPr>
          <w:rFonts w:ascii="Times New Roman" w:hAnsi="Times New Roman" w:cs="Times New Roman"/>
          <w:sz w:val="24"/>
          <w:szCs w:val="24"/>
        </w:rPr>
        <w:t>.</w:t>
      </w:r>
    </w:p>
    <w:p w14:paraId="3AD14470" w14:textId="77777777" w:rsidR="0019789B" w:rsidRDefault="0019789B" w:rsidP="00D06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2D00">
        <w:rPr>
          <w:rFonts w:ascii="Times New Roman" w:hAnsi="Times New Roman" w:cs="Times New Roman"/>
          <w:sz w:val="24"/>
          <w:szCs w:val="24"/>
        </w:rPr>
        <w:t>Ao descrever o sofrimento como parte integral do homem que se revela em suas manifestações, mas que ao mesmo tempo se man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A2D00">
        <w:rPr>
          <w:rFonts w:ascii="Times New Roman" w:hAnsi="Times New Roman" w:cs="Times New Roman"/>
          <w:sz w:val="24"/>
          <w:szCs w:val="24"/>
        </w:rPr>
        <w:t>em velado</w:t>
      </w:r>
      <w:r>
        <w:rPr>
          <w:rFonts w:ascii="Times New Roman" w:hAnsi="Times New Roman" w:cs="Times New Roman"/>
          <w:sz w:val="24"/>
          <w:szCs w:val="24"/>
        </w:rPr>
        <w:t xml:space="preserve"> como um segredo a ser dito</w:t>
      </w:r>
      <w:r w:rsidRPr="003A2D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isso </w:t>
      </w:r>
      <w:r w:rsidRPr="003A2D00">
        <w:rPr>
          <w:rFonts w:ascii="Times New Roman" w:hAnsi="Times New Roman" w:cs="Times New Roman"/>
          <w:sz w:val="24"/>
          <w:szCs w:val="24"/>
        </w:rPr>
        <w:t>tira do sofrimento o seu caráter de dor,</w:t>
      </w:r>
      <w:r>
        <w:rPr>
          <w:rFonts w:ascii="Times New Roman" w:hAnsi="Times New Roman" w:cs="Times New Roman"/>
          <w:sz w:val="24"/>
          <w:szCs w:val="24"/>
        </w:rPr>
        <w:t xml:space="preserve"> [...] “pois a própria é própria dor o seu primeiro descobridor; e a dor tem sempre o grito à disposição”.</w:t>
      </w:r>
      <w:sdt>
        <w:sdtPr>
          <w:rPr>
            <w:rFonts w:ascii="Times New Roman" w:hAnsi="Times New Roman" w:cs="Times New Roman"/>
            <w:sz w:val="24"/>
            <w:szCs w:val="24"/>
          </w:rPr>
          <w:id w:val="-997028475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2CD6">
            <w:rPr>
              <w:rFonts w:ascii="Times New Roman" w:hAnsi="Times New Roman" w:cs="Times New Roman"/>
              <w:sz w:val="24"/>
              <w:szCs w:val="24"/>
            </w:rPr>
            <w:instrText xml:space="preserve">CITATION Sor18 \p 95 \l 1046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2C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C2CD6" w:rsidRPr="000C2CD6">
            <w:rPr>
              <w:rFonts w:ascii="Times New Roman" w:hAnsi="Times New Roman" w:cs="Times New Roman"/>
              <w:noProof/>
              <w:sz w:val="24"/>
              <w:szCs w:val="24"/>
            </w:rPr>
            <w:t>(Kierkegaard A. S., 2018, p. 95)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93B6165" w14:textId="77777777" w:rsidR="00106C5B" w:rsidRPr="007F1CA7" w:rsidRDefault="0019789B" w:rsidP="00556AF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2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2D00">
        <w:rPr>
          <w:rFonts w:ascii="Times New Roman" w:hAnsi="Times New Roman" w:cs="Times New Roman"/>
          <w:sz w:val="24"/>
          <w:szCs w:val="24"/>
        </w:rPr>
        <w:t xml:space="preserve"> sofrimento</w:t>
      </w:r>
      <w:r>
        <w:rPr>
          <w:rFonts w:ascii="Times New Roman" w:hAnsi="Times New Roman" w:cs="Times New Roman"/>
          <w:sz w:val="24"/>
          <w:szCs w:val="24"/>
        </w:rPr>
        <w:t>, ao contrário,</w:t>
      </w:r>
      <w:r w:rsidRPr="003A2D00">
        <w:rPr>
          <w:rFonts w:ascii="Times New Roman" w:hAnsi="Times New Roman" w:cs="Times New Roman"/>
          <w:sz w:val="24"/>
          <w:szCs w:val="24"/>
        </w:rPr>
        <w:t xml:space="preserve"> ganha assim um sentido mais espec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A2D00">
        <w:rPr>
          <w:rFonts w:ascii="Times New Roman" w:hAnsi="Times New Roman" w:cs="Times New Roman"/>
          <w:sz w:val="24"/>
          <w:szCs w:val="24"/>
        </w:rPr>
        <w:t>fico e menos sonoro, aquele sofre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2D00">
        <w:rPr>
          <w:rFonts w:ascii="Times New Roman" w:hAnsi="Times New Roman" w:cs="Times New Roman"/>
          <w:sz w:val="24"/>
          <w:szCs w:val="24"/>
        </w:rPr>
        <w:t xml:space="preserve"> não grita, o sofrimento é silencioso. Mas não é o sil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3A2D00">
        <w:rPr>
          <w:rFonts w:ascii="Times New Roman" w:hAnsi="Times New Roman" w:cs="Times New Roman"/>
          <w:sz w:val="24"/>
          <w:szCs w:val="24"/>
        </w:rPr>
        <w:t xml:space="preserve">ncio daquele que não quer dizer, é silêncio do que não pode ser dito. </w:t>
      </w:r>
      <w:r>
        <w:rPr>
          <w:rFonts w:ascii="Times New Roman" w:hAnsi="Times New Roman" w:cs="Times New Roman"/>
          <w:sz w:val="24"/>
          <w:szCs w:val="24"/>
        </w:rPr>
        <w:t xml:space="preserve">É o sofrimento do caminho a ser feito, é o sofrimento do caminho ao monte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 o sofrimento do caminho da cruz, é o sofrimento do caminho: [...] as marcas do sofrimento são os sinais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alegrativ</w:t>
      </w:r>
      <w:r w:rsidR="009660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indicar que se está a avançar pelo caminho correto.</w:t>
      </w:r>
      <w:sdt>
        <w:sdtPr>
          <w:rPr>
            <w:rFonts w:ascii="Times New Roman" w:hAnsi="Times New Roman" w:cs="Times New Roman"/>
            <w:sz w:val="24"/>
            <w:szCs w:val="24"/>
          </w:rPr>
          <w:id w:val="-191646611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2CD6">
            <w:rPr>
              <w:rFonts w:ascii="Times New Roman" w:hAnsi="Times New Roman" w:cs="Times New Roman"/>
              <w:sz w:val="24"/>
              <w:szCs w:val="24"/>
            </w:rPr>
            <w:instrText xml:space="preserve">CITATION Sor18 \p 89 \l 1046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2C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C2CD6" w:rsidRPr="000C2CD6">
            <w:rPr>
              <w:rFonts w:ascii="Times New Roman" w:hAnsi="Times New Roman" w:cs="Times New Roman"/>
              <w:noProof/>
              <w:sz w:val="24"/>
              <w:szCs w:val="24"/>
            </w:rPr>
            <w:t>(Kierkegaard A. S., 2018, p. 89)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417F6" w14:textId="77777777" w:rsidR="00106C5B" w:rsidRPr="0045700F" w:rsidRDefault="00D246E5" w:rsidP="000C2CD6">
      <w:pPr>
        <w:pStyle w:val="PargrafodaLista"/>
        <w:shd w:val="clear" w:color="auto" w:fill="FFFFFF"/>
        <w:spacing w:after="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</w:pPr>
      <w:bookmarkStart w:id="6" w:name="_Toc257600728"/>
      <w:r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O sofrimento como </w:t>
      </w:r>
      <w:r w:rsidR="0019789B"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paradoxo da comunicação indireta</w:t>
      </w:r>
      <w:bookmarkEnd w:id="6"/>
      <w:r w:rsidR="00106C5B"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.</w:t>
      </w:r>
    </w:p>
    <w:p w14:paraId="0BE82205" w14:textId="77777777" w:rsidR="001E5729" w:rsidRPr="00106C5B" w:rsidRDefault="0019789B" w:rsidP="00106C5B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É importante destacar  que Kierkegaard  assinala, </w:t>
      </w:r>
      <w:r w:rsidR="002B64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terceiro estádio, a saber, a vida religiosa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  <w:lang w:val="pt-PT" w:eastAsia="pt-BR"/>
        </w:rPr>
        <w:footnoteReference w:id="3"/>
      </w:r>
      <w:r w:rsidR="002B64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Onde encontra-se o Cavaleiro da Fé</w:t>
      </w:r>
      <w:r w:rsidR="001E572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e é 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apresentada na seção do livro “Ou...Ou...”, intitulada </w:t>
      </w:r>
      <w:r w:rsidRPr="003A2D00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“</w:t>
      </w:r>
      <w:r w:rsidRPr="003A2D0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Ultimatum</w:t>
      </w:r>
      <w:r w:rsidRPr="003A2D00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”,</w:t>
      </w:r>
      <w:r w:rsidRPr="003A2D0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onde, para o homem religioso, a vida é sofrimento. O estádio  religioso, isto é, o momento onde o sofrimento é intensificado,  implica uma devoção para com Deus, por meio do silêncio e da solidão.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 o momento da fé: “Fé significa precisamente inquieteude profunda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  <w:lang w:val="pt-PT" w:eastAsia="pt-BR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” [...]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id w:val="-955480279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Sor18 \p 79 \l 1046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2018, p. 79)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Assim é a fé em Abraão, assim é a fé apresentada no Evangelho do sofrimente, que vê em cristo o modelo humano de compreensão e resiliencia inquieta do sofrimento. </w:t>
      </w:r>
      <w:r w:rsidR="009836C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É ao mesmo tempo uma comunicação indireta que permite a apropriação da singularidade, aspecto fundante para construção do indivíduo, é tambem o rompimento da comunicação </w:t>
      </w:r>
      <w:r w:rsidR="009836C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com o geral “a multidão”, é a saida das</w:t>
      </w:r>
      <w:r w:rsidR="009836C3" w:rsidRPr="009836C3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ilusões</w:t>
      </w:r>
      <w:r w:rsidR="009836C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a abertura para uma comunicação </w:t>
      </w:r>
      <w:r w:rsidR="00480EE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</w:t>
      </w:r>
      <w:r w:rsidR="009836C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direta</w:t>
      </w:r>
      <w:r w:rsidR="00480EE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</w:p>
    <w:p w14:paraId="636DD1A3" w14:textId="77777777" w:rsidR="00D246E5" w:rsidRDefault="00480EE8" w:rsidP="005261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Kierkegaard aponta que por não ser um caminho fácil é preciso perspicacia, então recorre a </w:t>
      </w:r>
      <w:r w:rsidRPr="001E5729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“ironia”</w:t>
      </w:r>
      <w:sdt>
        <w:sdtPr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 w:eastAsia="pt-BR"/>
          </w:rPr>
          <w:id w:val="16969071"/>
          <w:citation/>
        </w:sdtPr>
        <w:sdtEndPr/>
        <w:sdtContent>
          <w:r w:rsidR="009D1E9C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pt-PT" w:eastAsia="pt-BR"/>
            </w:rPr>
            <w:fldChar w:fldCharType="begin"/>
          </w:r>
          <w:r w:rsidR="005F6DDF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pt-BR"/>
            </w:rPr>
            <w:instrText xml:space="preserve">CITATION SAK06 \l 1046 </w:instrText>
          </w:r>
          <w:r w:rsidR="009D1E9C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pt-PT" w:eastAsia="pt-BR"/>
            </w:rPr>
            <w:fldChar w:fldCharType="separate"/>
          </w:r>
          <w:r w:rsidR="005F6DDF">
            <w:rPr>
              <w:rFonts w:ascii="Times New Roman" w:eastAsia="Times New Roman" w:hAnsi="Times New Roman" w:cs="Times New Roman"/>
              <w:i/>
              <w:iCs/>
              <w:noProof/>
              <w:sz w:val="24"/>
              <w:szCs w:val="24"/>
              <w:lang w:eastAsia="pt-BR"/>
            </w:rPr>
            <w:t xml:space="preserve"> </w:t>
          </w:r>
          <w:r w:rsidR="005F6DDF" w:rsidRPr="005F6DD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2006)</w:t>
          </w:r>
          <w:r w:rsidR="009D1E9C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pt-PT" w:eastAsia="pt-BR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como forma de comunicação indireta. Neste caso, resgatar o indivíduo perdido na multidão</w:t>
      </w:r>
      <w:r w:rsidR="00D246E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resgata por um </w:t>
      </w:r>
      <w:r w:rsidR="00D246E5" w:rsidRPr="001E5729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“</w:t>
      </w:r>
      <w:r w:rsidR="0054524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A</w:t>
      </w:r>
      <w:r w:rsidR="00D246E5" w:rsidRPr="001E5729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judante”</w:t>
      </w:r>
      <w:r w:rsidR="001E572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="0054524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que por meio da</w:t>
      </w:r>
      <w:r w:rsidR="0054524D" w:rsidRPr="0054524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9D1E9C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“</w:t>
      </w:r>
      <w:r w:rsidR="0054524D" w:rsidRPr="0054524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Repetição</w:t>
      </w:r>
      <w:r w:rsidR="009D1E9C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”</w:t>
      </w:r>
      <w:sdt>
        <w:sdtPr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 w:eastAsia="pt-BR"/>
          </w:rPr>
          <w:id w:val="-1956087320"/>
          <w:citation/>
        </w:sdtPr>
        <w:sdtEndPr/>
        <w:sdtContent>
          <w:r w:rsidR="00F97D22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pt-PT" w:eastAsia="pt-BR"/>
            </w:rPr>
            <w:fldChar w:fldCharType="begin"/>
          </w:r>
          <w:r w:rsidR="005F6DDF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pt-BR"/>
            </w:rPr>
            <w:instrText xml:space="preserve">CITATION SAK09 \l 1046 </w:instrText>
          </w:r>
          <w:r w:rsidR="00F97D22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pt-PT" w:eastAsia="pt-BR"/>
            </w:rPr>
            <w:fldChar w:fldCharType="separate"/>
          </w:r>
          <w:r w:rsidR="005F6DDF">
            <w:rPr>
              <w:rFonts w:ascii="Times New Roman" w:eastAsia="Times New Roman" w:hAnsi="Times New Roman" w:cs="Times New Roman"/>
              <w:i/>
              <w:iCs/>
              <w:noProof/>
              <w:sz w:val="24"/>
              <w:szCs w:val="24"/>
              <w:lang w:eastAsia="pt-BR"/>
            </w:rPr>
            <w:t xml:space="preserve"> </w:t>
          </w:r>
          <w:r w:rsidR="005F6DDF" w:rsidRPr="005F6DD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2009)</w:t>
          </w:r>
          <w:r w:rsidR="00F97D22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pt-PT" w:eastAsia="pt-BR"/>
            </w:rPr>
            <w:fldChar w:fldCharType="end"/>
          </w:r>
        </w:sdtContent>
      </w:sdt>
      <w:r w:rsidR="0054524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E572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 coloca</w:t>
      </w:r>
      <w:r w:rsidR="00D246E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diante da singularidade de seu próprio sofrimento</w:t>
      </w:r>
      <w:r w:rsidR="00E33AC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ao mesmo tempo é necessário comunicar e comunicar-se a partir da singularidade de cada indivíduo</w:t>
      </w:r>
      <w:r w:rsidR="00F97D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e de como ela se manifesta</w:t>
      </w:r>
      <w:r w:rsidR="005261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54524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E33AC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 </w:t>
      </w:r>
    </w:p>
    <w:p w14:paraId="0710406C" w14:textId="77777777" w:rsidR="00AC70C8" w:rsidRDefault="00F97D22" w:rsidP="00D06A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São muitas as questões para essa singularidade migrante, neste caso o</w:t>
      </w:r>
      <w:r w:rsidR="00D246E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ajudante</w:t>
      </w:r>
      <w:r w:rsidR="00380A4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como</w:t>
      </w:r>
      <w:r w:rsidR="00380A4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 Conselhero Esteta orienta a partir de susa próprias experiências, da repetição vivida indica o melhor caminho a seguir. Novamente parte-se do geral, do abstrato para o particular, no entanto o abstrato não dá conta do real do sofrimento que é sempre singular. “Aquilo que é da ordem do geral se aplica a qualquer singular e, nesta direção</w:t>
      </w:r>
      <w:r w:rsidR="0087471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o singular sempe perde voz e lugar para o plural”. Falar do sofrimento com ajudante esteta fracasa pois continua singular, continua o silêncio. </w:t>
      </w:r>
    </w:p>
    <w:p w14:paraId="1584196C" w14:textId="77777777" w:rsidR="00AC70C8" w:rsidRDefault="00AC70C8" w:rsidP="00D06A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escolha do caminho aprofunda-se, a busca por resposta encontra a necessidade como uma decisão a ser feita, é preciso falar ao mesmo tempo em que é precisso ouvir e ser ouvido, quando este sofrimento é gritante, torna-se eco na interioridade de </w:t>
      </w:r>
      <w:r w:rsidR="00F97D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quem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manifesta. O pseudônimo </w:t>
      </w:r>
      <w:r w:rsidRPr="00AC70C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Vitor Eremita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380A4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D246E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 em Kierkegaard modelo de</w:t>
      </w:r>
      <w:r w:rsidR="00F97D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ssa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comunicação indireta. </w:t>
      </w:r>
    </w:p>
    <w:p w14:paraId="07D001D4" w14:textId="77777777" w:rsidR="003354FE" w:rsidRDefault="00AC70C8" w:rsidP="00D06A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conselheiro pode ser estético, ético ou religioso, </w:t>
      </w:r>
      <w:r w:rsidR="00F97D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em </w:t>
      </w:r>
      <w:r w:rsidR="00CB1B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cada estadio como possibiliade de direcionamento e não se fechar nos próprios estadio</w:t>
      </w:r>
      <w:r w:rsidR="00F97D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="00CB1B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Em outras palavras pode-se falar do sofrimento em qualquer momento ou situação da vida. Mas é no estadio religioso, na relação do indivíduo com sua sigularidade deslocado das experiencia do mundo que se pode ouvir a voz inaudível. O conselheiro religioso não mostra caminhos e nem  nada diz, é o silêncio sua principal orientação, quando não é a metáfora que exige reflexão daquele que ouve, a liberdade do ouvinte encontra-se em priemeiro plano. A tomada de decisão ocorre na medida da tensaõ em que o sofrimento se apresenta, o silêncio em si de cada indivíduo permite escolher por si. O coselheiro religioso permite ao ouvite reconhecer no silêncio reflexivo os ecos do sofrimento.     </w:t>
      </w:r>
    </w:p>
    <w:p w14:paraId="51E2E154" w14:textId="77777777" w:rsidR="0019789B" w:rsidRDefault="00CB1B6F" w:rsidP="00D06A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D246E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480EE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07EB4004" w14:textId="77777777" w:rsidR="00D246E5" w:rsidRPr="0045700F" w:rsidRDefault="0045700F" w:rsidP="00BA21A0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O Evangelho do Sofrimento: </w:t>
      </w:r>
      <w:r w:rsidR="00106C5B"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o</w:t>
      </w:r>
      <w:r w:rsidR="00D246E5"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ilêncio</w:t>
      </w:r>
      <w:r w:rsidR="00D246E5" w:rsidRPr="0045700F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.</w:t>
      </w:r>
    </w:p>
    <w:p w14:paraId="67038D87" w14:textId="77777777" w:rsidR="0019789B" w:rsidRDefault="0019789B" w:rsidP="00D06A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Nos discuros edificantes em diverseos espíritos – 1847 no texto </w:t>
      </w:r>
      <w:r w:rsidRPr="0000449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“O evangelho do sofrimento”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sofrimento torna-se, por conseguinte, o centro das reflexões, a partir das quais o filósofo desenvolve o sentido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humano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da existência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meio da fé</w:t>
      </w:r>
      <w:r w:rsidR="0000449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do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Apenas o sofrimento vivido continuamente força o homem a viver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 “fardo”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que o conduz a descobrir o valor de sua individualidade, encontrando, enfim, a reconciliação com ele mesmo a partir da reconciliação absoluta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por meio da fé com sua própria huamidade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 </w:t>
      </w:r>
    </w:p>
    <w:p w14:paraId="0E59571A" w14:textId="77777777" w:rsidR="0019789B" w:rsidRPr="003A2D00" w:rsidRDefault="0019789B" w:rsidP="00D06A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5508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pensamento que temos  vividamente  diante da fé, pára a dúvida e  apazigua sua  inquietude; ele encoraja e leva ao sofimento, porque o sofriemnto afirma que a comunicação deve ser indireta com a fé, por meio do homem que a pratica.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Aquele que aprende o caminho da vida, mediado pelo sofrimento, aprende por si mesmo, assim “aprender a sofrer pelo caminho” aprender a viver com fardo. “Quem o compreende melhor do que o sofredor, que aliás é um sofredor justamente por carregar fardos.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id w:val="1856296571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Sor18 \p 95 \l 1046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separate"/>
          </w:r>
          <w:r w:rsid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 xml:space="preserve"> </w:t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2018, p. 95)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end"/>
          </w:r>
        </w:sdtContent>
      </w:sdt>
    </w:p>
    <w:p w14:paraId="146F38DF" w14:textId="77777777" w:rsidR="00461B53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Na sua dimensão subjetiva, como fato pessoal na existência, no íntimo do homem, o sofrimento parece ser algo quase inefável e incomunicável, pois é uma comunicação orante,</w:t>
      </w:r>
      <w:r w:rsidR="001A20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fala de “de coração”</w:t>
      </w:r>
      <w:r w:rsidR="00461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uma fala secreta, que é ao mesmo tempo em crise, assim foi com Abrão: </w:t>
      </w:r>
    </w:p>
    <w:p w14:paraId="09E56DE0" w14:textId="77777777" w:rsidR="00461B53" w:rsidRDefault="006B2EC5" w:rsidP="00106C5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B2E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Ele não pode falar, pois não pode fornecer a explicação definitiva (de forma a ser inteligível) de que se trata de uma prova; mas o que é notável, uma prova em que a moral constitui a atenção. O homem em semelhante situação é um imigrante na </w:t>
      </w:r>
      <w:proofErr w:type="spellStart"/>
      <w:r w:rsidRPr="006B2EC5">
        <w:rPr>
          <w:rFonts w:ascii="Times New Roman" w:eastAsia="Times New Roman" w:hAnsi="Times New Roman" w:cs="Times New Roman"/>
          <w:sz w:val="20"/>
          <w:szCs w:val="20"/>
          <w:lang w:eastAsia="pt-BR"/>
        </w:rPr>
        <w:t>esfere</w:t>
      </w:r>
      <w:proofErr w:type="spellEnd"/>
      <w:r w:rsidRPr="006B2E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 geral. Com efeito realiza dois momento, como se demonstrou suficientemente bem, o da ressignificação infinita, em que renuncia a </w:t>
      </w:r>
      <w:proofErr w:type="spellStart"/>
      <w:r w:rsidRPr="006B2EC5">
        <w:rPr>
          <w:rFonts w:ascii="Times New Roman" w:eastAsia="Times New Roman" w:hAnsi="Times New Roman" w:cs="Times New Roman"/>
          <w:sz w:val="20"/>
          <w:szCs w:val="20"/>
          <w:lang w:eastAsia="pt-BR"/>
        </w:rPr>
        <w:t>Issac</w:t>
      </w:r>
      <w:proofErr w:type="spellEnd"/>
      <w:r w:rsidRPr="006B2E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 o que ninguém pode compreender, porque é um assunto privado; mas efetua, além disso, a todo instante, o movimento da fé, e aí reside sua consolação.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-1390496089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4D77E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SAK90 \p 140 \l 1046 </w:instrTex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4D77E1" w:rsidRPr="004D77E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 S. , 1990, p. 140)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</w:p>
    <w:p w14:paraId="41B4D9F4" w14:textId="77777777" w:rsidR="006B2EC5" w:rsidRPr="006B2EC5" w:rsidRDefault="006B2EC5" w:rsidP="00D06A8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21A4C97" w14:textId="77777777" w:rsidR="002C71DD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A20E7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uem sofre diz a sim mesmo</w:t>
      </w:r>
      <w:r w:rsidR="00461B53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1A20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mantra</w:t>
      </w:r>
      <w:r w:rsidR="006B2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repete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é o sofrimento que diz de forma inaudível ao sofredor</w:t>
      </w:r>
      <w:r w:rsidR="001A20E7">
        <w:rPr>
          <w:rFonts w:ascii="Times New Roman" w:eastAsia="Times New Roman" w:hAnsi="Times New Roman" w:cs="Times New Roman"/>
          <w:sz w:val="24"/>
          <w:szCs w:val="24"/>
          <w:lang w:eastAsia="pt-BR"/>
        </w:rPr>
        <w:t>, e repete seu mantra em silêncio</w:t>
      </w:r>
      <w:r w:rsidR="00891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assim faz Abrão, escolhe pelo singular ao mesmo tempo em que cria estratégia para não se perder na impessoalidade da cotidianidade, é o caminho de si que engendra o sofrimento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5F92CB9" w14:textId="77777777" w:rsidR="0019789B" w:rsidRPr="002C71DD" w:rsidRDefault="0019789B" w:rsidP="00106C5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71D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Quem o compreende melhor do que o sofredor, que aliás é um sofredor justamente por carregar fardos. E se alguém deseja escutar suspiros e queixa e lamentação, então o ouve da parte dos sofredores”.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1306670477"/>
          <w:citation/>
        </w:sdtPr>
        <w:sdtEndPr/>
        <w:sdtContent>
          <w:r w:rsidRPr="002C71DD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Sor18 \p 95 \l 1046 </w:instrText>
          </w:r>
          <w:r w:rsidRPr="002C71DD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 A. S., 2018, p. 95)</w:t>
          </w:r>
          <w:r w:rsidRPr="002C71DD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  <w:r w:rsidRPr="002C71D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</w:p>
    <w:p w14:paraId="53359650" w14:textId="77777777" w:rsidR="002C71DD" w:rsidRPr="003A2D00" w:rsidRDefault="002C71DD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D4647D" w14:textId="77777777" w:rsidR="0019789B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comunicação orante, por meio da ação, não se limita apenas àquele que ouve,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atinge a interioridade de quem fala; neste sentido,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silencios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unificação da alma com a ação subjetiva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homem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41FD8B0" w14:textId="77777777" w:rsidR="0019789B" w:rsidRDefault="0019789B" w:rsidP="00106C5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E65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Calar e suportar, porém, ou mesmo encontrar alegria na amargura do sofrimento, encontrá-la não sé na esperança de que um dia o sofrimento há de acabar, mas encontrá-la no sofrimento, assim como aliás agente comente que a tristeza se mistura à alegria: isto de certo é valioso de se aprender.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895933700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Sor18 \p 95 \l 1046 </w:instrTex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 A. S., 2018, p. 95)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  <w:r w:rsidRPr="00C86E6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04C8CA82" w14:textId="77777777" w:rsidR="0019789B" w:rsidRPr="00C86E65" w:rsidRDefault="0019789B" w:rsidP="00D06A8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14:paraId="260D865D" w14:textId="77777777" w:rsidR="0019789B" w:rsidRPr="003A2D00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7" w:name="_Hlk49797354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ode</w:t>
      </w:r>
      <w:r w:rsidR="001A20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se dizer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há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C71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h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abitação d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 silêncio, a verdade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 reduz a ‘</w:t>
      </w:r>
      <w:r w:rsidRPr="003A2D00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ouvir’</w:t>
      </w:r>
      <w:r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 xml:space="preserve"> em silêncio existencial</w:t>
      </w:r>
      <w:r w:rsidRPr="003A2D00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 xml:space="preserve">. </w:t>
      </w:r>
      <w:bookmarkEnd w:id="7"/>
      <w:r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nada tem a ver com o requerimento ou com a reivindicação. O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sofredor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não é um mendigo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itando o mistério com os próprios olhos da som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softHyphen/>
        <w:t>bra, faz-se receptivo ao eco da verdade, que vai abrindo cami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softHyphen/>
        <w:t xml:space="preserve">nho no próprio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sofrimento</w:t>
      </w:r>
      <w:r w:rsidR="002C71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silêncio. Vem a luz, então, iluminar os olhos da fé</w:t>
      </w:r>
      <w:r w:rsidR="002C71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como caminho cego, mas é caminho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Est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 é 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para além dos sermões ou das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piedades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paroquiais,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silenciosa, interior, aquém d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dores do mundo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que dá o tom exato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humana que venha falar em seu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ome e lhe confere o princípio de sua compreensão.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“É verdade que muitas vezes o sofrimento ven de fora, mas só quando se assume o sofrimento no interior comça o aprendizado”.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id w:val="-371076496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Sor18 \p 121 \l 1046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separate"/>
          </w:r>
          <w:r w:rsid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 xml:space="preserve"> </w:t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2018, p. 121)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Muitos sofrimentos atentam a interioridade de cada homem, mas o homem consegue por-se diante deste atentando ao conseguir reunir a si mesmo aquilo que lhe atenta.  </w:t>
      </w:r>
    </w:p>
    <w:p w14:paraId="6FE86CE8" w14:textId="77777777" w:rsidR="0019789B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Kierkegaard não ignora que é necessário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suportar o fardo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sua imediatidade à qual se soma a inflação de uma repetição infindável, para alcançar o seu referente infrassimbólico, anterior a tod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sofredor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É possível, então, no silêncio reencontrado,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sentir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novamente o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inaudível aos surdos, ver a luz invisível para os cegos de nascença que não querem a cura de sua cegueira. Tudo se pode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sentir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novamente. </w:t>
      </w:r>
    </w:p>
    <w:p w14:paraId="42A6F94A" w14:textId="77777777" w:rsidR="0019789B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miséria do espírito pode recuar, porque a fonte de vida comum a todo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homem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deixa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tocar, quando tudo se cala. Somente estas núpcias do espírito com o silêncio d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sofrimento</w:t>
      </w:r>
      <w:r w:rsidRPr="003A2D0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permitem a cada pessoa nascer para sua mais profunda singularidade, para sua unicidade, longe do mimetismo do rebanho, que só produz artefatos de personalidade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</w:p>
    <w:p w14:paraId="1AB67336" w14:textId="77777777" w:rsidR="002C71DD" w:rsidRDefault="0019789B" w:rsidP="00D06A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 é o sofrimento de Abraão, em </w:t>
      </w:r>
      <w:r w:rsidRPr="00917B1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“Temor e Tremor”,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onde Kierkegaard/</w:t>
      </w:r>
      <w:r w:rsidRPr="003A2D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Johannes de </w:t>
      </w:r>
      <w:proofErr w:type="spellStart"/>
      <w:r w:rsidRPr="003A2D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Silentio</w:t>
      </w:r>
      <w:proofErr w:type="spellEnd"/>
      <w:r w:rsidRPr="003A2D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nos fala, na “Atmosfera”, da prova de Abraão. Nesse momento, o sofrimento é silencioso, pois trata-se do salto da fé, no limite entre o estádio ético e o estádio religioso, não permitindo, assim, um refúgio fora do sofrimento.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46EA499" w14:textId="77777777" w:rsidR="0019789B" w:rsidRDefault="002C71DD" w:rsidP="00D06A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Abraão é também escolhido por Johannes de </w:t>
      </w:r>
      <w:proofErr w:type="spellStart"/>
      <w:r w:rsidRPr="002C71D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Silentio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escolhe cegamente o necessário e o possível da escolha</w:t>
      </w:r>
      <w:r w:rsidR="00FD3E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É o que Kierkegaard nos mostra por meio de sues </w:t>
      </w:r>
      <w:r w:rsidR="00FD3E2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pseudônimos que é possível um encontro, que é possível “o caminho”, que é possível a existência. O sofrimento do esteta é o imediato, o sofrimento do ético é o comprimento da norma, da obediência. </w:t>
      </w:r>
      <w:proofErr w:type="spellStart"/>
      <w:r w:rsidR="00FD3E2B" w:rsidRPr="00FD3E2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Silentio</w:t>
      </w:r>
      <w:proofErr w:type="spellEnd"/>
      <w:r w:rsidR="00FD3E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 modelo a ser seguido vê em Abrão a entrega ao absurdo, a resignação diante do sofrimento, aceitando aquilo que lhe é cobrado por ser existente. Abrão segue no silencio do sofrimento, sua ação é</w:t>
      </w:r>
      <w:r w:rsidR="0019789B"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do que um mero calar-se, é uma comunicação da verdade, a verdade que Abraão descobre no silêncio da subida do Monte </w:t>
      </w:r>
      <w:proofErr w:type="spellStart"/>
      <w:r w:rsidR="0019789B"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Morija</w:t>
      </w:r>
      <w:proofErr w:type="spellEnd"/>
      <w:r w:rsidR="001978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fardo leve, mas com um pesado sofrimento. </w:t>
      </w:r>
    </w:p>
    <w:p w14:paraId="03AD7473" w14:textId="77777777" w:rsidR="0019789B" w:rsidRDefault="0019789B" w:rsidP="00106C5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D631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Mas quando um homem anda curvado sob a canga pesada do sofrimento, aí decerto ele seria o que não sabia outra coisa senão meramente soçobrar sob o peso, de modo que anda com a cabeça encurvada, de modo que emudece num aniquilamento sem palavras, privado de ideias, sim, pois o erro consiste justamente em que ele não tenhas um único pensamento, com a ajuda do qual ele, contudo, poderia erguer o fardo.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1860622393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Sor18 \p 97 \l 1046 </w:instrTex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 A. S., 2018, p. 97)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  <w:r w:rsidRPr="002D631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</w:p>
    <w:p w14:paraId="305924B6" w14:textId="77777777" w:rsidR="0019789B" w:rsidRPr="00DE1975" w:rsidRDefault="0019789B" w:rsidP="00D06A8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6E23826" w14:textId="77777777" w:rsidR="0019789B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Abraão não pode falar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enquanto sofre pelo caminho</w:t>
      </w:r>
      <w:r w:rsidRPr="003A2D0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Cristo não rejeita a cruz a caminho do calvário, o homem não pode negar o sofrimento em sua existência. “Um sofredor pode talvez emocionado e comovido escutar a fala querida, solidária, encorajada de outra pessoa: isto é benéfico; mais só por isso ainda não consegue transportar montanhas”.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432752230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Sor18 \p 99 \l 1046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separate"/>
          </w:r>
          <w:r w:rsid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 xml:space="preserve"> </w:t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2018, p. 99)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14:paraId="0F910870" w14:textId="77777777" w:rsidR="00186C8F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obediência pelo próprio sofrimento é reunião, unificação de si mesmo, sinal da síntese com gênese. “ O proprio sofrimento, falando humanamente, é o primeiro perigo, mas o segundo perigo, ainda mais perigoso, é se agente não aprendesse a obediência”!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id w:val="1921598980"/>
          <w:citation/>
        </w:sdtPr>
        <w:sdtEndPr/>
        <w:sdtContent>
          <w:r w:rsidRPr="005A2CA8"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Sor18 \p 120 \l 1046 </w:instrText>
          </w:r>
          <w:r w:rsidRPr="005A2CA8"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separate"/>
          </w:r>
          <w:r w:rsid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 xml:space="preserve"> </w:t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2018, p. 120)</w:t>
          </w:r>
          <w:r w:rsidRPr="005A2CA8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end"/>
          </w:r>
        </w:sdtContent>
      </w:sdt>
      <w:r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Se você verdadeiramente unificou seu sofrimento, está em obediência. A obediência não é uma submissão, é uma obediência daquilo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pelo qual</w:t>
      </w:r>
      <w:r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sofre enquanto aprende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apreende enquanto sofre</w:t>
      </w:r>
      <w:r w:rsidR="00C24C25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,</w:t>
      </w:r>
      <w:r w:rsidRPr="005A2CA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C24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sofrimento é uma escola. </w:t>
      </w:r>
      <w:r w:rsidR="00186C8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É nesta escola que que a fala de Lima Barreto nos fala de seu sofrimento: </w:t>
      </w:r>
    </w:p>
    <w:p w14:paraId="49FD631D" w14:textId="77777777" w:rsidR="0019789B" w:rsidRPr="0047594B" w:rsidRDefault="00186C8F" w:rsidP="00D61D2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13584A">
        <w:rPr>
          <w:rFonts w:ascii="Times New Roman" w:eastAsia="Times New Roman" w:hAnsi="Times New Roman" w:cs="Times New Roman"/>
          <w:i/>
          <w:iCs/>
          <w:sz w:val="20"/>
          <w:szCs w:val="20"/>
          <w:lang w:val="pt-PT" w:eastAsia="pt-BR"/>
        </w:rPr>
        <w:t>O meu sofrimento era mais profundo, mais intimo, mais meu. O que havia no fundo dele, eu não podia dizer, a sua essência era o meu segredo; tudo mais: álcool, dificuldades materiais e a loucura e da minha sogra, da incapacidade de meu filho, eram consequências dele e do desnorteamento que eu estava em minha vida</w:t>
      </w:r>
      <w:r w:rsidRPr="0047594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.  </w:t>
      </w:r>
      <w:r w:rsidR="00D61D26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(</w:t>
      </w:r>
      <w:r w:rsidR="0047594B" w:rsidRPr="0047594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Lima Barreto, “O cemitério dos vivos”, em Flávio Moreira da Costa (org.) Os Melhores contos Rio de Janeiro, Ediouro, 2007, p. 355</w:t>
      </w:r>
      <w:r w:rsidR="00D61D26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)</w:t>
      </w:r>
    </w:p>
    <w:p w14:paraId="18D032BE" w14:textId="77777777" w:rsidR="0013584A" w:rsidRPr="0013584A" w:rsidRDefault="0013584A" w:rsidP="00D06A8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pt-PT" w:eastAsia="pt-BR"/>
        </w:rPr>
      </w:pPr>
    </w:p>
    <w:p w14:paraId="06376963" w14:textId="77777777" w:rsidR="00AA629F" w:rsidRDefault="0019789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obediência no sofrimento permite pacificar as paixões muito perturbadoras,</w:t>
      </w:r>
      <w:r w:rsidR="00C24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paixões que não nos permitem engendrar os momentos de sofrimentos,</w:t>
      </w:r>
      <w:r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deixam o coração febril,</w:t>
      </w:r>
      <w:r w:rsidR="00C24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alienado enquanto sofre, pois o distância dos seus modos de sofrimento, ou objetifica o sofrimento como uma resposta imediata </w:t>
      </w:r>
      <w:r w:rsidR="0000352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ao que sente,</w:t>
      </w:r>
      <w:r w:rsidR="00C24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sofrimento vira um desejo sem objeto,</w:t>
      </w:r>
      <w:r w:rsidR="0000352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isso mesmo não cessa, por isso mesmo é</w:t>
      </w:r>
      <w:r w:rsidR="00B201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mas não diz</w:t>
      </w:r>
      <w:r w:rsidR="0000352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AA629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Ou se quiser</w:t>
      </w:r>
      <w:r w:rsidR="00B201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mos</w:t>
      </w:r>
      <w:r w:rsidR="00AA629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usar a fala da professora Alice Holzhey-Kunz: </w:t>
      </w:r>
    </w:p>
    <w:p w14:paraId="16D29D96" w14:textId="77777777" w:rsidR="00AA629F" w:rsidRDefault="00AA629F" w:rsidP="00106C5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9F61F7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lastRenderedPageBreak/>
        <w:t xml:space="preserve">Seu sofimento é, portanto, mais do que um padecer do sofrimento, uma vez que também implica já a reação ao sofrido, a saber, um revoltar-se contra o fato de que esse sofrimento ocorreu com ele. Quem sofre </w:t>
      </w:r>
      <w:r w:rsidRPr="009F61F7">
        <w:rPr>
          <w:rFonts w:ascii="Times New Roman" w:eastAsia="Times New Roman" w:hAnsi="Times New Roman" w:cs="Times New Roman"/>
          <w:i/>
          <w:iCs/>
          <w:sz w:val="20"/>
          <w:szCs w:val="20"/>
          <w:lang w:val="pt-PT" w:eastAsia="pt-BR"/>
        </w:rPr>
        <w:t>com algo</w:t>
      </w:r>
      <w:r w:rsidRPr="009F61F7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,  ao invés de sofrer esse algo, se recusa </w:t>
      </w:r>
      <w:r w:rsidR="009F61F7" w:rsidRPr="009F61F7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a escolher simplismente o sofrido, e ele sofre, então, por tanto tempo quanto durar e rejeição à exigência de escolher o sofrido e for requisitada veladamente uma visão do acontecido.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pt-PT" w:eastAsia="pt-BR"/>
          </w:rPr>
          <w:id w:val="1225954166"/>
          <w:citation/>
        </w:sdtPr>
        <w:sdtEndPr/>
        <w:sdtContent>
          <w:r w:rsidR="009F61F7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begin"/>
          </w:r>
          <w:r w:rsidR="004D77E1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Hol18 \p 163 \l 1046 </w:instrText>
          </w:r>
          <w:r w:rsidR="009F61F7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separate"/>
          </w:r>
          <w:r w:rsidR="004D77E1" w:rsidRPr="004D77E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(Alice, 2018, p. 163)</w:t>
          </w:r>
          <w:r w:rsidR="009F61F7"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  <w:fldChar w:fldCharType="end"/>
          </w:r>
        </w:sdtContent>
      </w:sdt>
    </w:p>
    <w:p w14:paraId="28F433D3" w14:textId="77777777" w:rsidR="009F61F7" w:rsidRPr="009F61F7" w:rsidRDefault="009F61F7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14:paraId="3B74DF33" w14:textId="77777777" w:rsidR="00FD3E2B" w:rsidRDefault="00B2015C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sofrimento, p</w:t>
      </w:r>
      <w:r w:rsidR="0000352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or ser e estar, </w:t>
      </w:r>
      <w:r w:rsidR="0019789B"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permite o homem aprender</w:t>
      </w:r>
      <w:r w:rsidR="0000352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como uma ligação ao processo do sofrer</w:t>
      </w:r>
      <w:r w:rsidR="0019789B"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“O sofrimento é uma</w:t>
      </w:r>
      <w:r w:rsidR="0019789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9789B"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lição perigosa; pois se não se aprende a obediência, ó, então isto é terrível, como quando o remédio mais forte tem efeito errado”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id w:val="1036549225"/>
          <w:citation/>
        </w:sdtPr>
        <w:sdtEndPr/>
        <w:sdtContent>
          <w:r w:rsidR="0019789B" w:rsidRPr="005A2CA8"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CITATION Sor18 \p 120 \l 1046 </w:instrText>
          </w:r>
          <w:r w:rsidR="0019789B" w:rsidRPr="005A2CA8">
            <w:rPr>
              <w:rFonts w:ascii="Times New Roman" w:eastAsia="Times New Roman" w:hAnsi="Times New Roman" w:cs="Times New Roman"/>
              <w:sz w:val="24"/>
              <w:szCs w:val="24"/>
              <w:lang w:val="pt-PT" w:eastAsia="pt-BR"/>
            </w:rPr>
            <w:fldChar w:fldCharType="separate"/>
          </w:r>
          <w:r w:rsid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 xml:space="preserve"> </w:t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(Kierkegaard A. S., 2018, p. 120)</w:t>
          </w:r>
          <w:r w:rsidR="0019789B" w:rsidRPr="005A2CA8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end"/>
          </w:r>
        </w:sdtContent>
      </w:sdt>
      <w:r w:rsidR="0019789B" w:rsidRPr="005A2CA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A obediência no sofrimento é a prece agônica que arranca do divertimento da contingência para enraizar no único necessário: a revitalização na origem do sofredor que regenera as almas exangues ou agitadas.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“Sofre-se com o próprio ser”, isso afasta do sofredor o desejo pelo sofrido </w:t>
      </w:r>
      <w:r w:rsidR="00A835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mas não o fundamento (</w:t>
      </w:r>
      <w:r w:rsidR="005F680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="00A835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causa existencial) do sofrimento</w:t>
      </w:r>
      <w:r w:rsidR="005F680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A835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5F680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</w:t>
      </w:r>
      <w:r w:rsidR="00A835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precisso aprender com sofrimento. </w:t>
      </w:r>
    </w:p>
    <w:p w14:paraId="0DA36E30" w14:textId="77777777" w:rsidR="00106C5B" w:rsidRPr="007F1CA7" w:rsidRDefault="00106C5B" w:rsidP="00D06A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1C6E5ED" w14:textId="77777777" w:rsidR="0019789B" w:rsidRPr="0045700F" w:rsidRDefault="0019789B" w:rsidP="004D77E1">
      <w:pPr>
        <w:pStyle w:val="PargrafodaLista"/>
        <w:shd w:val="clear" w:color="auto" w:fill="FFFFFF"/>
        <w:spacing w:after="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bookmarkStart w:id="8" w:name="_Hlk42857749"/>
      <w:r w:rsidRPr="0045700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O sofrimento é uma escola</w:t>
      </w:r>
      <w:r w:rsidR="00A83593" w:rsidRPr="0045700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e a existência é a lição</w:t>
      </w:r>
      <w:bookmarkEnd w:id="8"/>
      <w:r w:rsidR="00A83593" w:rsidRPr="0045700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.  </w:t>
      </w:r>
      <w:r w:rsidRPr="0045700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</w:p>
    <w:p w14:paraId="566FA1AB" w14:textId="77777777" w:rsidR="0019789B" w:rsidRDefault="0019789B" w:rsidP="00D06A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que podemos então aprender com o sofrimento? Dizer que se aprende com o sofrimento é algo que apavora, mas o atraente desta fala n é “o sofrimento”, e sim o aprendizado. É natural a qualquer ser humano aprender, e muitos gostam da experiencia do aprendizado, assim como muitos aprendem rapidamente com a experiência do aprendizado. Contudo, quando se trata aprender devagar, mas com profundidade, já não há paciência. Quando o que se pretende é aprender com o sofrimento aí já não há tempo, em alguns casos as experiencias singulares e a compreensão teórica parecem ganhar um sentido esvaziado do sentido de sofrer.</w:t>
      </w:r>
    </w:p>
    <w:p w14:paraId="1399FE88" w14:textId="77777777" w:rsidR="0019789B" w:rsidRDefault="0019789B" w:rsidP="00106C5B">
      <w:pPr>
        <w:tabs>
          <w:tab w:val="left" w:pos="720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5AC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Com efeito, quando o sofrimento não é maior, não é mais sério, não é mais pesado, não é  mais difícil, e o intelecto consegue prontamente compreender sua utilidade: aí não é o sofrimento o ensinamento, neste caso é o ensino que tem sua fadiga, seu sofrimento, o que afinal é algo bem diferente.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-604496748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begin"/>
          </w:r>
          <w:r w:rsidR="000C2CD6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nstrText xml:space="preserve">CITATION Sor18 \p 116 \l 1046 </w:instrTex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separate"/>
          </w:r>
          <w:r w:rsidR="000C2CD6" w:rsidRPr="000C2CD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t>(Kierkegaard A. S., 2018, p. 116)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fldChar w:fldCharType="end"/>
          </w:r>
        </w:sdtContent>
      </w:sdt>
      <w:r w:rsidRPr="00855AC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15C65FFB" w14:textId="77777777" w:rsidR="0019789B" w:rsidRPr="00855ACC" w:rsidRDefault="0019789B" w:rsidP="00D06A87">
      <w:pPr>
        <w:tabs>
          <w:tab w:val="left" w:pos="720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5AC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</w:t>
      </w:r>
    </w:p>
    <w:p w14:paraId="765CD8FA" w14:textId="77777777" w:rsidR="0019789B" w:rsidRDefault="0019789B" w:rsidP="00D06A8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fazer então, quando a escola do sofrimento se prolonga para o sofredor? Não há outro lugar para sofrer, é existencial. Não habitar a própria existência é impossível, o existir não cessa de acontecer, o sofrer, não cessa no existir. Para os o que já passaram pelos mais variados sofrimentos a experiência do sofrer é proporcional ao amadurecimento do sofredor, nem mais e nem menos, apenas sofrimento.  O sofrimento é então, proporcional à condição humana de aprender com sofrimento, o sofrimento é humano, e, só o humano aprende com sofrimento, e quanto mais se dedica ao aprendizado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 sofrimento que sofre, mais tempo pode passar com sofrimento na medida em que aprende com ele. </w:t>
      </w:r>
    </w:p>
    <w:p w14:paraId="62FCE2E2" w14:textId="77777777" w:rsidR="0019789B" w:rsidRDefault="0019789B" w:rsidP="00D61D2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C1A6E">
        <w:rPr>
          <w:rFonts w:ascii="Times New Roman" w:hAnsi="Times New Roman" w:cs="Times New Roman"/>
          <w:sz w:val="20"/>
          <w:szCs w:val="20"/>
        </w:rPr>
        <w:t xml:space="preserve">Ora se a escola do sofrimento dura por toda vida, então isto prova justamente, na verdade, que </w:t>
      </w:r>
      <w:proofErr w:type="spellStart"/>
      <w:r w:rsidRPr="008C1A6E">
        <w:rPr>
          <w:rFonts w:ascii="Times New Roman" w:hAnsi="Times New Roman" w:cs="Times New Roman"/>
          <w:sz w:val="20"/>
          <w:szCs w:val="20"/>
        </w:rPr>
        <w:t>esta</w:t>
      </w:r>
      <w:proofErr w:type="spellEnd"/>
      <w:r w:rsidRPr="008C1A6E">
        <w:rPr>
          <w:rFonts w:ascii="Times New Roman" w:hAnsi="Times New Roman" w:cs="Times New Roman"/>
          <w:sz w:val="20"/>
          <w:szCs w:val="20"/>
        </w:rPr>
        <w:t xml:space="preserve"> escola formará para o que há de mais alto, sim, que ela é a única que forma para eternidade, pois nenhuma outra escolaridade dura tão longamente.</w:t>
      </w:r>
      <w:sdt>
        <w:sdtPr>
          <w:rPr>
            <w:rFonts w:ascii="Times New Roman" w:hAnsi="Times New Roman" w:cs="Times New Roman"/>
            <w:sz w:val="20"/>
            <w:szCs w:val="20"/>
          </w:rPr>
          <w:id w:val="-1576653239"/>
          <w:citation/>
        </w:sdtPr>
        <w:sdtEndPr/>
        <w:sdtContent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0C2CD6">
            <w:rPr>
              <w:rFonts w:ascii="Times New Roman" w:hAnsi="Times New Roman" w:cs="Times New Roman"/>
              <w:sz w:val="20"/>
              <w:szCs w:val="20"/>
            </w:rPr>
            <w:instrText xml:space="preserve">CITATION Sor18 \p 124-125 \l 1046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2CD6">
            <w:rPr>
              <w:rFonts w:ascii="Times New Roman" w:hAnsi="Times New Roman" w:cs="Times New Roman"/>
              <w:noProof/>
              <w:sz w:val="20"/>
              <w:szCs w:val="20"/>
            </w:rPr>
            <w:t xml:space="preserve"> </w:t>
          </w:r>
          <w:r w:rsidR="000C2CD6" w:rsidRPr="000C2CD6">
            <w:rPr>
              <w:rFonts w:ascii="Times New Roman" w:hAnsi="Times New Roman" w:cs="Times New Roman"/>
              <w:noProof/>
              <w:sz w:val="20"/>
              <w:szCs w:val="20"/>
            </w:rPr>
            <w:t>(Kierkegaard A. S., 2018, pp. 124-125)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8C1A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98DFE1" w14:textId="77777777" w:rsidR="0019789B" w:rsidRDefault="0019789B" w:rsidP="006519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D2D">
        <w:rPr>
          <w:rFonts w:ascii="Times New Roman" w:hAnsi="Times New Roman" w:cs="Times New Roman"/>
          <w:sz w:val="24"/>
          <w:szCs w:val="24"/>
        </w:rPr>
        <w:t>A escola do sofrimento forma para eternidade</w:t>
      </w:r>
      <w:r>
        <w:rPr>
          <w:rFonts w:ascii="Times New Roman" w:hAnsi="Times New Roman" w:cs="Times New Roman"/>
          <w:sz w:val="24"/>
          <w:szCs w:val="24"/>
        </w:rPr>
        <w:t xml:space="preserve">, a eternidade só é possível quando há obediência, a obediência só é possível quando o sofrimento é aprendido. O que produz impaciência na escola do sofrimento é o tempo que passa e com ele a duração do sofrimento. Neste sentido o que vale mais apena: suportar o tempo ou o sofrimento no tempo? Talvez a melhor resposta seria aprender a “viver o sofrimento a seu tempo”. Na verdade, um homem tem de ter aprendido muito mesmo, e muito fundamentalmente na escola do sofrimento, antes que ele atreva a lidar para sua edificação com um pensamento tão elevado.  </w:t>
      </w:r>
      <w:sdt>
        <w:sdtPr>
          <w:rPr>
            <w:rFonts w:ascii="Times New Roman" w:hAnsi="Times New Roman" w:cs="Times New Roman"/>
            <w:sz w:val="24"/>
            <w:szCs w:val="24"/>
          </w:rPr>
          <w:id w:val="-833688523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2CD6">
            <w:rPr>
              <w:rFonts w:ascii="Times New Roman" w:hAnsi="Times New Roman" w:cs="Times New Roman"/>
              <w:sz w:val="24"/>
              <w:szCs w:val="24"/>
            </w:rPr>
            <w:instrText xml:space="preserve">CITATION Sor18 \p 126 \l 1046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2CD6" w:rsidRPr="000C2CD6">
            <w:rPr>
              <w:rFonts w:ascii="Times New Roman" w:hAnsi="Times New Roman" w:cs="Times New Roman"/>
              <w:noProof/>
              <w:sz w:val="24"/>
              <w:szCs w:val="24"/>
            </w:rPr>
            <w:t>(Kierkegaard A. S., 2018, p. 126)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51933">
        <w:rPr>
          <w:rFonts w:ascii="Times New Roman" w:hAnsi="Times New Roman" w:cs="Times New Roman"/>
          <w:sz w:val="24"/>
          <w:szCs w:val="24"/>
        </w:rPr>
        <w:t>.</w:t>
      </w:r>
    </w:p>
    <w:p w14:paraId="75D1842A" w14:textId="77777777" w:rsidR="001C55DE" w:rsidRDefault="001C55DE" w:rsidP="00D06A8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lição a se</w:t>
      </w:r>
      <w:r w:rsidR="005B78C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aprender é a indeterminação, a liberdade a angústia do estar em sofrimento, estas lições que são car</w:t>
      </w:r>
      <w:r w:rsidR="00FA1EB3">
        <w:rPr>
          <w:rFonts w:ascii="Times New Roman" w:hAnsi="Times New Roman" w:cs="Times New Roman"/>
          <w:sz w:val="24"/>
          <w:szCs w:val="24"/>
        </w:rPr>
        <w:t>as à</w:t>
      </w:r>
      <w:r>
        <w:rPr>
          <w:rFonts w:ascii="Times New Roman" w:hAnsi="Times New Roman" w:cs="Times New Roman"/>
          <w:sz w:val="24"/>
          <w:szCs w:val="24"/>
        </w:rPr>
        <w:t xml:space="preserve"> filosofia existencial e que encontra em Kierkegaard</w:t>
      </w:r>
      <w:r w:rsidR="005B78CD">
        <w:rPr>
          <w:rFonts w:ascii="Times New Roman" w:hAnsi="Times New Roman" w:cs="Times New Roman"/>
          <w:sz w:val="24"/>
          <w:szCs w:val="24"/>
        </w:rPr>
        <w:t xml:space="preserve"> um aporte</w:t>
      </w:r>
      <w:r>
        <w:rPr>
          <w:rFonts w:ascii="Times New Roman" w:hAnsi="Times New Roman" w:cs="Times New Roman"/>
          <w:sz w:val="24"/>
          <w:szCs w:val="24"/>
        </w:rPr>
        <w:t>. A indeterminação é o limiar da liberdade e ao mesmo tempo posição psicológica de não-liberdade, existir e sofrer passa a ser uma condição, um ensinamento</w:t>
      </w:r>
      <w:r w:rsidR="00FA1EB3">
        <w:rPr>
          <w:rFonts w:ascii="Times New Roman" w:hAnsi="Times New Roman" w:cs="Times New Roman"/>
          <w:sz w:val="24"/>
          <w:szCs w:val="24"/>
        </w:rPr>
        <w:t>. Sendo</w:t>
      </w:r>
      <w:r w:rsidR="00FA1EB3" w:rsidRPr="00FA1EB3">
        <w:rPr>
          <w:rFonts w:ascii="Times New Roman" w:hAnsi="Times New Roman" w:cs="Times New Roman"/>
          <w:sz w:val="24"/>
          <w:szCs w:val="24"/>
        </w:rPr>
        <w:t xml:space="preserve"> sofrimento uma escola e a existência </w:t>
      </w:r>
      <w:r w:rsidR="00FA1EB3">
        <w:rPr>
          <w:rFonts w:ascii="Times New Roman" w:hAnsi="Times New Roman" w:cs="Times New Roman"/>
          <w:sz w:val="24"/>
          <w:szCs w:val="24"/>
        </w:rPr>
        <w:t>uma</w:t>
      </w:r>
      <w:r w:rsidR="00FA1EB3" w:rsidRPr="00FA1EB3">
        <w:rPr>
          <w:rFonts w:ascii="Times New Roman" w:hAnsi="Times New Roman" w:cs="Times New Roman"/>
          <w:sz w:val="24"/>
          <w:szCs w:val="24"/>
        </w:rPr>
        <w:t xml:space="preserve"> lição</w:t>
      </w:r>
      <w:r w:rsidR="00FA1EB3">
        <w:rPr>
          <w:rFonts w:ascii="Times New Roman" w:hAnsi="Times New Roman" w:cs="Times New Roman"/>
          <w:sz w:val="24"/>
          <w:szCs w:val="24"/>
        </w:rPr>
        <w:t xml:space="preserve"> é necessári</w:t>
      </w:r>
      <w:r w:rsidR="00615BDC">
        <w:rPr>
          <w:rFonts w:ascii="Times New Roman" w:hAnsi="Times New Roman" w:cs="Times New Roman"/>
          <w:sz w:val="24"/>
          <w:szCs w:val="24"/>
        </w:rPr>
        <w:t>a</w:t>
      </w:r>
      <w:r w:rsidR="00351E89">
        <w:rPr>
          <w:rFonts w:ascii="Times New Roman" w:hAnsi="Times New Roman" w:cs="Times New Roman"/>
          <w:sz w:val="24"/>
          <w:szCs w:val="24"/>
        </w:rPr>
        <w:t xml:space="preserve"> </w:t>
      </w:r>
      <w:r w:rsidR="00FA1EB3">
        <w:rPr>
          <w:rFonts w:ascii="Times New Roman" w:hAnsi="Times New Roman" w:cs="Times New Roman"/>
          <w:sz w:val="24"/>
          <w:szCs w:val="24"/>
        </w:rPr>
        <w:t>uma direção</w:t>
      </w:r>
      <w:r w:rsidR="005F6809">
        <w:rPr>
          <w:rFonts w:ascii="Times New Roman" w:hAnsi="Times New Roman" w:cs="Times New Roman"/>
          <w:sz w:val="24"/>
          <w:szCs w:val="24"/>
        </w:rPr>
        <w:t xml:space="preserve">. Seria então o amor capaz de curar o sofrimento? </w:t>
      </w:r>
    </w:p>
    <w:p w14:paraId="01C83FC4" w14:textId="77777777" w:rsidR="00586F03" w:rsidRPr="0045700F" w:rsidRDefault="00651933" w:rsidP="0045700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silêncio-</w:t>
      </w:r>
      <w:r w:rsidR="003354FE" w:rsidRPr="0045700F">
        <w:rPr>
          <w:rFonts w:ascii="Times New Roman" w:hAnsi="Times New Roman" w:cs="Times New Roman"/>
          <w:b/>
          <w:bCs/>
          <w:sz w:val="24"/>
          <w:szCs w:val="24"/>
        </w:rPr>
        <w:t>oculto-do-amor edificante</w:t>
      </w:r>
      <w:r w:rsidR="00586F03" w:rsidRPr="004570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42E318" w14:textId="77777777" w:rsidR="00E96D23" w:rsidRPr="00D57328" w:rsidRDefault="00E96D23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7328">
        <w:rPr>
          <w:rFonts w:ascii="Times New Roman" w:hAnsi="Times New Roman" w:cs="Times New Roman"/>
          <w:sz w:val="24"/>
          <w:szCs w:val="24"/>
        </w:rPr>
        <w:t xml:space="preserve">As obras do amor de 1847 ao analisar o amor em sua forma cristã abandona toda perspectiva de uma forma de amor que não seja compreendida  a partir da existência humana, ao mesmo tempo trata-as de um altruísmo, tanto para aquele que é capaz de amar o amor, amar o próximo e amar a si mesmo, mas o amor de si é um ato do qual o eu não se pode escapar. O amor é uma determinação </w:t>
      </w:r>
      <w:r w:rsidR="00D57328" w:rsidRPr="00D57328">
        <w:rPr>
          <w:rFonts w:ascii="Times New Roman" w:hAnsi="Times New Roman" w:cs="Times New Roman"/>
          <w:sz w:val="24"/>
          <w:szCs w:val="24"/>
        </w:rPr>
        <w:t>pelo</w:t>
      </w:r>
      <w:r w:rsidR="00E80797">
        <w:rPr>
          <w:rFonts w:ascii="Times New Roman" w:hAnsi="Times New Roman" w:cs="Times New Roman"/>
          <w:sz w:val="24"/>
          <w:szCs w:val="24"/>
        </w:rPr>
        <w:t xml:space="preserve"> qual há o</w:t>
      </w:r>
      <w:r w:rsidR="00D57328" w:rsidRPr="00D57328">
        <w:rPr>
          <w:rFonts w:ascii="Times New Roman" w:hAnsi="Times New Roman" w:cs="Times New Roman"/>
          <w:sz w:val="24"/>
          <w:szCs w:val="24"/>
        </w:rPr>
        <w:t xml:space="preserve"> reconhecimento</w:t>
      </w:r>
      <w:r w:rsidR="00D57328">
        <w:rPr>
          <w:rFonts w:ascii="Times New Roman" w:hAnsi="Times New Roman" w:cs="Times New Roman"/>
          <w:sz w:val="24"/>
          <w:szCs w:val="24"/>
        </w:rPr>
        <w:t xml:space="preserve"> de</w:t>
      </w:r>
      <w:r w:rsidR="00E80797">
        <w:rPr>
          <w:rFonts w:ascii="Times New Roman" w:hAnsi="Times New Roman" w:cs="Times New Roman"/>
          <w:sz w:val="24"/>
          <w:szCs w:val="24"/>
        </w:rPr>
        <w:t xml:space="preserve"> que </w:t>
      </w:r>
      <w:r w:rsidR="00D57328">
        <w:rPr>
          <w:rFonts w:ascii="Times New Roman" w:hAnsi="Times New Roman" w:cs="Times New Roman"/>
          <w:sz w:val="24"/>
          <w:szCs w:val="24"/>
        </w:rPr>
        <w:t>pode-se amar</w:t>
      </w:r>
      <w:r w:rsidR="00E80797">
        <w:rPr>
          <w:rFonts w:ascii="Times New Roman" w:hAnsi="Times New Roman" w:cs="Times New Roman"/>
          <w:sz w:val="24"/>
          <w:szCs w:val="24"/>
        </w:rPr>
        <w:t>, mas que</w:t>
      </w:r>
      <w:r w:rsidR="00D57328" w:rsidRPr="00D57328">
        <w:rPr>
          <w:rFonts w:ascii="Times New Roman" w:hAnsi="Times New Roman" w:cs="Times New Roman"/>
          <w:sz w:val="24"/>
          <w:szCs w:val="24"/>
        </w:rPr>
        <w:t xml:space="preserve"> leva ao excesso do sofrimento do </w:t>
      </w:r>
      <w:r w:rsidR="00D57328">
        <w:rPr>
          <w:rFonts w:ascii="Times New Roman" w:hAnsi="Times New Roman" w:cs="Times New Roman"/>
          <w:sz w:val="24"/>
          <w:szCs w:val="24"/>
        </w:rPr>
        <w:t>E</w:t>
      </w:r>
      <w:r w:rsidR="00D57328" w:rsidRPr="00D57328">
        <w:rPr>
          <w:rFonts w:ascii="Times New Roman" w:hAnsi="Times New Roman" w:cs="Times New Roman"/>
          <w:sz w:val="24"/>
          <w:szCs w:val="24"/>
        </w:rPr>
        <w:t>u que ama.</w:t>
      </w:r>
      <w:r w:rsidR="00D57328">
        <w:rPr>
          <w:rFonts w:ascii="Times New Roman" w:hAnsi="Times New Roman" w:cs="Times New Roman"/>
          <w:sz w:val="24"/>
          <w:szCs w:val="24"/>
        </w:rPr>
        <w:t xml:space="preserve"> Pode-se sofrer no interior da capacidade de amar, isso quando o amor não dá condições para o desenvolvimento do Eu subjetivado. Por isso a necessidade de pensar em um home</w:t>
      </w:r>
      <w:r w:rsidR="00FE00EC">
        <w:rPr>
          <w:rFonts w:ascii="Times New Roman" w:hAnsi="Times New Roman" w:cs="Times New Roman"/>
          <w:sz w:val="24"/>
          <w:szCs w:val="24"/>
        </w:rPr>
        <w:t>m</w:t>
      </w:r>
      <w:r w:rsidR="00D57328">
        <w:rPr>
          <w:rFonts w:ascii="Times New Roman" w:hAnsi="Times New Roman" w:cs="Times New Roman"/>
          <w:sz w:val="24"/>
          <w:szCs w:val="24"/>
        </w:rPr>
        <w:t xml:space="preserve"> que está sempre por vir em meio ao sofrimento,</w:t>
      </w:r>
      <w:r w:rsidR="00E80797">
        <w:rPr>
          <w:rFonts w:ascii="Times New Roman" w:hAnsi="Times New Roman" w:cs="Times New Roman"/>
          <w:sz w:val="24"/>
          <w:szCs w:val="24"/>
        </w:rPr>
        <w:t xml:space="preserve"> e não um eu que poderia ser recuperado pelo amor. O amor que permite o sofrimento é uma forma paradigmática do sofrimento existencial. O sofrimento não é uma desregulação da possibilidade da existência do amor, da capacidade de amar ou ser amado, mas é um modo existencial da capacidade de ser eu</w:t>
      </w:r>
      <w:r w:rsidR="00FE00EC">
        <w:rPr>
          <w:rFonts w:ascii="Times New Roman" w:hAnsi="Times New Roman" w:cs="Times New Roman"/>
          <w:sz w:val="24"/>
          <w:szCs w:val="24"/>
        </w:rPr>
        <w:t>.</w:t>
      </w:r>
      <w:r w:rsidRPr="00D573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0F05F5" w14:textId="77777777" w:rsidR="00F52EDE" w:rsidRDefault="00586F03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6F03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>
        <w:rPr>
          <w:rFonts w:ascii="Times New Roman" w:hAnsi="Times New Roman" w:cs="Times New Roman"/>
          <w:sz w:val="24"/>
          <w:szCs w:val="24"/>
        </w:rPr>
        <w:t>não fossemos capazes de nos enganar por nossa própria razão e se os fatos revelassem tudo aquilo que eles mesmos apresentam, já poderíamos a muito tempo descrer no amor. E se</w:t>
      </w:r>
      <w:r w:rsidR="000E5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assim</w:t>
      </w:r>
      <w:r w:rsidR="000E5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fato ocorrer</w:t>
      </w:r>
      <w:r w:rsidR="000E5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já estamos a muito tempo sendo enganados. Podemos ser enganados de muitas maneiras, podemos nos enganar no que não é </w:t>
      </w:r>
      <w:r w:rsidR="00F52ED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erdadeir</w:t>
      </w:r>
      <w:r w:rsidR="00F52EDE">
        <w:rPr>
          <w:rFonts w:ascii="Times New Roman" w:hAnsi="Times New Roman" w:cs="Times New Roman"/>
          <w:sz w:val="24"/>
          <w:szCs w:val="24"/>
        </w:rPr>
        <w:t xml:space="preserve">o, assim como podemos nos enganar no que é ilusório ou quando caímos no risco de ser iludidos por ilusão. </w:t>
      </w:r>
    </w:p>
    <w:p w14:paraId="22646AB0" w14:textId="77777777" w:rsidR="00D46C31" w:rsidRDefault="00F52EDE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ilusão do amor enganoso é o que há de pior na existência. Pois por mais que sejamos enganados no amor, mesmo assim nos relacionamos com o amor por engano, pela ilusão nos enganos a crer que o amor est</w:t>
      </w:r>
      <w:r w:rsidR="008F2E1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onde acreditamos. Aquele que se engana é excluído de si e do amor. A auto ilusão com amor é representado na vida, </w:t>
      </w:r>
      <w:r w:rsidR="008F2E1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é pela vida que o sofrimento passa, quando isso ocorre é </w:t>
      </w:r>
      <w:r w:rsidR="008F2E1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silêncio</w:t>
      </w:r>
      <w:r w:rsidR="008F2E13">
        <w:rPr>
          <w:rFonts w:ascii="Times New Roman" w:hAnsi="Times New Roman" w:cs="Times New Roman"/>
          <w:sz w:val="24"/>
          <w:szCs w:val="24"/>
        </w:rPr>
        <w:t xml:space="preserve"> oculto-do-amor que o se faz sofrimento.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2E13">
        <w:rPr>
          <w:rFonts w:ascii="Times New Roman" w:hAnsi="Times New Roman" w:cs="Times New Roman"/>
          <w:sz w:val="24"/>
          <w:szCs w:val="24"/>
        </w:rPr>
        <w:t>Mas aquele que engana-se a</w:t>
      </w:r>
      <w:r w:rsidR="00FE00EC">
        <w:rPr>
          <w:rFonts w:ascii="Times New Roman" w:hAnsi="Times New Roman" w:cs="Times New Roman"/>
          <w:sz w:val="24"/>
          <w:szCs w:val="24"/>
        </w:rPr>
        <w:t>o</w:t>
      </w:r>
      <w:r w:rsidR="008F2E13">
        <w:rPr>
          <w:rFonts w:ascii="Times New Roman" w:hAnsi="Times New Roman" w:cs="Times New Roman"/>
          <w:sz w:val="24"/>
          <w:szCs w:val="24"/>
        </w:rPr>
        <w:t xml:space="preserve"> amar</w:t>
      </w:r>
      <w:r w:rsidR="00D46C31">
        <w:rPr>
          <w:rFonts w:ascii="Times New Roman" w:hAnsi="Times New Roman" w:cs="Times New Roman"/>
          <w:sz w:val="24"/>
          <w:szCs w:val="24"/>
        </w:rPr>
        <w:t>, engana-se no sofrer, engana-se ao tentar entender do que sofre, torna-se assim, uma v</w:t>
      </w:r>
      <w:r w:rsidR="00FE00EC">
        <w:rPr>
          <w:rFonts w:ascii="Times New Roman" w:hAnsi="Times New Roman" w:cs="Times New Roman"/>
          <w:sz w:val="24"/>
          <w:szCs w:val="24"/>
        </w:rPr>
        <w:t>í</w:t>
      </w:r>
      <w:r w:rsidR="00D46C31">
        <w:rPr>
          <w:rFonts w:ascii="Times New Roman" w:hAnsi="Times New Roman" w:cs="Times New Roman"/>
          <w:sz w:val="24"/>
          <w:szCs w:val="24"/>
        </w:rPr>
        <w:t xml:space="preserve">tima do engano do amor e do sofrimento humano. </w:t>
      </w:r>
    </w:p>
    <w:p w14:paraId="015D9DF6" w14:textId="77777777" w:rsidR="00CA012D" w:rsidRDefault="00D46C31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 que amar é ter que participar do sofrimento na intensidade do amor. Para aquele que enga-se desta forma</w:t>
      </w:r>
      <w:r w:rsidR="00FE00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resta ocultar o amor, ocultar-se no </w:t>
      </w:r>
      <w:r w:rsidR="00CA012D">
        <w:rPr>
          <w:rFonts w:ascii="Times New Roman" w:hAnsi="Times New Roman" w:cs="Times New Roman"/>
          <w:sz w:val="24"/>
          <w:szCs w:val="24"/>
        </w:rPr>
        <w:t xml:space="preserve">silêncio consolador e ilusório: </w:t>
      </w:r>
    </w:p>
    <w:p w14:paraId="7F81866F" w14:textId="77777777" w:rsidR="00CA012D" w:rsidRDefault="00CA012D" w:rsidP="00106C5B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A012D">
        <w:rPr>
          <w:rFonts w:ascii="Times New Roman" w:hAnsi="Times New Roman" w:cs="Times New Roman"/>
          <w:sz w:val="20"/>
          <w:szCs w:val="20"/>
        </w:rPr>
        <w:t xml:space="preserve">Como quando uma pessoa se equivoca e chama de amor o que propriamente é amor de se: quando solenemente assegura que não pode viver sem a pessoa amada, mas não quer ouvir falar de que a tarefa e a exigência do amor consiste em renunciar a si mesmo e abandonar o amor sensual de si mesmo. </w:t>
      </w:r>
      <w:sdt>
        <w:sdtPr>
          <w:rPr>
            <w:rFonts w:ascii="Times New Roman" w:hAnsi="Times New Roman" w:cs="Times New Roman"/>
            <w:sz w:val="20"/>
            <w:szCs w:val="20"/>
          </w:rPr>
          <w:id w:val="835499150"/>
          <w:citation/>
        </w:sdtPr>
        <w:sdtEndPr/>
        <w:sdtContent>
          <w:r w:rsidR="003D7DA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4D77E1">
            <w:rPr>
              <w:rFonts w:ascii="Times New Roman" w:hAnsi="Times New Roman" w:cs="Times New Roman"/>
              <w:sz w:val="20"/>
              <w:szCs w:val="20"/>
            </w:rPr>
            <w:instrText xml:space="preserve">CITATION Sor07 \p 21 \l 1046 </w:instrText>
          </w:r>
          <w:r w:rsidR="003D7DA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77E1" w:rsidRPr="004D77E1">
            <w:rPr>
              <w:rFonts w:ascii="Times New Roman" w:hAnsi="Times New Roman" w:cs="Times New Roman"/>
              <w:noProof/>
              <w:sz w:val="20"/>
              <w:szCs w:val="20"/>
            </w:rPr>
            <w:t>(Kierkegaard S. A., 2007, p. 21)</w:t>
          </w:r>
          <w:r w:rsidR="003D7DA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</w:p>
    <w:p w14:paraId="270F46A4" w14:textId="77777777" w:rsidR="003D7DA5" w:rsidRDefault="003D7DA5" w:rsidP="00D06A87">
      <w:pPr>
        <w:pStyle w:val="PargrafodaLista"/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1015B967" w14:textId="77777777" w:rsidR="00D741BE" w:rsidRDefault="006D485D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485D">
        <w:rPr>
          <w:rFonts w:ascii="Times New Roman" w:hAnsi="Times New Roman" w:cs="Times New Roman"/>
          <w:sz w:val="24"/>
          <w:szCs w:val="24"/>
        </w:rPr>
        <w:t>Aqueles que enganam a si mesmo e se co</w:t>
      </w:r>
      <w:r>
        <w:rPr>
          <w:rFonts w:ascii="Times New Roman" w:hAnsi="Times New Roman" w:cs="Times New Roman"/>
          <w:sz w:val="24"/>
          <w:szCs w:val="24"/>
        </w:rPr>
        <w:t xml:space="preserve">nsideram solidários aos que julgam enganados entram sempre em uma contradição. Quando se observa o discurso percebe-se que o mesmo contradiz a ação, que o amor discursivo é ilusório. A verdade do discurso do amor é maior que o poder amar. Novamente o silêncio oculta o amor e o amor é sofrimento, sendo assim, o sofrimento passa a ser o fruto do silêncio-oculto-do-amor. Onde então fica o amor na hora do sofrimento? Seria o amor oculto a cura do sofrimento? A melhor resposta parece encontra-se na intimidade de cada homem, onde o amor a vida e o sofrimento </w:t>
      </w:r>
      <w:r w:rsidR="00FE00EC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um mesmo caminho. No entanto, este caminho, que é uma escolha, esquiva-se </w:t>
      </w:r>
      <w:r w:rsidR="004F147D">
        <w:rPr>
          <w:rFonts w:ascii="Times New Roman" w:hAnsi="Times New Roman" w:cs="Times New Roman"/>
          <w:sz w:val="24"/>
          <w:szCs w:val="24"/>
        </w:rPr>
        <w:t>de forma oculta e quanto mais cada homem se aproxima do sofrimento e do amor-oculto mais distante ele fica do caminho, eis a ilusão</w:t>
      </w:r>
      <w:r w:rsidR="003436B3">
        <w:rPr>
          <w:rFonts w:ascii="Times New Roman" w:hAnsi="Times New Roman" w:cs="Times New Roman"/>
          <w:sz w:val="24"/>
          <w:szCs w:val="24"/>
        </w:rPr>
        <w:t>. São muitas as situações que levam ao silêncio-do-amor. Assim, o mesmo caminho que leva ao amor leva também ao sofrimento</w:t>
      </w:r>
      <w:r w:rsidR="00D741BE">
        <w:rPr>
          <w:rFonts w:ascii="Times New Roman" w:hAnsi="Times New Roman" w:cs="Times New Roman"/>
          <w:sz w:val="24"/>
          <w:szCs w:val="24"/>
        </w:rPr>
        <w:t xml:space="preserve">. Vejamos: </w:t>
      </w:r>
    </w:p>
    <w:p w14:paraId="2C766442" w14:textId="77777777" w:rsidR="003D7DA5" w:rsidRDefault="00D741BE" w:rsidP="00FE00EC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69A5">
        <w:rPr>
          <w:rFonts w:ascii="Times New Roman" w:hAnsi="Times New Roman" w:cs="Times New Roman"/>
          <w:sz w:val="20"/>
          <w:szCs w:val="20"/>
        </w:rPr>
        <w:t xml:space="preserve">É sempre o sofrimento mais doloroso quando médico é obrigado a cortar e a avançar até as partes mais nobres e mais ocultas do corpo humano; assim </w:t>
      </w:r>
      <w:r w:rsidRPr="006969A5">
        <w:rPr>
          <w:rFonts w:ascii="Times New Roman" w:hAnsi="Times New Roman" w:cs="Times New Roman"/>
          <w:sz w:val="20"/>
          <w:szCs w:val="20"/>
        </w:rPr>
        <w:lastRenderedPageBreak/>
        <w:t xml:space="preserve">também é o sofrimento mais doloroso e também o mais prejudicial quando alguém em vez de se alegrar com o amor em suas manifestações quer alegrar-se </w:t>
      </w:r>
      <w:r w:rsidR="006969A5" w:rsidRPr="006969A5">
        <w:rPr>
          <w:rFonts w:ascii="Times New Roman" w:hAnsi="Times New Roman" w:cs="Times New Roman"/>
          <w:sz w:val="20"/>
          <w:szCs w:val="20"/>
        </w:rPr>
        <w:t>em esquadrinhar o amor, quer dizer, perturbá-lo.</w:t>
      </w:r>
      <w:sdt>
        <w:sdtPr>
          <w:rPr>
            <w:rFonts w:ascii="Times New Roman" w:hAnsi="Times New Roman" w:cs="Times New Roman"/>
            <w:sz w:val="20"/>
            <w:szCs w:val="20"/>
          </w:rPr>
          <w:id w:val="-880707471"/>
          <w:citation/>
        </w:sdtPr>
        <w:sdtEndPr/>
        <w:sdtContent>
          <w:r w:rsidR="006969A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4D77E1">
            <w:rPr>
              <w:rFonts w:ascii="Times New Roman" w:hAnsi="Times New Roman" w:cs="Times New Roman"/>
              <w:sz w:val="20"/>
              <w:szCs w:val="20"/>
            </w:rPr>
            <w:instrText xml:space="preserve">CITATION Sor07 \p 23 \l 1046 </w:instrText>
          </w:r>
          <w:r w:rsidR="006969A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77E1">
            <w:rPr>
              <w:rFonts w:ascii="Times New Roman" w:hAnsi="Times New Roman" w:cs="Times New Roman"/>
              <w:noProof/>
              <w:sz w:val="20"/>
              <w:szCs w:val="20"/>
            </w:rPr>
            <w:t xml:space="preserve"> </w:t>
          </w:r>
          <w:r w:rsidR="004D77E1" w:rsidRPr="004D77E1">
            <w:rPr>
              <w:rFonts w:ascii="Times New Roman" w:hAnsi="Times New Roman" w:cs="Times New Roman"/>
              <w:noProof/>
              <w:sz w:val="20"/>
              <w:szCs w:val="20"/>
            </w:rPr>
            <w:t>(Kierkegaard S. A., 2007, p. 23)</w:t>
          </w:r>
          <w:r w:rsidR="006969A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6969A5" w:rsidRPr="006969A5">
        <w:rPr>
          <w:rFonts w:ascii="Times New Roman" w:hAnsi="Times New Roman" w:cs="Times New Roman"/>
          <w:sz w:val="20"/>
          <w:szCs w:val="20"/>
        </w:rPr>
        <w:t xml:space="preserve"> </w:t>
      </w:r>
      <w:r w:rsidR="003436B3" w:rsidRPr="006969A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F10886" w14:textId="77777777" w:rsidR="00FE00EC" w:rsidRPr="00FE00EC" w:rsidRDefault="00FE00EC" w:rsidP="00FE00EC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3DE0E0A2" w14:textId="77777777" w:rsidR="008A230B" w:rsidRDefault="001B1B04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B04">
        <w:rPr>
          <w:rFonts w:ascii="Times New Roman" w:hAnsi="Times New Roman" w:cs="Times New Roman"/>
          <w:sz w:val="24"/>
          <w:szCs w:val="24"/>
        </w:rPr>
        <w:t>O que aqui buscamos apresentar é que o amor edifica, mas não tira o home</w:t>
      </w:r>
      <w:r w:rsidR="0047594B">
        <w:rPr>
          <w:rFonts w:ascii="Times New Roman" w:hAnsi="Times New Roman" w:cs="Times New Roman"/>
          <w:sz w:val="24"/>
          <w:szCs w:val="24"/>
        </w:rPr>
        <w:t>m</w:t>
      </w:r>
      <w:r w:rsidRPr="001B1B04">
        <w:rPr>
          <w:rFonts w:ascii="Times New Roman" w:hAnsi="Times New Roman" w:cs="Times New Roman"/>
          <w:sz w:val="24"/>
          <w:szCs w:val="24"/>
        </w:rPr>
        <w:t xml:space="preserve"> do seu sofrimento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CA012D" w:rsidRPr="00CA012D">
        <w:rPr>
          <w:rFonts w:ascii="Times New Roman" w:hAnsi="Times New Roman" w:cs="Times New Roman"/>
          <w:sz w:val="20"/>
          <w:szCs w:val="20"/>
        </w:rPr>
        <w:t xml:space="preserve"> </w:t>
      </w:r>
      <w:r w:rsidRPr="001B1B04">
        <w:rPr>
          <w:rFonts w:ascii="Times New Roman" w:hAnsi="Times New Roman" w:cs="Times New Roman"/>
          <w:sz w:val="24"/>
          <w:szCs w:val="24"/>
        </w:rPr>
        <w:t>Amar e sofrer são duas condições</w:t>
      </w:r>
      <w:r w:rsidR="0047594B">
        <w:rPr>
          <w:rFonts w:ascii="Times New Roman" w:hAnsi="Times New Roman" w:cs="Times New Roman"/>
          <w:sz w:val="24"/>
          <w:szCs w:val="24"/>
        </w:rPr>
        <w:t>,</w:t>
      </w:r>
      <w:r w:rsidRPr="001B1B04">
        <w:rPr>
          <w:rFonts w:ascii="Times New Roman" w:hAnsi="Times New Roman" w:cs="Times New Roman"/>
          <w:sz w:val="24"/>
          <w:szCs w:val="24"/>
        </w:rPr>
        <w:t xml:space="preserve"> dos modos de existir do homem. E mais amor não </w:t>
      </w:r>
      <w:r w:rsidR="005F6809">
        <w:rPr>
          <w:rFonts w:ascii="Times New Roman" w:hAnsi="Times New Roman" w:cs="Times New Roman"/>
          <w:sz w:val="24"/>
          <w:szCs w:val="24"/>
        </w:rPr>
        <w:t>significa</w:t>
      </w:r>
      <w:r w:rsidRPr="001B1B04">
        <w:rPr>
          <w:rFonts w:ascii="Times New Roman" w:hAnsi="Times New Roman" w:cs="Times New Roman"/>
          <w:sz w:val="24"/>
          <w:szCs w:val="24"/>
        </w:rPr>
        <w:t xml:space="preserve"> menos sofrimento.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8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o amor não é a cura para o sofrimento, e nem mesmo o silencio-do-amor-culto permite o home</w:t>
      </w:r>
      <w:r w:rsidR="005F680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livrar-se do seu próprio sofrimento</w:t>
      </w:r>
      <w:r w:rsidR="0047594B">
        <w:rPr>
          <w:rFonts w:ascii="Times New Roman" w:hAnsi="Times New Roman" w:cs="Times New Roman"/>
          <w:sz w:val="24"/>
          <w:szCs w:val="24"/>
        </w:rPr>
        <w:t xml:space="preserve"> no silêncio</w:t>
      </w:r>
      <w:r w:rsidR="005F6809">
        <w:rPr>
          <w:rFonts w:ascii="Times New Roman" w:hAnsi="Times New Roman" w:cs="Times New Roman"/>
          <w:sz w:val="24"/>
          <w:szCs w:val="24"/>
        </w:rPr>
        <w:t>-</w:t>
      </w:r>
      <w:r w:rsidR="0047594B">
        <w:rPr>
          <w:rFonts w:ascii="Times New Roman" w:hAnsi="Times New Roman" w:cs="Times New Roman"/>
          <w:sz w:val="24"/>
          <w:szCs w:val="24"/>
        </w:rPr>
        <w:t>do</w:t>
      </w:r>
      <w:r w:rsidR="005F6809">
        <w:rPr>
          <w:rFonts w:ascii="Times New Roman" w:hAnsi="Times New Roman" w:cs="Times New Roman"/>
          <w:sz w:val="24"/>
          <w:szCs w:val="24"/>
        </w:rPr>
        <w:t>-</w:t>
      </w:r>
      <w:r w:rsidR="0047594B">
        <w:rPr>
          <w:rFonts w:ascii="Times New Roman" w:hAnsi="Times New Roman" w:cs="Times New Roman"/>
          <w:sz w:val="24"/>
          <w:szCs w:val="24"/>
        </w:rPr>
        <w:t>amor</w:t>
      </w:r>
      <w:r>
        <w:rPr>
          <w:rFonts w:ascii="Times New Roman" w:hAnsi="Times New Roman" w:cs="Times New Roman"/>
          <w:sz w:val="24"/>
          <w:szCs w:val="24"/>
        </w:rPr>
        <w:t xml:space="preserve">, é necessário que se pense em um </w:t>
      </w:r>
      <w:r w:rsidRPr="006C2D27">
        <w:rPr>
          <w:rFonts w:ascii="Times New Roman" w:hAnsi="Times New Roman" w:cs="Times New Roman"/>
          <w:i/>
          <w:iCs/>
          <w:sz w:val="24"/>
          <w:szCs w:val="24"/>
        </w:rPr>
        <w:t>“ajudante”,</w:t>
      </w:r>
      <w:r>
        <w:rPr>
          <w:rFonts w:ascii="Times New Roman" w:hAnsi="Times New Roman" w:cs="Times New Roman"/>
          <w:sz w:val="24"/>
          <w:szCs w:val="24"/>
        </w:rPr>
        <w:t xml:space="preserve"> que permita o homem a compreender sofrimento</w:t>
      </w:r>
      <w:r w:rsidR="005F6809">
        <w:rPr>
          <w:rFonts w:ascii="Times New Roman" w:hAnsi="Times New Roman" w:cs="Times New Roman"/>
          <w:sz w:val="24"/>
          <w:szCs w:val="24"/>
        </w:rPr>
        <w:t>, comunica-lo e comunicar-se por meio dele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68C87" w14:textId="77777777" w:rsidR="003C1EB5" w:rsidRDefault="003C1EB5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71A038A" w14:textId="77777777" w:rsidR="00CA173B" w:rsidRDefault="00CA173B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73B">
        <w:rPr>
          <w:rFonts w:ascii="Times New Roman" w:hAnsi="Times New Roman" w:cs="Times New Roman"/>
          <w:b/>
          <w:bCs/>
          <w:sz w:val="24"/>
          <w:szCs w:val="24"/>
        </w:rPr>
        <w:t>Conclusão.</w:t>
      </w:r>
    </w:p>
    <w:p w14:paraId="7C069F91" w14:textId="77777777" w:rsidR="00D05656" w:rsidRDefault="00CD134E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A173B" w:rsidRPr="00CA173B">
        <w:rPr>
          <w:rFonts w:ascii="Times New Roman" w:hAnsi="Times New Roman" w:cs="Times New Roman"/>
          <w:sz w:val="24"/>
          <w:szCs w:val="24"/>
        </w:rPr>
        <w:t xml:space="preserve">e que modo </w:t>
      </w:r>
      <w:r w:rsidR="00CA173B">
        <w:rPr>
          <w:rFonts w:ascii="Times New Roman" w:hAnsi="Times New Roman" w:cs="Times New Roman"/>
          <w:sz w:val="24"/>
          <w:szCs w:val="24"/>
        </w:rPr>
        <w:t>a compreensão do sofrimento entendido a partir de Kierkegaard e seus pseudônimos poderia</w:t>
      </w:r>
      <w:r w:rsidR="00D05656">
        <w:rPr>
          <w:rFonts w:ascii="Times New Roman" w:hAnsi="Times New Roman" w:cs="Times New Roman"/>
          <w:sz w:val="24"/>
          <w:szCs w:val="24"/>
        </w:rPr>
        <w:t>m construir</w:t>
      </w:r>
      <w:r w:rsidR="00CA173B">
        <w:rPr>
          <w:rFonts w:ascii="Times New Roman" w:hAnsi="Times New Roman" w:cs="Times New Roman"/>
          <w:sz w:val="24"/>
          <w:szCs w:val="24"/>
        </w:rPr>
        <w:t xml:space="preserve"> elementos que contribuam </w:t>
      </w:r>
      <w:r w:rsidR="00455790">
        <w:rPr>
          <w:rFonts w:ascii="Times New Roman" w:hAnsi="Times New Roman" w:cs="Times New Roman"/>
          <w:sz w:val="24"/>
          <w:szCs w:val="24"/>
        </w:rPr>
        <w:t>na existência humana? Foi este o caminho que tentamos descrever, não apenas com os personagens ou as refer</w:t>
      </w:r>
      <w:r w:rsidR="00005A55">
        <w:rPr>
          <w:rFonts w:ascii="Times New Roman" w:hAnsi="Times New Roman" w:cs="Times New Roman"/>
          <w:sz w:val="24"/>
          <w:szCs w:val="24"/>
        </w:rPr>
        <w:t>ê</w:t>
      </w:r>
      <w:r w:rsidR="00455790">
        <w:rPr>
          <w:rFonts w:ascii="Times New Roman" w:hAnsi="Times New Roman" w:cs="Times New Roman"/>
          <w:sz w:val="24"/>
          <w:szCs w:val="24"/>
        </w:rPr>
        <w:t xml:space="preserve">ncias </w:t>
      </w:r>
      <w:r w:rsidR="00005A55">
        <w:rPr>
          <w:rFonts w:ascii="Times New Roman" w:hAnsi="Times New Roman" w:cs="Times New Roman"/>
          <w:sz w:val="24"/>
          <w:szCs w:val="24"/>
        </w:rPr>
        <w:t>do trágico antigo e o trágico moderno.</w:t>
      </w:r>
      <w:r w:rsidR="00455790">
        <w:rPr>
          <w:rFonts w:ascii="Times New Roman" w:hAnsi="Times New Roman" w:cs="Times New Roman"/>
          <w:sz w:val="24"/>
          <w:szCs w:val="24"/>
        </w:rPr>
        <w:t xml:space="preserve"> </w:t>
      </w:r>
      <w:r w:rsidR="00005A55">
        <w:rPr>
          <w:rFonts w:ascii="Times New Roman" w:hAnsi="Times New Roman" w:cs="Times New Roman"/>
          <w:sz w:val="24"/>
          <w:szCs w:val="24"/>
        </w:rPr>
        <w:t>S</w:t>
      </w:r>
      <w:r w:rsidR="00455790">
        <w:rPr>
          <w:rFonts w:ascii="Times New Roman" w:hAnsi="Times New Roman" w:cs="Times New Roman"/>
          <w:sz w:val="24"/>
          <w:szCs w:val="24"/>
        </w:rPr>
        <w:t>e não olharmos os caminhos com compromisso do ver, a profundidade ambígua deste autor</w:t>
      </w:r>
      <w:r w:rsidR="00D05656">
        <w:rPr>
          <w:rFonts w:ascii="Times New Roman" w:hAnsi="Times New Roman" w:cs="Times New Roman"/>
          <w:sz w:val="24"/>
          <w:szCs w:val="24"/>
        </w:rPr>
        <w:t xml:space="preserve"> ao descrever a paradoxo da escolha de Abraão, </w:t>
      </w:r>
      <w:r w:rsidR="00455790">
        <w:rPr>
          <w:rFonts w:ascii="Times New Roman" w:hAnsi="Times New Roman" w:cs="Times New Roman"/>
          <w:sz w:val="24"/>
          <w:szCs w:val="24"/>
        </w:rPr>
        <w:t xml:space="preserve"> sua inquietação diante da existência que se prolonga ao longo da vida não chegaremos a entender que o sofrimento é um modo de ser </w:t>
      </w:r>
      <w:r w:rsidR="00597221">
        <w:rPr>
          <w:rFonts w:ascii="Times New Roman" w:hAnsi="Times New Roman" w:cs="Times New Roman"/>
          <w:sz w:val="24"/>
          <w:szCs w:val="24"/>
        </w:rPr>
        <w:t>peculiar a toda</w:t>
      </w:r>
      <w:r w:rsidR="00455790">
        <w:rPr>
          <w:rFonts w:ascii="Times New Roman" w:hAnsi="Times New Roman" w:cs="Times New Roman"/>
          <w:sz w:val="24"/>
          <w:szCs w:val="24"/>
        </w:rPr>
        <w:t xml:space="preserve">  existência humana</w:t>
      </w:r>
      <w:r w:rsidR="00D05656">
        <w:rPr>
          <w:rFonts w:ascii="Times New Roman" w:hAnsi="Times New Roman" w:cs="Times New Roman"/>
          <w:sz w:val="24"/>
          <w:szCs w:val="24"/>
        </w:rPr>
        <w:t>,</w:t>
      </w:r>
      <w:r w:rsidR="00455790">
        <w:rPr>
          <w:rFonts w:ascii="Times New Roman" w:hAnsi="Times New Roman" w:cs="Times New Roman"/>
          <w:sz w:val="24"/>
          <w:szCs w:val="24"/>
        </w:rPr>
        <w:t xml:space="preserve"> da qual não conseguimos escapar.  </w:t>
      </w:r>
    </w:p>
    <w:p w14:paraId="25248719" w14:textId="77777777" w:rsidR="00651933" w:rsidRPr="004D77E1" w:rsidRDefault="00455790" w:rsidP="004D77E1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autor e suas obras são fontes de imersão que resgata a singularidade </w:t>
      </w:r>
      <w:r w:rsidR="00D352B0">
        <w:rPr>
          <w:rFonts w:ascii="Times New Roman" w:hAnsi="Times New Roman" w:cs="Times New Roman"/>
          <w:sz w:val="24"/>
          <w:szCs w:val="24"/>
        </w:rPr>
        <w:t xml:space="preserve">em meio </w:t>
      </w:r>
      <w:r w:rsidR="00D05656">
        <w:rPr>
          <w:rFonts w:ascii="Times New Roman" w:hAnsi="Times New Roman" w:cs="Times New Roman"/>
          <w:sz w:val="24"/>
          <w:szCs w:val="24"/>
        </w:rPr>
        <w:t>à</w:t>
      </w:r>
      <w:r w:rsidR="00D352B0">
        <w:rPr>
          <w:rFonts w:ascii="Times New Roman" w:hAnsi="Times New Roman" w:cs="Times New Roman"/>
          <w:sz w:val="24"/>
          <w:szCs w:val="24"/>
        </w:rPr>
        <w:t xml:space="preserve"> multidão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656">
        <w:rPr>
          <w:rFonts w:ascii="Times New Roman" w:hAnsi="Times New Roman" w:cs="Times New Roman"/>
          <w:sz w:val="24"/>
          <w:szCs w:val="24"/>
        </w:rPr>
        <w:t>é um resgate da compreensão nos modos da existência</w:t>
      </w:r>
      <w:r>
        <w:rPr>
          <w:rFonts w:ascii="Times New Roman" w:hAnsi="Times New Roman" w:cs="Times New Roman"/>
          <w:sz w:val="24"/>
          <w:szCs w:val="24"/>
        </w:rPr>
        <w:t xml:space="preserve"> edific</w:t>
      </w:r>
      <w:r w:rsidR="00D352B0">
        <w:rPr>
          <w:rFonts w:ascii="Times New Roman" w:hAnsi="Times New Roman" w:cs="Times New Roman"/>
          <w:sz w:val="24"/>
          <w:szCs w:val="24"/>
        </w:rPr>
        <w:t>ad</w:t>
      </w:r>
      <w:r w:rsidR="00D05656">
        <w:rPr>
          <w:rFonts w:ascii="Times New Roman" w:hAnsi="Times New Roman" w:cs="Times New Roman"/>
          <w:sz w:val="24"/>
          <w:szCs w:val="24"/>
        </w:rPr>
        <w:t>a</w:t>
      </w:r>
      <w:r w:rsidR="00D352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 sofrimento e no amor, na medida e</w:t>
      </w:r>
      <w:r w:rsidR="00D05656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desmedida em que os estádios estético, ético e religioso </w:t>
      </w:r>
      <w:r w:rsidR="00D05656">
        <w:rPr>
          <w:rFonts w:ascii="Times New Roman" w:hAnsi="Times New Roman" w:cs="Times New Roman"/>
          <w:sz w:val="24"/>
          <w:szCs w:val="24"/>
        </w:rPr>
        <w:t>possibilita o homem buscar o si mesmo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52B0">
        <w:rPr>
          <w:rFonts w:ascii="Times New Roman" w:hAnsi="Times New Roman" w:cs="Times New Roman"/>
          <w:sz w:val="24"/>
          <w:szCs w:val="24"/>
        </w:rPr>
        <w:t xml:space="preserve"> </w:t>
      </w:r>
      <w:r w:rsidR="00D05656">
        <w:rPr>
          <w:rFonts w:ascii="Times New Roman" w:hAnsi="Times New Roman" w:cs="Times New Roman"/>
          <w:sz w:val="24"/>
          <w:szCs w:val="24"/>
        </w:rPr>
        <w:t>P</w:t>
      </w:r>
      <w:r w:rsidR="00D352B0">
        <w:rPr>
          <w:rFonts w:ascii="Times New Roman" w:hAnsi="Times New Roman" w:cs="Times New Roman"/>
          <w:sz w:val="24"/>
          <w:szCs w:val="24"/>
        </w:rPr>
        <w:t xml:space="preserve">ara que isso </w:t>
      </w:r>
      <w:r w:rsidR="00D05656">
        <w:rPr>
          <w:rFonts w:ascii="Times New Roman" w:hAnsi="Times New Roman" w:cs="Times New Roman"/>
          <w:sz w:val="24"/>
          <w:szCs w:val="24"/>
        </w:rPr>
        <w:t>aconteça</w:t>
      </w:r>
      <w:r w:rsidR="00D352B0">
        <w:rPr>
          <w:rFonts w:ascii="Times New Roman" w:hAnsi="Times New Roman" w:cs="Times New Roman"/>
          <w:sz w:val="24"/>
          <w:szCs w:val="24"/>
        </w:rPr>
        <w:t xml:space="preserve"> é preciso decisão, é </w:t>
      </w:r>
      <w:r w:rsidR="00D05656">
        <w:rPr>
          <w:rFonts w:ascii="Times New Roman" w:hAnsi="Times New Roman" w:cs="Times New Roman"/>
          <w:sz w:val="24"/>
          <w:szCs w:val="24"/>
        </w:rPr>
        <w:t>necessário</w:t>
      </w:r>
      <w:r w:rsidR="00D352B0">
        <w:rPr>
          <w:rFonts w:ascii="Times New Roman" w:hAnsi="Times New Roman" w:cs="Times New Roman"/>
          <w:sz w:val="24"/>
          <w:szCs w:val="24"/>
        </w:rPr>
        <w:t xml:space="preserve"> escolha diante do absurdo que exige do homem uma atitude de assumir</w:t>
      </w:r>
      <w:r w:rsidR="00D05656">
        <w:rPr>
          <w:rFonts w:ascii="Times New Roman" w:hAnsi="Times New Roman" w:cs="Times New Roman"/>
          <w:sz w:val="24"/>
          <w:szCs w:val="24"/>
        </w:rPr>
        <w:t xml:space="preserve"> o sofrimento</w:t>
      </w:r>
      <w:r w:rsidR="00D352B0">
        <w:rPr>
          <w:rFonts w:ascii="Times New Roman" w:hAnsi="Times New Roman" w:cs="Times New Roman"/>
          <w:sz w:val="24"/>
          <w:szCs w:val="24"/>
        </w:rPr>
        <w:t xml:space="preserve"> mesmo no silêncio</w:t>
      </w:r>
      <w:r w:rsidR="00D05656">
        <w:rPr>
          <w:rFonts w:ascii="Times New Roman" w:hAnsi="Times New Roman" w:cs="Times New Roman"/>
          <w:sz w:val="24"/>
          <w:szCs w:val="24"/>
        </w:rPr>
        <w:t>-do-amor-edificante</w:t>
      </w:r>
      <w:r w:rsidR="0061223D">
        <w:rPr>
          <w:rFonts w:ascii="Times New Roman" w:hAnsi="Times New Roman" w:cs="Times New Roman"/>
          <w:sz w:val="24"/>
          <w:szCs w:val="24"/>
        </w:rPr>
        <w:t xml:space="preserve">. É preciso ouvir de seu </w:t>
      </w:r>
      <w:r w:rsidR="0061223D" w:rsidRPr="0061223D">
        <w:rPr>
          <w:rFonts w:ascii="Times New Roman" w:hAnsi="Times New Roman" w:cs="Times New Roman"/>
          <w:i/>
          <w:iCs/>
          <w:sz w:val="24"/>
          <w:szCs w:val="24"/>
        </w:rPr>
        <w:t>Ajudante</w:t>
      </w:r>
      <w:r w:rsidR="00D352B0">
        <w:rPr>
          <w:rFonts w:ascii="Times New Roman" w:hAnsi="Times New Roman" w:cs="Times New Roman"/>
          <w:sz w:val="24"/>
          <w:szCs w:val="24"/>
        </w:rPr>
        <w:t xml:space="preserve"> aquilo que é dito</w:t>
      </w:r>
      <w:r w:rsidR="0061223D">
        <w:rPr>
          <w:rFonts w:ascii="Times New Roman" w:hAnsi="Times New Roman" w:cs="Times New Roman"/>
          <w:sz w:val="24"/>
          <w:szCs w:val="24"/>
        </w:rPr>
        <w:t xml:space="preserve"> em seu próprio silêncio</w:t>
      </w:r>
      <w:r w:rsidR="00D352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F82A8" w14:textId="56A0C634" w:rsidR="00651933" w:rsidRDefault="00651933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E08AEF" w14:textId="713EEF0D" w:rsidR="00ED186B" w:rsidRDefault="00ED186B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665CC39" w14:textId="5A585BFB" w:rsidR="00ED186B" w:rsidRDefault="00ED186B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ACD8BA5" w14:textId="0A72FC28" w:rsidR="00ED186B" w:rsidRDefault="00ED186B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403B62" w14:textId="77777777" w:rsidR="00ED186B" w:rsidRPr="00CA173B" w:rsidRDefault="00ED186B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29064956"/>
        <w:docPartObj>
          <w:docPartGallery w:val="Bibliographies"/>
          <w:docPartUnique/>
        </w:docPartObj>
      </w:sdtPr>
      <w:sdtEndPr/>
      <w:sdtContent>
        <w:p w14:paraId="3C241FD4" w14:textId="77777777" w:rsidR="00D352B0" w:rsidRPr="00651933" w:rsidRDefault="00D352B0" w:rsidP="00D06A87">
          <w:pPr>
            <w:pStyle w:val="Ttulo1"/>
            <w:spacing w:line="36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51933">
            <w:rPr>
              <w:rFonts w:ascii="Times New Roman" w:hAnsi="Times New Roman" w:cs="Times New Roman"/>
              <w:color w:val="auto"/>
              <w:sz w:val="24"/>
              <w:szCs w:val="24"/>
            </w:rPr>
            <w:t>Bibliografia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50E5D5B7" w14:textId="77777777" w:rsidR="00D352B0" w:rsidRPr="00651933" w:rsidRDefault="00D352B0" w:rsidP="00D06A87">
              <w:pPr>
                <w:pStyle w:val="Bibliografia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51933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651933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651933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ALICE, H.-K. (2018). </w:t>
              </w:r>
              <w:r w:rsidRPr="0065193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Deseinasanálise: o olhar filosófico-existencial sobre o sofrimento psiquico e seu tratamento.</w:t>
              </w: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Rio de Janeiro: Via Verita.</w:t>
              </w:r>
            </w:p>
            <w:p w14:paraId="1C44B52F" w14:textId="77777777" w:rsidR="00D352B0" w:rsidRPr="00651933" w:rsidRDefault="00D352B0" w:rsidP="00D06A87">
              <w:pPr>
                <w:pStyle w:val="Bibliografia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FEIJOO, A. M. (2013). </w:t>
              </w:r>
              <w:r w:rsidRPr="0065193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O pensamento de Kierkegaard e a clínica psicológica /.</w:t>
              </w: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Rio de Janeiro: IFEN.</w:t>
              </w:r>
            </w:p>
            <w:p w14:paraId="12E78E8A" w14:textId="77777777" w:rsidR="00D352B0" w:rsidRPr="00651933" w:rsidRDefault="00D352B0" w:rsidP="00D06A87">
              <w:pPr>
                <w:pStyle w:val="Bibliografia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KIERKEGAARD, A. S. (2006). </w:t>
              </w:r>
              <w:r w:rsidRPr="0065193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O conceito de Ironia.</w:t>
              </w: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Bragança Paulista: Editora universitária São Francisco.</w:t>
              </w:r>
            </w:p>
            <w:p w14:paraId="5853FC07" w14:textId="77777777" w:rsidR="00D352B0" w:rsidRPr="00651933" w:rsidRDefault="00526123" w:rsidP="00D06A87">
              <w:pPr>
                <w:pStyle w:val="Bibliografia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____________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, A. S. (2009). </w:t>
              </w:r>
              <w:r w:rsidR="00D352B0" w:rsidRPr="0065193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 repetição.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Lisboa: Relógio D`agua.</w:t>
              </w:r>
            </w:p>
            <w:p w14:paraId="28F885B7" w14:textId="77777777" w:rsidR="00D352B0" w:rsidRPr="00651933" w:rsidRDefault="00526123" w:rsidP="00D06A87">
              <w:pPr>
                <w:pStyle w:val="Bibliografia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____________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, A. S. (2018). </w:t>
              </w:r>
              <w:r w:rsidR="00D352B0" w:rsidRPr="0065193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Discursos Edificantes en diversos espíritos.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São Paulo: Liberars.</w:t>
              </w:r>
            </w:p>
            <w:p w14:paraId="612E89E8" w14:textId="77777777" w:rsidR="00D352B0" w:rsidRPr="00651933" w:rsidRDefault="00526123" w:rsidP="00D06A87">
              <w:pPr>
                <w:pStyle w:val="Bibliografia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____________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, A. S. (1990). </w:t>
              </w:r>
              <w:r w:rsidR="00D352B0" w:rsidRPr="0065193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Temor e Tremor.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Lisboa: Guimarães Editores.</w:t>
              </w:r>
            </w:p>
            <w:p w14:paraId="516D6D9C" w14:textId="77777777" w:rsidR="00D352B0" w:rsidRPr="00651933" w:rsidRDefault="00526123" w:rsidP="00D06A87">
              <w:pPr>
                <w:pStyle w:val="Bibliografia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____________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, S. A. (2007). </w:t>
              </w:r>
              <w:r w:rsidR="00D352B0" w:rsidRPr="0065193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As Obras do amor: Algumas considerações cristâs em forma de discurso .</w:t>
              </w:r>
              <w:r w:rsidR="00D352B0" w:rsidRPr="00651933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Petrópoles: Vozes.</w:t>
              </w:r>
            </w:p>
            <w:p w14:paraId="6E12DBD3" w14:textId="77777777" w:rsidR="00CA173B" w:rsidRPr="00556AF9" w:rsidRDefault="00D352B0" w:rsidP="00556AF9">
              <w:pPr>
                <w:spacing w:line="360" w:lineRule="auto"/>
              </w:pPr>
              <w:r w:rsidRPr="0065193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4882BE8" w14:textId="77777777" w:rsidR="008A230B" w:rsidRDefault="008A230B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093FAB" w14:textId="77777777" w:rsidR="00CC077C" w:rsidRPr="000E5843" w:rsidRDefault="00CC077C" w:rsidP="00D06A8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CC077C" w:rsidRPr="000E584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8E3F" w14:textId="77777777" w:rsidR="0048668F" w:rsidRDefault="0048668F" w:rsidP="0019789B">
      <w:pPr>
        <w:spacing w:after="0" w:line="240" w:lineRule="auto"/>
      </w:pPr>
      <w:r>
        <w:separator/>
      </w:r>
    </w:p>
  </w:endnote>
  <w:endnote w:type="continuationSeparator" w:id="0">
    <w:p w14:paraId="31440509" w14:textId="77777777" w:rsidR="0048668F" w:rsidRDefault="0048668F" w:rsidP="0019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912631"/>
      <w:docPartObj>
        <w:docPartGallery w:val="Page Numbers (Bottom of Page)"/>
        <w:docPartUnique/>
      </w:docPartObj>
    </w:sdtPr>
    <w:sdtEndPr/>
    <w:sdtContent>
      <w:p w14:paraId="4BB77CB8" w14:textId="77777777" w:rsidR="00A96CF0" w:rsidRDefault="00A96C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86F8A" w14:textId="77777777" w:rsidR="0019789B" w:rsidRPr="0013584A" w:rsidRDefault="0019789B" w:rsidP="0013584A">
    <w:pPr>
      <w:pStyle w:val="Rodap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6457" w14:textId="77777777" w:rsidR="0048668F" w:rsidRDefault="0048668F" w:rsidP="0019789B">
      <w:pPr>
        <w:spacing w:after="0" w:line="240" w:lineRule="auto"/>
      </w:pPr>
      <w:r>
        <w:separator/>
      </w:r>
    </w:p>
  </w:footnote>
  <w:footnote w:type="continuationSeparator" w:id="0">
    <w:p w14:paraId="0233C51F" w14:textId="77777777" w:rsidR="0048668F" w:rsidRDefault="0048668F" w:rsidP="0019789B">
      <w:pPr>
        <w:spacing w:after="0" w:line="240" w:lineRule="auto"/>
      </w:pPr>
      <w:r>
        <w:continuationSeparator/>
      </w:r>
    </w:p>
  </w:footnote>
  <w:footnote w:id="1">
    <w:p w14:paraId="4C6F1648" w14:textId="77777777" w:rsidR="00D06A87" w:rsidRPr="00F53ECD" w:rsidRDefault="00D06A87" w:rsidP="00D06A87">
      <w:pPr>
        <w:pStyle w:val="Textodenotaderodap"/>
        <w:jc w:val="both"/>
        <w:rPr>
          <w:lang w:val="en-US"/>
        </w:rPr>
      </w:pPr>
      <w:r w:rsidRPr="00F53ECD">
        <w:rPr>
          <w:rStyle w:val="Refdenotaderodap"/>
        </w:rPr>
        <w:footnoteRef/>
      </w:r>
      <w:r w:rsidRPr="00F53ECD">
        <w:t xml:space="preserve"> “Schelling, que, já nas cartas sobre o dogmatismo de 1795-1796, vê na tragédia, exemplificada por Édipo Rei, a figura heróica de um equilíbrio em que se mantém em pé de igualdade a potência ou a “superpotência” </w:t>
      </w:r>
      <w:r w:rsidRPr="00F53ECD">
        <w:rPr>
          <w:i/>
        </w:rPr>
        <w:t>(Uebermancht)</w:t>
      </w:r>
      <w:r w:rsidRPr="00F53ECD">
        <w:t xml:space="preserve"> do mundo objetivo e a auto-afirmação do Eu em sua absoluta liberdade </w:t>
      </w:r>
      <w:r w:rsidRPr="00F53ECD">
        <w:rPr>
          <w:i/>
        </w:rPr>
        <w:t>(Selbstmacht</w:t>
      </w:r>
      <w:r w:rsidRPr="00F53ECD">
        <w:t>). Em suas preleções sobre a filosofia da arte (Iena, 1802-1803; Wüezburg, 1804-1805), Schelling ainda considerará a tragédia grega como forma suprema da arte (</w:t>
      </w:r>
      <w:r w:rsidRPr="00F53ECD">
        <w:rPr>
          <w:i/>
        </w:rPr>
        <w:t>Die höcheste Ersheinung Kunst</w:t>
      </w:r>
      <w:r w:rsidRPr="00F53ECD">
        <w:t xml:space="preserve">) e verá no herói trágico (...) aquele que representa em sua pessoa o incondicionado, o absoluto (...), o símbolo do infinito, do que está além do sofrimento </w:t>
      </w:r>
      <w:r w:rsidRPr="00F53ECD">
        <w:rPr>
          <w:i/>
        </w:rPr>
        <w:t>(Leiden).</w:t>
      </w:r>
      <w:r w:rsidRPr="00F53ECD">
        <w:t xml:space="preserve"> E somente – acrescenta Schelling – “no máximo do sofrimento que pode se revelar o princípio em que não há sofrimento algum, assim como nada se torna objetivo se não em seu oposto”. COURTINE; J. F. </w:t>
      </w:r>
      <w:r w:rsidRPr="00F53ECD">
        <w:rPr>
          <w:b/>
        </w:rPr>
        <w:t>A tragédia e o tempo da História</w:t>
      </w:r>
      <w:r w:rsidRPr="00F53ECD">
        <w:t xml:space="preserve">. Trad. de Heloísa B. S. Rocha. </w:t>
      </w:r>
      <w:r w:rsidRPr="00F53ECD">
        <w:rPr>
          <w:lang w:val="en-US"/>
        </w:rPr>
        <w:t xml:space="preserve">São Paulo: Editora 34, 2006, p. 144-145. </w:t>
      </w:r>
    </w:p>
  </w:footnote>
  <w:footnote w:id="2">
    <w:p w14:paraId="5CB69BB3" w14:textId="77777777" w:rsidR="00D06A87" w:rsidRPr="00625B62" w:rsidRDefault="00D06A87" w:rsidP="00D06A87">
      <w:pPr>
        <w:pStyle w:val="Textodenotaderodap"/>
        <w:jc w:val="both"/>
        <w:rPr>
          <w:rFonts w:ascii="Times New Roman" w:hAnsi="Times New Roman" w:cs="Times New Roman"/>
        </w:rPr>
      </w:pPr>
    </w:p>
  </w:footnote>
  <w:footnote w:id="3">
    <w:p w14:paraId="6480102C" w14:textId="77777777" w:rsidR="0019789B" w:rsidRPr="00F03DF4" w:rsidRDefault="0019789B" w:rsidP="0019789B">
      <w:pPr>
        <w:pStyle w:val="Textodenotaderodap"/>
        <w:jc w:val="both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F03DF4">
        <w:rPr>
          <w:rFonts w:ascii="Times New Roman" w:hAnsi="Times New Roman" w:cs="Times New Roman"/>
        </w:rPr>
        <w:t>No prefácio às Obras do Amor: algumas considerações cristãs em forma de discurso o professor Álvaro L. M. Valls nos dá a seguinte definição:</w:t>
      </w:r>
      <w:r>
        <w:rPr>
          <w:rFonts w:ascii="Times New Roman" w:hAnsi="Times New Roman" w:cs="Times New Roman"/>
        </w:rPr>
        <w:t xml:space="preserve"> “</w:t>
      </w:r>
      <w:r w:rsidRPr="00F03DF4">
        <w:rPr>
          <w:rFonts w:ascii="Times New Roman" w:hAnsi="Times New Roman" w:cs="Times New Roman"/>
          <w:i/>
          <w:iCs/>
        </w:rPr>
        <w:t>Religião e não sistema filosófico, o cristianismo é mais comunicação de vida do que doutrina teórica como dogmas a serem decorados, ou quiçá compreendidos. É para ser vivido na obediência aos mandamentos e, em primeiro lugar, o do amor ao próximo</w:t>
      </w:r>
      <w:r>
        <w:rPr>
          <w:rFonts w:ascii="Times New Roman" w:hAnsi="Times New Roman" w:cs="Times New Roman"/>
          <w:i/>
          <w:iCs/>
        </w:rPr>
        <w:t xml:space="preserve">” </w:t>
      </w:r>
      <w:sdt>
        <w:sdtPr>
          <w:rPr>
            <w:rFonts w:ascii="Times New Roman" w:hAnsi="Times New Roman" w:cs="Times New Roman"/>
            <w:i/>
            <w:iCs/>
          </w:rPr>
          <w:id w:val="1061287719"/>
          <w:citation/>
        </w:sdtPr>
        <w:sdtEndPr/>
        <w:sdtContent>
          <w:r>
            <w:rPr>
              <w:rFonts w:ascii="Times New Roman" w:hAnsi="Times New Roman" w:cs="Times New Roman"/>
              <w:i/>
              <w:iCs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</w:rPr>
            <w:instrText xml:space="preserve">CITATION ASo07 \p 10 \l 1046 </w:instrText>
          </w:r>
          <w:r>
            <w:rPr>
              <w:rFonts w:ascii="Times New Roman" w:hAnsi="Times New Roman" w:cs="Times New Roman"/>
              <w:i/>
              <w:iCs/>
            </w:rPr>
            <w:fldChar w:fldCharType="separate"/>
          </w:r>
          <w:r w:rsidRPr="00F03DF4">
            <w:rPr>
              <w:rFonts w:ascii="Times New Roman" w:hAnsi="Times New Roman" w:cs="Times New Roman"/>
              <w:noProof/>
            </w:rPr>
            <w:t>(Kierkegaard A. S., 2007, p. 10)</w:t>
          </w:r>
          <w:r>
            <w:rPr>
              <w:rFonts w:ascii="Times New Roman" w:hAnsi="Times New Roman" w:cs="Times New Roman"/>
              <w:i/>
              <w:iCs/>
            </w:rPr>
            <w:fldChar w:fldCharType="end"/>
          </w:r>
        </w:sdtContent>
      </w:sdt>
      <w:r w:rsidRPr="00F03DF4">
        <w:rPr>
          <w:i/>
          <w:iCs/>
        </w:rPr>
        <w:t xml:space="preserve"> </w:t>
      </w:r>
    </w:p>
  </w:footnote>
  <w:footnote w:id="4">
    <w:p w14:paraId="1FF94246" w14:textId="77777777" w:rsidR="0019789B" w:rsidRDefault="0019789B" w:rsidP="0019789B">
      <w:pPr>
        <w:pStyle w:val="Textodenotaderodap"/>
      </w:pPr>
      <w:r>
        <w:rPr>
          <w:rStyle w:val="Refdenotaderodap"/>
        </w:rPr>
        <w:footnoteRef/>
      </w:r>
      <w:r>
        <w:t xml:space="preserve"> Esta será a definição de fé que manteremos ao longo do texto.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ED6"/>
    <w:multiLevelType w:val="hybridMultilevel"/>
    <w:tmpl w:val="B49EBE5E"/>
    <w:lvl w:ilvl="0" w:tplc="9AB209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E67121"/>
    <w:multiLevelType w:val="multilevel"/>
    <w:tmpl w:val="ABCE8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27CC78F7"/>
    <w:multiLevelType w:val="multilevel"/>
    <w:tmpl w:val="F02681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68" w:hanging="1800"/>
      </w:pPr>
      <w:rPr>
        <w:rFonts w:hint="default"/>
      </w:rPr>
    </w:lvl>
  </w:abstractNum>
  <w:abstractNum w:abstractNumId="3" w15:restartNumberingAfterBreak="0">
    <w:nsid w:val="47862186"/>
    <w:multiLevelType w:val="multilevel"/>
    <w:tmpl w:val="AF062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48" w:hanging="1800"/>
      </w:pPr>
      <w:rPr>
        <w:rFonts w:hint="default"/>
      </w:rPr>
    </w:lvl>
  </w:abstractNum>
  <w:abstractNum w:abstractNumId="4" w15:restartNumberingAfterBreak="0">
    <w:nsid w:val="4CB871F8"/>
    <w:multiLevelType w:val="multilevel"/>
    <w:tmpl w:val="764A6016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5CAB4678"/>
    <w:multiLevelType w:val="hybridMultilevel"/>
    <w:tmpl w:val="72DA8298"/>
    <w:lvl w:ilvl="0" w:tplc="DCA0A4D0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F243549"/>
    <w:multiLevelType w:val="hybridMultilevel"/>
    <w:tmpl w:val="C4C67994"/>
    <w:lvl w:ilvl="0" w:tplc="FB6030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9B"/>
    <w:rsid w:val="00002122"/>
    <w:rsid w:val="0000352E"/>
    <w:rsid w:val="00004490"/>
    <w:rsid w:val="00005A55"/>
    <w:rsid w:val="00014550"/>
    <w:rsid w:val="00034887"/>
    <w:rsid w:val="00037E6C"/>
    <w:rsid w:val="000C2CD6"/>
    <w:rsid w:val="000E07F6"/>
    <w:rsid w:val="000E5843"/>
    <w:rsid w:val="00105F66"/>
    <w:rsid w:val="00106C5B"/>
    <w:rsid w:val="0013584A"/>
    <w:rsid w:val="001616A9"/>
    <w:rsid w:val="00186C8F"/>
    <w:rsid w:val="0019789B"/>
    <w:rsid w:val="001A0250"/>
    <w:rsid w:val="001A20E7"/>
    <w:rsid w:val="001B1B04"/>
    <w:rsid w:val="001C55DE"/>
    <w:rsid w:val="001E5729"/>
    <w:rsid w:val="00212DA9"/>
    <w:rsid w:val="00266945"/>
    <w:rsid w:val="002B64DA"/>
    <w:rsid w:val="002C71DD"/>
    <w:rsid w:val="003354FE"/>
    <w:rsid w:val="003436B3"/>
    <w:rsid w:val="00351E89"/>
    <w:rsid w:val="00361012"/>
    <w:rsid w:val="00363916"/>
    <w:rsid w:val="00371FAA"/>
    <w:rsid w:val="00373FF8"/>
    <w:rsid w:val="00380299"/>
    <w:rsid w:val="00380A49"/>
    <w:rsid w:val="003920DD"/>
    <w:rsid w:val="003C1EB5"/>
    <w:rsid w:val="003D7DA5"/>
    <w:rsid w:val="003F60DD"/>
    <w:rsid w:val="00440440"/>
    <w:rsid w:val="00455790"/>
    <w:rsid w:val="0045700F"/>
    <w:rsid w:val="00461B53"/>
    <w:rsid w:val="0047594B"/>
    <w:rsid w:val="00480EE8"/>
    <w:rsid w:val="004813B7"/>
    <w:rsid w:val="0048668F"/>
    <w:rsid w:val="004A6ADF"/>
    <w:rsid w:val="004B18B9"/>
    <w:rsid w:val="004D77E1"/>
    <w:rsid w:val="004F147D"/>
    <w:rsid w:val="005124B3"/>
    <w:rsid w:val="00526123"/>
    <w:rsid w:val="0054524D"/>
    <w:rsid w:val="00547C91"/>
    <w:rsid w:val="00556AF9"/>
    <w:rsid w:val="00586F03"/>
    <w:rsid w:val="00597221"/>
    <w:rsid w:val="005B78CD"/>
    <w:rsid w:val="005D3854"/>
    <w:rsid w:val="005E7035"/>
    <w:rsid w:val="005F6809"/>
    <w:rsid w:val="005F6DDF"/>
    <w:rsid w:val="0061223D"/>
    <w:rsid w:val="00615BDC"/>
    <w:rsid w:val="00625B62"/>
    <w:rsid w:val="0063573F"/>
    <w:rsid w:val="00650EDB"/>
    <w:rsid w:val="00651933"/>
    <w:rsid w:val="00673A28"/>
    <w:rsid w:val="00685B65"/>
    <w:rsid w:val="006969A5"/>
    <w:rsid w:val="006B238D"/>
    <w:rsid w:val="006B2EC5"/>
    <w:rsid w:val="006C2D27"/>
    <w:rsid w:val="006D0C08"/>
    <w:rsid w:val="006D485D"/>
    <w:rsid w:val="0076568B"/>
    <w:rsid w:val="007656E1"/>
    <w:rsid w:val="00777B89"/>
    <w:rsid w:val="00787FCD"/>
    <w:rsid w:val="007C0D3B"/>
    <w:rsid w:val="00821B8A"/>
    <w:rsid w:val="008349B2"/>
    <w:rsid w:val="00840E9B"/>
    <w:rsid w:val="0084675C"/>
    <w:rsid w:val="00874716"/>
    <w:rsid w:val="00891554"/>
    <w:rsid w:val="008947BD"/>
    <w:rsid w:val="008952C7"/>
    <w:rsid w:val="008A230B"/>
    <w:rsid w:val="008A5DBB"/>
    <w:rsid w:val="008B099E"/>
    <w:rsid w:val="008C4203"/>
    <w:rsid w:val="008F2E13"/>
    <w:rsid w:val="00910B5C"/>
    <w:rsid w:val="00963845"/>
    <w:rsid w:val="009660B0"/>
    <w:rsid w:val="009836C3"/>
    <w:rsid w:val="00983EBE"/>
    <w:rsid w:val="009C1DD3"/>
    <w:rsid w:val="009C63C3"/>
    <w:rsid w:val="009D1E9C"/>
    <w:rsid w:val="009F61F7"/>
    <w:rsid w:val="00A26409"/>
    <w:rsid w:val="00A83593"/>
    <w:rsid w:val="00A96CF0"/>
    <w:rsid w:val="00A971C1"/>
    <w:rsid w:val="00AA5B20"/>
    <w:rsid w:val="00AA629F"/>
    <w:rsid w:val="00AB15CD"/>
    <w:rsid w:val="00AC70C8"/>
    <w:rsid w:val="00B008E4"/>
    <w:rsid w:val="00B061F4"/>
    <w:rsid w:val="00B2012E"/>
    <w:rsid w:val="00B2015C"/>
    <w:rsid w:val="00B21623"/>
    <w:rsid w:val="00B73B30"/>
    <w:rsid w:val="00B907A6"/>
    <w:rsid w:val="00BA21A0"/>
    <w:rsid w:val="00BC17D3"/>
    <w:rsid w:val="00C208A4"/>
    <w:rsid w:val="00C24C25"/>
    <w:rsid w:val="00C52161"/>
    <w:rsid w:val="00C52F62"/>
    <w:rsid w:val="00C63216"/>
    <w:rsid w:val="00C654D7"/>
    <w:rsid w:val="00C9630F"/>
    <w:rsid w:val="00CA012D"/>
    <w:rsid w:val="00CA173B"/>
    <w:rsid w:val="00CB1B6F"/>
    <w:rsid w:val="00CC077C"/>
    <w:rsid w:val="00CD134E"/>
    <w:rsid w:val="00D05656"/>
    <w:rsid w:val="00D06A87"/>
    <w:rsid w:val="00D06CC9"/>
    <w:rsid w:val="00D246E5"/>
    <w:rsid w:val="00D31CEE"/>
    <w:rsid w:val="00D32431"/>
    <w:rsid w:val="00D352B0"/>
    <w:rsid w:val="00D46C31"/>
    <w:rsid w:val="00D57328"/>
    <w:rsid w:val="00D61D26"/>
    <w:rsid w:val="00D63E2F"/>
    <w:rsid w:val="00D741BE"/>
    <w:rsid w:val="00D77C82"/>
    <w:rsid w:val="00DA73FF"/>
    <w:rsid w:val="00DC6659"/>
    <w:rsid w:val="00DD3001"/>
    <w:rsid w:val="00DE70D4"/>
    <w:rsid w:val="00E128F3"/>
    <w:rsid w:val="00E309C0"/>
    <w:rsid w:val="00E33ACA"/>
    <w:rsid w:val="00E44F44"/>
    <w:rsid w:val="00E80797"/>
    <w:rsid w:val="00E96D23"/>
    <w:rsid w:val="00E97290"/>
    <w:rsid w:val="00EB079A"/>
    <w:rsid w:val="00ED186B"/>
    <w:rsid w:val="00EE1C48"/>
    <w:rsid w:val="00EE6894"/>
    <w:rsid w:val="00F1635A"/>
    <w:rsid w:val="00F16765"/>
    <w:rsid w:val="00F21F03"/>
    <w:rsid w:val="00F3551B"/>
    <w:rsid w:val="00F52EDE"/>
    <w:rsid w:val="00F97D22"/>
    <w:rsid w:val="00FA1EB3"/>
    <w:rsid w:val="00FD3E2B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2B3DF0"/>
  <w15:chartTrackingRefBased/>
  <w15:docId w15:val="{1D35F338-7933-4A85-A66F-5B6FE328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9B"/>
  </w:style>
  <w:style w:type="paragraph" w:styleId="Ttulo1">
    <w:name w:val="heading 1"/>
    <w:basedOn w:val="Normal"/>
    <w:next w:val="Normal"/>
    <w:link w:val="Ttulo1Char"/>
    <w:uiPriority w:val="9"/>
    <w:qFormat/>
    <w:rsid w:val="00D3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6A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8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89B"/>
    <w:rPr>
      <w:sz w:val="20"/>
      <w:szCs w:val="20"/>
    </w:rPr>
  </w:style>
  <w:style w:type="character" w:styleId="Refdenotaderodap">
    <w:name w:val="footnote reference"/>
    <w:semiHidden/>
    <w:rsid w:val="0019789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978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9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89B"/>
  </w:style>
  <w:style w:type="paragraph" w:styleId="Rodap">
    <w:name w:val="footer"/>
    <w:basedOn w:val="Normal"/>
    <w:link w:val="RodapChar"/>
    <w:uiPriority w:val="99"/>
    <w:unhideWhenUsed/>
    <w:rsid w:val="0019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89B"/>
  </w:style>
  <w:style w:type="character" w:customStyle="1" w:styleId="Ttulo1Char">
    <w:name w:val="Título 1 Char"/>
    <w:basedOn w:val="Fontepargpadro"/>
    <w:link w:val="Ttulo1"/>
    <w:uiPriority w:val="9"/>
    <w:rsid w:val="00D352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D352B0"/>
  </w:style>
  <w:style w:type="character" w:customStyle="1" w:styleId="Ttulo2Char">
    <w:name w:val="Título 2 Char"/>
    <w:basedOn w:val="Fontepargpadro"/>
    <w:link w:val="Ttulo2"/>
    <w:uiPriority w:val="9"/>
    <w:semiHidden/>
    <w:rsid w:val="00D06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C2C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2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SAK06</b:Tag>
    <b:SourceType>Book</b:SourceType>
    <b:Guid>{9D3E6FFE-B868-4664-B69E-BE4819C6B4F9}</b:Guid>
    <b:Author>
      <b:Author>
        <b:NameList>
          <b:Person>
            <b:Last>KIERKEGAARD</b:Last>
            <b:First>A.</b:First>
            <b:Middle>S</b:Middle>
          </b:Person>
        </b:NameList>
      </b:Author>
    </b:Author>
    <b:Title>O conceito de Ironia</b:Title>
    <b:Year>2006</b:Year>
    <b:City>Bragança Paulista</b:City>
    <b:Publisher>Editora universitária São Francisco</b:Publisher>
    <b:RefOrder>12</b:RefOrder>
  </b:Source>
  <b:Source xmlns:b="http://schemas.openxmlformats.org/officeDocument/2006/bibliography">
    <b:Tag>SAK09</b:Tag>
    <b:SourceType>Book</b:SourceType>
    <b:Guid>{3897E088-FBB5-47B9-9723-A8301492A310}</b:Guid>
    <b:Author>
      <b:Author>
        <b:NameList>
          <b:Person>
            <b:Last>KIERKEGAARD</b:Last>
            <b:First>A</b:First>
            <b:Middle>S</b:Middle>
          </b:Person>
        </b:NameList>
      </b:Author>
    </b:Author>
    <b:Title>A repetição</b:Title>
    <b:Year>2009</b:Year>
    <b:City>Lisboa</b:City>
    <b:Publisher>Relógio D`agua</b:Publisher>
    <b:RefOrder>13</b:RefOrder>
  </b:Source>
  <b:Source>
    <b:Tag>Mar</b:Tag>
    <b:SourceType>Book</b:SourceType>
    <b:Guid>{BBDC2F4D-D6D5-4045-BB0D-618D088D294F}</b:Guid>
    <b:Author>
      <b:Author>
        <b:NameList>
          <b:Person>
            <b:Last>Paula</b:Last>
            <b:First>Marcio</b:First>
            <b:Middle>Gimenes de</b:Middle>
          </b:Person>
        </b:NameList>
      </b:Author>
    </b:Author>
    <b:Title>Socratismo e Cristianismo em Kierkegaard</b:Title>
    <b:City>São Paulo</b:City>
    <b:Publisher>UNESP</b:Publisher>
    <b:Year>2001</b:Year>
    <b:RefOrder>3</b:RefOrder>
  </b:Source>
  <b:Source>
    <b:Tag>Sør15</b:Tag>
    <b:SourceType>Book</b:SourceType>
    <b:Guid>{18612EEB-D429-4189-92AE-50CCC04AFD81}</b:Guid>
    <b:Author>
      <b:Author>
        <b:NameList>
          <b:Person>
            <b:Last>KIERKEGAARD</b:Last>
            <b:First>Søren</b:First>
            <b:Middle>Aaybe</b:Middle>
          </b:Person>
        </b:NameList>
      </b:Author>
    </b:Author>
    <b:Title>De la tragedia</b:Title>
    <b:Year>2015</b:Year>
    <b:City>Buenos Aires</b:City>
    <b:Publisher>Quadrata</b:Publisher>
    <b:RefOrder>1</b:RefOrder>
  </b:Source>
  <b:Source>
    <b:Tag>Fei19</b:Tag>
    <b:SourceType>JournalArticle</b:SourceType>
    <b:Guid>{2A86AA79-E333-4FFD-84C2-9A8F46510E75}</b:Guid>
    <b:Title>DOR, SOFRIMENTO E ESCUTA CLÍNICA</b:Title>
    <b:Year>2019</b:Year>
    <b:Author>
      <b:Author>
        <b:NameList>
          <b:Person>
            <b:Last>Feijo</b:Last>
            <b:First>Ana</b:First>
            <b:Middle>Maria Lopez Calvo de</b:Middle>
          </b:Person>
        </b:NameList>
      </b:Author>
    </b:Author>
    <b:JournalName>Fenomenologia e esculta Clínica</b:JournalName>
    <b:Pages>22,34</b:Pages>
    <b:PeriodicalTitle>Fenomenolgia e esculta clínica </b:PeriodicalTitle>
    <b:RefOrder>2</b:RefOrder>
  </b:Source>
  <b:Source>
    <b:Tag>FOG10</b:Tag>
    <b:SourceType>Book</b:SourceType>
    <b:Guid>{EB1E3A62-21FA-4A90-814D-C3B1063004CC}</b:Guid>
    <b:Author>
      <b:Author>
        <b:NameList>
          <b:Person>
            <b:Last>Fogel</b:Last>
            <b:First>GILVAN</b:First>
          </b:Person>
        </b:NameList>
      </b:Author>
    </b:Author>
    <b:Title>O Homem Doente do Homem e a Transfiguração da Dor</b:Title>
    <b:Year>2010</b:Year>
    <b:City>Rio de Janeiro</b:City>
    <b:Publisher>Mauad</b:Publisher>
    <b:RefOrder>4</b:RefOrder>
  </b:Source>
  <b:Source>
    <b:Tag>ARI</b:Tag>
    <b:SourceType>Book</b:SourceType>
    <b:Guid>{9F7D52A2-FD32-4680-A672-FF762BAF41D9}</b:Guid>
    <b:Author>
      <b:Author>
        <b:NameList>
          <b:Person>
            <b:Last>Aristóteles</b:Last>
          </b:Person>
        </b:NameList>
      </b:Author>
    </b:Author>
    <b:Title>Art Rhétorique et Art Poétique</b:Title>
    <b:RefOrder>5</b:RefOrder>
  </b:Source>
  <b:Source>
    <b:Tag>ALL83</b:Tag>
    <b:SourceType>Book</b:SourceType>
    <b:Guid>{FBDD34A9-00CF-4B39-82B2-23B024DCB8E5}</b:Guid>
    <b:Author>
      <b:Author>
        <b:NameList>
          <b:Person>
            <b:Last>Allan</b:Last>
            <b:First>D.</b:First>
            <b:Middle>J.</b:Middle>
          </b:Person>
        </b:NameList>
      </b:Author>
    </b:Author>
    <b:Title>A filosofia de Aristóteles</b:Title>
    <b:Year>1983</b:Year>
    <b:City>Lisboa</b:City>
    <b:Publisher>Editorial Presença</b:Publisher>
    <b:RefOrder>6</b:RefOrder>
  </b:Source>
  <b:Source>
    <b:Tag>KIE08</b:Tag>
    <b:SourceType>Book</b:SourceType>
    <b:Guid>{0F19CB3B-8CDF-49E5-BD39-E69BE230FC50}</b:Guid>
    <b:Author>
      <b:Author>
        <b:NameList>
          <b:Person>
            <b:Last>Kierkegaard</b:Last>
            <b:First>S.</b:First>
            <b:Middle>A.</b:Middle>
          </b:Person>
        </b:NameList>
      </b:Author>
    </b:Author>
    <b:Title>K Ou Bien ou Bien. Le reflet du tragique ancien sur lê moderne.</b:Title>
    <b:Year>2008</b:Year>
    <b:Publisher>Gallimard</b:Publisher>
    <b:RefOrder>7</b:RefOrder>
  </b:Source>
  <b:Source>
    <b:Tag>Fre18</b:Tag>
    <b:SourceType>JournalArticle</b:SourceType>
    <b:Guid>{5B49431A-B517-4A51-BF71-2C2A9CC49951}</b:Guid>
    <b:Author>
      <b:Author>
        <b:NameList>
          <b:Person>
            <b:Last>Buytendijk</b:Last>
            <b:First>Frederik</b:First>
            <b:Middle>Jacobus Johannes</b:Middle>
          </b:Person>
        </b:NameList>
      </b:Author>
    </b:Author>
    <b:Title>O problema da dor: psicologia fenomenologia metafísica</b:Title>
    <b:JournalName>Phenomenological Studies - Revista da Abordagem Gestáltica</b:JournalName>
    <b:Year>2018</b:Year>
    <b:Pages>101-113</b:Pages>
    <b:RefOrder>8</b:RefOrder>
  </b:Source>
  <b:Source>
    <b:Tag>SÓF02</b:Tag>
    <b:SourceType>Book</b:SourceType>
    <b:Guid>{C6EBE766-1CD6-412E-9160-FC7E43FD4E23}</b:Guid>
    <b:Author>
      <b:Author>
        <b:NameList>
          <b:Person>
            <b:Last>Sófocles.</b:Last>
          </b:Person>
        </b:NameList>
      </b:Author>
    </b:Author>
    <b:Title>A trilogia tebana   Édipo Rei; Édipo em Colono; Antígona</b:Title>
    <b:Year>2002</b:Year>
    <b:City>Rio de Janeiro</b:City>
    <b:Publisher>Jorge Zahar</b:Publisher>
    <b:RefOrder>9</b:RefOrder>
  </b:Source>
  <b:Source>
    <b:Tag>Sor18</b:Tag>
    <b:SourceType>Book</b:SourceType>
    <b:Guid>{FF9E0681-862D-4532-9BEE-807061CDF432}</b:Guid>
    <b:Author>
      <b:Author>
        <b:NameList>
          <b:Person>
            <b:Last>Kierkegaard</b:Last>
            <b:First>Abier</b:First>
            <b:Middle>Soren</b:Middle>
          </b:Person>
        </b:NameList>
      </b:Author>
    </b:Author>
    <b:Title>Discursos Edificantes en diversos espíritos</b:Title>
    <b:Year>2018</b:Year>
    <b:City>São Paulo</b:City>
    <b:Publisher>Liberars</b:Publisher>
    <b:RefOrder>11</b:RefOrder>
  </b:Source>
  <b:Source>
    <b:Tag>Ana13</b:Tag>
    <b:SourceType>Book</b:SourceType>
    <b:Guid>{72F018FA-3045-4197-8E27-F7E85A7B863B}</b:Guid>
    <b:Author>
      <b:Author>
        <b:NameList>
          <b:Person>
            <b:Last>Feijoo</b:Last>
            <b:First>Ana</b:First>
            <b:Middle>Maria Lopez Calvo de</b:Middle>
          </b:Person>
        </b:NameList>
      </b:Author>
    </b:Author>
    <b:Title>O pensamento de Kierkegaard e a clínica psicológica /</b:Title>
    <b:Year>2013</b:Year>
    <b:City>Rio de Janeiro</b:City>
    <b:Publisher>IFEN</b:Publisher>
    <b:RefOrder>10</b:RefOrder>
  </b:Source>
  <b:Source>
    <b:Tag>SAK90</b:Tag>
    <b:SourceType>Book</b:SourceType>
    <b:Guid>{7DD9FD08-A372-4EF8-97EC-C399AB86D9CA}</b:Guid>
    <b:Author>
      <b:Author>
        <b:NameList>
          <b:Person>
            <b:Last>Kierkegaard</b:Last>
            <b:First>S.A.</b:First>
          </b:Person>
        </b:NameList>
      </b:Author>
    </b:Author>
    <b:Title>Temor e Tremor</b:Title>
    <b:Year>1990</b:Year>
    <b:City>Lisboa</b:City>
    <b:Publisher>Guimarães Editores</b:Publisher>
    <b:RefOrder>14</b:RefOrder>
  </b:Source>
  <b:Source>
    <b:Tag>Hol18</b:Tag>
    <b:SourceType>Book</b:SourceType>
    <b:Guid>{06CD96AC-7098-4FBE-AFE4-F9FD9BF51784}</b:Guid>
    <b:Author>
      <b:Author>
        <b:NameList>
          <b:Person>
            <b:Last>Alice</b:Last>
            <b:First>Holzhey-Kunz,</b:First>
          </b:Person>
        </b:NameList>
      </b:Author>
    </b:Author>
    <b:Title>Deseinasanálise: o olhar filosófico-existencial sobre o sofrimento psiquico e seu tratamento</b:Title>
    <b:Year>2018</b:Year>
    <b:City>Rio de Janeiro</b:City>
    <b:Publisher>Via Verita</b:Publisher>
    <b:RefOrder>15</b:RefOrder>
  </b:Source>
  <b:Source>
    <b:Tag>Sor07</b:Tag>
    <b:SourceType>Book</b:SourceType>
    <b:Guid>{0829117D-9415-4B1B-8881-4F7110677933}</b:Guid>
    <b:Author>
      <b:Author>
        <b:NameList>
          <b:Person>
            <b:Last>Kierkegaard</b:Last>
            <b:First>Soren</b:First>
            <b:Middle>A.</b:Middle>
          </b:Person>
        </b:NameList>
      </b:Author>
    </b:Author>
    <b:Title>As Obras do amor: Algumas considerações cristâs em forma de discurso</b:Title>
    <b:Year>2007</b:Year>
    <b:City>Petrópoles</b:City>
    <b:Publisher>Vozes</b:Publisher>
    <b:RefOrder>16</b:RefOrder>
  </b:Source>
</b:Sources>
</file>

<file path=customXml/itemProps1.xml><?xml version="1.0" encoding="utf-8"?>
<ds:datastoreItem xmlns:ds="http://schemas.openxmlformats.org/officeDocument/2006/customXml" ds:itemID="{F018352F-8655-497D-AFCC-2DA81541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21</Pages>
  <Words>8325</Words>
  <Characters>44956</Characters>
  <Application>Microsoft Office Word</Application>
  <DocSecurity>0</DocSecurity>
  <Lines>374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 E SILVA</dc:creator>
  <cp:keywords/>
  <dc:description/>
  <cp:lastModifiedBy>Marcos da Silva e Silva</cp:lastModifiedBy>
  <cp:revision>40</cp:revision>
  <dcterms:created xsi:type="dcterms:W3CDTF">2020-03-29T15:02:00Z</dcterms:created>
  <dcterms:modified xsi:type="dcterms:W3CDTF">2021-04-09T17:48:00Z</dcterms:modified>
</cp:coreProperties>
</file>