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3145A" w:rsidRDefault="00572474">
      <w:pPr>
        <w:jc w:val="right"/>
        <w:rPr>
          <w:sz w:val="24"/>
          <w:szCs w:val="24"/>
        </w:rPr>
      </w:pPr>
      <w:r>
        <w:rPr>
          <w:sz w:val="24"/>
          <w:szCs w:val="24"/>
        </w:rPr>
        <w:t>Montevideo, 10 de febrero de 2022</w:t>
      </w:r>
    </w:p>
    <w:p w14:paraId="00000002" w14:textId="77777777" w:rsidR="0033145A" w:rsidRDefault="0033145A">
      <w:pPr>
        <w:rPr>
          <w:sz w:val="24"/>
          <w:szCs w:val="24"/>
        </w:rPr>
      </w:pPr>
    </w:p>
    <w:p w14:paraId="00000003" w14:textId="77777777" w:rsidR="0033145A" w:rsidRDefault="00572474">
      <w:pPr>
        <w:rPr>
          <w:sz w:val="24"/>
          <w:szCs w:val="24"/>
        </w:rPr>
      </w:pPr>
      <w:r>
        <w:rPr>
          <w:sz w:val="24"/>
          <w:szCs w:val="24"/>
        </w:rPr>
        <w:t>Revista Interamericana de Psicología</w:t>
      </w:r>
    </w:p>
    <w:p w14:paraId="00000004" w14:textId="77777777" w:rsidR="0033145A" w:rsidRDefault="00572474">
      <w:pPr>
        <w:rPr>
          <w:sz w:val="24"/>
          <w:szCs w:val="24"/>
        </w:rPr>
      </w:pPr>
      <w:r>
        <w:rPr>
          <w:sz w:val="24"/>
          <w:szCs w:val="24"/>
        </w:rPr>
        <w:t xml:space="preserve">Sr. Fernando Polanco </w:t>
      </w:r>
    </w:p>
    <w:p w14:paraId="00000005" w14:textId="77777777" w:rsidR="0033145A" w:rsidRDefault="0033145A">
      <w:pPr>
        <w:rPr>
          <w:sz w:val="24"/>
          <w:szCs w:val="24"/>
        </w:rPr>
      </w:pPr>
    </w:p>
    <w:p w14:paraId="1E998DF7" w14:textId="77777777" w:rsidR="00572474" w:rsidRDefault="00572474">
      <w:pPr>
        <w:rPr>
          <w:sz w:val="24"/>
          <w:szCs w:val="24"/>
        </w:rPr>
      </w:pPr>
    </w:p>
    <w:p w14:paraId="00000006" w14:textId="77777777" w:rsidR="0033145A" w:rsidRDefault="0057247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Por la presente le hacemos llegar las modificaciones realizadas en el artículo </w:t>
      </w:r>
      <w:proofErr w:type="spellStart"/>
      <w:r>
        <w:rPr>
          <w:i/>
          <w:sz w:val="24"/>
          <w:szCs w:val="24"/>
        </w:rPr>
        <w:t>Treatment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program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ex-jailed</w:t>
      </w:r>
      <w:proofErr w:type="spellEnd"/>
      <w:r>
        <w:rPr>
          <w:i/>
          <w:sz w:val="24"/>
          <w:szCs w:val="24"/>
        </w:rPr>
        <w:t xml:space="preserve"> sex </w:t>
      </w:r>
      <w:proofErr w:type="spellStart"/>
      <w:r>
        <w:rPr>
          <w:i/>
          <w:sz w:val="24"/>
          <w:szCs w:val="24"/>
        </w:rPr>
        <w:t>offenders</w:t>
      </w:r>
      <w:proofErr w:type="spellEnd"/>
      <w:r>
        <w:rPr>
          <w:i/>
          <w:sz w:val="24"/>
          <w:szCs w:val="24"/>
        </w:rPr>
        <w:t xml:space="preserve"> in Uruguay: </w:t>
      </w:r>
      <w:proofErr w:type="spellStart"/>
      <w:r>
        <w:rPr>
          <w:i/>
          <w:sz w:val="24"/>
          <w:szCs w:val="24"/>
        </w:rPr>
        <w:t>from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knowledge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policy</w:t>
      </w:r>
      <w:proofErr w:type="spellEnd"/>
      <w:r>
        <w:rPr>
          <w:i/>
          <w:sz w:val="24"/>
          <w:szCs w:val="24"/>
        </w:rPr>
        <w:t xml:space="preserve">. Programa de tratamiento para delincuentes sexuales excarcelados en Uruguay: del conocimiento a la política, </w:t>
      </w:r>
      <w:r>
        <w:rPr>
          <w:sz w:val="24"/>
          <w:szCs w:val="24"/>
        </w:rPr>
        <w:t>a partir de lo señalado por revisor/a B.</w:t>
      </w:r>
    </w:p>
    <w:p w14:paraId="00000007" w14:textId="77777777" w:rsidR="0033145A" w:rsidRDefault="0057247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>En cuanto a lo indicad</w:t>
      </w:r>
      <w:r>
        <w:rPr>
          <w:sz w:val="24"/>
          <w:szCs w:val="24"/>
        </w:rPr>
        <w:t xml:space="preserve">o en la revisión que expresa “(…) es necesario que refuercen en particular en los resultados, las características de diseño del programa piloto de tratamiento comunitario y su propuesta de implementación”, (…) si en la discusión confirman su aportación al </w:t>
      </w:r>
      <w:r>
        <w:rPr>
          <w:sz w:val="24"/>
          <w:szCs w:val="24"/>
        </w:rPr>
        <w:t xml:space="preserve">diseño (…). Deben profundizar en la adherencia a este tipo de tratamiento ya que de hecho es una terapia de cambio de comportamiento y no especifican finalmente cuál es la teoría que seguirán”, hemos incluido: </w:t>
      </w:r>
    </w:p>
    <w:p w14:paraId="00000008" w14:textId="77777777" w:rsidR="0033145A" w:rsidRDefault="00572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 párrafo al final del apartado sobre tratam</w:t>
      </w:r>
      <w:r>
        <w:rPr>
          <w:color w:val="000000"/>
          <w:sz w:val="24"/>
          <w:szCs w:val="24"/>
        </w:rPr>
        <w:t xml:space="preserve">ientos a delincuentes sexuales (pág. 5) que indica, a partir de literatura actualizada, la orientación necesaria que debe atenderse en los programas de intervención en términos de dimensiones técnicas, lo cual se ajusta a la conclusión arribada en nuestro </w:t>
      </w:r>
      <w:r>
        <w:rPr>
          <w:color w:val="000000"/>
          <w:sz w:val="24"/>
          <w:szCs w:val="24"/>
        </w:rPr>
        <w:t>estudio.</w:t>
      </w:r>
    </w:p>
    <w:p w14:paraId="00000009" w14:textId="77777777" w:rsidR="0033145A" w:rsidRDefault="00572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 el apartado metodológico (págs. 6 y 7) se incluyó </w:t>
      </w:r>
      <w:r>
        <w:rPr>
          <w:sz w:val="24"/>
          <w:szCs w:val="24"/>
        </w:rPr>
        <w:t>información sobre</w:t>
      </w:r>
      <w:r>
        <w:rPr>
          <w:color w:val="000000"/>
          <w:sz w:val="24"/>
          <w:szCs w:val="24"/>
        </w:rPr>
        <w:t xml:space="preserve"> las características del diseño del modelo de intervención a partir del trabajo conjunto realizado con los técnicos de la institución. Se explica el fundamento teórico de rehabi</w:t>
      </w:r>
      <w:r>
        <w:rPr>
          <w:color w:val="000000"/>
          <w:sz w:val="24"/>
          <w:szCs w:val="24"/>
        </w:rPr>
        <w:t>litación con ofensores sexuales en medio comunitario, a quienes va dirigido y su tiempo de contacto al programa luego de su egreso de la cárcel. Asimismo, se amplía la explicación del modelo a partir de cuatro fases, que había sido mencionado anteriormente</w:t>
      </w:r>
      <w:r>
        <w:rPr>
          <w:color w:val="000000"/>
          <w:sz w:val="24"/>
          <w:szCs w:val="24"/>
        </w:rPr>
        <w:t xml:space="preserve">. Dichas fases incluyen las dimensiones prácticas sobre las que se estructura el programa en consonancia con los fundamentos teóricos de rehabilitación. A su vez, se señalan las técnicas de tratamiento vinculados al cambio y la teoría que la sustenta.  </w:t>
      </w:r>
    </w:p>
    <w:p w14:paraId="0000000A" w14:textId="77777777" w:rsidR="0033145A" w:rsidRDefault="005724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la Discusión (pág.12) se adicionó un párrafo que enfatiza algunos de los resultados obtenidos vinculados a la relación entre las creencias sobre las posibilidades de cambio en esta población y la negación del delito, que dan continuidad al análisis realiz</w:t>
      </w:r>
      <w:r>
        <w:rPr>
          <w:color w:val="000000"/>
          <w:sz w:val="24"/>
          <w:szCs w:val="24"/>
        </w:rPr>
        <w:t xml:space="preserve">ado sobre factores de adherencia y las necesidades observadas. </w:t>
      </w:r>
    </w:p>
    <w:p w14:paraId="44A5E84C" w14:textId="77777777" w:rsidR="00E47B62" w:rsidRDefault="00E47B62">
      <w:pPr>
        <w:jc w:val="both"/>
        <w:rPr>
          <w:sz w:val="24"/>
          <w:szCs w:val="24"/>
        </w:rPr>
      </w:pPr>
    </w:p>
    <w:p w14:paraId="0000000B" w14:textId="7F74F347" w:rsidR="0033145A" w:rsidRDefault="0057247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Reciba un cordial saludo, </w:t>
      </w:r>
    </w:p>
    <w:p w14:paraId="0000000C" w14:textId="4E1D940A" w:rsidR="0033145A" w:rsidRDefault="00CE36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07F54DE6" w14:textId="77777777" w:rsidR="00E47B62" w:rsidRDefault="00E47B62">
      <w:pPr>
        <w:jc w:val="both"/>
        <w:rPr>
          <w:sz w:val="24"/>
          <w:szCs w:val="24"/>
        </w:rPr>
      </w:pPr>
    </w:p>
    <w:p w14:paraId="16F42578" w14:textId="77777777" w:rsidR="00B371A2" w:rsidRDefault="00E47B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14:paraId="2FBAF1C1" w14:textId="55892FC6" w:rsidR="00B371A2" w:rsidRDefault="00B3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0AFA96FA" wp14:editId="4A7EA0BA">
            <wp:extent cx="2171700" cy="459740"/>
            <wp:effectExtent l="0" t="0" r="0" b="0"/>
            <wp:docPr id="6" name="Imagen 6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3C8CD" w14:textId="5CB52641" w:rsidR="00E47B62" w:rsidRDefault="00B371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Prof. Adj.  </w:t>
      </w:r>
      <w:proofErr w:type="spellStart"/>
      <w:r>
        <w:rPr>
          <w:sz w:val="24"/>
          <w:szCs w:val="24"/>
        </w:rPr>
        <w:t>Mag</w:t>
      </w:r>
      <w:proofErr w:type="spellEnd"/>
      <w:r>
        <w:rPr>
          <w:sz w:val="24"/>
          <w:szCs w:val="24"/>
        </w:rPr>
        <w:t xml:space="preserve">. Raquel Galeotti                 </w:t>
      </w:r>
    </w:p>
    <w:sectPr w:rsidR="00E47B6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F00C4"/>
    <w:multiLevelType w:val="multilevel"/>
    <w:tmpl w:val="0E925122"/>
    <w:lvl w:ilvl="0">
      <w:start w:val="1"/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5A"/>
    <w:rsid w:val="0033145A"/>
    <w:rsid w:val="00572474"/>
    <w:rsid w:val="00831B20"/>
    <w:rsid w:val="00B371A2"/>
    <w:rsid w:val="00CE3657"/>
    <w:rsid w:val="00E4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C46A"/>
  <w15:docId w15:val="{CCC62491-E54E-4EE2-832A-2EF572C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Galeotti Galmés</cp:lastModifiedBy>
  <cp:revision>6</cp:revision>
  <dcterms:created xsi:type="dcterms:W3CDTF">2022-02-10T23:53:00Z</dcterms:created>
  <dcterms:modified xsi:type="dcterms:W3CDTF">2022-02-10T23:57:00Z</dcterms:modified>
</cp:coreProperties>
</file>