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3721C" w14:textId="77777777" w:rsidR="00FA2291" w:rsidRPr="001305CF" w:rsidRDefault="001305CF" w:rsidP="001305CF">
      <w:pPr>
        <w:spacing w:after="160" w:line="360" w:lineRule="auto"/>
        <w:jc w:val="center"/>
        <w:rPr>
          <w:rFonts w:ascii="Times New Roman" w:eastAsia="Times New Roman" w:hAnsi="Times New Roman" w:cs="Times New Roman"/>
          <w:b/>
          <w:bCs/>
          <w:sz w:val="24"/>
          <w:szCs w:val="24"/>
        </w:rPr>
      </w:pPr>
      <w:r w:rsidRPr="001305CF">
        <w:rPr>
          <w:rFonts w:ascii="Times New Roman" w:eastAsia="Times New Roman" w:hAnsi="Times New Roman" w:cs="Times New Roman"/>
          <w:b/>
          <w:bCs/>
          <w:sz w:val="24"/>
          <w:szCs w:val="24"/>
        </w:rPr>
        <w:t>Sensibilidad, nivel educacional materno y calidad de las interacciones tempranas</w:t>
      </w:r>
    </w:p>
    <w:p w14:paraId="708D994D" w14:textId="77777777" w:rsidR="00FA2291" w:rsidRPr="001305CF" w:rsidRDefault="001305CF" w:rsidP="001305CF">
      <w:pPr>
        <w:spacing w:after="160" w:line="360" w:lineRule="auto"/>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p w14:paraId="05545B18" w14:textId="7F3DF5C0" w:rsidR="00FA2291" w:rsidRPr="001305CF" w:rsidRDefault="00FA2291" w:rsidP="001305CF">
      <w:pPr>
        <w:spacing w:after="160" w:line="360" w:lineRule="auto"/>
        <w:jc w:val="both"/>
        <w:rPr>
          <w:rFonts w:ascii="Times New Roman" w:eastAsia="Times New Roman" w:hAnsi="Times New Roman" w:cs="Times New Roman"/>
          <w:sz w:val="24"/>
          <w:szCs w:val="24"/>
        </w:rPr>
      </w:pPr>
    </w:p>
    <w:p w14:paraId="1DB209EC" w14:textId="77777777" w:rsidR="001305CF" w:rsidRDefault="001305CF" w:rsidP="001305CF">
      <w:pPr>
        <w:spacing w:after="160" w:line="360" w:lineRule="auto"/>
        <w:jc w:val="both"/>
        <w:rPr>
          <w:rFonts w:ascii="Times New Roman" w:eastAsia="Times New Roman" w:hAnsi="Times New Roman" w:cs="Times New Roman"/>
          <w:sz w:val="24"/>
          <w:szCs w:val="24"/>
        </w:rPr>
      </w:pPr>
    </w:p>
    <w:p w14:paraId="1B16D266" w14:textId="77777777" w:rsidR="001305CF" w:rsidRDefault="001305CF" w:rsidP="001305CF">
      <w:pPr>
        <w:spacing w:after="160" w:line="360" w:lineRule="auto"/>
        <w:jc w:val="both"/>
        <w:rPr>
          <w:rFonts w:ascii="Times New Roman" w:eastAsia="Times New Roman" w:hAnsi="Times New Roman" w:cs="Times New Roman"/>
          <w:sz w:val="24"/>
          <w:szCs w:val="24"/>
        </w:rPr>
      </w:pPr>
    </w:p>
    <w:p w14:paraId="67F63D96" w14:textId="77777777" w:rsidR="001305CF" w:rsidRDefault="001305CF" w:rsidP="001305CF">
      <w:pPr>
        <w:spacing w:after="160" w:line="360" w:lineRule="auto"/>
        <w:jc w:val="both"/>
        <w:rPr>
          <w:rFonts w:ascii="Times New Roman" w:eastAsia="Times New Roman" w:hAnsi="Times New Roman" w:cs="Times New Roman"/>
          <w:sz w:val="24"/>
          <w:szCs w:val="24"/>
        </w:rPr>
      </w:pPr>
    </w:p>
    <w:p w14:paraId="244751BC" w14:textId="77777777" w:rsidR="001305CF" w:rsidRDefault="001305CF" w:rsidP="001305CF">
      <w:pPr>
        <w:spacing w:after="160" w:line="360" w:lineRule="auto"/>
        <w:jc w:val="both"/>
        <w:rPr>
          <w:rFonts w:ascii="Times New Roman" w:eastAsia="Times New Roman" w:hAnsi="Times New Roman" w:cs="Times New Roman"/>
          <w:sz w:val="24"/>
          <w:szCs w:val="24"/>
        </w:rPr>
      </w:pPr>
    </w:p>
    <w:p w14:paraId="1CCF0F42" w14:textId="77777777" w:rsidR="001305CF" w:rsidRDefault="001305CF" w:rsidP="001305CF">
      <w:pPr>
        <w:spacing w:after="160" w:line="360" w:lineRule="auto"/>
        <w:jc w:val="both"/>
        <w:rPr>
          <w:rFonts w:ascii="Times New Roman" w:eastAsia="Times New Roman" w:hAnsi="Times New Roman" w:cs="Times New Roman"/>
          <w:sz w:val="24"/>
          <w:szCs w:val="24"/>
        </w:rPr>
      </w:pPr>
    </w:p>
    <w:p w14:paraId="10376098" w14:textId="5F1752C4" w:rsidR="00FA2291" w:rsidRPr="001305CF" w:rsidRDefault="001305CF" w:rsidP="001305CF">
      <w:pPr>
        <w:spacing w:after="160" w:line="360" w:lineRule="auto"/>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Resumen:</w:t>
      </w:r>
    </w:p>
    <w:p w14:paraId="37815586" w14:textId="77777777" w:rsidR="00FA2291" w:rsidRPr="001305CF" w:rsidRDefault="001305CF" w:rsidP="001305CF">
      <w:pPr>
        <w:spacing w:after="160" w:line="360" w:lineRule="auto"/>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La sensibilidad materna, definida como la disponibilidad para responder a las señales y comunicaciones del hijo/a, respondiendo de manera efectiva y contingente ante el estrés, es considerada como uno de los factores fundamentales en la organización de los</w:t>
      </w:r>
      <w:r w:rsidRPr="001305CF">
        <w:rPr>
          <w:rFonts w:ascii="Times New Roman" w:eastAsia="Times New Roman" w:hAnsi="Times New Roman" w:cs="Times New Roman"/>
          <w:sz w:val="24"/>
          <w:szCs w:val="24"/>
        </w:rPr>
        <w:t xml:space="preserve"> primeros vínculos del infante con sus cuidadores. La sensibilidad se relaciona con la calidad de las interacciones parentales, en cuanto busca la regulación y bienestar del infante. Por otra parte, se han estudiado diversos factores que influyen en estas </w:t>
      </w:r>
      <w:r w:rsidRPr="001305CF">
        <w:rPr>
          <w:rFonts w:ascii="Times New Roman" w:eastAsia="Times New Roman" w:hAnsi="Times New Roman" w:cs="Times New Roman"/>
          <w:sz w:val="24"/>
          <w:szCs w:val="24"/>
        </w:rPr>
        <w:t>habilidades parentales, uno de ellos es el nivel educacional, que podría aportar con mayores recursos para apoyar estas competencias. El presente estudio estuvo compuesto por 125 madres a las cuales se les evaluó la respuesta sensible, la calidad de las in</w:t>
      </w:r>
      <w:r w:rsidRPr="001305CF">
        <w:rPr>
          <w:rFonts w:ascii="Times New Roman" w:eastAsia="Times New Roman" w:hAnsi="Times New Roman" w:cs="Times New Roman"/>
          <w:sz w:val="24"/>
          <w:szCs w:val="24"/>
        </w:rPr>
        <w:t>teracciones parentales y el nivel educacional. Los resultados muestran que la sensibilidad y el nivel educacional se asocian a mejores interacciones parentales.</w:t>
      </w:r>
    </w:p>
    <w:p w14:paraId="77BAD942" w14:textId="77777777" w:rsidR="00FA2291" w:rsidRPr="001305CF" w:rsidRDefault="001305CF" w:rsidP="001305CF">
      <w:pPr>
        <w:spacing w:after="160" w:line="360" w:lineRule="auto"/>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p w14:paraId="562DA22D" w14:textId="77777777" w:rsidR="00FA2291" w:rsidRPr="001305CF" w:rsidRDefault="001305CF" w:rsidP="001305CF">
      <w:pPr>
        <w:spacing w:after="160" w:line="360" w:lineRule="auto"/>
        <w:jc w:val="both"/>
        <w:rPr>
          <w:rFonts w:ascii="Times New Roman" w:eastAsia="Times New Roman" w:hAnsi="Times New Roman" w:cs="Times New Roman"/>
          <w:i/>
          <w:sz w:val="24"/>
          <w:szCs w:val="24"/>
        </w:rPr>
      </w:pPr>
      <w:r w:rsidRPr="001305CF">
        <w:rPr>
          <w:sz w:val="24"/>
          <w:szCs w:val="24"/>
        </w:rPr>
        <w:br w:type="page"/>
      </w:r>
    </w:p>
    <w:p w14:paraId="2FB37316" w14:textId="77777777" w:rsidR="00FA2291" w:rsidRPr="001305CF" w:rsidRDefault="001305CF" w:rsidP="001305CF">
      <w:pPr>
        <w:spacing w:after="160" w:line="360" w:lineRule="auto"/>
        <w:jc w:val="both"/>
        <w:rPr>
          <w:rFonts w:ascii="Times New Roman" w:eastAsia="Times New Roman" w:hAnsi="Times New Roman" w:cs="Times New Roman"/>
          <w:i/>
          <w:sz w:val="24"/>
          <w:szCs w:val="24"/>
        </w:rPr>
      </w:pPr>
      <w:r w:rsidRPr="001305CF">
        <w:rPr>
          <w:rFonts w:ascii="Times New Roman" w:eastAsia="Times New Roman" w:hAnsi="Times New Roman" w:cs="Times New Roman"/>
          <w:i/>
          <w:sz w:val="24"/>
          <w:szCs w:val="24"/>
        </w:rPr>
        <w:lastRenderedPageBreak/>
        <w:t>Parentalidad en primera infancia</w:t>
      </w:r>
    </w:p>
    <w:p w14:paraId="1252EB8F" w14:textId="77777777" w:rsidR="00FA2291" w:rsidRPr="001305CF" w:rsidRDefault="001305CF" w:rsidP="001305CF">
      <w:pPr>
        <w:spacing w:after="16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La infancia temprana es uno de los periodos más críticos d</w:t>
      </w:r>
      <w:r w:rsidRPr="001305CF">
        <w:rPr>
          <w:rFonts w:ascii="Times New Roman" w:eastAsia="Times New Roman" w:hAnsi="Times New Roman" w:cs="Times New Roman"/>
          <w:sz w:val="24"/>
          <w:szCs w:val="24"/>
        </w:rPr>
        <w:t>el desarrollo infantil; en esta etapa se moldean y estimulan procesos cognitivos, lingüísticos y emocionales que impactan en la vida futura del niño. Durante los tres primeros años se establecen la mayoría de las conexiones sinápticas, por lo que las compe</w:t>
      </w:r>
      <w:r w:rsidRPr="001305CF">
        <w:rPr>
          <w:rFonts w:ascii="Times New Roman" w:eastAsia="Times New Roman" w:hAnsi="Times New Roman" w:cs="Times New Roman"/>
          <w:sz w:val="24"/>
          <w:szCs w:val="24"/>
        </w:rPr>
        <w:t xml:space="preserve">tencias interaccionales de los adultos con los </w:t>
      </w:r>
      <w:proofErr w:type="gramStart"/>
      <w:r w:rsidRPr="001305CF">
        <w:rPr>
          <w:rFonts w:ascii="Times New Roman" w:eastAsia="Times New Roman" w:hAnsi="Times New Roman" w:cs="Times New Roman"/>
          <w:sz w:val="24"/>
          <w:szCs w:val="24"/>
        </w:rPr>
        <w:t>niños,</w:t>
      </w:r>
      <w:proofErr w:type="gramEnd"/>
      <w:r w:rsidRPr="001305CF">
        <w:rPr>
          <w:rFonts w:ascii="Times New Roman" w:eastAsia="Times New Roman" w:hAnsi="Times New Roman" w:cs="Times New Roman"/>
          <w:sz w:val="24"/>
          <w:szCs w:val="24"/>
        </w:rPr>
        <w:t xml:space="preserve"> serán determinantes en la maduración de estructuras biológicas, fisiológicas y psicológicas.</w:t>
      </w:r>
    </w:p>
    <w:p w14:paraId="12239B41" w14:textId="77777777" w:rsidR="00FA2291" w:rsidRPr="001305CF" w:rsidRDefault="001305CF" w:rsidP="001305CF">
      <w:pPr>
        <w:spacing w:after="16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En las últimas décadas se ha encontrado que el desarrollo de los niños es influido por una compleja gama de f</w:t>
      </w:r>
      <w:r w:rsidRPr="001305CF">
        <w:rPr>
          <w:rFonts w:ascii="Times New Roman" w:eastAsia="Times New Roman" w:hAnsi="Times New Roman" w:cs="Times New Roman"/>
          <w:sz w:val="24"/>
          <w:szCs w:val="24"/>
        </w:rPr>
        <w:t>actores, entre las cuales la crianza y las características de interacción parental demuestran ser las más influyentes (Collins, et al, 2000).</w:t>
      </w:r>
    </w:p>
    <w:p w14:paraId="7B07B8F8" w14:textId="77777777" w:rsidR="00FA2291" w:rsidRPr="001305CF" w:rsidRDefault="001305CF" w:rsidP="001305CF">
      <w:pPr>
        <w:spacing w:after="16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La calidez, el afecto y el fomento de relaciones emocionalmente estrechas por parte del adulto, facilitan la const</w:t>
      </w:r>
      <w:r w:rsidRPr="001305CF">
        <w:rPr>
          <w:rFonts w:ascii="Times New Roman" w:eastAsia="Times New Roman" w:hAnsi="Times New Roman" w:cs="Times New Roman"/>
          <w:sz w:val="24"/>
          <w:szCs w:val="24"/>
        </w:rPr>
        <w:t>rucción de una base primaria para un adecuado desarrollo socioemocional (</w:t>
      </w:r>
      <w:proofErr w:type="spellStart"/>
      <w:r w:rsidRPr="001305CF">
        <w:rPr>
          <w:rFonts w:ascii="Times New Roman" w:eastAsia="Times New Roman" w:hAnsi="Times New Roman" w:cs="Times New Roman"/>
          <w:sz w:val="24"/>
          <w:szCs w:val="24"/>
        </w:rPr>
        <w:t>Brazelton</w:t>
      </w:r>
      <w:proofErr w:type="spellEnd"/>
      <w:r w:rsidRPr="001305CF">
        <w:rPr>
          <w:rFonts w:ascii="Times New Roman" w:eastAsia="Times New Roman" w:hAnsi="Times New Roman" w:cs="Times New Roman"/>
          <w:sz w:val="24"/>
          <w:szCs w:val="24"/>
        </w:rPr>
        <w:t xml:space="preserve"> y Greenspan, 2000), el cual tiene un impacto a corto y largo plazo en logros educativos, Brooks-Gunn y </w:t>
      </w:r>
      <w:proofErr w:type="spellStart"/>
      <w:r w:rsidRPr="001305CF">
        <w:rPr>
          <w:rFonts w:ascii="Times New Roman" w:eastAsia="Times New Roman" w:hAnsi="Times New Roman" w:cs="Times New Roman"/>
          <w:sz w:val="24"/>
          <w:szCs w:val="24"/>
        </w:rPr>
        <w:t>Markman</w:t>
      </w:r>
      <w:proofErr w:type="spellEnd"/>
      <w:r w:rsidRPr="001305CF">
        <w:rPr>
          <w:rFonts w:ascii="Times New Roman" w:eastAsia="Times New Roman" w:hAnsi="Times New Roman" w:cs="Times New Roman"/>
          <w:sz w:val="24"/>
          <w:szCs w:val="24"/>
        </w:rPr>
        <w:t>, 2005) en la salud física y la prevención de enfermedades (Sho</w:t>
      </w:r>
      <w:r w:rsidRPr="001305CF">
        <w:rPr>
          <w:rFonts w:ascii="Times New Roman" w:eastAsia="Times New Roman" w:hAnsi="Times New Roman" w:cs="Times New Roman"/>
          <w:sz w:val="24"/>
          <w:szCs w:val="24"/>
        </w:rPr>
        <w:t>re, 2002).</w:t>
      </w:r>
    </w:p>
    <w:p w14:paraId="724FF04F" w14:textId="77777777" w:rsidR="00FA2291" w:rsidRPr="001305CF" w:rsidRDefault="001305CF" w:rsidP="001305CF">
      <w:pPr>
        <w:spacing w:after="16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Estas características a menudo se describen como crianza sensible o sensibilidad y se consideran una de las más importantes en la interacción madre e hijo por su alta correlación con el apego seguro.</w:t>
      </w:r>
    </w:p>
    <w:p w14:paraId="7FC30E64" w14:textId="77777777" w:rsidR="00FA2291" w:rsidRPr="001305CF" w:rsidRDefault="001305CF" w:rsidP="001305CF">
      <w:pPr>
        <w:spacing w:after="16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La sensibilidad, es una habilidad parental en</w:t>
      </w:r>
      <w:r w:rsidRPr="001305CF">
        <w:rPr>
          <w:rFonts w:ascii="Times New Roman" w:eastAsia="Times New Roman" w:hAnsi="Times New Roman" w:cs="Times New Roman"/>
          <w:sz w:val="24"/>
          <w:szCs w:val="24"/>
        </w:rPr>
        <w:t xml:space="preserve"> la cual el adulto es capaz de percibir las señales comunicativas del niño, interpretarlas correctamente y así ofrecer una respuesta rápida y apropiada (Crittenden, 2000). Esta habilidad está fuertemente relacionada con reducción del malestar del niño y cu</w:t>
      </w:r>
      <w:r w:rsidRPr="001305CF">
        <w:rPr>
          <w:rFonts w:ascii="Times New Roman" w:eastAsia="Times New Roman" w:hAnsi="Times New Roman" w:cs="Times New Roman"/>
          <w:sz w:val="24"/>
          <w:szCs w:val="24"/>
        </w:rPr>
        <w:t>mple un rol importante en facilitar la maduración de procesos auto regulatorios (</w:t>
      </w:r>
      <w:proofErr w:type="spellStart"/>
      <w:r w:rsidRPr="001305CF">
        <w:rPr>
          <w:rFonts w:ascii="Times New Roman" w:eastAsia="Times New Roman" w:hAnsi="Times New Roman" w:cs="Times New Roman"/>
          <w:sz w:val="24"/>
          <w:szCs w:val="24"/>
        </w:rPr>
        <w:t>Casidy</w:t>
      </w:r>
      <w:proofErr w:type="spellEnd"/>
      <w:r w:rsidRPr="001305CF">
        <w:rPr>
          <w:rFonts w:ascii="Times New Roman" w:eastAsia="Times New Roman" w:hAnsi="Times New Roman" w:cs="Times New Roman"/>
          <w:sz w:val="24"/>
          <w:szCs w:val="24"/>
        </w:rPr>
        <w:t>).</w:t>
      </w:r>
    </w:p>
    <w:p w14:paraId="790C10BB" w14:textId="77777777" w:rsidR="00FA2291" w:rsidRPr="001305CF" w:rsidRDefault="001305CF" w:rsidP="001305CF">
      <w:pPr>
        <w:spacing w:after="16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Otras investigaciones en el campo de las habilidades e interacciones parentales han resaltado el papel de un conjunto de dimensiones que también favorecen el desarrol</w:t>
      </w:r>
      <w:r w:rsidRPr="001305CF">
        <w:rPr>
          <w:rFonts w:ascii="Times New Roman" w:eastAsia="Times New Roman" w:hAnsi="Times New Roman" w:cs="Times New Roman"/>
          <w:sz w:val="24"/>
          <w:szCs w:val="24"/>
        </w:rPr>
        <w:t>lo del niño.</w:t>
      </w:r>
    </w:p>
    <w:p w14:paraId="5EEAC041" w14:textId="77777777" w:rsidR="00FA2291" w:rsidRPr="001305CF" w:rsidRDefault="001305CF" w:rsidP="001305CF">
      <w:pPr>
        <w:spacing w:after="16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A través de estudios observacionales de la interacción entre padres e hijos, </w:t>
      </w:r>
      <w:proofErr w:type="spellStart"/>
      <w:r w:rsidRPr="001305CF">
        <w:rPr>
          <w:rFonts w:ascii="Times New Roman" w:eastAsia="Times New Roman" w:hAnsi="Times New Roman" w:cs="Times New Roman"/>
          <w:sz w:val="24"/>
          <w:szCs w:val="24"/>
        </w:rPr>
        <w:t>Roggman</w:t>
      </w:r>
      <w:proofErr w:type="spellEnd"/>
      <w:r w:rsidRPr="001305CF">
        <w:rPr>
          <w:rFonts w:ascii="Times New Roman" w:eastAsia="Times New Roman" w:hAnsi="Times New Roman" w:cs="Times New Roman"/>
          <w:sz w:val="24"/>
          <w:szCs w:val="24"/>
        </w:rPr>
        <w:t xml:space="preserve"> y </w:t>
      </w:r>
      <w:proofErr w:type="spellStart"/>
      <w:r w:rsidRPr="001305CF">
        <w:rPr>
          <w:rFonts w:ascii="Times New Roman" w:eastAsia="Times New Roman" w:hAnsi="Times New Roman" w:cs="Times New Roman"/>
          <w:sz w:val="24"/>
          <w:szCs w:val="24"/>
        </w:rPr>
        <w:t>cols</w:t>
      </w:r>
      <w:proofErr w:type="spellEnd"/>
      <w:r w:rsidRPr="001305CF">
        <w:rPr>
          <w:rFonts w:ascii="Times New Roman" w:eastAsia="Times New Roman" w:hAnsi="Times New Roman" w:cs="Times New Roman"/>
          <w:sz w:val="24"/>
          <w:szCs w:val="24"/>
        </w:rPr>
        <w:t xml:space="preserve"> (2013) analizaron múltiples comportamientos parentales específicos que predicen resultados positivos en los niños, los que incluyen en estas 4 dimensio</w:t>
      </w:r>
      <w:r w:rsidRPr="001305CF">
        <w:rPr>
          <w:rFonts w:ascii="Times New Roman" w:eastAsia="Times New Roman" w:hAnsi="Times New Roman" w:cs="Times New Roman"/>
          <w:sz w:val="24"/>
          <w:szCs w:val="24"/>
        </w:rPr>
        <w:t>nes: afecto, receptividad, estimulo/aliento y enseñanza.</w:t>
      </w:r>
    </w:p>
    <w:p w14:paraId="6EDE7439" w14:textId="77777777" w:rsidR="00FA2291" w:rsidRPr="001305CF" w:rsidRDefault="001305CF" w:rsidP="001305CF">
      <w:pPr>
        <w:spacing w:after="16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lastRenderedPageBreak/>
        <w:t>Las dimensiones consideradas por el estudio actual, y que se describen a continuación, son sensibilidad, mentalización y habilidades de crianza como afecto, capacidad de respuesta, aliento y enseñanz</w:t>
      </w:r>
      <w:r w:rsidRPr="001305CF">
        <w:rPr>
          <w:rFonts w:ascii="Times New Roman" w:eastAsia="Times New Roman" w:hAnsi="Times New Roman" w:cs="Times New Roman"/>
          <w:sz w:val="24"/>
          <w:szCs w:val="24"/>
        </w:rPr>
        <w:t>a.</w:t>
      </w:r>
    </w:p>
    <w:p w14:paraId="671D9D26" w14:textId="77777777" w:rsidR="00FA2291" w:rsidRPr="001305CF" w:rsidRDefault="001305CF" w:rsidP="001305CF">
      <w:pPr>
        <w:spacing w:after="160" w:line="360" w:lineRule="auto"/>
        <w:jc w:val="both"/>
        <w:rPr>
          <w:rFonts w:ascii="Times New Roman" w:eastAsia="Times New Roman" w:hAnsi="Times New Roman" w:cs="Times New Roman"/>
          <w:i/>
          <w:sz w:val="24"/>
          <w:szCs w:val="24"/>
        </w:rPr>
      </w:pPr>
      <w:r w:rsidRPr="001305CF">
        <w:rPr>
          <w:rFonts w:ascii="Times New Roman" w:eastAsia="Times New Roman" w:hAnsi="Times New Roman" w:cs="Times New Roman"/>
          <w:i/>
          <w:sz w:val="24"/>
          <w:szCs w:val="24"/>
        </w:rPr>
        <w:t>Sensibilidad</w:t>
      </w:r>
    </w:p>
    <w:p w14:paraId="7622B11D" w14:textId="77777777" w:rsidR="00FA2291" w:rsidRPr="001305CF" w:rsidRDefault="001305CF" w:rsidP="001305CF">
      <w:pPr>
        <w:spacing w:after="16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La </w:t>
      </w:r>
      <w:r w:rsidRPr="001305CF">
        <w:rPr>
          <w:rFonts w:ascii="Times New Roman" w:eastAsia="Times New Roman" w:hAnsi="Times New Roman" w:cs="Times New Roman"/>
          <w:b/>
          <w:sz w:val="24"/>
          <w:szCs w:val="24"/>
        </w:rPr>
        <w:t>sensibilidad</w:t>
      </w:r>
      <w:r w:rsidRPr="001305CF">
        <w:rPr>
          <w:rFonts w:ascii="Times New Roman" w:eastAsia="Times New Roman" w:hAnsi="Times New Roman" w:cs="Times New Roman"/>
          <w:sz w:val="24"/>
          <w:szCs w:val="24"/>
        </w:rPr>
        <w:t xml:space="preserve"> del adulto en la interacción con el </w:t>
      </w:r>
      <w:proofErr w:type="gramStart"/>
      <w:r w:rsidRPr="001305CF">
        <w:rPr>
          <w:rFonts w:ascii="Times New Roman" w:eastAsia="Times New Roman" w:hAnsi="Times New Roman" w:cs="Times New Roman"/>
          <w:sz w:val="24"/>
          <w:szCs w:val="24"/>
        </w:rPr>
        <w:t>niño,  ha</w:t>
      </w:r>
      <w:proofErr w:type="gramEnd"/>
      <w:r w:rsidRPr="001305CF">
        <w:rPr>
          <w:rFonts w:ascii="Times New Roman" w:eastAsia="Times New Roman" w:hAnsi="Times New Roman" w:cs="Times New Roman"/>
          <w:sz w:val="24"/>
          <w:szCs w:val="24"/>
        </w:rPr>
        <w:t xml:space="preserve"> sido ampliamente estudiada en la primera infancia por asociarse causalmente con el vínculo de apego seguro en el infante. Los estudios de meta análisis concluyen que las interven</w:t>
      </w:r>
      <w:r w:rsidRPr="001305CF">
        <w:rPr>
          <w:rFonts w:ascii="Times New Roman" w:eastAsia="Times New Roman" w:hAnsi="Times New Roman" w:cs="Times New Roman"/>
          <w:sz w:val="24"/>
          <w:szCs w:val="24"/>
        </w:rPr>
        <w:t>ciones basadas en aumentar la sensibilidad parental son más efectivas para mejorar la seguridad del apego en el infante y reducir el apego desorganizado (</w:t>
      </w:r>
      <w:proofErr w:type="spellStart"/>
      <w:r w:rsidRPr="001305CF">
        <w:rPr>
          <w:rFonts w:ascii="Times New Roman" w:eastAsia="Times New Roman" w:hAnsi="Times New Roman" w:cs="Times New Roman"/>
          <w:sz w:val="24"/>
          <w:szCs w:val="24"/>
        </w:rPr>
        <w:t>Bakermans-Kranenburg</w:t>
      </w:r>
      <w:proofErr w:type="spellEnd"/>
      <w:r w:rsidRPr="001305CF">
        <w:rPr>
          <w:rFonts w:ascii="Times New Roman" w:eastAsia="Times New Roman" w:hAnsi="Times New Roman" w:cs="Times New Roman"/>
          <w:sz w:val="24"/>
          <w:szCs w:val="24"/>
        </w:rPr>
        <w:t xml:space="preserve">, et al, </w:t>
      </w:r>
      <w:proofErr w:type="gramStart"/>
      <w:r w:rsidRPr="001305CF">
        <w:rPr>
          <w:rFonts w:ascii="Times New Roman" w:eastAsia="Times New Roman" w:hAnsi="Times New Roman" w:cs="Times New Roman"/>
          <w:sz w:val="24"/>
          <w:szCs w:val="24"/>
        </w:rPr>
        <w:t>2003;  Wright</w:t>
      </w:r>
      <w:proofErr w:type="gramEnd"/>
      <w:r w:rsidRPr="001305CF">
        <w:rPr>
          <w:rFonts w:ascii="Times New Roman" w:eastAsia="Times New Roman" w:hAnsi="Times New Roman" w:cs="Times New Roman"/>
          <w:sz w:val="24"/>
          <w:szCs w:val="24"/>
        </w:rPr>
        <w:t xml:space="preserve"> B et al, 2017).  </w:t>
      </w:r>
    </w:p>
    <w:p w14:paraId="2BF19E79" w14:textId="77777777" w:rsidR="00FA2291" w:rsidRPr="001305CF" w:rsidRDefault="001305CF" w:rsidP="001305CF">
      <w:pPr>
        <w:spacing w:after="160" w:line="360" w:lineRule="auto"/>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r w:rsidRPr="001305CF">
        <w:rPr>
          <w:rFonts w:ascii="Times New Roman" w:eastAsia="Times New Roman" w:hAnsi="Times New Roman" w:cs="Times New Roman"/>
          <w:sz w:val="24"/>
          <w:szCs w:val="24"/>
        </w:rPr>
        <w:tab/>
        <w:t>Mary Ainsworth fue la primera en de</w:t>
      </w:r>
      <w:r w:rsidRPr="001305CF">
        <w:rPr>
          <w:rFonts w:ascii="Times New Roman" w:eastAsia="Times New Roman" w:hAnsi="Times New Roman" w:cs="Times New Roman"/>
          <w:sz w:val="24"/>
          <w:szCs w:val="24"/>
        </w:rPr>
        <w:t>finir la sensibilidad como aquella habilidad materna para percibir, interpretar y responder de forma adecuada y contingente a las señales y comunicaciones del niño. Una madre sensible centra su atención en las necesidades físicas y emocionales de su hijo y</w:t>
      </w:r>
      <w:r w:rsidRPr="001305CF">
        <w:rPr>
          <w:rFonts w:ascii="Times New Roman" w:eastAsia="Times New Roman" w:hAnsi="Times New Roman" w:cs="Times New Roman"/>
          <w:sz w:val="24"/>
          <w:szCs w:val="24"/>
        </w:rPr>
        <w:t xml:space="preserve"> es capaz de ver las cosas desde el punto de vista del niño. Asimismo, sincroniza las actividades de su hijo con las propias, negocia ante conflictos y se ajusta a los estados emocionales, al momento evolutivo y a las particularidades del infante (Ainswort</w:t>
      </w:r>
      <w:r w:rsidRPr="001305CF">
        <w:rPr>
          <w:rFonts w:ascii="Times New Roman" w:eastAsia="Times New Roman" w:hAnsi="Times New Roman" w:cs="Times New Roman"/>
          <w:sz w:val="24"/>
          <w:szCs w:val="24"/>
        </w:rPr>
        <w:t xml:space="preserve">h, 1982, Ainsworth et al., 1978, Bowlby, 1969, Carbonell et al., 2005, </w:t>
      </w:r>
      <w:proofErr w:type="spellStart"/>
      <w:r w:rsidRPr="001305CF">
        <w:rPr>
          <w:rFonts w:ascii="Times New Roman" w:eastAsia="Times New Roman" w:hAnsi="Times New Roman" w:cs="Times New Roman"/>
          <w:sz w:val="24"/>
          <w:szCs w:val="24"/>
        </w:rPr>
        <w:t>Emde</w:t>
      </w:r>
      <w:proofErr w:type="spellEnd"/>
      <w:r w:rsidRPr="001305CF">
        <w:rPr>
          <w:rFonts w:ascii="Times New Roman" w:eastAsia="Times New Roman" w:hAnsi="Times New Roman" w:cs="Times New Roman"/>
          <w:sz w:val="24"/>
          <w:szCs w:val="24"/>
        </w:rPr>
        <w:t xml:space="preserve">, 1980, </w:t>
      </w:r>
      <w:proofErr w:type="spellStart"/>
      <w:r w:rsidRPr="001305CF">
        <w:rPr>
          <w:rFonts w:ascii="Times New Roman" w:eastAsia="Times New Roman" w:hAnsi="Times New Roman" w:cs="Times New Roman"/>
          <w:sz w:val="24"/>
          <w:szCs w:val="24"/>
        </w:rPr>
        <w:t>Seifer</w:t>
      </w:r>
      <w:proofErr w:type="spellEnd"/>
      <w:r w:rsidRPr="001305CF">
        <w:rPr>
          <w:rFonts w:ascii="Times New Roman" w:eastAsia="Times New Roman" w:hAnsi="Times New Roman" w:cs="Times New Roman"/>
          <w:sz w:val="24"/>
          <w:szCs w:val="24"/>
        </w:rPr>
        <w:t xml:space="preserve"> &amp; Schiller, 1995, citado en </w:t>
      </w:r>
      <w:proofErr w:type="spellStart"/>
      <w:r w:rsidRPr="001305CF">
        <w:rPr>
          <w:rFonts w:ascii="Times New Roman" w:eastAsia="Times New Roman" w:hAnsi="Times New Roman" w:cs="Times New Roman"/>
          <w:sz w:val="24"/>
          <w:szCs w:val="24"/>
        </w:rPr>
        <w:t>Farkas</w:t>
      </w:r>
      <w:proofErr w:type="spellEnd"/>
      <w:r w:rsidRPr="001305CF">
        <w:rPr>
          <w:rFonts w:ascii="Times New Roman" w:eastAsia="Times New Roman" w:hAnsi="Times New Roman" w:cs="Times New Roman"/>
          <w:sz w:val="24"/>
          <w:szCs w:val="24"/>
        </w:rPr>
        <w:t>, et al, 2014).</w:t>
      </w:r>
    </w:p>
    <w:p w14:paraId="6F594206" w14:textId="77777777" w:rsidR="00FA2291" w:rsidRPr="001305CF" w:rsidRDefault="001305CF" w:rsidP="001305CF">
      <w:pPr>
        <w:spacing w:after="160" w:line="360" w:lineRule="auto"/>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r w:rsidRPr="001305CF">
        <w:rPr>
          <w:rFonts w:ascii="Times New Roman" w:eastAsia="Times New Roman" w:hAnsi="Times New Roman" w:cs="Times New Roman"/>
          <w:sz w:val="24"/>
          <w:szCs w:val="24"/>
        </w:rPr>
        <w:tab/>
        <w:t>Por lo tanto, una respuesta sensible consiste en percibir las señales del bebé, interpretarlas adecuadamente y</w:t>
      </w:r>
      <w:r w:rsidRPr="001305CF">
        <w:rPr>
          <w:rFonts w:ascii="Times New Roman" w:eastAsia="Times New Roman" w:hAnsi="Times New Roman" w:cs="Times New Roman"/>
          <w:sz w:val="24"/>
          <w:szCs w:val="24"/>
        </w:rPr>
        <w:t xml:space="preserve"> responder de manera apropiada y rápida. Por el contrario, la falta de sensibilidad ocurre cuando el cuidador fracasa en leer los estados mentales del bebé, transmitiendo así que sus señales de pedido de cuidados son inefectivas o contraproducentes (Marron</w:t>
      </w:r>
      <w:r w:rsidRPr="001305CF">
        <w:rPr>
          <w:rFonts w:ascii="Times New Roman" w:eastAsia="Times New Roman" w:hAnsi="Times New Roman" w:cs="Times New Roman"/>
          <w:sz w:val="24"/>
          <w:szCs w:val="24"/>
        </w:rPr>
        <w:t xml:space="preserve">e, 2001).  </w:t>
      </w:r>
    </w:p>
    <w:p w14:paraId="4E46D79D" w14:textId="77777777" w:rsidR="00FA2291" w:rsidRPr="001305CF" w:rsidRDefault="001305CF" w:rsidP="001305CF">
      <w:pPr>
        <w:spacing w:after="160" w:line="360" w:lineRule="auto"/>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r w:rsidRPr="001305CF">
        <w:rPr>
          <w:rFonts w:ascii="Times New Roman" w:eastAsia="Times New Roman" w:hAnsi="Times New Roman" w:cs="Times New Roman"/>
          <w:sz w:val="24"/>
          <w:szCs w:val="24"/>
        </w:rPr>
        <w:tab/>
      </w:r>
      <w:r w:rsidRPr="001305CF">
        <w:rPr>
          <w:rFonts w:ascii="Times New Roman" w:eastAsia="Times New Roman" w:hAnsi="Times New Roman" w:cs="Times New Roman"/>
          <w:sz w:val="24"/>
          <w:szCs w:val="24"/>
        </w:rPr>
        <w:t>Crittenden (2005) entiende la sensibilidad como un constructo diádico. Explica que cualquier patrón de conducta por parte del adulto, que permite al infante explorar la actividad con interés y espontaneidad, sin inhibición ni exageración del afecto negativ</w:t>
      </w:r>
      <w:r w:rsidRPr="001305CF">
        <w:rPr>
          <w:rFonts w:ascii="Times New Roman" w:eastAsia="Times New Roman" w:hAnsi="Times New Roman" w:cs="Times New Roman"/>
          <w:sz w:val="24"/>
          <w:szCs w:val="24"/>
        </w:rPr>
        <w:t>o, es un indicador de alta sensibilidad parental. Estos adultos son capaces de ver las cosas desde el punto de vista del niño y su percepción de las señales del infante no son deformadas por sus propias defensas o tendencias, logrando interacciones agradab</w:t>
      </w:r>
      <w:r w:rsidRPr="001305CF">
        <w:rPr>
          <w:rFonts w:ascii="Times New Roman" w:eastAsia="Times New Roman" w:hAnsi="Times New Roman" w:cs="Times New Roman"/>
          <w:sz w:val="24"/>
          <w:szCs w:val="24"/>
        </w:rPr>
        <w:t xml:space="preserve">les.  </w:t>
      </w:r>
    </w:p>
    <w:p w14:paraId="0ECA908F" w14:textId="77777777" w:rsidR="00FA2291" w:rsidRPr="001305CF" w:rsidRDefault="001305CF" w:rsidP="001305CF">
      <w:pPr>
        <w:spacing w:after="16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A su vez, un cuidador poco sensible no logra contestar de manera apropiada y rápida a las demandas del niño. Su atención parece dirigida por sus propios deseos, motivaciones o </w:t>
      </w:r>
      <w:r w:rsidRPr="001305CF">
        <w:rPr>
          <w:rFonts w:ascii="Times New Roman" w:eastAsia="Times New Roman" w:hAnsi="Times New Roman" w:cs="Times New Roman"/>
          <w:sz w:val="24"/>
          <w:szCs w:val="24"/>
        </w:rPr>
        <w:lastRenderedPageBreak/>
        <w:t>actividades. Es pura casualidad si sus interacciones se mezclan con las d</w:t>
      </w:r>
      <w:r w:rsidRPr="001305CF">
        <w:rPr>
          <w:rFonts w:ascii="Times New Roman" w:eastAsia="Times New Roman" w:hAnsi="Times New Roman" w:cs="Times New Roman"/>
          <w:sz w:val="24"/>
          <w:szCs w:val="24"/>
        </w:rPr>
        <w:t>el niño (Crittenden, 2005).</w:t>
      </w:r>
    </w:p>
    <w:p w14:paraId="0C186E5B" w14:textId="77777777" w:rsidR="00FA2291" w:rsidRPr="001305CF" w:rsidRDefault="001305CF" w:rsidP="001305CF">
      <w:pPr>
        <w:spacing w:after="160" w:line="360" w:lineRule="auto"/>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r w:rsidRPr="001305CF">
        <w:rPr>
          <w:rFonts w:ascii="Times New Roman" w:eastAsia="Times New Roman" w:hAnsi="Times New Roman" w:cs="Times New Roman"/>
          <w:sz w:val="24"/>
          <w:szCs w:val="24"/>
        </w:rPr>
        <w:tab/>
        <w:t xml:space="preserve">Mary </w:t>
      </w:r>
      <w:proofErr w:type="spellStart"/>
      <w:r w:rsidRPr="001305CF">
        <w:rPr>
          <w:rFonts w:ascii="Times New Roman" w:eastAsia="Times New Roman" w:hAnsi="Times New Roman" w:cs="Times New Roman"/>
          <w:sz w:val="24"/>
          <w:szCs w:val="24"/>
        </w:rPr>
        <w:t>Meins</w:t>
      </w:r>
      <w:proofErr w:type="spellEnd"/>
      <w:r w:rsidRPr="001305CF">
        <w:rPr>
          <w:rFonts w:ascii="Times New Roman" w:eastAsia="Times New Roman" w:hAnsi="Times New Roman" w:cs="Times New Roman"/>
          <w:sz w:val="24"/>
          <w:szCs w:val="24"/>
        </w:rPr>
        <w:t xml:space="preserve"> (2002), aportó el concepto de “mente </w:t>
      </w:r>
      <w:proofErr w:type="spellStart"/>
      <w:r w:rsidRPr="001305CF">
        <w:rPr>
          <w:rFonts w:ascii="Times New Roman" w:eastAsia="Times New Roman" w:hAnsi="Times New Roman" w:cs="Times New Roman"/>
          <w:sz w:val="24"/>
          <w:szCs w:val="24"/>
        </w:rPr>
        <w:t>mentalizante</w:t>
      </w:r>
      <w:proofErr w:type="spellEnd"/>
      <w:r w:rsidRPr="001305CF">
        <w:rPr>
          <w:rFonts w:ascii="Times New Roman" w:eastAsia="Times New Roman" w:hAnsi="Times New Roman" w:cs="Times New Roman"/>
          <w:sz w:val="24"/>
          <w:szCs w:val="24"/>
        </w:rPr>
        <w:t>” para explicar que una madre sensible es capaz de percibir e interpretar correctamente las señales del bebé. Esto requiere identificar que el infante tiene sus p</w:t>
      </w:r>
      <w:r w:rsidRPr="001305CF">
        <w:rPr>
          <w:rFonts w:ascii="Times New Roman" w:eastAsia="Times New Roman" w:hAnsi="Times New Roman" w:cs="Times New Roman"/>
          <w:sz w:val="24"/>
          <w:szCs w:val="24"/>
        </w:rPr>
        <w:t>ropios deseos, pensamientos e intenciones, por lo que se necesita tratar al niño como un individuo con mente desde temprana edad, más que meramente como una criatura con necesidades que deben satisfacerse (</w:t>
      </w:r>
      <w:proofErr w:type="spellStart"/>
      <w:r w:rsidRPr="001305CF">
        <w:rPr>
          <w:rFonts w:ascii="Times New Roman" w:eastAsia="Times New Roman" w:hAnsi="Times New Roman" w:cs="Times New Roman"/>
          <w:sz w:val="24"/>
          <w:szCs w:val="24"/>
        </w:rPr>
        <w:t>Meins</w:t>
      </w:r>
      <w:proofErr w:type="spellEnd"/>
      <w:r w:rsidRPr="001305CF">
        <w:rPr>
          <w:rFonts w:ascii="Times New Roman" w:eastAsia="Times New Roman" w:hAnsi="Times New Roman" w:cs="Times New Roman"/>
          <w:sz w:val="24"/>
          <w:szCs w:val="24"/>
        </w:rPr>
        <w:t xml:space="preserve">, 1999; </w:t>
      </w:r>
      <w:proofErr w:type="spellStart"/>
      <w:r w:rsidRPr="001305CF">
        <w:rPr>
          <w:rFonts w:ascii="Times New Roman" w:eastAsia="Times New Roman" w:hAnsi="Times New Roman" w:cs="Times New Roman"/>
          <w:sz w:val="24"/>
          <w:szCs w:val="24"/>
        </w:rPr>
        <w:t>Meins</w:t>
      </w:r>
      <w:proofErr w:type="spellEnd"/>
      <w:r w:rsidRPr="001305CF">
        <w:rPr>
          <w:rFonts w:ascii="Times New Roman" w:eastAsia="Times New Roman" w:hAnsi="Times New Roman" w:cs="Times New Roman"/>
          <w:sz w:val="24"/>
          <w:szCs w:val="24"/>
        </w:rPr>
        <w:t xml:space="preserve"> et al., 2002). Estas madres est</w:t>
      </w:r>
      <w:r w:rsidRPr="001305CF">
        <w:rPr>
          <w:rFonts w:ascii="Times New Roman" w:eastAsia="Times New Roman" w:hAnsi="Times New Roman" w:cs="Times New Roman"/>
          <w:sz w:val="24"/>
          <w:szCs w:val="24"/>
        </w:rPr>
        <w:t>án dispuestas a cambiar su foco de atención en respuesta a las señales del infante, lo que indica que son sensibles al proceso en el cual se encuentran sus hijos (</w:t>
      </w:r>
      <w:proofErr w:type="spellStart"/>
      <w:r w:rsidRPr="001305CF">
        <w:rPr>
          <w:rFonts w:ascii="Times New Roman" w:eastAsia="Times New Roman" w:hAnsi="Times New Roman" w:cs="Times New Roman"/>
          <w:sz w:val="24"/>
          <w:szCs w:val="24"/>
        </w:rPr>
        <w:t>Laranjo</w:t>
      </w:r>
      <w:proofErr w:type="spellEnd"/>
      <w:r w:rsidRPr="001305CF">
        <w:rPr>
          <w:rFonts w:ascii="Times New Roman" w:eastAsia="Times New Roman" w:hAnsi="Times New Roman" w:cs="Times New Roman"/>
          <w:sz w:val="24"/>
          <w:szCs w:val="24"/>
        </w:rPr>
        <w:t xml:space="preserve"> et al., 2008, citado en </w:t>
      </w:r>
      <w:proofErr w:type="spellStart"/>
      <w:r w:rsidRPr="001305CF">
        <w:rPr>
          <w:rFonts w:ascii="Times New Roman" w:eastAsia="Times New Roman" w:hAnsi="Times New Roman" w:cs="Times New Roman"/>
          <w:sz w:val="24"/>
          <w:szCs w:val="24"/>
        </w:rPr>
        <w:t>Galvez</w:t>
      </w:r>
      <w:proofErr w:type="spellEnd"/>
      <w:r w:rsidRPr="001305CF">
        <w:rPr>
          <w:rFonts w:ascii="Times New Roman" w:eastAsia="Times New Roman" w:hAnsi="Times New Roman" w:cs="Times New Roman"/>
          <w:sz w:val="24"/>
          <w:szCs w:val="24"/>
        </w:rPr>
        <w:t xml:space="preserve">, </w:t>
      </w:r>
      <w:proofErr w:type="spellStart"/>
      <w:r w:rsidRPr="001305CF">
        <w:rPr>
          <w:rFonts w:ascii="Times New Roman" w:eastAsia="Times New Roman" w:hAnsi="Times New Roman" w:cs="Times New Roman"/>
          <w:sz w:val="24"/>
          <w:szCs w:val="24"/>
        </w:rPr>
        <w:t>Farkas</w:t>
      </w:r>
      <w:proofErr w:type="spellEnd"/>
      <w:r w:rsidRPr="001305CF">
        <w:rPr>
          <w:rFonts w:ascii="Times New Roman" w:eastAsia="Times New Roman" w:hAnsi="Times New Roman" w:cs="Times New Roman"/>
          <w:sz w:val="24"/>
          <w:szCs w:val="24"/>
        </w:rPr>
        <w:t>, 2017).</w:t>
      </w:r>
    </w:p>
    <w:p w14:paraId="204E5993" w14:textId="77777777" w:rsidR="00FA2291" w:rsidRPr="001305CF" w:rsidRDefault="001305CF" w:rsidP="001305CF">
      <w:pPr>
        <w:spacing w:after="16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La mente </w:t>
      </w:r>
      <w:proofErr w:type="spellStart"/>
      <w:r w:rsidRPr="001305CF">
        <w:rPr>
          <w:rFonts w:ascii="Times New Roman" w:eastAsia="Times New Roman" w:hAnsi="Times New Roman" w:cs="Times New Roman"/>
          <w:sz w:val="24"/>
          <w:szCs w:val="24"/>
        </w:rPr>
        <w:t>mentalizante</w:t>
      </w:r>
      <w:proofErr w:type="spellEnd"/>
      <w:r w:rsidRPr="001305CF">
        <w:rPr>
          <w:rFonts w:ascii="Times New Roman" w:eastAsia="Times New Roman" w:hAnsi="Times New Roman" w:cs="Times New Roman"/>
          <w:sz w:val="24"/>
          <w:szCs w:val="24"/>
        </w:rPr>
        <w:t xml:space="preserve"> es un concepto d</w:t>
      </w:r>
      <w:r w:rsidRPr="001305CF">
        <w:rPr>
          <w:rFonts w:ascii="Times New Roman" w:eastAsia="Times New Roman" w:hAnsi="Times New Roman" w:cs="Times New Roman"/>
          <w:sz w:val="24"/>
          <w:szCs w:val="24"/>
        </w:rPr>
        <w:t>iferente al de sensibilidad, pero necesario para procesar las señales del infante y responder de forma sensible, el cual también se puede entender como una mentalización sensible (</w:t>
      </w:r>
      <w:proofErr w:type="spellStart"/>
      <w:r w:rsidRPr="001305CF">
        <w:rPr>
          <w:rFonts w:ascii="Times New Roman" w:eastAsia="Times New Roman" w:hAnsi="Times New Roman" w:cs="Times New Roman"/>
          <w:sz w:val="24"/>
          <w:szCs w:val="24"/>
        </w:rPr>
        <w:t>Galvez</w:t>
      </w:r>
      <w:proofErr w:type="spellEnd"/>
      <w:r w:rsidRPr="001305CF">
        <w:rPr>
          <w:rFonts w:ascii="Times New Roman" w:eastAsia="Times New Roman" w:hAnsi="Times New Roman" w:cs="Times New Roman"/>
          <w:sz w:val="24"/>
          <w:szCs w:val="24"/>
        </w:rPr>
        <w:t xml:space="preserve"> y </w:t>
      </w:r>
      <w:proofErr w:type="spellStart"/>
      <w:r w:rsidRPr="001305CF">
        <w:rPr>
          <w:rFonts w:ascii="Times New Roman" w:eastAsia="Times New Roman" w:hAnsi="Times New Roman" w:cs="Times New Roman"/>
          <w:sz w:val="24"/>
          <w:szCs w:val="24"/>
        </w:rPr>
        <w:t>Farkas</w:t>
      </w:r>
      <w:proofErr w:type="spellEnd"/>
      <w:r w:rsidRPr="001305CF">
        <w:rPr>
          <w:rFonts w:ascii="Times New Roman" w:eastAsia="Times New Roman" w:hAnsi="Times New Roman" w:cs="Times New Roman"/>
          <w:sz w:val="24"/>
          <w:szCs w:val="24"/>
        </w:rPr>
        <w:t>, 2017)</w:t>
      </w:r>
    </w:p>
    <w:p w14:paraId="78CF1EEF" w14:textId="77777777" w:rsidR="00FA2291" w:rsidRPr="001305CF" w:rsidRDefault="001305CF" w:rsidP="001305CF">
      <w:pPr>
        <w:spacing w:after="16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De este modo, el adulto, con un cerebro construido, t</w:t>
      </w:r>
      <w:r w:rsidRPr="001305CF">
        <w:rPr>
          <w:rFonts w:ascii="Times New Roman" w:eastAsia="Times New Roman" w:hAnsi="Times New Roman" w:cs="Times New Roman"/>
          <w:sz w:val="24"/>
          <w:szCs w:val="24"/>
        </w:rPr>
        <w:t>iene a su cargo la protección y el cuidado de un bebé cuyo cerebro está en pleno proceso de expansión y desarrollo. Por tanto, la capacidad que muestre la madre de leer las señales del niño en tiempo real, interpretarlas y responder a ellas, de manera adec</w:t>
      </w:r>
      <w:r w:rsidRPr="001305CF">
        <w:rPr>
          <w:rFonts w:ascii="Times New Roman" w:eastAsia="Times New Roman" w:hAnsi="Times New Roman" w:cs="Times New Roman"/>
          <w:sz w:val="24"/>
          <w:szCs w:val="24"/>
        </w:rPr>
        <w:t>uada y contingente, marcará cuan sensible es la respuesta a las necesidades del infante, cambiantes y, a veces, ambiguas. (Cerezo, 2011).</w:t>
      </w:r>
    </w:p>
    <w:p w14:paraId="3CE2C26B" w14:textId="77777777" w:rsidR="00FA2291" w:rsidRPr="001305CF" w:rsidRDefault="001305CF" w:rsidP="001305CF">
      <w:pPr>
        <w:spacing w:after="16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Si bien estas competencias han demostrado ser influyentes sobre todo en la interacción de la primera infancia, en los </w:t>
      </w:r>
      <w:proofErr w:type="gramStart"/>
      <w:r w:rsidRPr="001305CF">
        <w:rPr>
          <w:rFonts w:ascii="Times New Roman" w:eastAsia="Times New Roman" w:hAnsi="Times New Roman" w:cs="Times New Roman"/>
          <w:sz w:val="24"/>
          <w:szCs w:val="24"/>
        </w:rPr>
        <w:t>último años</w:t>
      </w:r>
      <w:proofErr w:type="gramEnd"/>
      <w:r w:rsidRPr="001305CF">
        <w:rPr>
          <w:rFonts w:ascii="Times New Roman" w:eastAsia="Times New Roman" w:hAnsi="Times New Roman" w:cs="Times New Roman"/>
          <w:sz w:val="24"/>
          <w:szCs w:val="24"/>
        </w:rPr>
        <w:t xml:space="preserve"> se han investigado otras características de la interacción padre e hijo que también contribuyen significativamente en el niño al desarrollo social y emocional del niño.</w:t>
      </w:r>
    </w:p>
    <w:p w14:paraId="624945A1" w14:textId="77777777" w:rsidR="00FA2291" w:rsidRPr="001305CF" w:rsidRDefault="001305CF" w:rsidP="001305CF">
      <w:pPr>
        <w:spacing w:after="160" w:line="360" w:lineRule="auto"/>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p w14:paraId="30012B9F" w14:textId="77777777" w:rsidR="00FA2291" w:rsidRPr="001305CF" w:rsidRDefault="001305CF" w:rsidP="001305CF">
      <w:pPr>
        <w:spacing w:after="160" w:line="360" w:lineRule="auto"/>
        <w:jc w:val="both"/>
        <w:rPr>
          <w:rFonts w:ascii="Times New Roman" w:eastAsia="Times New Roman" w:hAnsi="Times New Roman" w:cs="Times New Roman"/>
          <w:i/>
          <w:sz w:val="24"/>
          <w:szCs w:val="24"/>
        </w:rPr>
      </w:pPr>
      <w:r w:rsidRPr="001305CF">
        <w:rPr>
          <w:rFonts w:ascii="Times New Roman" w:eastAsia="Times New Roman" w:hAnsi="Times New Roman" w:cs="Times New Roman"/>
          <w:i/>
          <w:sz w:val="24"/>
          <w:szCs w:val="24"/>
        </w:rPr>
        <w:t>Interacciones parentales</w:t>
      </w:r>
    </w:p>
    <w:p w14:paraId="37F34F73" w14:textId="77777777" w:rsidR="00FA2291" w:rsidRPr="001305CF" w:rsidRDefault="001305CF" w:rsidP="001305CF">
      <w:pPr>
        <w:spacing w:after="16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La crianza y las habilidades parentales han sido</w:t>
      </w:r>
      <w:r w:rsidRPr="001305CF">
        <w:rPr>
          <w:rFonts w:ascii="Times New Roman" w:eastAsia="Times New Roman" w:hAnsi="Times New Roman" w:cs="Times New Roman"/>
          <w:sz w:val="24"/>
          <w:szCs w:val="24"/>
        </w:rPr>
        <w:t xml:space="preserve"> un importante objeto de estudio de la psicología; evidencias empíricas observables facilitan la comprensión de los aspectos específicos de interacción padre-hijos que mayor contribución y beneficios entregan al desarrollo del niño.</w:t>
      </w:r>
    </w:p>
    <w:p w14:paraId="0C3BBCB5" w14:textId="77777777" w:rsidR="00FA2291" w:rsidRPr="001305CF" w:rsidRDefault="001305CF" w:rsidP="001305CF">
      <w:pPr>
        <w:spacing w:after="16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Existen diversos estudios que analizan la relación de adecuadas habilidades parentales y características de los niños, por </w:t>
      </w:r>
      <w:proofErr w:type="gramStart"/>
      <w:r w:rsidRPr="001305CF">
        <w:rPr>
          <w:rFonts w:ascii="Times New Roman" w:eastAsia="Times New Roman" w:hAnsi="Times New Roman" w:cs="Times New Roman"/>
          <w:sz w:val="24"/>
          <w:szCs w:val="24"/>
        </w:rPr>
        <w:t>ejemplo</w:t>
      </w:r>
      <w:proofErr w:type="gramEnd"/>
      <w:r w:rsidRPr="001305CF">
        <w:rPr>
          <w:rFonts w:ascii="Times New Roman" w:eastAsia="Times New Roman" w:hAnsi="Times New Roman" w:cs="Times New Roman"/>
          <w:sz w:val="24"/>
          <w:szCs w:val="24"/>
        </w:rPr>
        <w:t xml:space="preserve"> con el funcionamiento ejecutivo de los niños, </w:t>
      </w:r>
      <w:r w:rsidRPr="001305CF">
        <w:rPr>
          <w:rFonts w:ascii="Times New Roman" w:eastAsia="Times New Roman" w:hAnsi="Times New Roman" w:cs="Times New Roman"/>
          <w:sz w:val="24"/>
          <w:szCs w:val="24"/>
        </w:rPr>
        <w:lastRenderedPageBreak/>
        <w:t xml:space="preserve">habilidades para resolver problemas (Bernier, Carlson &amp; </w:t>
      </w:r>
      <w:proofErr w:type="spellStart"/>
      <w:r w:rsidRPr="001305CF">
        <w:rPr>
          <w:rFonts w:ascii="Times New Roman" w:eastAsia="Times New Roman" w:hAnsi="Times New Roman" w:cs="Times New Roman"/>
          <w:sz w:val="24"/>
          <w:szCs w:val="24"/>
        </w:rPr>
        <w:t>Whipple</w:t>
      </w:r>
      <w:proofErr w:type="spellEnd"/>
      <w:r w:rsidRPr="001305CF">
        <w:rPr>
          <w:rFonts w:ascii="Times New Roman" w:eastAsia="Times New Roman" w:hAnsi="Times New Roman" w:cs="Times New Roman"/>
          <w:sz w:val="24"/>
          <w:szCs w:val="24"/>
        </w:rPr>
        <w:t xml:space="preserve">, 2010; </w:t>
      </w:r>
      <w:proofErr w:type="spellStart"/>
      <w:r w:rsidRPr="001305CF">
        <w:rPr>
          <w:rFonts w:ascii="Times New Roman" w:eastAsia="Times New Roman" w:hAnsi="Times New Roman" w:cs="Times New Roman"/>
          <w:sz w:val="24"/>
          <w:szCs w:val="24"/>
        </w:rPr>
        <w:t>Landry</w:t>
      </w:r>
      <w:proofErr w:type="spellEnd"/>
      <w:r w:rsidRPr="001305CF">
        <w:rPr>
          <w:rFonts w:ascii="Times New Roman" w:eastAsia="Times New Roman" w:hAnsi="Times New Roman" w:cs="Times New Roman"/>
          <w:sz w:val="24"/>
          <w:szCs w:val="24"/>
        </w:rPr>
        <w:t xml:space="preserve"> e</w:t>
      </w:r>
      <w:r w:rsidRPr="001305CF">
        <w:rPr>
          <w:rFonts w:ascii="Times New Roman" w:eastAsia="Times New Roman" w:hAnsi="Times New Roman" w:cs="Times New Roman"/>
          <w:sz w:val="24"/>
          <w:szCs w:val="24"/>
        </w:rPr>
        <w:t xml:space="preserve">t al., 2002), la motivación y los logros académicos (Chazan-Cohen et al., 2009; </w:t>
      </w:r>
      <w:proofErr w:type="spellStart"/>
      <w:r w:rsidRPr="001305CF">
        <w:rPr>
          <w:rFonts w:ascii="Times New Roman" w:eastAsia="Times New Roman" w:hAnsi="Times New Roman" w:cs="Times New Roman"/>
          <w:sz w:val="24"/>
          <w:szCs w:val="24"/>
        </w:rPr>
        <w:t>Cowan</w:t>
      </w:r>
      <w:proofErr w:type="spellEnd"/>
      <w:r w:rsidRPr="001305CF">
        <w:rPr>
          <w:rFonts w:ascii="Times New Roman" w:eastAsia="Times New Roman" w:hAnsi="Times New Roman" w:cs="Times New Roman"/>
          <w:sz w:val="24"/>
          <w:szCs w:val="24"/>
        </w:rPr>
        <w:t xml:space="preserve"> &amp; </w:t>
      </w:r>
      <w:proofErr w:type="spellStart"/>
      <w:r w:rsidRPr="001305CF">
        <w:rPr>
          <w:rFonts w:ascii="Times New Roman" w:eastAsia="Times New Roman" w:hAnsi="Times New Roman" w:cs="Times New Roman"/>
          <w:sz w:val="24"/>
          <w:szCs w:val="24"/>
        </w:rPr>
        <w:t>Cowan</w:t>
      </w:r>
      <w:proofErr w:type="spellEnd"/>
      <w:r w:rsidRPr="001305CF">
        <w:rPr>
          <w:rFonts w:ascii="Times New Roman" w:eastAsia="Times New Roman" w:hAnsi="Times New Roman" w:cs="Times New Roman"/>
          <w:sz w:val="24"/>
          <w:szCs w:val="24"/>
        </w:rPr>
        <w:t>, 2009).</w:t>
      </w:r>
    </w:p>
    <w:p w14:paraId="6AC31BA1" w14:textId="77777777" w:rsidR="00FA2291" w:rsidRPr="001305CF" w:rsidRDefault="001305CF" w:rsidP="001305CF">
      <w:pPr>
        <w:spacing w:after="16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A través de estudios observacionales de la interacción diádica entre padres e hijos, </w:t>
      </w:r>
      <w:proofErr w:type="spellStart"/>
      <w:r w:rsidRPr="001305CF">
        <w:rPr>
          <w:rFonts w:ascii="Times New Roman" w:eastAsia="Times New Roman" w:hAnsi="Times New Roman" w:cs="Times New Roman"/>
          <w:sz w:val="24"/>
          <w:szCs w:val="24"/>
        </w:rPr>
        <w:t>Roggman</w:t>
      </w:r>
      <w:proofErr w:type="spellEnd"/>
      <w:r w:rsidRPr="001305CF">
        <w:rPr>
          <w:rFonts w:ascii="Times New Roman" w:eastAsia="Times New Roman" w:hAnsi="Times New Roman" w:cs="Times New Roman"/>
          <w:sz w:val="24"/>
          <w:szCs w:val="24"/>
        </w:rPr>
        <w:t xml:space="preserve"> y </w:t>
      </w:r>
      <w:proofErr w:type="spellStart"/>
      <w:r w:rsidRPr="001305CF">
        <w:rPr>
          <w:rFonts w:ascii="Times New Roman" w:eastAsia="Times New Roman" w:hAnsi="Times New Roman" w:cs="Times New Roman"/>
          <w:sz w:val="24"/>
          <w:szCs w:val="24"/>
        </w:rPr>
        <w:t>cols</w:t>
      </w:r>
      <w:proofErr w:type="spellEnd"/>
      <w:r w:rsidRPr="001305CF">
        <w:rPr>
          <w:rFonts w:ascii="Times New Roman" w:eastAsia="Times New Roman" w:hAnsi="Times New Roman" w:cs="Times New Roman"/>
          <w:sz w:val="24"/>
          <w:szCs w:val="24"/>
        </w:rPr>
        <w:t xml:space="preserve"> (2013) resaltan y caracterizan 4 dimensiones important</w:t>
      </w:r>
      <w:r w:rsidRPr="001305CF">
        <w:rPr>
          <w:rFonts w:ascii="Times New Roman" w:eastAsia="Times New Roman" w:hAnsi="Times New Roman" w:cs="Times New Roman"/>
          <w:sz w:val="24"/>
          <w:szCs w:val="24"/>
        </w:rPr>
        <w:t>es en la crianza temprana, las cuales son afecto, receptividad, estímulo y enseñanza.</w:t>
      </w:r>
    </w:p>
    <w:p w14:paraId="5A07F250" w14:textId="77777777" w:rsidR="00FA2291" w:rsidRPr="001305CF" w:rsidRDefault="001305CF" w:rsidP="001305CF">
      <w:pPr>
        <w:spacing w:after="16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Esta propuesta considera estos dominios como comportamientos específicos de la crianza que los profesionales de la primera infancia suelen observar principalmente y que a</w:t>
      </w:r>
      <w:r w:rsidRPr="001305CF">
        <w:rPr>
          <w:rFonts w:ascii="Times New Roman" w:eastAsia="Times New Roman" w:hAnsi="Times New Roman" w:cs="Times New Roman"/>
          <w:sz w:val="24"/>
          <w:szCs w:val="24"/>
        </w:rPr>
        <w:t xml:space="preserve"> su vez predicen importantes resultados positivos en los niños (</w:t>
      </w:r>
      <w:proofErr w:type="spellStart"/>
      <w:r w:rsidRPr="001305CF">
        <w:rPr>
          <w:rFonts w:ascii="Times New Roman" w:eastAsia="Times New Roman" w:hAnsi="Times New Roman" w:cs="Times New Roman"/>
          <w:sz w:val="24"/>
          <w:szCs w:val="24"/>
        </w:rPr>
        <w:t>Roggman</w:t>
      </w:r>
      <w:proofErr w:type="spellEnd"/>
      <w:r w:rsidRPr="001305CF">
        <w:rPr>
          <w:rFonts w:ascii="Times New Roman" w:eastAsia="Times New Roman" w:hAnsi="Times New Roman" w:cs="Times New Roman"/>
          <w:sz w:val="24"/>
          <w:szCs w:val="24"/>
        </w:rPr>
        <w:t xml:space="preserve"> et al., 2013).</w:t>
      </w:r>
    </w:p>
    <w:p w14:paraId="7DE7C671" w14:textId="77777777" w:rsidR="00FA2291" w:rsidRPr="001305CF" w:rsidRDefault="001305CF" w:rsidP="001305CF">
      <w:pPr>
        <w:spacing w:after="16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La dimensión de </w:t>
      </w:r>
      <w:proofErr w:type="gramStart"/>
      <w:r w:rsidRPr="001305CF">
        <w:rPr>
          <w:rFonts w:ascii="Times New Roman" w:eastAsia="Times New Roman" w:hAnsi="Times New Roman" w:cs="Times New Roman"/>
          <w:sz w:val="24"/>
          <w:szCs w:val="24"/>
        </w:rPr>
        <w:t>afecto,</w:t>
      </w:r>
      <w:proofErr w:type="gramEnd"/>
      <w:r w:rsidRPr="001305CF">
        <w:rPr>
          <w:rFonts w:ascii="Times New Roman" w:eastAsia="Times New Roman" w:hAnsi="Times New Roman" w:cs="Times New Roman"/>
          <w:sz w:val="24"/>
          <w:szCs w:val="24"/>
        </w:rPr>
        <w:t xml:space="preserve"> hace referencia a las expresiones física o verbal de afecto, emociones positivas, evaluación positiva y consideración positiva en la interacción </w:t>
      </w:r>
      <w:r w:rsidRPr="001305CF">
        <w:rPr>
          <w:rFonts w:ascii="Times New Roman" w:eastAsia="Times New Roman" w:hAnsi="Times New Roman" w:cs="Times New Roman"/>
          <w:sz w:val="24"/>
          <w:szCs w:val="24"/>
        </w:rPr>
        <w:t xml:space="preserve">diádica. La </w:t>
      </w:r>
      <w:proofErr w:type="spellStart"/>
      <w:r w:rsidRPr="001305CF">
        <w:rPr>
          <w:rFonts w:ascii="Times New Roman" w:eastAsia="Times New Roman" w:hAnsi="Times New Roman" w:cs="Times New Roman"/>
          <w:sz w:val="24"/>
          <w:szCs w:val="24"/>
        </w:rPr>
        <w:t>responsividad</w:t>
      </w:r>
      <w:proofErr w:type="spellEnd"/>
      <w:r w:rsidRPr="001305CF">
        <w:rPr>
          <w:rFonts w:ascii="Times New Roman" w:eastAsia="Times New Roman" w:hAnsi="Times New Roman" w:cs="Times New Roman"/>
          <w:sz w:val="24"/>
          <w:szCs w:val="24"/>
        </w:rPr>
        <w:t>, se refiere a la capacidad de respuesta del adulto hacia las necesidades del niño, lo que incluye reaccionar de forma sensible a las señales, necesidades o intereses del niño y reaccionar positivamente frente a este. El aliento, s</w:t>
      </w:r>
      <w:r w:rsidRPr="001305CF">
        <w:rPr>
          <w:rFonts w:ascii="Times New Roman" w:eastAsia="Times New Roman" w:hAnsi="Times New Roman" w:cs="Times New Roman"/>
          <w:sz w:val="24"/>
          <w:szCs w:val="24"/>
        </w:rPr>
        <w:t>e relaciona con las acciones que tienen los padres de apoyo, refuerzo y motivación hacia las conductas de exploración, independencia, juego, toma de decisiones e iniciativa de los niños, evitando respuestas de restricción o intrusión. Y por último la dimen</w:t>
      </w:r>
      <w:r w:rsidRPr="001305CF">
        <w:rPr>
          <w:rFonts w:ascii="Times New Roman" w:eastAsia="Times New Roman" w:hAnsi="Times New Roman" w:cs="Times New Roman"/>
          <w:sz w:val="24"/>
          <w:szCs w:val="24"/>
        </w:rPr>
        <w:t>sión enseñanza, se refiere a las interacciones relacionadas con la estimulación cognitiva de los padres tales como, las explicaciones, la conversación, la atención conjunta y el juego compartido (</w:t>
      </w:r>
      <w:proofErr w:type="spellStart"/>
      <w:r w:rsidRPr="001305CF">
        <w:rPr>
          <w:rFonts w:ascii="Times New Roman" w:eastAsia="Times New Roman" w:hAnsi="Times New Roman" w:cs="Times New Roman"/>
          <w:sz w:val="24"/>
          <w:szCs w:val="24"/>
        </w:rPr>
        <w:t>Roggman</w:t>
      </w:r>
      <w:proofErr w:type="spellEnd"/>
      <w:r w:rsidRPr="001305CF">
        <w:rPr>
          <w:rFonts w:ascii="Times New Roman" w:eastAsia="Times New Roman" w:hAnsi="Times New Roman" w:cs="Times New Roman"/>
          <w:sz w:val="24"/>
          <w:szCs w:val="24"/>
        </w:rPr>
        <w:t xml:space="preserve"> et al., 2013).</w:t>
      </w:r>
    </w:p>
    <w:p w14:paraId="3FB4E605" w14:textId="77777777" w:rsidR="00FA2291" w:rsidRPr="001305CF" w:rsidRDefault="001305CF" w:rsidP="001305CF">
      <w:pPr>
        <w:spacing w:after="160" w:line="360" w:lineRule="auto"/>
        <w:ind w:firstLine="720"/>
        <w:jc w:val="both"/>
        <w:rPr>
          <w:rFonts w:ascii="Times New Roman" w:eastAsia="Times New Roman" w:hAnsi="Times New Roman" w:cs="Times New Roman"/>
          <w:sz w:val="24"/>
          <w:szCs w:val="24"/>
          <w:highlight w:val="yellow"/>
        </w:rPr>
      </w:pPr>
      <w:r w:rsidRPr="001305CF">
        <w:rPr>
          <w:rFonts w:ascii="Times New Roman" w:eastAsia="Times New Roman" w:hAnsi="Times New Roman" w:cs="Times New Roman"/>
          <w:sz w:val="24"/>
          <w:szCs w:val="24"/>
        </w:rPr>
        <w:t>Una amplia variedad de estudios muest</w:t>
      </w:r>
      <w:r w:rsidRPr="001305CF">
        <w:rPr>
          <w:rFonts w:ascii="Times New Roman" w:eastAsia="Times New Roman" w:hAnsi="Times New Roman" w:cs="Times New Roman"/>
          <w:sz w:val="24"/>
          <w:szCs w:val="24"/>
        </w:rPr>
        <w:t xml:space="preserve">ra que las interacciones parentales caracterizadas por afecto y calidez se relacionan con una menor conducta antisocial, apego seguro y una mejor capacidad cognitiva (Caspi, et al., 2004; </w:t>
      </w:r>
      <w:proofErr w:type="spellStart"/>
      <w:r w:rsidRPr="001305CF">
        <w:rPr>
          <w:rFonts w:ascii="Times New Roman" w:eastAsia="Times New Roman" w:hAnsi="Times New Roman" w:cs="Times New Roman"/>
          <w:sz w:val="24"/>
          <w:szCs w:val="24"/>
        </w:rPr>
        <w:t>Eaves</w:t>
      </w:r>
      <w:proofErr w:type="spellEnd"/>
      <w:r w:rsidRPr="001305CF">
        <w:rPr>
          <w:rFonts w:ascii="Times New Roman" w:eastAsia="Times New Roman" w:hAnsi="Times New Roman" w:cs="Times New Roman"/>
          <w:sz w:val="24"/>
          <w:szCs w:val="24"/>
        </w:rPr>
        <w:t xml:space="preserve">, </w:t>
      </w:r>
      <w:proofErr w:type="spellStart"/>
      <w:r w:rsidRPr="001305CF">
        <w:rPr>
          <w:rFonts w:ascii="Times New Roman" w:eastAsia="Times New Roman" w:hAnsi="Times New Roman" w:cs="Times New Roman"/>
          <w:sz w:val="24"/>
          <w:szCs w:val="24"/>
        </w:rPr>
        <w:t>Prom</w:t>
      </w:r>
      <w:proofErr w:type="spellEnd"/>
      <w:r w:rsidRPr="001305CF">
        <w:rPr>
          <w:rFonts w:ascii="Times New Roman" w:eastAsia="Times New Roman" w:hAnsi="Times New Roman" w:cs="Times New Roman"/>
          <w:sz w:val="24"/>
          <w:szCs w:val="24"/>
        </w:rPr>
        <w:t xml:space="preserve"> &amp; </w:t>
      </w:r>
      <w:proofErr w:type="spellStart"/>
      <w:r w:rsidRPr="001305CF">
        <w:rPr>
          <w:rFonts w:ascii="Times New Roman" w:eastAsia="Times New Roman" w:hAnsi="Times New Roman" w:cs="Times New Roman"/>
          <w:sz w:val="24"/>
          <w:szCs w:val="24"/>
        </w:rPr>
        <w:t>Silberg</w:t>
      </w:r>
      <w:proofErr w:type="spellEnd"/>
      <w:r w:rsidRPr="001305CF">
        <w:rPr>
          <w:rFonts w:ascii="Times New Roman" w:eastAsia="Times New Roman" w:hAnsi="Times New Roman" w:cs="Times New Roman"/>
          <w:sz w:val="24"/>
          <w:szCs w:val="24"/>
        </w:rPr>
        <w:t xml:space="preserve">, 2010; </w:t>
      </w:r>
      <w:proofErr w:type="spellStart"/>
      <w:r w:rsidRPr="001305CF">
        <w:rPr>
          <w:rFonts w:ascii="Times New Roman" w:eastAsia="Times New Roman" w:hAnsi="Times New Roman" w:cs="Times New Roman"/>
          <w:sz w:val="24"/>
          <w:szCs w:val="24"/>
        </w:rPr>
        <w:t>Chroins</w:t>
      </w:r>
      <w:proofErr w:type="spellEnd"/>
      <w:r w:rsidRPr="001305CF">
        <w:rPr>
          <w:rFonts w:ascii="Times New Roman" w:eastAsia="Times New Roman" w:hAnsi="Times New Roman" w:cs="Times New Roman"/>
          <w:sz w:val="24"/>
          <w:szCs w:val="24"/>
        </w:rPr>
        <w:t xml:space="preserve"> et al, 2007) </w:t>
      </w:r>
    </w:p>
    <w:p w14:paraId="19E92928" w14:textId="77777777" w:rsidR="00FA2291" w:rsidRPr="001305CF" w:rsidRDefault="001305CF" w:rsidP="001305CF">
      <w:pPr>
        <w:spacing w:after="160" w:line="360" w:lineRule="auto"/>
        <w:ind w:firstLine="720"/>
        <w:jc w:val="both"/>
        <w:rPr>
          <w:rFonts w:ascii="Times New Roman" w:eastAsia="Times New Roman" w:hAnsi="Times New Roman" w:cs="Times New Roman"/>
          <w:sz w:val="24"/>
          <w:szCs w:val="24"/>
          <w:highlight w:val="yellow"/>
        </w:rPr>
      </w:pPr>
      <w:r w:rsidRPr="001305CF">
        <w:rPr>
          <w:rFonts w:ascii="Times New Roman" w:eastAsia="Times New Roman" w:hAnsi="Times New Roman" w:cs="Times New Roman"/>
          <w:sz w:val="24"/>
          <w:szCs w:val="24"/>
        </w:rPr>
        <w:t>Esta investigació</w:t>
      </w:r>
      <w:r w:rsidRPr="001305CF">
        <w:rPr>
          <w:rFonts w:ascii="Times New Roman" w:eastAsia="Times New Roman" w:hAnsi="Times New Roman" w:cs="Times New Roman"/>
          <w:sz w:val="24"/>
          <w:szCs w:val="24"/>
        </w:rPr>
        <w:t xml:space="preserve">n tiene como objetivo analizar la relación entre la sensibilidad, el nivel educacional materno y las interacciones parentales. </w:t>
      </w:r>
    </w:p>
    <w:p w14:paraId="20DCA71E" w14:textId="77777777" w:rsidR="00FA2291" w:rsidRPr="001305CF" w:rsidRDefault="00FA2291" w:rsidP="001305CF">
      <w:pPr>
        <w:spacing w:after="160" w:line="360" w:lineRule="auto"/>
        <w:ind w:firstLine="720"/>
        <w:jc w:val="both"/>
        <w:rPr>
          <w:rFonts w:ascii="Times New Roman" w:eastAsia="Times New Roman" w:hAnsi="Times New Roman" w:cs="Times New Roman"/>
          <w:sz w:val="24"/>
          <w:szCs w:val="24"/>
          <w:highlight w:val="yellow"/>
        </w:rPr>
      </w:pPr>
    </w:p>
    <w:p w14:paraId="4C03FD98" w14:textId="77777777" w:rsidR="00FA2291" w:rsidRPr="001305CF" w:rsidRDefault="001305CF" w:rsidP="001305CF">
      <w:pPr>
        <w:spacing w:before="180" w:after="120" w:line="360" w:lineRule="auto"/>
        <w:jc w:val="center"/>
        <w:rPr>
          <w:rFonts w:ascii="Times New Roman" w:eastAsia="Times New Roman" w:hAnsi="Times New Roman" w:cs="Times New Roman"/>
          <w:b/>
          <w:sz w:val="24"/>
          <w:szCs w:val="24"/>
        </w:rPr>
      </w:pPr>
      <w:r w:rsidRPr="001305CF">
        <w:rPr>
          <w:rFonts w:ascii="Times New Roman" w:eastAsia="Times New Roman" w:hAnsi="Times New Roman" w:cs="Times New Roman"/>
          <w:b/>
          <w:sz w:val="24"/>
          <w:szCs w:val="24"/>
        </w:rPr>
        <w:t>Método</w:t>
      </w:r>
    </w:p>
    <w:p w14:paraId="502485F0" w14:textId="77777777" w:rsidR="00FA2291" w:rsidRPr="001305CF" w:rsidRDefault="001305CF" w:rsidP="001305CF">
      <w:pPr>
        <w:spacing w:before="180" w:after="120" w:line="360" w:lineRule="auto"/>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Diseño de estudio</w:t>
      </w:r>
    </w:p>
    <w:p w14:paraId="24331A3C" w14:textId="77777777" w:rsidR="00FA2291" w:rsidRPr="001305CF" w:rsidRDefault="001305CF" w:rsidP="001305CF">
      <w:pPr>
        <w:spacing w:before="180" w:after="120" w:line="360" w:lineRule="auto"/>
        <w:jc w:val="both"/>
        <w:rPr>
          <w:rFonts w:ascii="Times New Roman" w:eastAsia="Times New Roman" w:hAnsi="Times New Roman" w:cs="Times New Roman"/>
          <w:i/>
          <w:sz w:val="24"/>
          <w:szCs w:val="24"/>
        </w:rPr>
      </w:pPr>
      <w:r w:rsidRPr="001305CF">
        <w:rPr>
          <w:rFonts w:ascii="Times New Roman" w:eastAsia="Times New Roman" w:hAnsi="Times New Roman" w:cs="Times New Roman"/>
          <w:i/>
          <w:sz w:val="24"/>
          <w:szCs w:val="24"/>
        </w:rPr>
        <w:t>Participantes</w:t>
      </w:r>
    </w:p>
    <w:p w14:paraId="578245AA" w14:textId="77777777" w:rsidR="00FA2291" w:rsidRPr="001305CF" w:rsidRDefault="001305CF" w:rsidP="001305CF">
      <w:pPr>
        <w:spacing w:line="360" w:lineRule="auto"/>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lastRenderedPageBreak/>
        <w:t>La muestra se compuso por 125 madres con un rango de edad entre los 19 y los 47 años (M=</w:t>
      </w:r>
      <w:r w:rsidRPr="001305CF">
        <w:rPr>
          <w:rFonts w:ascii="Times New Roman" w:eastAsia="Times New Roman" w:hAnsi="Times New Roman" w:cs="Times New Roman"/>
          <w:sz w:val="24"/>
          <w:szCs w:val="24"/>
        </w:rPr>
        <w:t xml:space="preserve"> 29.69 años; DE= 6.55).  El 44 % de ellas señaló ser soltera, un 28% casada, el 23.2% señaló estar en una relación de convivencia y el 4.8% indicó estar separada.</w:t>
      </w:r>
    </w:p>
    <w:p w14:paraId="3BB76ABE" w14:textId="77777777" w:rsidR="00FA2291" w:rsidRPr="001305CF" w:rsidRDefault="001305CF" w:rsidP="001305CF">
      <w:pPr>
        <w:spacing w:line="360" w:lineRule="auto"/>
        <w:ind w:firstLine="28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En cuanto al nivel de </w:t>
      </w:r>
      <w:proofErr w:type="gramStart"/>
      <w:r w:rsidRPr="001305CF">
        <w:rPr>
          <w:rFonts w:ascii="Times New Roman" w:eastAsia="Times New Roman" w:hAnsi="Times New Roman" w:cs="Times New Roman"/>
          <w:sz w:val="24"/>
          <w:szCs w:val="24"/>
        </w:rPr>
        <w:t>educacional,  7.4</w:t>
      </w:r>
      <w:proofErr w:type="gramEnd"/>
      <w:r w:rsidRPr="001305CF">
        <w:rPr>
          <w:rFonts w:ascii="Times New Roman" w:eastAsia="Times New Roman" w:hAnsi="Times New Roman" w:cs="Times New Roman"/>
          <w:sz w:val="24"/>
          <w:szCs w:val="24"/>
        </w:rPr>
        <w:t xml:space="preserve"> % reportó tener estudios universitarios completos o p</w:t>
      </w:r>
      <w:r w:rsidRPr="001305CF">
        <w:rPr>
          <w:rFonts w:ascii="Times New Roman" w:eastAsia="Times New Roman" w:hAnsi="Times New Roman" w:cs="Times New Roman"/>
          <w:sz w:val="24"/>
          <w:szCs w:val="24"/>
        </w:rPr>
        <w:t>ostgrado, un 22.1% estudios universitarios incompletos, un 45.1% señaló tener educación media o técnica completa, el 15.6% enseñanza media o técnica incompleta, un 6.6% educación básica completa y un 3.3% estudios básicos incompletos.</w:t>
      </w:r>
    </w:p>
    <w:p w14:paraId="0686C8A7" w14:textId="77777777" w:rsidR="00FA2291" w:rsidRPr="001305CF" w:rsidRDefault="001305CF" w:rsidP="001305CF">
      <w:pPr>
        <w:spacing w:line="360" w:lineRule="auto"/>
        <w:ind w:firstLine="28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Respecto de la situación ocupacional de la madre, un 57.6% señala estar trabajando, un 27.2% indicó ser dueña de casa, un 12.8% refirió trabajar y estudiar al mismo tiempo, mientras que un 2.4% no sabe o no responde.</w:t>
      </w:r>
    </w:p>
    <w:p w14:paraId="7BCC6909" w14:textId="77777777" w:rsidR="00FA2291" w:rsidRPr="001305CF" w:rsidRDefault="001305CF" w:rsidP="001305CF">
      <w:pPr>
        <w:spacing w:line="360" w:lineRule="auto"/>
        <w:ind w:firstLine="280"/>
        <w:jc w:val="both"/>
        <w:rPr>
          <w:rFonts w:ascii="Times New Roman" w:eastAsia="Times New Roman" w:hAnsi="Times New Roman" w:cs="Times New Roman"/>
          <w:sz w:val="24"/>
          <w:szCs w:val="24"/>
          <w:highlight w:val="yellow"/>
        </w:rPr>
      </w:pPr>
      <w:r w:rsidRPr="001305CF">
        <w:rPr>
          <w:rFonts w:ascii="Times New Roman" w:eastAsia="Times New Roman" w:hAnsi="Times New Roman" w:cs="Times New Roman"/>
          <w:sz w:val="24"/>
          <w:szCs w:val="24"/>
        </w:rPr>
        <w:t>La edad promedio de los hijos/as fue de</w:t>
      </w:r>
      <w:r w:rsidRPr="001305CF">
        <w:rPr>
          <w:rFonts w:ascii="Times New Roman" w:eastAsia="Times New Roman" w:hAnsi="Times New Roman" w:cs="Times New Roman"/>
          <w:sz w:val="24"/>
          <w:szCs w:val="24"/>
        </w:rPr>
        <w:t xml:space="preserve"> 44.65 meses (DE= 3.74), con un rango de 36 a 54 meses, distribuidos en un 50.4% de niñas y de un 49.6% niños.</w:t>
      </w:r>
    </w:p>
    <w:p w14:paraId="6BE66B37" w14:textId="77777777" w:rsidR="00FA2291" w:rsidRPr="001305CF" w:rsidRDefault="00FA2291" w:rsidP="001305CF">
      <w:pPr>
        <w:spacing w:line="360" w:lineRule="auto"/>
        <w:ind w:firstLine="280"/>
        <w:jc w:val="both"/>
        <w:rPr>
          <w:rFonts w:ascii="Times New Roman" w:eastAsia="Times New Roman" w:hAnsi="Times New Roman" w:cs="Times New Roman"/>
          <w:sz w:val="24"/>
          <w:szCs w:val="24"/>
          <w:highlight w:val="yellow"/>
        </w:rPr>
      </w:pPr>
    </w:p>
    <w:p w14:paraId="01ABFB05" w14:textId="77777777" w:rsidR="00FA2291" w:rsidRPr="001305CF" w:rsidRDefault="001305CF" w:rsidP="001305CF">
      <w:pPr>
        <w:spacing w:after="240" w:line="360" w:lineRule="auto"/>
        <w:jc w:val="both"/>
        <w:rPr>
          <w:rFonts w:ascii="Times New Roman" w:eastAsia="Times New Roman" w:hAnsi="Times New Roman" w:cs="Times New Roman"/>
          <w:sz w:val="24"/>
          <w:szCs w:val="24"/>
        </w:rPr>
      </w:pPr>
      <w:r w:rsidRPr="001305CF">
        <w:rPr>
          <w:rFonts w:ascii="Times New Roman" w:eastAsia="Times New Roman" w:hAnsi="Times New Roman" w:cs="Times New Roman"/>
          <w:i/>
          <w:sz w:val="24"/>
          <w:szCs w:val="24"/>
        </w:rPr>
        <w:t>Procedimiento</w:t>
      </w:r>
    </w:p>
    <w:p w14:paraId="3DC9A0CB" w14:textId="77777777" w:rsidR="00FA2291" w:rsidRPr="001305CF" w:rsidRDefault="001305CF" w:rsidP="001305CF">
      <w:pPr>
        <w:spacing w:after="240" w:line="360" w:lineRule="auto"/>
        <w:jc w:val="both"/>
        <w:rPr>
          <w:rFonts w:ascii="Times New Roman" w:eastAsia="Times New Roman" w:hAnsi="Times New Roman" w:cs="Times New Roman"/>
          <w:b/>
          <w:sz w:val="24"/>
          <w:szCs w:val="24"/>
        </w:rPr>
      </w:pPr>
      <w:r w:rsidRPr="001305CF">
        <w:rPr>
          <w:rFonts w:ascii="Times New Roman" w:eastAsia="Times New Roman" w:hAnsi="Times New Roman" w:cs="Times New Roman"/>
          <w:b/>
          <w:sz w:val="24"/>
          <w:szCs w:val="24"/>
        </w:rPr>
        <w:t>Instrumentos</w:t>
      </w:r>
    </w:p>
    <w:p w14:paraId="7B2A6B81" w14:textId="77777777" w:rsidR="00FA2291" w:rsidRPr="001305CF" w:rsidRDefault="001305CF" w:rsidP="001305CF">
      <w:pPr>
        <w:spacing w:line="360" w:lineRule="auto"/>
        <w:ind w:firstLine="720"/>
        <w:jc w:val="both"/>
        <w:rPr>
          <w:rFonts w:ascii="Times New Roman" w:eastAsia="Times New Roman" w:hAnsi="Times New Roman" w:cs="Times New Roman"/>
          <w:sz w:val="24"/>
          <w:szCs w:val="24"/>
          <w:highlight w:val="white"/>
        </w:rPr>
      </w:pPr>
      <w:r w:rsidRPr="001305CF">
        <w:rPr>
          <w:rFonts w:ascii="Times New Roman" w:eastAsia="Times New Roman" w:hAnsi="Times New Roman" w:cs="Times New Roman"/>
          <w:i/>
          <w:sz w:val="24"/>
          <w:szCs w:val="24"/>
        </w:rPr>
        <w:t>Escala de Sensibilidad del Adulto E.S.A</w:t>
      </w:r>
      <w:r w:rsidRPr="001305CF">
        <w:rPr>
          <w:rFonts w:ascii="Times New Roman" w:eastAsia="Times New Roman" w:hAnsi="Times New Roman" w:cs="Times New Roman"/>
          <w:sz w:val="24"/>
          <w:szCs w:val="24"/>
        </w:rPr>
        <w:t>. La E.S.A. es un instrumento desarrollado por Santelices y colaboradores (201</w:t>
      </w:r>
      <w:r w:rsidRPr="001305CF">
        <w:rPr>
          <w:rFonts w:ascii="Times New Roman" w:eastAsia="Times New Roman" w:hAnsi="Times New Roman" w:cs="Times New Roman"/>
          <w:sz w:val="24"/>
          <w:szCs w:val="24"/>
        </w:rPr>
        <w:t>2), que permite evaluar la sensibilidad en adultos significativos en interacción con niños de 6 a 36 meses de edad. La evaluación consiste en una interacción filmada de juego libre entre el adulto y el niño(a) de 5 minutos de duración. Según el grupo etari</w:t>
      </w:r>
      <w:r w:rsidRPr="001305CF">
        <w:rPr>
          <w:rFonts w:ascii="Times New Roman" w:eastAsia="Times New Roman" w:hAnsi="Times New Roman" w:cs="Times New Roman"/>
          <w:sz w:val="24"/>
          <w:szCs w:val="24"/>
        </w:rPr>
        <w:t>o del niño(a), de 6 a 23 meses y 24 a 36 meses de edad, el set de juguetes proporcionados a la diada es diferente.</w:t>
      </w:r>
      <w:r w:rsidRPr="001305CF">
        <w:rPr>
          <w:rFonts w:ascii="Times New Roman" w:eastAsia="Times New Roman" w:hAnsi="Times New Roman" w:cs="Times New Roman"/>
          <w:sz w:val="24"/>
          <w:szCs w:val="24"/>
          <w:highlight w:val="white"/>
        </w:rPr>
        <w:t xml:space="preserve"> En este estudio se utilizó la forma de 24- 36 meses.</w:t>
      </w:r>
    </w:p>
    <w:p w14:paraId="256B29F4" w14:textId="77777777" w:rsidR="00FA2291" w:rsidRPr="001305CF" w:rsidRDefault="001305CF" w:rsidP="001305CF">
      <w:pPr>
        <w:spacing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Este instrumento está compuesto por 19 indicadores, que dan cuenta de distintos aspectos</w:t>
      </w:r>
      <w:r w:rsidRPr="001305CF">
        <w:rPr>
          <w:rFonts w:ascii="Times New Roman" w:eastAsia="Times New Roman" w:hAnsi="Times New Roman" w:cs="Times New Roman"/>
          <w:sz w:val="24"/>
          <w:szCs w:val="24"/>
        </w:rPr>
        <w:t xml:space="preserve"> de la conducta sensible del adulto. A partir del puntaje asignado a cada indicador, se obtienen 3 escalas: Escala de Respuesta Empática: Reconocimiento de respuestas del adulto atentas y apropiadas a las señales del niño(a), permitiéndole que realice acci</w:t>
      </w:r>
      <w:r w:rsidRPr="001305CF">
        <w:rPr>
          <w:rFonts w:ascii="Times New Roman" w:eastAsia="Times New Roman" w:hAnsi="Times New Roman" w:cs="Times New Roman"/>
          <w:sz w:val="24"/>
          <w:szCs w:val="24"/>
        </w:rPr>
        <w:t>ones de su interés y, en general, respetando sus iniciativas, su espacio y los objetos que elige para jugar. El adulto es capaz de reconocer las señales del niño(a), interpretarlas adecuadamente y responder a sus demandas.  Escala de Aliento Lúdico: Intera</w:t>
      </w:r>
      <w:r w:rsidRPr="001305CF">
        <w:rPr>
          <w:rFonts w:ascii="Times New Roman" w:eastAsia="Times New Roman" w:hAnsi="Times New Roman" w:cs="Times New Roman"/>
          <w:sz w:val="24"/>
          <w:szCs w:val="24"/>
        </w:rPr>
        <w:t>cción equilibrada en el juego entre niño(a) y adulto, así como la participación de ambos en forma activa. El adulto es capaz de relacionarse con el niño(a) de manera lúdica, tomando en cuenta sus iniciativas e incorporándolas en el juego. Escala de Sintoní</w:t>
      </w:r>
      <w:r w:rsidRPr="001305CF">
        <w:rPr>
          <w:rFonts w:ascii="Times New Roman" w:eastAsia="Times New Roman" w:hAnsi="Times New Roman" w:cs="Times New Roman"/>
          <w:sz w:val="24"/>
          <w:szCs w:val="24"/>
        </w:rPr>
        <w:t xml:space="preserve">a: Adulto que manifiesta una actitud sensible y cálida frente a las necesidades </w:t>
      </w:r>
      <w:r w:rsidRPr="001305CF">
        <w:rPr>
          <w:rFonts w:ascii="Times New Roman" w:eastAsia="Times New Roman" w:hAnsi="Times New Roman" w:cs="Times New Roman"/>
          <w:sz w:val="24"/>
          <w:szCs w:val="24"/>
        </w:rPr>
        <w:lastRenderedPageBreak/>
        <w:t>y emociones del niño(a) a través del lenguaje verbal y gestual, así como a través de las acciones que realiza con el niño(a).</w:t>
      </w:r>
    </w:p>
    <w:p w14:paraId="1B35334F" w14:textId="77777777" w:rsidR="00FA2291" w:rsidRPr="001305CF" w:rsidRDefault="001305CF" w:rsidP="001305CF">
      <w:pPr>
        <w:spacing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El instrumento arroja 3 categorías como resultado </w:t>
      </w:r>
      <w:r w:rsidRPr="001305CF">
        <w:rPr>
          <w:rFonts w:ascii="Times New Roman" w:eastAsia="Times New Roman" w:hAnsi="Times New Roman" w:cs="Times New Roman"/>
          <w:sz w:val="24"/>
          <w:szCs w:val="24"/>
        </w:rPr>
        <w:t>el cual ubica al adulto en una Baja, Media y Alta sensibilidad. La baja sensibilidad se refiere a un adulto con dificultades para captar las señales del niño, responder a ellas de manera adecuada y oportuna y en la cual prima un clima de afecto negativo. U</w:t>
      </w:r>
      <w:r w:rsidRPr="001305CF">
        <w:rPr>
          <w:rFonts w:ascii="Times New Roman" w:eastAsia="Times New Roman" w:hAnsi="Times New Roman" w:cs="Times New Roman"/>
          <w:sz w:val="24"/>
          <w:szCs w:val="24"/>
        </w:rPr>
        <w:t>na sensibilidad media se refiere a un adulto que en ocasiones puede captar las señales del niño y responder apropiadamente a ellas, aunque ello no ocurre todo el tiempo, en un clima afectivo tanto positivo como neutro. Una sensibilidad alta indica un adult</w:t>
      </w:r>
      <w:r w:rsidRPr="001305CF">
        <w:rPr>
          <w:rFonts w:ascii="Times New Roman" w:eastAsia="Times New Roman" w:hAnsi="Times New Roman" w:cs="Times New Roman"/>
          <w:sz w:val="24"/>
          <w:szCs w:val="24"/>
        </w:rPr>
        <w:t>o que, generalmente, capta las señales del niño, responde a ellas de manera oportuna y adecuada, y que promueve un clima positivo y reforzador con el niño (Santelices et al., 2012).</w:t>
      </w:r>
    </w:p>
    <w:p w14:paraId="62FE23FB" w14:textId="77777777" w:rsidR="00FA2291" w:rsidRPr="001305CF" w:rsidRDefault="001305CF" w:rsidP="001305CF">
      <w:pPr>
        <w:spacing w:line="360" w:lineRule="auto"/>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p w14:paraId="4AB73C8F" w14:textId="77777777" w:rsidR="00FA2291" w:rsidRPr="001305CF" w:rsidRDefault="001305CF" w:rsidP="001305CF">
      <w:pPr>
        <w:spacing w:after="240" w:line="360" w:lineRule="auto"/>
        <w:jc w:val="both"/>
        <w:rPr>
          <w:rFonts w:ascii="Times New Roman" w:eastAsia="Times New Roman" w:hAnsi="Times New Roman" w:cs="Times New Roman"/>
          <w:sz w:val="24"/>
          <w:szCs w:val="24"/>
          <w:u w:val="single"/>
          <w:lang w:val="en-US"/>
        </w:rPr>
      </w:pPr>
      <w:r w:rsidRPr="001305CF">
        <w:rPr>
          <w:rFonts w:ascii="Times New Roman" w:eastAsia="Times New Roman" w:hAnsi="Times New Roman" w:cs="Times New Roman"/>
          <w:sz w:val="24"/>
          <w:szCs w:val="24"/>
          <w:u w:val="single"/>
          <w:lang w:val="en-US"/>
        </w:rPr>
        <w:t>Parenting Interactions with Children: Checklist of Observations Linked to Outcomes PICCOLO</w:t>
      </w:r>
    </w:p>
    <w:p w14:paraId="729B14C2" w14:textId="77777777" w:rsidR="00FA2291" w:rsidRPr="001305CF" w:rsidRDefault="001305CF" w:rsidP="001305CF">
      <w:pPr>
        <w:spacing w:after="16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Las competencias parentales se evaluaron con el PICCOLO, este es un instrumento observacional basado en la evidencia de las interacciones de parentales que consta de</w:t>
      </w:r>
      <w:r w:rsidRPr="001305CF">
        <w:rPr>
          <w:rFonts w:ascii="Times New Roman" w:eastAsia="Times New Roman" w:hAnsi="Times New Roman" w:cs="Times New Roman"/>
          <w:sz w:val="24"/>
          <w:szCs w:val="24"/>
        </w:rPr>
        <w:t xml:space="preserve"> una lista de verificación de conductas de 29 ítems, caracterizadas en 4 dimensiones que observan la interacción de padres con hijos de edades entre 10 y 42 meses. Este instrumento fue desarrollado en los EE. UU, tuvo una muestra de más de 2.000 familias d</w:t>
      </w:r>
      <w:r w:rsidRPr="001305CF">
        <w:rPr>
          <w:rFonts w:ascii="Times New Roman" w:eastAsia="Times New Roman" w:hAnsi="Times New Roman" w:cs="Times New Roman"/>
          <w:sz w:val="24"/>
          <w:szCs w:val="24"/>
        </w:rPr>
        <w:t>e bajos ingresos y diversos grupos étnicos (</w:t>
      </w:r>
      <w:proofErr w:type="spellStart"/>
      <w:r w:rsidRPr="001305CF">
        <w:rPr>
          <w:rFonts w:ascii="Times New Roman" w:eastAsia="Times New Roman" w:hAnsi="Times New Roman" w:cs="Times New Roman"/>
          <w:sz w:val="24"/>
          <w:szCs w:val="24"/>
        </w:rPr>
        <w:t>Roggman</w:t>
      </w:r>
      <w:proofErr w:type="spellEnd"/>
      <w:r w:rsidRPr="001305CF">
        <w:rPr>
          <w:rFonts w:ascii="Times New Roman" w:eastAsia="Times New Roman" w:hAnsi="Times New Roman" w:cs="Times New Roman"/>
          <w:sz w:val="24"/>
          <w:szCs w:val="24"/>
        </w:rPr>
        <w:t xml:space="preserve"> et al., 2013). La observación se realiza durante diádica del adulto y el niño por 10 minutos de juego libre usando juguetes proporcionados por el estudio (libro, juguetes para juego de simulación, juguete</w:t>
      </w:r>
      <w:r w:rsidRPr="001305CF">
        <w:rPr>
          <w:rFonts w:ascii="Times New Roman" w:eastAsia="Times New Roman" w:hAnsi="Times New Roman" w:cs="Times New Roman"/>
          <w:sz w:val="24"/>
          <w:szCs w:val="24"/>
        </w:rPr>
        <w:t xml:space="preserve">s manipuladores apropiados para la edad) la cual es grabada para luego ser observada y codificada por un observador entrenado. Los 29 ítems reflejan los comportamientos de interacción de los padres y se califican </w:t>
      </w:r>
      <w:proofErr w:type="gramStart"/>
      <w:r w:rsidRPr="001305CF">
        <w:rPr>
          <w:rFonts w:ascii="Times New Roman" w:eastAsia="Times New Roman" w:hAnsi="Times New Roman" w:cs="Times New Roman"/>
          <w:sz w:val="24"/>
          <w:szCs w:val="24"/>
        </w:rPr>
        <w:t>de acuerdo a</w:t>
      </w:r>
      <w:proofErr w:type="gramEnd"/>
      <w:r w:rsidRPr="001305CF">
        <w:rPr>
          <w:rFonts w:ascii="Times New Roman" w:eastAsia="Times New Roman" w:hAnsi="Times New Roman" w:cs="Times New Roman"/>
          <w:sz w:val="24"/>
          <w:szCs w:val="24"/>
        </w:rPr>
        <w:t xml:space="preserve"> su frecuencia como 0 (ausente,</w:t>
      </w:r>
      <w:r w:rsidRPr="001305CF">
        <w:rPr>
          <w:rFonts w:ascii="Times New Roman" w:eastAsia="Times New Roman" w:hAnsi="Times New Roman" w:cs="Times New Roman"/>
          <w:sz w:val="24"/>
          <w:szCs w:val="24"/>
        </w:rPr>
        <w:t xml:space="preserve"> sin comportamiento observado), 1 (comportamiento escaso, leve o emergente) y 2 (comportamiento claro, definitivo, fuerte y frecuente). Se agrupan en 4 dimensiones:</w:t>
      </w:r>
    </w:p>
    <w:p w14:paraId="42785C60" w14:textId="77777777" w:rsidR="00FA2291" w:rsidRPr="001305CF" w:rsidRDefault="001305CF" w:rsidP="001305CF">
      <w:pPr>
        <w:spacing w:after="160" w:line="360" w:lineRule="auto"/>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(a) Afecto (7 ítems), que implica expresión física y verbal de afecto, emociones positivas,</w:t>
      </w:r>
      <w:r w:rsidRPr="001305CF">
        <w:rPr>
          <w:rFonts w:ascii="Times New Roman" w:eastAsia="Times New Roman" w:hAnsi="Times New Roman" w:cs="Times New Roman"/>
          <w:sz w:val="24"/>
          <w:szCs w:val="24"/>
        </w:rPr>
        <w:t xml:space="preserve"> </w:t>
      </w:r>
      <w:proofErr w:type="gramStart"/>
      <w:r w:rsidRPr="001305CF">
        <w:rPr>
          <w:rFonts w:ascii="Times New Roman" w:eastAsia="Times New Roman" w:hAnsi="Times New Roman" w:cs="Times New Roman"/>
          <w:sz w:val="24"/>
          <w:szCs w:val="24"/>
        </w:rPr>
        <w:t>evaluación positiva y consideración positiva</w:t>
      </w:r>
      <w:proofErr w:type="gramEnd"/>
      <w:r w:rsidRPr="001305CF">
        <w:rPr>
          <w:rFonts w:ascii="Times New Roman" w:eastAsia="Times New Roman" w:hAnsi="Times New Roman" w:cs="Times New Roman"/>
          <w:sz w:val="24"/>
          <w:szCs w:val="24"/>
        </w:rPr>
        <w:t>.</w:t>
      </w:r>
    </w:p>
    <w:p w14:paraId="1E7C9922" w14:textId="77777777" w:rsidR="00FA2291" w:rsidRPr="001305CF" w:rsidRDefault="001305CF" w:rsidP="001305CF">
      <w:pPr>
        <w:spacing w:after="160" w:line="360" w:lineRule="auto"/>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(b) Capacidad de respuesta o </w:t>
      </w:r>
      <w:proofErr w:type="spellStart"/>
      <w:r w:rsidRPr="001305CF">
        <w:rPr>
          <w:rFonts w:ascii="Times New Roman" w:eastAsia="Times New Roman" w:hAnsi="Times New Roman" w:cs="Times New Roman"/>
          <w:sz w:val="24"/>
          <w:szCs w:val="24"/>
        </w:rPr>
        <w:t>Responsividad</w:t>
      </w:r>
      <w:proofErr w:type="spellEnd"/>
      <w:r w:rsidRPr="001305CF">
        <w:rPr>
          <w:rFonts w:ascii="Times New Roman" w:eastAsia="Times New Roman" w:hAnsi="Times New Roman" w:cs="Times New Roman"/>
          <w:sz w:val="24"/>
          <w:szCs w:val="24"/>
        </w:rPr>
        <w:t xml:space="preserve"> (7 elementos), que incluye reaccionar de manera sensible a las señales y expresiones de necesidades o intereses del niño y reaccionar positivamente al comportamiento </w:t>
      </w:r>
      <w:r w:rsidRPr="001305CF">
        <w:rPr>
          <w:rFonts w:ascii="Times New Roman" w:eastAsia="Times New Roman" w:hAnsi="Times New Roman" w:cs="Times New Roman"/>
          <w:sz w:val="24"/>
          <w:szCs w:val="24"/>
        </w:rPr>
        <w:t>del niño.</w:t>
      </w:r>
    </w:p>
    <w:p w14:paraId="2D0B610E" w14:textId="77777777" w:rsidR="00FA2291" w:rsidRPr="001305CF" w:rsidRDefault="001305CF" w:rsidP="001305CF">
      <w:pPr>
        <w:spacing w:after="160" w:line="360" w:lineRule="auto"/>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lastRenderedPageBreak/>
        <w:t>(c) Estímulo/Aliento (7 ítems), que considera el apoyo de los padres a los esfuerzos, la exploración, la independencia, el juego, las elecciones, la creatividad y la iniciativa de los niños.</w:t>
      </w:r>
    </w:p>
    <w:p w14:paraId="2897164D" w14:textId="77777777" w:rsidR="00FA2291" w:rsidRPr="001305CF" w:rsidRDefault="001305CF" w:rsidP="001305CF">
      <w:pPr>
        <w:spacing w:after="160" w:line="360" w:lineRule="auto"/>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(d) Enseñanza (8 ítems), que incluye estimulación cogni</w:t>
      </w:r>
      <w:r w:rsidRPr="001305CF">
        <w:rPr>
          <w:rFonts w:ascii="Times New Roman" w:eastAsia="Times New Roman" w:hAnsi="Times New Roman" w:cs="Times New Roman"/>
          <w:sz w:val="24"/>
          <w:szCs w:val="24"/>
        </w:rPr>
        <w:t>tiva, explicaciones, conversación, atención conjunta y juego compartido.</w:t>
      </w:r>
    </w:p>
    <w:p w14:paraId="473F5500" w14:textId="77777777" w:rsidR="00FA2291" w:rsidRPr="001305CF" w:rsidRDefault="001305CF" w:rsidP="001305CF">
      <w:pPr>
        <w:spacing w:after="160" w:line="360" w:lineRule="auto"/>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El instrumento genera un puntaje para cada dimensión entre 0 y 14 (y de 0 a 16 para la dimensión de enseñanza) y una puntuación total entre 0 y 58 (sumando todos los elementos). La co</w:t>
      </w:r>
      <w:r w:rsidRPr="001305CF">
        <w:rPr>
          <w:rFonts w:ascii="Times New Roman" w:eastAsia="Times New Roman" w:hAnsi="Times New Roman" w:cs="Times New Roman"/>
          <w:sz w:val="24"/>
          <w:szCs w:val="24"/>
        </w:rPr>
        <w:t>nfiabilidad del instrumento es buena, mostrando un promedio de .77 para la puntuación total de la correlación de confiabilidad entre pares de observadores (.80 para el afecto, .76 para la capacidad de respuesta, .73 para el estímulo y .69 para la enseñanza</w:t>
      </w:r>
      <w:r w:rsidRPr="001305CF">
        <w:rPr>
          <w:rFonts w:ascii="Times New Roman" w:eastAsia="Times New Roman" w:hAnsi="Times New Roman" w:cs="Times New Roman"/>
          <w:sz w:val="24"/>
          <w:szCs w:val="24"/>
        </w:rPr>
        <w:t>). La correlación para el puntaje total entre los observadores de diferentes etnias promedió .80 (.78 por afecto, .68 por receptividad, .66 por estímulo y .75 por enseñar). El análisis de Alfa de Cronbach para el instrumento total fue de .91 (.78 para el a</w:t>
      </w:r>
      <w:r w:rsidRPr="001305CF">
        <w:rPr>
          <w:rFonts w:ascii="Times New Roman" w:eastAsia="Times New Roman" w:hAnsi="Times New Roman" w:cs="Times New Roman"/>
          <w:sz w:val="24"/>
          <w:szCs w:val="24"/>
        </w:rPr>
        <w:t>fecto; .75 para la capacidad de respuesta; .77 para el estímulo/aliento y .80 para la enseñanza), este instrumento tuvo buenos resultados para la construcción y la validez predictiva (</w:t>
      </w:r>
      <w:proofErr w:type="spellStart"/>
      <w:r w:rsidRPr="001305CF">
        <w:rPr>
          <w:rFonts w:ascii="Times New Roman" w:eastAsia="Times New Roman" w:hAnsi="Times New Roman" w:cs="Times New Roman"/>
          <w:sz w:val="24"/>
          <w:szCs w:val="24"/>
        </w:rPr>
        <w:t>Roggman</w:t>
      </w:r>
      <w:proofErr w:type="spellEnd"/>
      <w:r w:rsidRPr="001305CF">
        <w:rPr>
          <w:rFonts w:ascii="Times New Roman" w:eastAsia="Times New Roman" w:hAnsi="Times New Roman" w:cs="Times New Roman"/>
          <w:sz w:val="24"/>
          <w:szCs w:val="24"/>
        </w:rPr>
        <w:t xml:space="preserve"> et al., 2013; 2009). (</w:t>
      </w:r>
      <w:proofErr w:type="spellStart"/>
      <w:r w:rsidRPr="001305CF">
        <w:rPr>
          <w:rFonts w:ascii="Times New Roman" w:eastAsia="Times New Roman" w:hAnsi="Times New Roman" w:cs="Times New Roman"/>
          <w:sz w:val="24"/>
          <w:szCs w:val="24"/>
        </w:rPr>
        <w:t>Roggman</w:t>
      </w:r>
      <w:proofErr w:type="spellEnd"/>
      <w:r w:rsidRPr="001305CF">
        <w:rPr>
          <w:rFonts w:ascii="Times New Roman" w:eastAsia="Times New Roman" w:hAnsi="Times New Roman" w:cs="Times New Roman"/>
          <w:sz w:val="24"/>
          <w:szCs w:val="24"/>
        </w:rPr>
        <w:t xml:space="preserve">, Cook, </w:t>
      </w:r>
      <w:proofErr w:type="spellStart"/>
      <w:r w:rsidRPr="001305CF">
        <w:rPr>
          <w:rFonts w:ascii="Times New Roman" w:eastAsia="Times New Roman" w:hAnsi="Times New Roman" w:cs="Times New Roman"/>
          <w:sz w:val="24"/>
          <w:szCs w:val="24"/>
        </w:rPr>
        <w:t>Innocenti</w:t>
      </w:r>
      <w:proofErr w:type="spellEnd"/>
      <w:r w:rsidRPr="001305CF">
        <w:rPr>
          <w:rFonts w:ascii="Times New Roman" w:eastAsia="Times New Roman" w:hAnsi="Times New Roman" w:cs="Times New Roman"/>
          <w:sz w:val="24"/>
          <w:szCs w:val="24"/>
        </w:rPr>
        <w:t xml:space="preserve">, </w:t>
      </w:r>
      <w:proofErr w:type="spellStart"/>
      <w:r w:rsidRPr="001305CF">
        <w:rPr>
          <w:rFonts w:ascii="Times New Roman" w:eastAsia="Times New Roman" w:hAnsi="Times New Roman" w:cs="Times New Roman"/>
          <w:sz w:val="24"/>
          <w:szCs w:val="24"/>
        </w:rPr>
        <w:t>Jump</w:t>
      </w:r>
      <w:proofErr w:type="spellEnd"/>
      <w:r w:rsidRPr="001305CF">
        <w:rPr>
          <w:rFonts w:ascii="Times New Roman" w:eastAsia="Times New Roman" w:hAnsi="Times New Roman" w:cs="Times New Roman"/>
          <w:sz w:val="24"/>
          <w:szCs w:val="24"/>
        </w:rPr>
        <w:t xml:space="preserve"> Norman y Ch</w:t>
      </w:r>
      <w:r w:rsidRPr="001305CF">
        <w:rPr>
          <w:rFonts w:ascii="Times New Roman" w:eastAsia="Times New Roman" w:hAnsi="Times New Roman" w:cs="Times New Roman"/>
          <w:sz w:val="24"/>
          <w:szCs w:val="24"/>
        </w:rPr>
        <w:t>ristiansen, 2009).</w:t>
      </w:r>
    </w:p>
    <w:p w14:paraId="63ACB059" w14:textId="77777777" w:rsidR="00FA2291" w:rsidRPr="001305CF" w:rsidRDefault="001305CF" w:rsidP="001305CF">
      <w:pPr>
        <w:spacing w:after="24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Este instrumento fue adaptado para la muestra chilena con la autorización de los autores. El proceso de adaptación se llevó a cabo con una muestra de 186 diadas de padres e hijos de dos grupos de edad, 10-15 meses y 28-33 meses, y de dif</w:t>
      </w:r>
      <w:r w:rsidRPr="001305CF">
        <w:rPr>
          <w:rFonts w:ascii="Times New Roman" w:eastAsia="Times New Roman" w:hAnsi="Times New Roman" w:cs="Times New Roman"/>
          <w:sz w:val="24"/>
          <w:szCs w:val="24"/>
        </w:rPr>
        <w:t xml:space="preserve">erentes NSE. Primero se tradujo del inglés al español, se incluyeron especificidades </w:t>
      </w:r>
      <w:proofErr w:type="gramStart"/>
      <w:r w:rsidRPr="001305CF">
        <w:rPr>
          <w:rFonts w:ascii="Times New Roman" w:eastAsia="Times New Roman" w:hAnsi="Times New Roman" w:cs="Times New Roman"/>
          <w:sz w:val="24"/>
          <w:szCs w:val="24"/>
        </w:rPr>
        <w:t>Chilenas</w:t>
      </w:r>
      <w:proofErr w:type="gramEnd"/>
      <w:r w:rsidRPr="001305CF">
        <w:rPr>
          <w:rFonts w:ascii="Times New Roman" w:eastAsia="Times New Roman" w:hAnsi="Times New Roman" w:cs="Times New Roman"/>
          <w:sz w:val="24"/>
          <w:szCs w:val="24"/>
        </w:rPr>
        <w:t xml:space="preserve"> y se revisó la traducción con los autores. Posteriormente se capacitó a un equipo de 6 codificadores chilenos y se calculó su acuerdo en 10 videos. Luego, se calc</w:t>
      </w:r>
      <w:r w:rsidRPr="001305CF">
        <w:rPr>
          <w:rFonts w:ascii="Times New Roman" w:eastAsia="Times New Roman" w:hAnsi="Times New Roman" w:cs="Times New Roman"/>
          <w:sz w:val="24"/>
          <w:szCs w:val="24"/>
        </w:rPr>
        <w:t>uló la correlación entre dos codificadores (rango entre .83 y .93 para los ítems, .98 para las dimensiones) y se construyó un Código Maestro con sus puntajes. La correlación para el resto de los otros codificadores se analizó en relación con el código maes</w:t>
      </w:r>
      <w:r w:rsidRPr="001305CF">
        <w:rPr>
          <w:rFonts w:ascii="Times New Roman" w:eastAsia="Times New Roman" w:hAnsi="Times New Roman" w:cs="Times New Roman"/>
          <w:sz w:val="24"/>
          <w:szCs w:val="24"/>
        </w:rPr>
        <w:t>tro y mostró correlaciones entre .85 y .98 para las dimensiones. La fiabilidad se evaluó con Cronbach Alpha, y muestra una fiabilidad de .620 para el afecto, .826 para la capacidad de respuesta, .781 para el estímulo y .727 para la enseñanza (</w:t>
      </w:r>
      <w:proofErr w:type="spellStart"/>
      <w:r w:rsidRPr="001305CF">
        <w:rPr>
          <w:rFonts w:ascii="Times New Roman" w:eastAsia="Times New Roman" w:hAnsi="Times New Roman" w:cs="Times New Roman"/>
          <w:sz w:val="24"/>
          <w:szCs w:val="24"/>
        </w:rPr>
        <w:t>Farkas</w:t>
      </w:r>
      <w:proofErr w:type="spellEnd"/>
      <w:r w:rsidRPr="001305CF">
        <w:rPr>
          <w:rFonts w:ascii="Times New Roman" w:eastAsia="Times New Roman" w:hAnsi="Times New Roman" w:cs="Times New Roman"/>
          <w:sz w:val="24"/>
          <w:szCs w:val="24"/>
        </w:rPr>
        <w:t xml:space="preserve"> et al.</w:t>
      </w:r>
      <w:r w:rsidRPr="001305CF">
        <w:rPr>
          <w:rFonts w:ascii="Times New Roman" w:eastAsia="Times New Roman" w:hAnsi="Times New Roman" w:cs="Times New Roman"/>
          <w:sz w:val="24"/>
          <w:szCs w:val="24"/>
        </w:rPr>
        <w:t>, 2016). Para la dimensión de afecto, los ítems 3, 4 y 5 no se consideraron, con una fiabilidad final de .793 que alcanzó todas las dimensiones, el mínimo aceptable de .65 para la consistencia interna (</w:t>
      </w:r>
      <w:proofErr w:type="spellStart"/>
      <w:r w:rsidRPr="001305CF">
        <w:rPr>
          <w:rFonts w:ascii="Times New Roman" w:eastAsia="Times New Roman" w:hAnsi="Times New Roman" w:cs="Times New Roman"/>
          <w:sz w:val="24"/>
          <w:szCs w:val="24"/>
        </w:rPr>
        <w:t>DeVellis</w:t>
      </w:r>
      <w:proofErr w:type="spellEnd"/>
      <w:r w:rsidRPr="001305CF">
        <w:rPr>
          <w:rFonts w:ascii="Times New Roman" w:eastAsia="Times New Roman" w:hAnsi="Times New Roman" w:cs="Times New Roman"/>
          <w:sz w:val="24"/>
          <w:szCs w:val="24"/>
        </w:rPr>
        <w:t xml:space="preserve">, 2011). Para los adultos de este estudio, la </w:t>
      </w:r>
      <w:r w:rsidRPr="001305CF">
        <w:rPr>
          <w:rFonts w:ascii="Times New Roman" w:eastAsia="Times New Roman" w:hAnsi="Times New Roman" w:cs="Times New Roman"/>
          <w:sz w:val="24"/>
          <w:szCs w:val="24"/>
        </w:rPr>
        <w:t xml:space="preserve">confiabilidad (Alfa de Cronbach) para el instrumento total fue de .902 para las madres y .857 para los maestros. Para las dimensiones, la confiabilidad para el afecto (los ítems 3, 4 y 5 no fueron considerados y el puntaje fue </w:t>
      </w:r>
      <w:r w:rsidRPr="001305CF">
        <w:rPr>
          <w:rFonts w:ascii="Times New Roman" w:eastAsia="Times New Roman" w:hAnsi="Times New Roman" w:cs="Times New Roman"/>
          <w:sz w:val="24"/>
          <w:szCs w:val="24"/>
        </w:rPr>
        <w:lastRenderedPageBreak/>
        <w:t>prorrateado) fue .792 para la</w:t>
      </w:r>
      <w:r w:rsidRPr="001305CF">
        <w:rPr>
          <w:rFonts w:ascii="Times New Roman" w:eastAsia="Times New Roman" w:hAnsi="Times New Roman" w:cs="Times New Roman"/>
          <w:sz w:val="24"/>
          <w:szCs w:val="24"/>
        </w:rPr>
        <w:t xml:space="preserve">s madres y .736 para los maestros; .799 en receptividad para madres y .680 para maestros; .802 en aliento para las madres y .807 para los maestros; y para la enseñanza (los puntos 5 y 6 no fueron considerados y el puntaje fue prorrateado) la confiabilidad </w:t>
      </w:r>
      <w:r w:rsidRPr="001305CF">
        <w:rPr>
          <w:rFonts w:ascii="Times New Roman" w:eastAsia="Times New Roman" w:hAnsi="Times New Roman" w:cs="Times New Roman"/>
          <w:sz w:val="24"/>
          <w:szCs w:val="24"/>
        </w:rPr>
        <w:t>fue .698 para las madres y .534 para los maestros.</w:t>
      </w:r>
    </w:p>
    <w:p w14:paraId="72F62DE1" w14:textId="77777777" w:rsidR="00FA2291" w:rsidRPr="001305CF" w:rsidRDefault="001305CF" w:rsidP="001305CF">
      <w:pPr>
        <w:spacing w:after="240" w:line="360" w:lineRule="auto"/>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El alfa de Cronbach para el presente estudio fue de .837.</w:t>
      </w:r>
    </w:p>
    <w:p w14:paraId="694B11FD" w14:textId="77777777" w:rsidR="00FA2291" w:rsidRPr="001305CF" w:rsidRDefault="001305CF" w:rsidP="001305CF">
      <w:pPr>
        <w:spacing w:after="240" w:line="360" w:lineRule="auto"/>
        <w:jc w:val="both"/>
        <w:rPr>
          <w:rFonts w:ascii="Times New Roman" w:eastAsia="Times New Roman" w:hAnsi="Times New Roman" w:cs="Times New Roman"/>
          <w:b/>
          <w:sz w:val="24"/>
          <w:szCs w:val="24"/>
        </w:rPr>
      </w:pPr>
      <w:r w:rsidRPr="001305CF">
        <w:rPr>
          <w:rFonts w:ascii="Times New Roman" w:eastAsia="Times New Roman" w:hAnsi="Times New Roman" w:cs="Times New Roman"/>
          <w:b/>
          <w:sz w:val="24"/>
          <w:szCs w:val="24"/>
        </w:rPr>
        <w:t>Análisis de datos</w:t>
      </w:r>
    </w:p>
    <w:p w14:paraId="7FFDFD7C" w14:textId="77777777" w:rsidR="00FA2291" w:rsidRPr="001305CF" w:rsidRDefault="001305CF" w:rsidP="001305CF">
      <w:pPr>
        <w:spacing w:after="24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El análisis de datos se llevó a cabo mediante el paquete estadístico SPSS versión 24.0 (</w:t>
      </w:r>
      <w:proofErr w:type="spellStart"/>
      <w:r w:rsidRPr="001305CF">
        <w:rPr>
          <w:rFonts w:ascii="Times New Roman" w:eastAsia="Times New Roman" w:hAnsi="Times New Roman" w:cs="Times New Roman"/>
          <w:sz w:val="24"/>
          <w:szCs w:val="24"/>
        </w:rPr>
        <w:t>Statistical</w:t>
      </w:r>
      <w:proofErr w:type="spellEnd"/>
      <w:r w:rsidRPr="001305CF">
        <w:rPr>
          <w:rFonts w:ascii="Times New Roman" w:eastAsia="Times New Roman" w:hAnsi="Times New Roman" w:cs="Times New Roman"/>
          <w:sz w:val="24"/>
          <w:szCs w:val="24"/>
        </w:rPr>
        <w:t xml:space="preserve"> </w:t>
      </w:r>
      <w:proofErr w:type="spellStart"/>
      <w:r w:rsidRPr="001305CF">
        <w:rPr>
          <w:rFonts w:ascii="Times New Roman" w:eastAsia="Times New Roman" w:hAnsi="Times New Roman" w:cs="Times New Roman"/>
          <w:sz w:val="24"/>
          <w:szCs w:val="24"/>
        </w:rPr>
        <w:t>Package</w:t>
      </w:r>
      <w:proofErr w:type="spellEnd"/>
      <w:r w:rsidRPr="001305CF">
        <w:rPr>
          <w:rFonts w:ascii="Times New Roman" w:eastAsia="Times New Roman" w:hAnsi="Times New Roman" w:cs="Times New Roman"/>
          <w:sz w:val="24"/>
          <w:szCs w:val="24"/>
        </w:rPr>
        <w:t xml:space="preserve"> </w:t>
      </w:r>
      <w:proofErr w:type="spellStart"/>
      <w:r w:rsidRPr="001305CF">
        <w:rPr>
          <w:rFonts w:ascii="Times New Roman" w:eastAsia="Times New Roman" w:hAnsi="Times New Roman" w:cs="Times New Roman"/>
          <w:sz w:val="24"/>
          <w:szCs w:val="24"/>
        </w:rPr>
        <w:t>for</w:t>
      </w:r>
      <w:proofErr w:type="spellEnd"/>
      <w:r w:rsidRPr="001305CF">
        <w:rPr>
          <w:rFonts w:ascii="Times New Roman" w:eastAsia="Times New Roman" w:hAnsi="Times New Roman" w:cs="Times New Roman"/>
          <w:sz w:val="24"/>
          <w:szCs w:val="24"/>
        </w:rPr>
        <w:t xml:space="preserve"> </w:t>
      </w:r>
      <w:proofErr w:type="spellStart"/>
      <w:r w:rsidRPr="001305CF">
        <w:rPr>
          <w:rFonts w:ascii="Times New Roman" w:eastAsia="Times New Roman" w:hAnsi="Times New Roman" w:cs="Times New Roman"/>
          <w:sz w:val="24"/>
          <w:szCs w:val="24"/>
        </w:rPr>
        <w:t>the</w:t>
      </w:r>
      <w:proofErr w:type="spellEnd"/>
      <w:r w:rsidRPr="001305CF">
        <w:rPr>
          <w:rFonts w:ascii="Times New Roman" w:eastAsia="Times New Roman" w:hAnsi="Times New Roman" w:cs="Times New Roman"/>
          <w:sz w:val="24"/>
          <w:szCs w:val="24"/>
        </w:rPr>
        <w:t xml:space="preserve"> Social </w:t>
      </w:r>
      <w:proofErr w:type="spellStart"/>
      <w:r w:rsidRPr="001305CF">
        <w:rPr>
          <w:rFonts w:ascii="Times New Roman" w:eastAsia="Times New Roman" w:hAnsi="Times New Roman" w:cs="Times New Roman"/>
          <w:sz w:val="24"/>
          <w:szCs w:val="24"/>
        </w:rPr>
        <w:t>Scienc</w:t>
      </w:r>
      <w:r w:rsidRPr="001305CF">
        <w:rPr>
          <w:rFonts w:ascii="Times New Roman" w:eastAsia="Times New Roman" w:hAnsi="Times New Roman" w:cs="Times New Roman"/>
          <w:sz w:val="24"/>
          <w:szCs w:val="24"/>
        </w:rPr>
        <w:t>es</w:t>
      </w:r>
      <w:proofErr w:type="spellEnd"/>
      <w:r w:rsidRPr="001305CF">
        <w:rPr>
          <w:rFonts w:ascii="Times New Roman" w:eastAsia="Times New Roman" w:hAnsi="Times New Roman" w:cs="Times New Roman"/>
          <w:sz w:val="24"/>
          <w:szCs w:val="24"/>
        </w:rPr>
        <w:t>) Luego del análisis preliminar de los datos, se procedió a realizar los análisis descriptivos de las variables y asociación con factores sociodemográficos que requiriesen ser incorporadas como variables de control. Asimismo, para evaluar la asociación e</w:t>
      </w:r>
      <w:r w:rsidRPr="001305CF">
        <w:rPr>
          <w:rFonts w:ascii="Times New Roman" w:eastAsia="Times New Roman" w:hAnsi="Times New Roman" w:cs="Times New Roman"/>
          <w:sz w:val="24"/>
          <w:szCs w:val="24"/>
        </w:rPr>
        <w:t>ntre las variables del estudio se utilizó el análisis de correlación de Pearson. Para el examen de las hipótesis de nuestro estudio y considerando el tamaño muestral, se ocupó regresión jerárquica.</w:t>
      </w:r>
    </w:p>
    <w:p w14:paraId="4DF27170" w14:textId="77777777" w:rsidR="00FA2291" w:rsidRPr="001305CF" w:rsidRDefault="001305CF" w:rsidP="001305CF">
      <w:pPr>
        <w:spacing w:after="240" w:line="360" w:lineRule="auto"/>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p w14:paraId="68F6A509" w14:textId="77777777" w:rsidR="00FA2291" w:rsidRPr="001305CF" w:rsidRDefault="001305CF" w:rsidP="001305CF">
      <w:pPr>
        <w:spacing w:after="240" w:line="360" w:lineRule="auto"/>
        <w:jc w:val="center"/>
        <w:rPr>
          <w:rFonts w:ascii="Times New Roman" w:eastAsia="Times New Roman" w:hAnsi="Times New Roman" w:cs="Times New Roman"/>
          <w:b/>
          <w:sz w:val="24"/>
          <w:szCs w:val="24"/>
        </w:rPr>
      </w:pPr>
      <w:r w:rsidRPr="001305CF">
        <w:rPr>
          <w:rFonts w:ascii="Times New Roman" w:eastAsia="Times New Roman" w:hAnsi="Times New Roman" w:cs="Times New Roman"/>
          <w:b/>
          <w:sz w:val="24"/>
          <w:szCs w:val="24"/>
        </w:rPr>
        <w:t>Resultados</w:t>
      </w:r>
    </w:p>
    <w:p w14:paraId="592631D2" w14:textId="77777777" w:rsidR="00FA2291" w:rsidRPr="001305CF" w:rsidRDefault="001305CF" w:rsidP="001305CF">
      <w:pPr>
        <w:spacing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En primer lugar y con el fin de evaluar la necesidad de incluir covariables en el modelo, se evaluó si había asociación entre la calidad de las interacciones y factores sociodemográficos como la edad de las madres y de los hijos, mediante el cálculo de cor</w:t>
      </w:r>
      <w:r w:rsidRPr="001305CF">
        <w:rPr>
          <w:rFonts w:ascii="Times New Roman" w:eastAsia="Times New Roman" w:hAnsi="Times New Roman" w:cs="Times New Roman"/>
          <w:sz w:val="24"/>
          <w:szCs w:val="24"/>
        </w:rPr>
        <w:t>relaciones de Pearson. Además, se evaluaron diferencias en la calidad de las interacciones mediante prueba t o ANOVA según correspondiese, en función del sexo del hijo/a, estado civil, nivel educacional y situación laboral de la madre.</w:t>
      </w:r>
    </w:p>
    <w:p w14:paraId="2952202E" w14:textId="77777777" w:rsidR="00FA2291" w:rsidRPr="001305CF" w:rsidRDefault="001305CF" w:rsidP="001305CF">
      <w:pPr>
        <w:spacing w:line="360" w:lineRule="auto"/>
        <w:ind w:firstLine="70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Se incluyeron estas </w:t>
      </w:r>
      <w:r w:rsidRPr="001305CF">
        <w:rPr>
          <w:rFonts w:ascii="Times New Roman" w:eastAsia="Times New Roman" w:hAnsi="Times New Roman" w:cs="Times New Roman"/>
          <w:sz w:val="24"/>
          <w:szCs w:val="24"/>
        </w:rPr>
        <w:t xml:space="preserve">variables en el modelo si tenían correlación con la variable resultado superiores a </w:t>
      </w:r>
      <w:r w:rsidRPr="001305CF">
        <w:rPr>
          <w:rFonts w:ascii="Times New Roman" w:eastAsia="Times New Roman" w:hAnsi="Times New Roman" w:cs="Times New Roman"/>
          <w:i/>
          <w:sz w:val="24"/>
          <w:szCs w:val="24"/>
        </w:rPr>
        <w:t>r</w:t>
      </w:r>
      <w:r w:rsidRPr="001305CF">
        <w:rPr>
          <w:rFonts w:ascii="Gungsuh" w:eastAsia="Gungsuh" w:hAnsi="Gungsuh" w:cs="Gungsuh"/>
          <w:sz w:val="24"/>
          <w:szCs w:val="24"/>
        </w:rPr>
        <w:t xml:space="preserve"> ≥ .30 (</w:t>
      </w:r>
      <w:proofErr w:type="spellStart"/>
      <w:r w:rsidRPr="001305CF">
        <w:rPr>
          <w:rFonts w:ascii="Gungsuh" w:eastAsia="Gungsuh" w:hAnsi="Gungsuh" w:cs="Gungsuh"/>
          <w:sz w:val="24"/>
          <w:szCs w:val="24"/>
        </w:rPr>
        <w:t>Frigon</w:t>
      </w:r>
      <w:proofErr w:type="spellEnd"/>
      <w:r w:rsidRPr="001305CF">
        <w:rPr>
          <w:rFonts w:ascii="Gungsuh" w:eastAsia="Gungsuh" w:hAnsi="Gungsuh" w:cs="Gungsuh"/>
          <w:sz w:val="24"/>
          <w:szCs w:val="24"/>
        </w:rPr>
        <w:t xml:space="preserve"> &amp; </w:t>
      </w:r>
      <w:proofErr w:type="spellStart"/>
      <w:r w:rsidRPr="001305CF">
        <w:rPr>
          <w:rFonts w:ascii="Gungsuh" w:eastAsia="Gungsuh" w:hAnsi="Gungsuh" w:cs="Gungsuh"/>
          <w:sz w:val="24"/>
          <w:szCs w:val="24"/>
        </w:rPr>
        <w:t>Laurencelle</w:t>
      </w:r>
      <w:proofErr w:type="spellEnd"/>
      <w:r w:rsidRPr="001305CF">
        <w:rPr>
          <w:rFonts w:ascii="Gungsuh" w:eastAsia="Gungsuh" w:hAnsi="Gungsuh" w:cs="Gungsuh"/>
          <w:sz w:val="24"/>
          <w:szCs w:val="24"/>
        </w:rPr>
        <w:t>, 1993), o si se detectaban diferencias significativas entre grupos en función de las variables antes mencionadas.</w:t>
      </w:r>
    </w:p>
    <w:p w14:paraId="4EA944D9" w14:textId="77777777" w:rsidR="00FA2291" w:rsidRPr="001305CF" w:rsidRDefault="001305CF" w:rsidP="001305CF">
      <w:pPr>
        <w:spacing w:line="360" w:lineRule="auto"/>
        <w:ind w:firstLine="70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Las correlaciones entre la e</w:t>
      </w:r>
      <w:r w:rsidRPr="001305CF">
        <w:rPr>
          <w:rFonts w:ascii="Times New Roman" w:eastAsia="Times New Roman" w:hAnsi="Times New Roman" w:cs="Times New Roman"/>
          <w:sz w:val="24"/>
          <w:szCs w:val="24"/>
        </w:rPr>
        <w:t xml:space="preserve">dad de la madre y del hijo/a no fueron significativas con la calidad de las interacciones, con valores entre .06 y -.02, </w:t>
      </w:r>
      <w:r w:rsidRPr="001305CF">
        <w:rPr>
          <w:rFonts w:ascii="Times New Roman" w:eastAsia="Times New Roman" w:hAnsi="Times New Roman" w:cs="Times New Roman"/>
          <w:i/>
          <w:sz w:val="24"/>
          <w:szCs w:val="24"/>
        </w:rPr>
        <w:t>p</w:t>
      </w:r>
      <w:r w:rsidRPr="001305CF">
        <w:rPr>
          <w:rFonts w:ascii="Times New Roman" w:eastAsia="Times New Roman" w:hAnsi="Times New Roman" w:cs="Times New Roman"/>
          <w:sz w:val="24"/>
          <w:szCs w:val="24"/>
        </w:rPr>
        <w:t xml:space="preserve"> &gt;.05.</w:t>
      </w:r>
    </w:p>
    <w:p w14:paraId="4EC32541" w14:textId="77777777" w:rsidR="00FA2291" w:rsidRPr="001305CF" w:rsidRDefault="001305CF" w:rsidP="001305CF">
      <w:pPr>
        <w:spacing w:line="360" w:lineRule="auto"/>
        <w:ind w:firstLine="4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Los análisis de diferencias de medias en las variables del estudio en función del sexo de las y los hijas/os arrojaron resultad</w:t>
      </w:r>
      <w:r w:rsidRPr="001305CF">
        <w:rPr>
          <w:rFonts w:ascii="Times New Roman" w:eastAsia="Times New Roman" w:hAnsi="Times New Roman" w:cs="Times New Roman"/>
          <w:sz w:val="24"/>
          <w:szCs w:val="24"/>
        </w:rPr>
        <w:t xml:space="preserve">os no significativos, </w:t>
      </w:r>
      <w:proofErr w:type="gramStart"/>
      <w:r w:rsidRPr="001305CF">
        <w:rPr>
          <w:rFonts w:ascii="Times New Roman" w:eastAsia="Times New Roman" w:hAnsi="Times New Roman" w:cs="Times New Roman"/>
          <w:i/>
          <w:sz w:val="24"/>
          <w:szCs w:val="24"/>
        </w:rPr>
        <w:t>t</w:t>
      </w:r>
      <w:r w:rsidRPr="001305CF">
        <w:rPr>
          <w:rFonts w:ascii="Times New Roman" w:eastAsia="Times New Roman" w:hAnsi="Times New Roman" w:cs="Times New Roman"/>
          <w:sz w:val="24"/>
          <w:szCs w:val="24"/>
        </w:rPr>
        <w:t>(</w:t>
      </w:r>
      <w:proofErr w:type="gramEnd"/>
      <w:r w:rsidRPr="001305CF">
        <w:rPr>
          <w:rFonts w:ascii="Times New Roman" w:eastAsia="Times New Roman" w:hAnsi="Times New Roman" w:cs="Times New Roman"/>
          <w:sz w:val="24"/>
          <w:szCs w:val="24"/>
        </w:rPr>
        <w:t xml:space="preserve">112) = 1.02, </w:t>
      </w:r>
      <w:r w:rsidRPr="001305CF">
        <w:rPr>
          <w:rFonts w:ascii="Times New Roman" w:eastAsia="Times New Roman" w:hAnsi="Times New Roman" w:cs="Times New Roman"/>
          <w:i/>
          <w:sz w:val="24"/>
          <w:szCs w:val="24"/>
        </w:rPr>
        <w:t>p</w:t>
      </w:r>
      <w:r w:rsidRPr="001305CF">
        <w:rPr>
          <w:rFonts w:ascii="Times New Roman" w:eastAsia="Times New Roman" w:hAnsi="Times New Roman" w:cs="Times New Roman"/>
          <w:sz w:val="24"/>
          <w:szCs w:val="24"/>
        </w:rPr>
        <w:t xml:space="preserve"> = .312. Tampoco se detectaron diferencias estadísticamente significativas en las interacciones </w:t>
      </w:r>
      <w:proofErr w:type="gramStart"/>
      <w:r w:rsidRPr="001305CF">
        <w:rPr>
          <w:rFonts w:ascii="Times New Roman" w:eastAsia="Times New Roman" w:hAnsi="Times New Roman" w:cs="Times New Roman"/>
          <w:sz w:val="24"/>
          <w:szCs w:val="24"/>
        </w:rPr>
        <w:t xml:space="preserve">parentales,  </w:t>
      </w:r>
      <w:r w:rsidRPr="001305CF">
        <w:rPr>
          <w:rFonts w:ascii="Times New Roman" w:eastAsia="Times New Roman" w:hAnsi="Times New Roman" w:cs="Times New Roman"/>
          <w:i/>
          <w:sz w:val="24"/>
          <w:szCs w:val="24"/>
        </w:rPr>
        <w:t>F</w:t>
      </w:r>
      <w:proofErr w:type="gramEnd"/>
      <w:r w:rsidRPr="001305CF">
        <w:rPr>
          <w:rFonts w:ascii="Times New Roman" w:eastAsia="Times New Roman" w:hAnsi="Times New Roman" w:cs="Times New Roman"/>
          <w:sz w:val="24"/>
          <w:szCs w:val="24"/>
        </w:rPr>
        <w:t xml:space="preserve">(3, 110) </w:t>
      </w:r>
      <w:r w:rsidRPr="001305CF">
        <w:rPr>
          <w:rFonts w:ascii="Times New Roman" w:eastAsia="Times New Roman" w:hAnsi="Times New Roman" w:cs="Times New Roman"/>
          <w:sz w:val="24"/>
          <w:szCs w:val="24"/>
        </w:rPr>
        <w:lastRenderedPageBreak/>
        <w:t xml:space="preserve">= 0.19, </w:t>
      </w:r>
      <w:r w:rsidRPr="001305CF">
        <w:rPr>
          <w:rFonts w:ascii="Times New Roman" w:eastAsia="Times New Roman" w:hAnsi="Times New Roman" w:cs="Times New Roman"/>
          <w:i/>
          <w:sz w:val="24"/>
          <w:szCs w:val="24"/>
        </w:rPr>
        <w:t>p</w:t>
      </w:r>
      <w:r w:rsidRPr="001305CF">
        <w:rPr>
          <w:rFonts w:ascii="Times New Roman" w:eastAsia="Times New Roman" w:hAnsi="Times New Roman" w:cs="Times New Roman"/>
          <w:sz w:val="24"/>
          <w:szCs w:val="24"/>
        </w:rPr>
        <w:t xml:space="preserve"> = .899, en función del estado civil  de las madres, ni de la situación ocupacional,  </w:t>
      </w:r>
      <w:r w:rsidRPr="001305CF">
        <w:rPr>
          <w:rFonts w:ascii="Times New Roman" w:eastAsia="Times New Roman" w:hAnsi="Times New Roman" w:cs="Times New Roman"/>
          <w:i/>
          <w:sz w:val="24"/>
          <w:szCs w:val="24"/>
        </w:rPr>
        <w:t>F</w:t>
      </w:r>
      <w:r w:rsidRPr="001305CF">
        <w:rPr>
          <w:rFonts w:ascii="Times New Roman" w:eastAsia="Times New Roman" w:hAnsi="Times New Roman" w:cs="Times New Roman"/>
          <w:sz w:val="24"/>
          <w:szCs w:val="24"/>
        </w:rPr>
        <w:t>(3,</w:t>
      </w:r>
      <w:r w:rsidRPr="001305CF">
        <w:rPr>
          <w:rFonts w:ascii="Times New Roman" w:eastAsia="Times New Roman" w:hAnsi="Times New Roman" w:cs="Times New Roman"/>
          <w:sz w:val="24"/>
          <w:szCs w:val="24"/>
        </w:rPr>
        <w:t xml:space="preserve"> 110) = 0.85, </w:t>
      </w:r>
      <w:r w:rsidRPr="001305CF">
        <w:rPr>
          <w:rFonts w:ascii="Times New Roman" w:eastAsia="Times New Roman" w:hAnsi="Times New Roman" w:cs="Times New Roman"/>
          <w:i/>
          <w:sz w:val="24"/>
          <w:szCs w:val="24"/>
        </w:rPr>
        <w:t>p</w:t>
      </w:r>
      <w:r w:rsidRPr="001305CF">
        <w:rPr>
          <w:rFonts w:ascii="Times New Roman" w:eastAsia="Times New Roman" w:hAnsi="Times New Roman" w:cs="Times New Roman"/>
          <w:sz w:val="24"/>
          <w:szCs w:val="24"/>
        </w:rPr>
        <w:t xml:space="preserve"> = .469. Sin embargo, sí se identificaron diferencias en la calidad de las interacciones parentales, </w:t>
      </w:r>
      <w:proofErr w:type="gramStart"/>
      <w:r w:rsidRPr="001305CF">
        <w:rPr>
          <w:rFonts w:ascii="Times New Roman" w:eastAsia="Times New Roman" w:hAnsi="Times New Roman" w:cs="Times New Roman"/>
          <w:i/>
          <w:sz w:val="24"/>
          <w:szCs w:val="24"/>
        </w:rPr>
        <w:t>F</w:t>
      </w:r>
      <w:r w:rsidRPr="001305CF">
        <w:rPr>
          <w:rFonts w:ascii="Times New Roman" w:eastAsia="Times New Roman" w:hAnsi="Times New Roman" w:cs="Times New Roman"/>
          <w:sz w:val="24"/>
          <w:szCs w:val="24"/>
        </w:rPr>
        <w:t>(</w:t>
      </w:r>
      <w:proofErr w:type="gramEnd"/>
      <w:r w:rsidRPr="001305CF">
        <w:rPr>
          <w:rFonts w:ascii="Times New Roman" w:eastAsia="Times New Roman" w:hAnsi="Times New Roman" w:cs="Times New Roman"/>
          <w:sz w:val="24"/>
          <w:szCs w:val="24"/>
        </w:rPr>
        <w:t xml:space="preserve">4, 106) = 2.88, </w:t>
      </w:r>
      <w:r w:rsidRPr="001305CF">
        <w:rPr>
          <w:rFonts w:ascii="Times New Roman" w:eastAsia="Times New Roman" w:hAnsi="Times New Roman" w:cs="Times New Roman"/>
          <w:i/>
          <w:sz w:val="24"/>
          <w:szCs w:val="24"/>
        </w:rPr>
        <w:t>p</w:t>
      </w:r>
      <w:r w:rsidRPr="001305CF">
        <w:rPr>
          <w:rFonts w:ascii="Times New Roman" w:eastAsia="Times New Roman" w:hAnsi="Times New Roman" w:cs="Times New Roman"/>
          <w:sz w:val="24"/>
          <w:szCs w:val="24"/>
        </w:rPr>
        <w:t xml:space="preserve"> = .026 en función del nivel educacional de las madres. Dados estos resultados, se decidió incorporar en el modelo el nivel educacional.</w:t>
      </w:r>
    </w:p>
    <w:p w14:paraId="2F790216" w14:textId="77777777" w:rsidR="00FA2291" w:rsidRPr="001305CF" w:rsidRDefault="001305CF" w:rsidP="001305CF">
      <w:pPr>
        <w:spacing w:line="360" w:lineRule="auto"/>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Las medias, desviaciones estándar y correlaciones entre las variables principales se presentan en la Tabla 1. En los re</w:t>
      </w:r>
      <w:r w:rsidRPr="001305CF">
        <w:rPr>
          <w:rFonts w:ascii="Times New Roman" w:eastAsia="Times New Roman" w:hAnsi="Times New Roman" w:cs="Times New Roman"/>
          <w:sz w:val="24"/>
          <w:szCs w:val="24"/>
        </w:rPr>
        <w:t>sultados se observa que hubo asociaciones significativas entre la sensibilidad materna y la calidad de las interacciones parentales.</w:t>
      </w:r>
    </w:p>
    <w:p w14:paraId="5051C6CE"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p w14:paraId="6C44AB3E"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Tabla 1</w:t>
      </w:r>
    </w:p>
    <w:p w14:paraId="216A64A2" w14:textId="77777777" w:rsidR="00FA2291" w:rsidRPr="001305CF" w:rsidRDefault="001305CF" w:rsidP="001305CF">
      <w:pPr>
        <w:spacing w:line="360" w:lineRule="auto"/>
        <w:rPr>
          <w:rFonts w:ascii="Times New Roman" w:eastAsia="Times New Roman" w:hAnsi="Times New Roman" w:cs="Times New Roman"/>
          <w:i/>
          <w:sz w:val="24"/>
          <w:szCs w:val="24"/>
        </w:rPr>
      </w:pPr>
      <w:r w:rsidRPr="001305CF">
        <w:rPr>
          <w:rFonts w:ascii="Times New Roman" w:eastAsia="Times New Roman" w:hAnsi="Times New Roman" w:cs="Times New Roman"/>
          <w:i/>
          <w:sz w:val="24"/>
          <w:szCs w:val="24"/>
        </w:rPr>
        <w:t>Medias, Desviaciones Estándar y Correlaciones entre la Sensibilidad Materna y la Calidad de las Interacciones Par</w:t>
      </w:r>
      <w:r w:rsidRPr="001305CF">
        <w:rPr>
          <w:rFonts w:ascii="Times New Roman" w:eastAsia="Times New Roman" w:hAnsi="Times New Roman" w:cs="Times New Roman"/>
          <w:i/>
          <w:sz w:val="24"/>
          <w:szCs w:val="24"/>
        </w:rPr>
        <w:t>entales</w:t>
      </w:r>
    </w:p>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991"/>
        <w:gridCol w:w="1490"/>
        <w:gridCol w:w="1995"/>
        <w:gridCol w:w="1549"/>
      </w:tblGrid>
      <w:tr w:rsidR="00FA2291" w:rsidRPr="001305CF" w14:paraId="54677FEE" w14:textId="77777777">
        <w:trPr>
          <w:trHeight w:val="695"/>
        </w:trPr>
        <w:tc>
          <w:tcPr>
            <w:tcW w:w="3990" w:type="dxa"/>
            <w:tcBorders>
              <w:top w:val="single" w:sz="8" w:space="0" w:color="000000"/>
              <w:left w:val="nil"/>
              <w:bottom w:val="single" w:sz="8" w:space="0" w:color="000000"/>
              <w:right w:val="nil"/>
            </w:tcBorders>
            <w:tcMar>
              <w:top w:w="100" w:type="dxa"/>
              <w:left w:w="100" w:type="dxa"/>
              <w:bottom w:w="100" w:type="dxa"/>
              <w:right w:w="100" w:type="dxa"/>
            </w:tcMar>
          </w:tcPr>
          <w:p w14:paraId="09A35F1D"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tc>
        <w:tc>
          <w:tcPr>
            <w:tcW w:w="1490" w:type="dxa"/>
            <w:tcBorders>
              <w:top w:val="single" w:sz="8" w:space="0" w:color="000000"/>
              <w:left w:val="nil"/>
              <w:bottom w:val="single" w:sz="8" w:space="0" w:color="000000"/>
              <w:right w:val="nil"/>
            </w:tcBorders>
            <w:tcMar>
              <w:top w:w="100" w:type="dxa"/>
              <w:left w:w="100" w:type="dxa"/>
              <w:bottom w:w="100" w:type="dxa"/>
              <w:right w:w="100" w:type="dxa"/>
            </w:tcMar>
          </w:tcPr>
          <w:p w14:paraId="5B84A138"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Rango</w:t>
            </w:r>
          </w:p>
        </w:tc>
        <w:tc>
          <w:tcPr>
            <w:tcW w:w="1995" w:type="dxa"/>
            <w:tcBorders>
              <w:top w:val="single" w:sz="8" w:space="0" w:color="000000"/>
              <w:left w:val="nil"/>
              <w:bottom w:val="single" w:sz="8" w:space="0" w:color="000000"/>
              <w:right w:val="nil"/>
            </w:tcBorders>
            <w:tcMar>
              <w:top w:w="100" w:type="dxa"/>
              <w:left w:w="100" w:type="dxa"/>
              <w:bottom w:w="100" w:type="dxa"/>
              <w:right w:w="100" w:type="dxa"/>
            </w:tcMar>
          </w:tcPr>
          <w:p w14:paraId="0A29B857"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M (DE)</w:t>
            </w:r>
          </w:p>
        </w:tc>
        <w:tc>
          <w:tcPr>
            <w:tcW w:w="1549" w:type="dxa"/>
            <w:tcBorders>
              <w:top w:val="single" w:sz="8" w:space="0" w:color="000000"/>
              <w:left w:val="nil"/>
              <w:bottom w:val="single" w:sz="8" w:space="0" w:color="000000"/>
              <w:right w:val="nil"/>
            </w:tcBorders>
            <w:tcMar>
              <w:top w:w="100" w:type="dxa"/>
              <w:left w:w="100" w:type="dxa"/>
              <w:bottom w:w="100" w:type="dxa"/>
              <w:right w:w="100" w:type="dxa"/>
            </w:tcMar>
          </w:tcPr>
          <w:p w14:paraId="7D9190A8" w14:textId="77777777" w:rsidR="00FA2291" w:rsidRPr="001305CF" w:rsidRDefault="001305CF" w:rsidP="001305CF">
            <w:pPr>
              <w:spacing w:line="360" w:lineRule="auto"/>
              <w:rPr>
                <w:rFonts w:ascii="Times New Roman" w:eastAsia="Times New Roman" w:hAnsi="Times New Roman" w:cs="Times New Roman"/>
                <w:i/>
                <w:sz w:val="24"/>
                <w:szCs w:val="24"/>
              </w:rPr>
            </w:pPr>
            <w:r w:rsidRPr="001305CF">
              <w:rPr>
                <w:rFonts w:ascii="Times New Roman" w:eastAsia="Times New Roman" w:hAnsi="Times New Roman" w:cs="Times New Roman"/>
                <w:i/>
                <w:sz w:val="24"/>
                <w:szCs w:val="24"/>
              </w:rPr>
              <w:t>r</w:t>
            </w:r>
          </w:p>
        </w:tc>
      </w:tr>
      <w:tr w:rsidR="00FA2291" w:rsidRPr="001305CF" w14:paraId="10ED358E" w14:textId="77777777">
        <w:trPr>
          <w:trHeight w:val="680"/>
        </w:trPr>
        <w:tc>
          <w:tcPr>
            <w:tcW w:w="3990" w:type="dxa"/>
            <w:tcBorders>
              <w:top w:val="nil"/>
              <w:left w:val="nil"/>
              <w:bottom w:val="nil"/>
              <w:right w:val="nil"/>
            </w:tcBorders>
            <w:tcMar>
              <w:top w:w="100" w:type="dxa"/>
              <w:left w:w="100" w:type="dxa"/>
              <w:bottom w:w="100" w:type="dxa"/>
              <w:right w:w="100" w:type="dxa"/>
            </w:tcMar>
          </w:tcPr>
          <w:p w14:paraId="21A3B3E4"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1. </w:t>
            </w:r>
            <w:proofErr w:type="spellStart"/>
            <w:r w:rsidRPr="001305CF">
              <w:rPr>
                <w:rFonts w:ascii="Times New Roman" w:eastAsia="Times New Roman" w:hAnsi="Times New Roman" w:cs="Times New Roman"/>
                <w:sz w:val="24"/>
                <w:szCs w:val="24"/>
              </w:rPr>
              <w:t>Responsividad</w:t>
            </w:r>
            <w:proofErr w:type="spellEnd"/>
          </w:p>
        </w:tc>
        <w:tc>
          <w:tcPr>
            <w:tcW w:w="1490" w:type="dxa"/>
            <w:tcBorders>
              <w:top w:val="nil"/>
              <w:left w:val="nil"/>
              <w:bottom w:val="nil"/>
              <w:right w:val="nil"/>
            </w:tcBorders>
            <w:tcMar>
              <w:top w:w="100" w:type="dxa"/>
              <w:left w:w="100" w:type="dxa"/>
              <w:bottom w:w="100" w:type="dxa"/>
              <w:right w:w="100" w:type="dxa"/>
            </w:tcMar>
          </w:tcPr>
          <w:p w14:paraId="2038F0EC"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0 – 3.0</w:t>
            </w:r>
          </w:p>
        </w:tc>
        <w:tc>
          <w:tcPr>
            <w:tcW w:w="1995" w:type="dxa"/>
            <w:tcBorders>
              <w:top w:val="nil"/>
              <w:left w:val="nil"/>
              <w:bottom w:val="nil"/>
              <w:right w:val="nil"/>
            </w:tcBorders>
            <w:tcMar>
              <w:top w:w="100" w:type="dxa"/>
              <w:left w:w="100" w:type="dxa"/>
              <w:bottom w:w="100" w:type="dxa"/>
              <w:right w:w="100" w:type="dxa"/>
            </w:tcMar>
          </w:tcPr>
          <w:p w14:paraId="437F3EF6"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1.60 (1.08)</w:t>
            </w:r>
          </w:p>
        </w:tc>
        <w:tc>
          <w:tcPr>
            <w:tcW w:w="1549" w:type="dxa"/>
            <w:tcBorders>
              <w:top w:val="nil"/>
              <w:left w:val="nil"/>
              <w:bottom w:val="nil"/>
              <w:right w:val="nil"/>
            </w:tcBorders>
            <w:tcMar>
              <w:top w:w="100" w:type="dxa"/>
              <w:left w:w="100" w:type="dxa"/>
              <w:bottom w:w="100" w:type="dxa"/>
              <w:right w:w="100" w:type="dxa"/>
            </w:tcMar>
          </w:tcPr>
          <w:p w14:paraId="039F4A2C"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.26**</w:t>
            </w:r>
          </w:p>
        </w:tc>
      </w:tr>
      <w:tr w:rsidR="00FA2291" w:rsidRPr="001305CF" w14:paraId="0BF336E8" w14:textId="77777777">
        <w:trPr>
          <w:trHeight w:val="680"/>
        </w:trPr>
        <w:tc>
          <w:tcPr>
            <w:tcW w:w="3990" w:type="dxa"/>
            <w:tcBorders>
              <w:top w:val="nil"/>
              <w:left w:val="nil"/>
              <w:bottom w:val="nil"/>
              <w:right w:val="nil"/>
            </w:tcBorders>
            <w:tcMar>
              <w:top w:w="100" w:type="dxa"/>
              <w:left w:w="100" w:type="dxa"/>
              <w:bottom w:w="100" w:type="dxa"/>
              <w:right w:w="100" w:type="dxa"/>
            </w:tcMar>
          </w:tcPr>
          <w:p w14:paraId="772C4B92"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2. Aliento</w:t>
            </w:r>
          </w:p>
        </w:tc>
        <w:tc>
          <w:tcPr>
            <w:tcW w:w="1490" w:type="dxa"/>
            <w:tcBorders>
              <w:top w:val="nil"/>
              <w:left w:val="nil"/>
              <w:bottom w:val="nil"/>
              <w:right w:val="nil"/>
            </w:tcBorders>
            <w:tcMar>
              <w:top w:w="100" w:type="dxa"/>
              <w:left w:w="100" w:type="dxa"/>
              <w:bottom w:w="100" w:type="dxa"/>
              <w:right w:w="100" w:type="dxa"/>
            </w:tcMar>
          </w:tcPr>
          <w:p w14:paraId="795C08B6"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0 – 3.0</w:t>
            </w:r>
          </w:p>
        </w:tc>
        <w:tc>
          <w:tcPr>
            <w:tcW w:w="1995" w:type="dxa"/>
            <w:tcBorders>
              <w:top w:val="nil"/>
              <w:left w:val="nil"/>
              <w:bottom w:val="nil"/>
              <w:right w:val="nil"/>
            </w:tcBorders>
            <w:tcMar>
              <w:top w:w="100" w:type="dxa"/>
              <w:left w:w="100" w:type="dxa"/>
              <w:bottom w:w="100" w:type="dxa"/>
              <w:right w:w="100" w:type="dxa"/>
            </w:tcMar>
          </w:tcPr>
          <w:p w14:paraId="5AC724E1"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1.67 (1.11)</w:t>
            </w:r>
          </w:p>
        </w:tc>
        <w:tc>
          <w:tcPr>
            <w:tcW w:w="1549" w:type="dxa"/>
            <w:tcBorders>
              <w:top w:val="nil"/>
              <w:left w:val="nil"/>
              <w:bottom w:val="nil"/>
              <w:right w:val="nil"/>
            </w:tcBorders>
            <w:tcMar>
              <w:top w:w="100" w:type="dxa"/>
              <w:left w:w="100" w:type="dxa"/>
              <w:bottom w:w="100" w:type="dxa"/>
              <w:right w:w="100" w:type="dxa"/>
            </w:tcMar>
          </w:tcPr>
          <w:p w14:paraId="24DEA1D5"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.32**</w:t>
            </w:r>
          </w:p>
        </w:tc>
      </w:tr>
      <w:tr w:rsidR="00FA2291" w:rsidRPr="001305CF" w14:paraId="17EFEBFB" w14:textId="77777777">
        <w:trPr>
          <w:trHeight w:val="680"/>
        </w:trPr>
        <w:tc>
          <w:tcPr>
            <w:tcW w:w="3990" w:type="dxa"/>
            <w:tcBorders>
              <w:top w:val="nil"/>
              <w:left w:val="nil"/>
              <w:bottom w:val="nil"/>
              <w:right w:val="nil"/>
            </w:tcBorders>
            <w:tcMar>
              <w:top w:w="100" w:type="dxa"/>
              <w:left w:w="100" w:type="dxa"/>
              <w:bottom w:w="100" w:type="dxa"/>
              <w:right w:w="100" w:type="dxa"/>
            </w:tcMar>
          </w:tcPr>
          <w:p w14:paraId="0C8E238C"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3. Sintonía</w:t>
            </w:r>
          </w:p>
        </w:tc>
        <w:tc>
          <w:tcPr>
            <w:tcW w:w="1490" w:type="dxa"/>
            <w:tcBorders>
              <w:top w:val="nil"/>
              <w:left w:val="nil"/>
              <w:bottom w:val="nil"/>
              <w:right w:val="nil"/>
            </w:tcBorders>
            <w:tcMar>
              <w:top w:w="100" w:type="dxa"/>
              <w:left w:w="100" w:type="dxa"/>
              <w:bottom w:w="100" w:type="dxa"/>
              <w:right w:w="100" w:type="dxa"/>
            </w:tcMar>
          </w:tcPr>
          <w:p w14:paraId="43F66D5A"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0 – 3.0</w:t>
            </w:r>
          </w:p>
        </w:tc>
        <w:tc>
          <w:tcPr>
            <w:tcW w:w="1995" w:type="dxa"/>
            <w:tcBorders>
              <w:top w:val="nil"/>
              <w:left w:val="nil"/>
              <w:bottom w:val="nil"/>
              <w:right w:val="nil"/>
            </w:tcBorders>
            <w:tcMar>
              <w:top w:w="100" w:type="dxa"/>
              <w:left w:w="100" w:type="dxa"/>
              <w:bottom w:w="100" w:type="dxa"/>
              <w:right w:w="100" w:type="dxa"/>
            </w:tcMar>
          </w:tcPr>
          <w:p w14:paraId="5FCDF813"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1.76 (1.16)</w:t>
            </w:r>
          </w:p>
        </w:tc>
        <w:tc>
          <w:tcPr>
            <w:tcW w:w="1549" w:type="dxa"/>
            <w:tcBorders>
              <w:top w:val="nil"/>
              <w:left w:val="nil"/>
              <w:bottom w:val="nil"/>
              <w:right w:val="nil"/>
            </w:tcBorders>
            <w:tcMar>
              <w:top w:w="100" w:type="dxa"/>
              <w:left w:w="100" w:type="dxa"/>
              <w:bottom w:w="100" w:type="dxa"/>
              <w:right w:w="100" w:type="dxa"/>
            </w:tcMar>
          </w:tcPr>
          <w:p w14:paraId="7BB2DDB2"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.28**</w:t>
            </w:r>
          </w:p>
        </w:tc>
      </w:tr>
      <w:tr w:rsidR="00FA2291" w:rsidRPr="001305CF" w14:paraId="6BDBF33F" w14:textId="77777777">
        <w:trPr>
          <w:trHeight w:val="680"/>
        </w:trPr>
        <w:tc>
          <w:tcPr>
            <w:tcW w:w="3990" w:type="dxa"/>
            <w:tcBorders>
              <w:top w:val="nil"/>
              <w:left w:val="nil"/>
              <w:bottom w:val="nil"/>
              <w:right w:val="nil"/>
            </w:tcBorders>
            <w:tcMar>
              <w:top w:w="100" w:type="dxa"/>
              <w:left w:w="100" w:type="dxa"/>
              <w:bottom w:w="100" w:type="dxa"/>
              <w:right w:w="100" w:type="dxa"/>
            </w:tcMar>
          </w:tcPr>
          <w:p w14:paraId="6A3CA877"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4. Lenguaje sensible</w:t>
            </w:r>
          </w:p>
        </w:tc>
        <w:tc>
          <w:tcPr>
            <w:tcW w:w="1490" w:type="dxa"/>
            <w:tcBorders>
              <w:top w:val="nil"/>
              <w:left w:val="nil"/>
              <w:bottom w:val="nil"/>
              <w:right w:val="nil"/>
            </w:tcBorders>
            <w:tcMar>
              <w:top w:w="100" w:type="dxa"/>
              <w:left w:w="100" w:type="dxa"/>
              <w:bottom w:w="100" w:type="dxa"/>
              <w:right w:w="100" w:type="dxa"/>
            </w:tcMar>
          </w:tcPr>
          <w:p w14:paraId="3417C47C"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0 – 3.0</w:t>
            </w:r>
          </w:p>
        </w:tc>
        <w:tc>
          <w:tcPr>
            <w:tcW w:w="1995" w:type="dxa"/>
            <w:tcBorders>
              <w:top w:val="nil"/>
              <w:left w:val="nil"/>
              <w:bottom w:val="nil"/>
              <w:right w:val="nil"/>
            </w:tcBorders>
            <w:tcMar>
              <w:top w:w="100" w:type="dxa"/>
              <w:left w:w="100" w:type="dxa"/>
              <w:bottom w:w="100" w:type="dxa"/>
              <w:right w:w="100" w:type="dxa"/>
            </w:tcMar>
          </w:tcPr>
          <w:p w14:paraId="0ED98811"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1.62 (1.08)</w:t>
            </w:r>
          </w:p>
        </w:tc>
        <w:tc>
          <w:tcPr>
            <w:tcW w:w="1549" w:type="dxa"/>
            <w:tcBorders>
              <w:top w:val="nil"/>
              <w:left w:val="nil"/>
              <w:bottom w:val="nil"/>
              <w:right w:val="nil"/>
            </w:tcBorders>
            <w:tcMar>
              <w:top w:w="100" w:type="dxa"/>
              <w:left w:w="100" w:type="dxa"/>
              <w:bottom w:w="100" w:type="dxa"/>
              <w:right w:w="100" w:type="dxa"/>
            </w:tcMar>
          </w:tcPr>
          <w:p w14:paraId="4A459E6F"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.22**</w:t>
            </w:r>
          </w:p>
        </w:tc>
      </w:tr>
      <w:tr w:rsidR="00FA2291" w:rsidRPr="001305CF" w14:paraId="0481CEDB" w14:textId="77777777">
        <w:trPr>
          <w:trHeight w:val="695"/>
        </w:trPr>
        <w:tc>
          <w:tcPr>
            <w:tcW w:w="3990" w:type="dxa"/>
            <w:tcBorders>
              <w:top w:val="nil"/>
              <w:left w:val="nil"/>
              <w:bottom w:val="single" w:sz="8" w:space="0" w:color="000000"/>
              <w:right w:val="nil"/>
            </w:tcBorders>
            <w:tcMar>
              <w:top w:w="100" w:type="dxa"/>
              <w:left w:w="100" w:type="dxa"/>
              <w:bottom w:w="100" w:type="dxa"/>
              <w:right w:w="100" w:type="dxa"/>
            </w:tcMar>
          </w:tcPr>
          <w:p w14:paraId="700F9971"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2. Interacciones parentales</w:t>
            </w:r>
          </w:p>
        </w:tc>
        <w:tc>
          <w:tcPr>
            <w:tcW w:w="1490" w:type="dxa"/>
            <w:tcBorders>
              <w:top w:val="nil"/>
              <w:left w:val="nil"/>
              <w:bottom w:val="single" w:sz="8" w:space="0" w:color="000000"/>
              <w:right w:val="nil"/>
            </w:tcBorders>
            <w:tcMar>
              <w:top w:w="100" w:type="dxa"/>
              <w:left w:w="100" w:type="dxa"/>
              <w:bottom w:w="100" w:type="dxa"/>
              <w:right w:w="100" w:type="dxa"/>
            </w:tcMar>
          </w:tcPr>
          <w:p w14:paraId="217E7113"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20 - 58</w:t>
            </w:r>
          </w:p>
        </w:tc>
        <w:tc>
          <w:tcPr>
            <w:tcW w:w="1995" w:type="dxa"/>
            <w:tcBorders>
              <w:top w:val="nil"/>
              <w:left w:val="nil"/>
              <w:bottom w:val="single" w:sz="8" w:space="0" w:color="000000"/>
              <w:right w:val="nil"/>
            </w:tcBorders>
            <w:tcMar>
              <w:top w:w="100" w:type="dxa"/>
              <w:left w:w="100" w:type="dxa"/>
              <w:bottom w:w="100" w:type="dxa"/>
              <w:right w:w="100" w:type="dxa"/>
            </w:tcMar>
          </w:tcPr>
          <w:p w14:paraId="0AC4A479"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40.46 (7.58)</w:t>
            </w:r>
          </w:p>
        </w:tc>
        <w:tc>
          <w:tcPr>
            <w:tcW w:w="1549" w:type="dxa"/>
            <w:tcBorders>
              <w:top w:val="nil"/>
              <w:left w:val="nil"/>
              <w:bottom w:val="single" w:sz="8" w:space="0" w:color="000000"/>
              <w:right w:val="nil"/>
            </w:tcBorders>
            <w:tcMar>
              <w:top w:w="100" w:type="dxa"/>
              <w:left w:w="100" w:type="dxa"/>
              <w:bottom w:w="100" w:type="dxa"/>
              <w:right w:w="100" w:type="dxa"/>
            </w:tcMar>
          </w:tcPr>
          <w:p w14:paraId="34E65CC5"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w:t>
            </w:r>
          </w:p>
        </w:tc>
      </w:tr>
    </w:tbl>
    <w:p w14:paraId="02E96082" w14:textId="77777777" w:rsidR="00FA2291" w:rsidRPr="001305CF" w:rsidRDefault="001305CF" w:rsidP="001305CF">
      <w:pPr>
        <w:spacing w:line="360" w:lineRule="auto"/>
        <w:rPr>
          <w:rFonts w:ascii="Times New Roman" w:eastAsia="Times New Roman" w:hAnsi="Times New Roman" w:cs="Times New Roman"/>
          <w:i/>
          <w:sz w:val="24"/>
          <w:szCs w:val="24"/>
        </w:rPr>
      </w:pPr>
      <w:r w:rsidRPr="001305CF">
        <w:rPr>
          <w:rFonts w:ascii="Times New Roman" w:eastAsia="Times New Roman" w:hAnsi="Times New Roman" w:cs="Times New Roman"/>
          <w:i/>
          <w:sz w:val="24"/>
          <w:szCs w:val="24"/>
        </w:rPr>
        <w:t>Nota.</w:t>
      </w:r>
      <w:r w:rsidRPr="001305CF">
        <w:rPr>
          <w:rFonts w:ascii="Times New Roman" w:eastAsia="Times New Roman" w:hAnsi="Times New Roman" w:cs="Times New Roman"/>
          <w:sz w:val="24"/>
          <w:szCs w:val="24"/>
        </w:rPr>
        <w:t xml:space="preserve"> * </w:t>
      </w:r>
      <w:r w:rsidRPr="001305CF">
        <w:rPr>
          <w:rFonts w:ascii="Times New Roman" w:eastAsia="Times New Roman" w:hAnsi="Times New Roman" w:cs="Times New Roman"/>
          <w:i/>
          <w:sz w:val="24"/>
          <w:szCs w:val="24"/>
        </w:rPr>
        <w:t>p</w:t>
      </w:r>
      <w:r w:rsidRPr="001305CF">
        <w:rPr>
          <w:rFonts w:ascii="Times New Roman" w:eastAsia="Times New Roman" w:hAnsi="Times New Roman" w:cs="Times New Roman"/>
          <w:sz w:val="24"/>
          <w:szCs w:val="24"/>
        </w:rPr>
        <w:t xml:space="preserve"> &lt; .05.  *** </w:t>
      </w:r>
      <w:r w:rsidRPr="001305CF">
        <w:rPr>
          <w:rFonts w:ascii="Times New Roman" w:eastAsia="Times New Roman" w:hAnsi="Times New Roman" w:cs="Times New Roman"/>
          <w:i/>
          <w:sz w:val="24"/>
          <w:szCs w:val="24"/>
        </w:rPr>
        <w:t>p</w:t>
      </w:r>
      <w:r w:rsidRPr="001305CF">
        <w:rPr>
          <w:rFonts w:ascii="Times New Roman" w:eastAsia="Times New Roman" w:hAnsi="Times New Roman" w:cs="Times New Roman"/>
          <w:sz w:val="24"/>
          <w:szCs w:val="24"/>
        </w:rPr>
        <w:t xml:space="preserve"> &lt; .001. </w:t>
      </w:r>
      <w:r w:rsidRPr="001305CF">
        <w:rPr>
          <w:rFonts w:ascii="Times New Roman" w:eastAsia="Times New Roman" w:hAnsi="Times New Roman" w:cs="Times New Roman"/>
          <w:i/>
          <w:sz w:val="24"/>
          <w:szCs w:val="24"/>
        </w:rPr>
        <w:t xml:space="preserve"> </w:t>
      </w:r>
    </w:p>
    <w:p w14:paraId="4E281080"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p w14:paraId="720DDDF5" w14:textId="77777777" w:rsidR="00FA2291" w:rsidRPr="001305CF" w:rsidRDefault="001305CF" w:rsidP="001305CF">
      <w:pPr>
        <w:spacing w:before="240" w:after="24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Posteriormente, se realizó un análisis de regresión jerárquica a fin de identificar la asociación entre el nivel educacional de las madres y la sensibilidad materna sobre la calidad de las interacciones.  Los resultados que se presentan en la Tabla 2 dan c</w:t>
      </w:r>
      <w:r w:rsidRPr="001305CF">
        <w:rPr>
          <w:rFonts w:ascii="Times New Roman" w:eastAsia="Times New Roman" w:hAnsi="Times New Roman" w:cs="Times New Roman"/>
          <w:sz w:val="24"/>
          <w:szCs w:val="24"/>
        </w:rPr>
        <w:t xml:space="preserve">uenta que el nivel educacional explica un porcentaje pequeño pero significativo de la varianza en la calidad de las interacciones parentales (R² = .062), </w:t>
      </w:r>
      <w:proofErr w:type="gramStart"/>
      <w:r w:rsidRPr="001305CF">
        <w:rPr>
          <w:rFonts w:ascii="Times New Roman" w:eastAsia="Times New Roman" w:hAnsi="Times New Roman" w:cs="Times New Roman"/>
          <w:i/>
          <w:sz w:val="24"/>
          <w:szCs w:val="24"/>
        </w:rPr>
        <w:t>F</w:t>
      </w:r>
      <w:r w:rsidRPr="001305CF">
        <w:rPr>
          <w:rFonts w:ascii="Times New Roman" w:eastAsia="Times New Roman" w:hAnsi="Times New Roman" w:cs="Times New Roman"/>
          <w:sz w:val="24"/>
          <w:szCs w:val="24"/>
        </w:rPr>
        <w:t>(</w:t>
      </w:r>
      <w:proofErr w:type="gramEnd"/>
      <w:r w:rsidRPr="001305CF">
        <w:rPr>
          <w:rFonts w:ascii="Times New Roman" w:eastAsia="Times New Roman" w:hAnsi="Times New Roman" w:cs="Times New Roman"/>
          <w:sz w:val="24"/>
          <w:szCs w:val="24"/>
        </w:rPr>
        <w:t xml:space="preserve">1, 109) = 8.24,  </w:t>
      </w:r>
      <w:r w:rsidRPr="001305CF">
        <w:rPr>
          <w:rFonts w:ascii="Times New Roman" w:eastAsia="Times New Roman" w:hAnsi="Times New Roman" w:cs="Times New Roman"/>
          <w:i/>
          <w:sz w:val="24"/>
          <w:szCs w:val="24"/>
        </w:rPr>
        <w:t>p</w:t>
      </w:r>
      <w:r w:rsidRPr="001305CF">
        <w:rPr>
          <w:rFonts w:ascii="Times New Roman" w:eastAsia="Times New Roman" w:hAnsi="Times New Roman" w:cs="Times New Roman"/>
          <w:sz w:val="24"/>
          <w:szCs w:val="24"/>
        </w:rPr>
        <w:t xml:space="preserve"> &lt; .01). Niveles educacionales más altos se asocian a una mejor calidad de las int</w:t>
      </w:r>
      <w:r w:rsidRPr="001305CF">
        <w:rPr>
          <w:rFonts w:ascii="Times New Roman" w:eastAsia="Times New Roman" w:hAnsi="Times New Roman" w:cs="Times New Roman"/>
          <w:sz w:val="24"/>
          <w:szCs w:val="24"/>
        </w:rPr>
        <w:t>eracciones.</w:t>
      </w:r>
    </w:p>
    <w:p w14:paraId="19090095" w14:textId="77777777" w:rsidR="00FA2291" w:rsidRPr="001305CF" w:rsidRDefault="001305CF" w:rsidP="001305CF">
      <w:pPr>
        <w:spacing w:before="240" w:after="24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lastRenderedPageBreak/>
        <w:t>De los resultados del paso 2 se evidencia que las dimensiones de la sensibilidad materna aumentan la capacidad explicativa del modelo, ((</w:t>
      </w:r>
      <w:r w:rsidRPr="001305CF">
        <w:rPr>
          <w:rFonts w:ascii="Times New Roman" w:eastAsia="Times New Roman" w:hAnsi="Times New Roman" w:cs="Times New Roman"/>
          <w:sz w:val="24"/>
          <w:szCs w:val="24"/>
          <w:highlight w:val="white"/>
        </w:rPr>
        <w:t>Δ</w:t>
      </w:r>
      <w:r w:rsidRPr="001305CF">
        <w:rPr>
          <w:rFonts w:ascii="Times New Roman" w:eastAsia="Times New Roman" w:hAnsi="Times New Roman" w:cs="Times New Roman"/>
          <w:sz w:val="24"/>
          <w:szCs w:val="24"/>
        </w:rPr>
        <w:t xml:space="preserve">R² = .094), </w:t>
      </w:r>
      <w:proofErr w:type="gramStart"/>
      <w:r w:rsidRPr="001305CF">
        <w:rPr>
          <w:rFonts w:ascii="Times New Roman" w:eastAsia="Times New Roman" w:hAnsi="Times New Roman" w:cs="Times New Roman"/>
          <w:i/>
          <w:sz w:val="24"/>
          <w:szCs w:val="24"/>
        </w:rPr>
        <w:t>F</w:t>
      </w:r>
      <w:r w:rsidRPr="001305CF">
        <w:rPr>
          <w:rFonts w:ascii="Times New Roman" w:eastAsia="Times New Roman" w:hAnsi="Times New Roman" w:cs="Times New Roman"/>
          <w:sz w:val="24"/>
          <w:szCs w:val="24"/>
        </w:rPr>
        <w:t>(</w:t>
      </w:r>
      <w:proofErr w:type="gramEnd"/>
      <w:r w:rsidRPr="001305CF">
        <w:rPr>
          <w:rFonts w:ascii="Times New Roman" w:eastAsia="Times New Roman" w:hAnsi="Times New Roman" w:cs="Times New Roman"/>
          <w:sz w:val="24"/>
          <w:szCs w:val="24"/>
        </w:rPr>
        <w:t xml:space="preserve">5, 105) = 4.12, </w:t>
      </w:r>
      <w:r w:rsidRPr="001305CF">
        <w:rPr>
          <w:rFonts w:ascii="Times New Roman" w:eastAsia="Times New Roman" w:hAnsi="Times New Roman" w:cs="Times New Roman"/>
          <w:i/>
          <w:sz w:val="24"/>
          <w:szCs w:val="24"/>
        </w:rPr>
        <w:t>p</w:t>
      </w:r>
      <w:r w:rsidRPr="001305CF">
        <w:rPr>
          <w:rFonts w:ascii="Times New Roman" w:eastAsia="Times New Roman" w:hAnsi="Times New Roman" w:cs="Times New Roman"/>
          <w:sz w:val="24"/>
          <w:szCs w:val="24"/>
        </w:rPr>
        <w:t xml:space="preserve"> &lt; .001), por sobre lo que explica el nivel educacional</w:t>
      </w:r>
      <w:r w:rsidRPr="001305CF">
        <w:rPr>
          <w:rFonts w:ascii="Times New Roman" w:eastAsia="Times New Roman" w:hAnsi="Times New Roman" w:cs="Times New Roman"/>
          <w:i/>
          <w:sz w:val="24"/>
          <w:szCs w:val="24"/>
        </w:rPr>
        <w:t xml:space="preserve">. </w:t>
      </w:r>
      <w:r w:rsidRPr="001305CF">
        <w:rPr>
          <w:rFonts w:ascii="Times New Roman" w:eastAsia="Times New Roman" w:hAnsi="Times New Roman" w:cs="Times New Roman"/>
          <w:sz w:val="24"/>
          <w:szCs w:val="24"/>
        </w:rPr>
        <w:t>Este segundo model</w:t>
      </w:r>
      <w:r w:rsidRPr="001305CF">
        <w:rPr>
          <w:rFonts w:ascii="Times New Roman" w:eastAsia="Times New Roman" w:hAnsi="Times New Roman" w:cs="Times New Roman"/>
          <w:sz w:val="24"/>
          <w:szCs w:val="24"/>
        </w:rPr>
        <w:t xml:space="preserve">o explica un 12.4% de la varianza en la calidad de las interacciones parentales. Al examinar las variables de la sensibilidad materna de la Tabla 2, se observa que sólo el factor aliento </w:t>
      </w:r>
      <w:r w:rsidRPr="001305CF">
        <w:rPr>
          <w:rFonts w:ascii="Times New Roman" w:eastAsia="Times New Roman" w:hAnsi="Times New Roman" w:cs="Times New Roman"/>
          <w:sz w:val="24"/>
          <w:szCs w:val="24"/>
          <w:highlight w:val="white"/>
        </w:rPr>
        <w:t xml:space="preserve">(β = .51, </w:t>
      </w:r>
      <w:r w:rsidRPr="001305CF">
        <w:rPr>
          <w:rFonts w:ascii="Times New Roman" w:eastAsia="Times New Roman" w:hAnsi="Times New Roman" w:cs="Times New Roman"/>
          <w:i/>
          <w:sz w:val="24"/>
          <w:szCs w:val="24"/>
          <w:highlight w:val="white"/>
        </w:rPr>
        <w:t>p</w:t>
      </w:r>
      <w:r w:rsidRPr="001305CF">
        <w:rPr>
          <w:rFonts w:ascii="Times New Roman" w:eastAsia="Times New Roman" w:hAnsi="Times New Roman" w:cs="Times New Roman"/>
          <w:sz w:val="24"/>
          <w:szCs w:val="24"/>
          <w:highlight w:val="white"/>
        </w:rPr>
        <w:t xml:space="preserve"> &lt; .001)</w:t>
      </w:r>
      <w:r w:rsidRPr="001305CF">
        <w:rPr>
          <w:rFonts w:ascii="Times New Roman" w:eastAsia="Times New Roman" w:hAnsi="Times New Roman" w:cs="Times New Roman"/>
          <w:sz w:val="24"/>
          <w:szCs w:val="24"/>
        </w:rPr>
        <w:t xml:space="preserve"> es un predictor estadísticamente significativo. E</w:t>
      </w:r>
      <w:r w:rsidRPr="001305CF">
        <w:rPr>
          <w:rFonts w:ascii="Times New Roman" w:eastAsia="Times New Roman" w:hAnsi="Times New Roman" w:cs="Times New Roman"/>
          <w:sz w:val="24"/>
          <w:szCs w:val="24"/>
        </w:rPr>
        <w:t xml:space="preserve">n cambio, la </w:t>
      </w:r>
      <w:proofErr w:type="spellStart"/>
      <w:r w:rsidRPr="001305CF">
        <w:rPr>
          <w:rFonts w:ascii="Times New Roman" w:eastAsia="Times New Roman" w:hAnsi="Times New Roman" w:cs="Times New Roman"/>
          <w:sz w:val="24"/>
          <w:szCs w:val="24"/>
        </w:rPr>
        <w:t>responsividad</w:t>
      </w:r>
      <w:proofErr w:type="spellEnd"/>
      <w:r w:rsidRPr="001305CF">
        <w:rPr>
          <w:rFonts w:ascii="Times New Roman" w:eastAsia="Times New Roman" w:hAnsi="Times New Roman" w:cs="Times New Roman"/>
          <w:sz w:val="24"/>
          <w:szCs w:val="24"/>
        </w:rPr>
        <w:t>, la sintonía y el lenguaje sensible no se asociaron significativamente a la calidad de las interacciones parentales. En síntesis, aquellas madres con niveles educacionales más altos y mayores niveles promedio de aliento evidencia</w:t>
      </w:r>
      <w:r w:rsidRPr="001305CF">
        <w:rPr>
          <w:rFonts w:ascii="Times New Roman" w:eastAsia="Times New Roman" w:hAnsi="Times New Roman" w:cs="Times New Roman"/>
          <w:sz w:val="24"/>
          <w:szCs w:val="24"/>
        </w:rPr>
        <w:t>n una mejor calidad de las interacciones con sus hijos e hijas</w:t>
      </w:r>
      <w:r w:rsidRPr="001305CF">
        <w:rPr>
          <w:rFonts w:ascii="Times New Roman" w:eastAsia="Times New Roman" w:hAnsi="Times New Roman" w:cs="Times New Roman"/>
          <w:sz w:val="24"/>
          <w:szCs w:val="24"/>
        </w:rPr>
        <w:t xml:space="preserve">. </w:t>
      </w:r>
    </w:p>
    <w:p w14:paraId="09682248" w14:textId="77777777" w:rsidR="00FA2291" w:rsidRPr="001305CF" w:rsidRDefault="001305CF" w:rsidP="001305CF">
      <w:pPr>
        <w:spacing w:line="360" w:lineRule="auto"/>
        <w:jc w:val="both"/>
        <w:rPr>
          <w:rFonts w:ascii="Times New Roman" w:eastAsia="Times New Roman" w:hAnsi="Times New Roman" w:cs="Times New Roman"/>
          <w:b/>
          <w:sz w:val="24"/>
          <w:szCs w:val="24"/>
        </w:rPr>
      </w:pPr>
      <w:r w:rsidRPr="001305CF">
        <w:rPr>
          <w:rFonts w:ascii="Times New Roman" w:eastAsia="Times New Roman" w:hAnsi="Times New Roman" w:cs="Times New Roman"/>
          <w:b/>
          <w:sz w:val="24"/>
          <w:szCs w:val="24"/>
        </w:rPr>
        <w:t xml:space="preserve"> </w:t>
      </w:r>
    </w:p>
    <w:p w14:paraId="7AF7E8F0" w14:textId="77777777" w:rsidR="00FA2291" w:rsidRPr="001305CF" w:rsidRDefault="001305CF" w:rsidP="001305CF">
      <w:pPr>
        <w:spacing w:line="360" w:lineRule="auto"/>
        <w:jc w:val="both"/>
        <w:rPr>
          <w:rFonts w:ascii="Times New Roman" w:eastAsia="Times New Roman" w:hAnsi="Times New Roman" w:cs="Times New Roman"/>
          <w:b/>
          <w:sz w:val="24"/>
          <w:szCs w:val="24"/>
        </w:rPr>
      </w:pPr>
      <w:r w:rsidRPr="001305CF">
        <w:rPr>
          <w:rFonts w:ascii="Times New Roman" w:eastAsia="Times New Roman" w:hAnsi="Times New Roman" w:cs="Times New Roman"/>
          <w:b/>
          <w:sz w:val="24"/>
          <w:szCs w:val="24"/>
        </w:rPr>
        <w:t>Tabla 2</w:t>
      </w:r>
    </w:p>
    <w:p w14:paraId="13B035A7" w14:textId="77777777" w:rsidR="00FA2291" w:rsidRPr="001305CF" w:rsidRDefault="001305CF" w:rsidP="001305CF">
      <w:pPr>
        <w:spacing w:line="360" w:lineRule="auto"/>
        <w:jc w:val="both"/>
        <w:rPr>
          <w:rFonts w:ascii="Times New Roman" w:eastAsia="Times New Roman" w:hAnsi="Times New Roman" w:cs="Times New Roman"/>
          <w:i/>
          <w:sz w:val="24"/>
          <w:szCs w:val="24"/>
        </w:rPr>
      </w:pPr>
      <w:r w:rsidRPr="001305CF">
        <w:rPr>
          <w:rFonts w:ascii="Times New Roman" w:eastAsia="Times New Roman" w:hAnsi="Times New Roman" w:cs="Times New Roman"/>
          <w:i/>
          <w:sz w:val="24"/>
          <w:szCs w:val="24"/>
        </w:rPr>
        <w:t>Análisis de Regresión Jerárquica de para variables de la Sensibilidad Materna asociadas a la Calidad de las Interacciones Parentales</w:t>
      </w:r>
    </w:p>
    <w:p w14:paraId="6A0701E3" w14:textId="77777777" w:rsidR="00FA2291" w:rsidRPr="001305CF" w:rsidRDefault="001305CF" w:rsidP="001305CF">
      <w:pPr>
        <w:spacing w:line="360" w:lineRule="auto"/>
        <w:jc w:val="both"/>
        <w:rPr>
          <w:rFonts w:ascii="Times New Roman" w:eastAsia="Times New Roman" w:hAnsi="Times New Roman" w:cs="Times New Roman"/>
          <w:i/>
          <w:sz w:val="24"/>
          <w:szCs w:val="24"/>
        </w:rPr>
      </w:pPr>
      <w:r w:rsidRPr="001305CF">
        <w:rPr>
          <w:rFonts w:ascii="Times New Roman" w:eastAsia="Times New Roman" w:hAnsi="Times New Roman" w:cs="Times New Roman"/>
          <w:i/>
          <w:sz w:val="24"/>
          <w:szCs w:val="24"/>
        </w:rPr>
        <w:t xml:space="preserve"> </w:t>
      </w:r>
    </w:p>
    <w:tbl>
      <w:tblPr>
        <w:tblStyle w:val="a0"/>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12"/>
        <w:gridCol w:w="894"/>
        <w:gridCol w:w="1072"/>
        <w:gridCol w:w="729"/>
        <w:gridCol w:w="1236"/>
        <w:gridCol w:w="1280"/>
        <w:gridCol w:w="1102"/>
      </w:tblGrid>
      <w:tr w:rsidR="00FA2291" w:rsidRPr="001305CF" w14:paraId="5BDBB8A6" w14:textId="77777777">
        <w:trPr>
          <w:trHeight w:val="725"/>
        </w:trPr>
        <w:tc>
          <w:tcPr>
            <w:tcW w:w="2710" w:type="dxa"/>
            <w:tcBorders>
              <w:top w:val="single" w:sz="8" w:space="0" w:color="000000"/>
              <w:left w:val="nil"/>
              <w:bottom w:val="single" w:sz="8" w:space="0" w:color="000000"/>
              <w:right w:val="nil"/>
            </w:tcBorders>
            <w:tcMar>
              <w:top w:w="100" w:type="dxa"/>
              <w:left w:w="100" w:type="dxa"/>
              <w:bottom w:w="100" w:type="dxa"/>
              <w:right w:w="100" w:type="dxa"/>
            </w:tcMar>
          </w:tcPr>
          <w:p w14:paraId="29E0407A"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Variable</w:t>
            </w:r>
          </w:p>
        </w:tc>
        <w:tc>
          <w:tcPr>
            <w:tcW w:w="893" w:type="dxa"/>
            <w:tcBorders>
              <w:top w:val="single" w:sz="8" w:space="0" w:color="000000"/>
              <w:left w:val="nil"/>
              <w:bottom w:val="single" w:sz="8" w:space="0" w:color="000000"/>
              <w:right w:val="nil"/>
            </w:tcBorders>
            <w:tcMar>
              <w:top w:w="100" w:type="dxa"/>
              <w:left w:w="100" w:type="dxa"/>
              <w:bottom w:w="100" w:type="dxa"/>
              <w:right w:w="100" w:type="dxa"/>
            </w:tcMar>
          </w:tcPr>
          <w:p w14:paraId="1B164816"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B</w:t>
            </w:r>
          </w:p>
        </w:tc>
        <w:tc>
          <w:tcPr>
            <w:tcW w:w="1072" w:type="dxa"/>
            <w:tcBorders>
              <w:top w:val="single" w:sz="8" w:space="0" w:color="000000"/>
              <w:left w:val="nil"/>
              <w:bottom w:val="single" w:sz="8" w:space="0" w:color="000000"/>
              <w:right w:val="nil"/>
            </w:tcBorders>
            <w:tcMar>
              <w:top w:w="100" w:type="dxa"/>
              <w:left w:w="100" w:type="dxa"/>
              <w:bottom w:w="100" w:type="dxa"/>
              <w:right w:w="100" w:type="dxa"/>
            </w:tcMar>
          </w:tcPr>
          <w:p w14:paraId="40D83D92"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ES B</w:t>
            </w:r>
          </w:p>
        </w:tc>
        <w:tc>
          <w:tcPr>
            <w:tcW w:w="729" w:type="dxa"/>
            <w:tcBorders>
              <w:top w:val="single" w:sz="8" w:space="0" w:color="000000"/>
              <w:left w:val="nil"/>
              <w:bottom w:val="single" w:sz="8" w:space="0" w:color="000000"/>
              <w:right w:val="nil"/>
            </w:tcBorders>
            <w:tcMar>
              <w:top w:w="100" w:type="dxa"/>
              <w:left w:w="100" w:type="dxa"/>
              <w:bottom w:w="100" w:type="dxa"/>
              <w:right w:w="100" w:type="dxa"/>
            </w:tcMar>
          </w:tcPr>
          <w:p w14:paraId="42BEF21D" w14:textId="77777777" w:rsidR="00FA2291" w:rsidRPr="001305CF" w:rsidRDefault="001305CF" w:rsidP="001305CF">
            <w:pPr>
              <w:spacing w:line="360" w:lineRule="auto"/>
              <w:jc w:val="center"/>
              <w:rPr>
                <w:rFonts w:ascii="Times New Roman" w:eastAsia="Times New Roman" w:hAnsi="Times New Roman" w:cs="Times New Roman"/>
                <w:i/>
                <w:sz w:val="24"/>
                <w:szCs w:val="24"/>
              </w:rPr>
            </w:pPr>
            <w:r w:rsidRPr="001305CF">
              <w:rPr>
                <w:rFonts w:ascii="Times New Roman" w:eastAsia="Times New Roman" w:hAnsi="Times New Roman" w:cs="Times New Roman"/>
                <w:i/>
                <w:sz w:val="24"/>
                <w:szCs w:val="24"/>
              </w:rPr>
              <w:t>b</w:t>
            </w:r>
          </w:p>
        </w:tc>
        <w:tc>
          <w:tcPr>
            <w:tcW w:w="1236" w:type="dxa"/>
            <w:tcBorders>
              <w:top w:val="single" w:sz="8" w:space="0" w:color="000000"/>
              <w:left w:val="nil"/>
              <w:bottom w:val="single" w:sz="8" w:space="0" w:color="000000"/>
              <w:right w:val="nil"/>
            </w:tcBorders>
            <w:tcMar>
              <w:top w:w="100" w:type="dxa"/>
              <w:left w:w="100" w:type="dxa"/>
              <w:bottom w:w="100" w:type="dxa"/>
              <w:right w:w="100" w:type="dxa"/>
            </w:tcMar>
          </w:tcPr>
          <w:p w14:paraId="325B27D7" w14:textId="77777777" w:rsidR="00FA2291" w:rsidRPr="001305CF" w:rsidRDefault="001305CF" w:rsidP="001305CF">
            <w:pPr>
              <w:spacing w:line="360" w:lineRule="auto"/>
              <w:jc w:val="center"/>
              <w:rPr>
                <w:rFonts w:ascii="Times New Roman" w:eastAsia="Times New Roman" w:hAnsi="Times New Roman" w:cs="Times New Roman"/>
                <w:i/>
                <w:sz w:val="24"/>
                <w:szCs w:val="24"/>
              </w:rPr>
            </w:pPr>
            <w:r w:rsidRPr="001305CF">
              <w:rPr>
                <w:rFonts w:ascii="Times New Roman" w:eastAsia="Times New Roman" w:hAnsi="Times New Roman" w:cs="Times New Roman"/>
                <w:i/>
                <w:sz w:val="24"/>
                <w:szCs w:val="24"/>
              </w:rPr>
              <w:t>p</w:t>
            </w:r>
          </w:p>
        </w:tc>
        <w:tc>
          <w:tcPr>
            <w:tcW w:w="1280" w:type="dxa"/>
            <w:tcBorders>
              <w:top w:val="single" w:sz="8" w:space="0" w:color="000000"/>
              <w:left w:val="nil"/>
              <w:bottom w:val="single" w:sz="8" w:space="0" w:color="000000"/>
              <w:right w:val="nil"/>
            </w:tcBorders>
            <w:tcMar>
              <w:top w:w="100" w:type="dxa"/>
              <w:left w:w="100" w:type="dxa"/>
              <w:bottom w:w="100" w:type="dxa"/>
              <w:right w:w="100" w:type="dxa"/>
            </w:tcMar>
          </w:tcPr>
          <w:p w14:paraId="6E142CC2"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i/>
                <w:sz w:val="24"/>
                <w:szCs w:val="24"/>
              </w:rPr>
              <w:t>R</w:t>
            </w:r>
            <w:r w:rsidRPr="001305CF">
              <w:rPr>
                <w:rFonts w:ascii="Times New Roman" w:eastAsia="Times New Roman" w:hAnsi="Times New Roman" w:cs="Times New Roman"/>
                <w:sz w:val="24"/>
                <w:szCs w:val="24"/>
              </w:rPr>
              <w:t>²</w:t>
            </w:r>
          </w:p>
        </w:tc>
        <w:tc>
          <w:tcPr>
            <w:tcW w:w="1102" w:type="dxa"/>
            <w:tcBorders>
              <w:top w:val="single" w:sz="8" w:space="0" w:color="000000"/>
              <w:left w:val="nil"/>
              <w:bottom w:val="single" w:sz="8" w:space="0" w:color="000000"/>
              <w:right w:val="nil"/>
            </w:tcBorders>
            <w:tcMar>
              <w:top w:w="100" w:type="dxa"/>
              <w:left w:w="100" w:type="dxa"/>
              <w:bottom w:w="100" w:type="dxa"/>
              <w:right w:w="100" w:type="dxa"/>
            </w:tcMar>
          </w:tcPr>
          <w:p w14:paraId="1705FD86"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D</w:t>
            </w:r>
            <w:r w:rsidRPr="001305CF">
              <w:rPr>
                <w:rFonts w:ascii="Times New Roman" w:eastAsia="Times New Roman" w:hAnsi="Times New Roman" w:cs="Times New Roman"/>
                <w:i/>
                <w:sz w:val="24"/>
                <w:szCs w:val="24"/>
              </w:rPr>
              <w:t>R</w:t>
            </w:r>
            <w:r w:rsidRPr="001305CF">
              <w:rPr>
                <w:rFonts w:ascii="Times New Roman" w:eastAsia="Times New Roman" w:hAnsi="Times New Roman" w:cs="Times New Roman"/>
                <w:sz w:val="24"/>
                <w:szCs w:val="24"/>
              </w:rPr>
              <w:t>²</w:t>
            </w:r>
          </w:p>
        </w:tc>
      </w:tr>
      <w:tr w:rsidR="00FA2291" w:rsidRPr="001305CF" w14:paraId="072D0292" w14:textId="77777777">
        <w:trPr>
          <w:trHeight w:val="680"/>
        </w:trPr>
        <w:tc>
          <w:tcPr>
            <w:tcW w:w="2710" w:type="dxa"/>
            <w:tcBorders>
              <w:top w:val="nil"/>
              <w:left w:val="nil"/>
              <w:bottom w:val="nil"/>
              <w:right w:val="nil"/>
            </w:tcBorders>
            <w:tcMar>
              <w:top w:w="100" w:type="dxa"/>
              <w:left w:w="100" w:type="dxa"/>
              <w:bottom w:w="100" w:type="dxa"/>
              <w:right w:w="100" w:type="dxa"/>
            </w:tcMar>
          </w:tcPr>
          <w:p w14:paraId="17479046"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Paso 1</w:t>
            </w:r>
          </w:p>
        </w:tc>
        <w:tc>
          <w:tcPr>
            <w:tcW w:w="893" w:type="dxa"/>
            <w:tcBorders>
              <w:top w:val="nil"/>
              <w:left w:val="nil"/>
              <w:bottom w:val="nil"/>
              <w:right w:val="nil"/>
            </w:tcBorders>
            <w:tcMar>
              <w:top w:w="100" w:type="dxa"/>
              <w:left w:w="100" w:type="dxa"/>
              <w:bottom w:w="100" w:type="dxa"/>
              <w:right w:w="100" w:type="dxa"/>
            </w:tcMar>
            <w:vAlign w:val="bottom"/>
          </w:tcPr>
          <w:p w14:paraId="2F768A59"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tc>
        <w:tc>
          <w:tcPr>
            <w:tcW w:w="1072" w:type="dxa"/>
            <w:tcBorders>
              <w:top w:val="nil"/>
              <w:left w:val="nil"/>
              <w:bottom w:val="nil"/>
              <w:right w:val="nil"/>
            </w:tcBorders>
            <w:tcMar>
              <w:top w:w="100" w:type="dxa"/>
              <w:left w:w="100" w:type="dxa"/>
              <w:bottom w:w="100" w:type="dxa"/>
              <w:right w:w="100" w:type="dxa"/>
            </w:tcMar>
            <w:vAlign w:val="bottom"/>
          </w:tcPr>
          <w:p w14:paraId="71A645A8"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tc>
        <w:tc>
          <w:tcPr>
            <w:tcW w:w="729" w:type="dxa"/>
            <w:tcBorders>
              <w:top w:val="nil"/>
              <w:left w:val="nil"/>
              <w:bottom w:val="nil"/>
              <w:right w:val="nil"/>
            </w:tcBorders>
            <w:tcMar>
              <w:top w:w="100" w:type="dxa"/>
              <w:left w:w="100" w:type="dxa"/>
              <w:bottom w:w="100" w:type="dxa"/>
              <w:right w:w="100" w:type="dxa"/>
            </w:tcMar>
            <w:vAlign w:val="bottom"/>
          </w:tcPr>
          <w:p w14:paraId="12CB2942"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tc>
        <w:tc>
          <w:tcPr>
            <w:tcW w:w="1236" w:type="dxa"/>
            <w:tcBorders>
              <w:top w:val="nil"/>
              <w:left w:val="nil"/>
              <w:bottom w:val="nil"/>
              <w:right w:val="nil"/>
            </w:tcBorders>
            <w:tcMar>
              <w:top w:w="100" w:type="dxa"/>
              <w:left w:w="100" w:type="dxa"/>
              <w:bottom w:w="100" w:type="dxa"/>
              <w:right w:w="100" w:type="dxa"/>
            </w:tcMar>
            <w:vAlign w:val="bottom"/>
          </w:tcPr>
          <w:p w14:paraId="16FA79C2"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tc>
        <w:tc>
          <w:tcPr>
            <w:tcW w:w="1280" w:type="dxa"/>
            <w:tcBorders>
              <w:top w:val="nil"/>
              <w:left w:val="nil"/>
              <w:bottom w:val="nil"/>
              <w:right w:val="nil"/>
            </w:tcBorders>
            <w:tcMar>
              <w:top w:w="100" w:type="dxa"/>
              <w:left w:w="100" w:type="dxa"/>
              <w:bottom w:w="100" w:type="dxa"/>
              <w:right w:w="100" w:type="dxa"/>
            </w:tcMar>
            <w:vAlign w:val="bottom"/>
          </w:tcPr>
          <w:p w14:paraId="221DC478"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.062**</w:t>
            </w:r>
          </w:p>
        </w:tc>
        <w:tc>
          <w:tcPr>
            <w:tcW w:w="1102" w:type="dxa"/>
            <w:tcBorders>
              <w:top w:val="nil"/>
              <w:left w:val="nil"/>
              <w:bottom w:val="nil"/>
              <w:right w:val="nil"/>
            </w:tcBorders>
            <w:tcMar>
              <w:top w:w="100" w:type="dxa"/>
              <w:left w:w="100" w:type="dxa"/>
              <w:bottom w:w="100" w:type="dxa"/>
              <w:right w:w="100" w:type="dxa"/>
            </w:tcMar>
            <w:vAlign w:val="bottom"/>
          </w:tcPr>
          <w:p w14:paraId="6B0703E3"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tc>
      </w:tr>
      <w:tr w:rsidR="00FA2291" w:rsidRPr="001305CF" w14:paraId="7944940F" w14:textId="77777777">
        <w:trPr>
          <w:trHeight w:val="695"/>
        </w:trPr>
        <w:tc>
          <w:tcPr>
            <w:tcW w:w="2710" w:type="dxa"/>
            <w:tcBorders>
              <w:top w:val="nil"/>
              <w:left w:val="nil"/>
              <w:bottom w:val="nil"/>
              <w:right w:val="nil"/>
            </w:tcBorders>
            <w:tcMar>
              <w:top w:w="100" w:type="dxa"/>
              <w:left w:w="100" w:type="dxa"/>
              <w:bottom w:w="100" w:type="dxa"/>
              <w:right w:w="100" w:type="dxa"/>
            </w:tcMar>
          </w:tcPr>
          <w:p w14:paraId="64C84C1D"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Nivel educacional</w:t>
            </w:r>
          </w:p>
        </w:tc>
        <w:tc>
          <w:tcPr>
            <w:tcW w:w="893" w:type="dxa"/>
            <w:tcBorders>
              <w:top w:val="nil"/>
              <w:left w:val="nil"/>
              <w:bottom w:val="nil"/>
              <w:right w:val="nil"/>
            </w:tcBorders>
            <w:tcMar>
              <w:top w:w="100" w:type="dxa"/>
              <w:left w:w="100" w:type="dxa"/>
              <w:bottom w:w="100" w:type="dxa"/>
              <w:right w:w="100" w:type="dxa"/>
            </w:tcMar>
            <w:vAlign w:val="bottom"/>
          </w:tcPr>
          <w:p w14:paraId="731CF3C3"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1.91</w:t>
            </w:r>
          </w:p>
        </w:tc>
        <w:tc>
          <w:tcPr>
            <w:tcW w:w="1072" w:type="dxa"/>
            <w:tcBorders>
              <w:top w:val="nil"/>
              <w:left w:val="nil"/>
              <w:bottom w:val="nil"/>
              <w:right w:val="nil"/>
            </w:tcBorders>
            <w:tcMar>
              <w:top w:w="100" w:type="dxa"/>
              <w:left w:w="100" w:type="dxa"/>
              <w:bottom w:w="100" w:type="dxa"/>
              <w:right w:w="100" w:type="dxa"/>
            </w:tcMar>
            <w:vAlign w:val="bottom"/>
          </w:tcPr>
          <w:p w14:paraId="38C06A04"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.66</w:t>
            </w:r>
          </w:p>
        </w:tc>
        <w:tc>
          <w:tcPr>
            <w:tcW w:w="729" w:type="dxa"/>
            <w:tcBorders>
              <w:top w:val="nil"/>
              <w:left w:val="nil"/>
              <w:bottom w:val="nil"/>
              <w:right w:val="nil"/>
            </w:tcBorders>
            <w:tcMar>
              <w:top w:w="100" w:type="dxa"/>
              <w:left w:w="100" w:type="dxa"/>
              <w:bottom w:w="100" w:type="dxa"/>
              <w:right w:w="100" w:type="dxa"/>
            </w:tcMar>
            <w:vAlign w:val="bottom"/>
          </w:tcPr>
          <w:p w14:paraId="48AFDDC4"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.27</w:t>
            </w:r>
          </w:p>
        </w:tc>
        <w:tc>
          <w:tcPr>
            <w:tcW w:w="1236" w:type="dxa"/>
            <w:tcBorders>
              <w:top w:val="nil"/>
              <w:left w:val="nil"/>
              <w:bottom w:val="nil"/>
              <w:right w:val="nil"/>
            </w:tcBorders>
            <w:tcMar>
              <w:top w:w="100" w:type="dxa"/>
              <w:left w:w="100" w:type="dxa"/>
              <w:bottom w:w="100" w:type="dxa"/>
              <w:right w:w="100" w:type="dxa"/>
            </w:tcMar>
            <w:vAlign w:val="bottom"/>
          </w:tcPr>
          <w:p w14:paraId="1DDB7887"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.005</w:t>
            </w:r>
          </w:p>
        </w:tc>
        <w:tc>
          <w:tcPr>
            <w:tcW w:w="1280" w:type="dxa"/>
            <w:tcBorders>
              <w:top w:val="nil"/>
              <w:left w:val="nil"/>
              <w:bottom w:val="nil"/>
              <w:right w:val="nil"/>
            </w:tcBorders>
            <w:tcMar>
              <w:top w:w="100" w:type="dxa"/>
              <w:left w:w="100" w:type="dxa"/>
              <w:bottom w:w="100" w:type="dxa"/>
              <w:right w:w="100" w:type="dxa"/>
            </w:tcMar>
            <w:vAlign w:val="bottom"/>
          </w:tcPr>
          <w:p w14:paraId="07ABA219"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tc>
        <w:tc>
          <w:tcPr>
            <w:tcW w:w="1102" w:type="dxa"/>
            <w:tcBorders>
              <w:top w:val="nil"/>
              <w:left w:val="nil"/>
              <w:bottom w:val="nil"/>
              <w:right w:val="nil"/>
            </w:tcBorders>
            <w:tcMar>
              <w:top w:w="100" w:type="dxa"/>
              <w:left w:w="100" w:type="dxa"/>
              <w:bottom w:w="100" w:type="dxa"/>
              <w:right w:w="100" w:type="dxa"/>
            </w:tcMar>
            <w:vAlign w:val="bottom"/>
          </w:tcPr>
          <w:p w14:paraId="5E763E65"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tc>
      </w:tr>
      <w:tr w:rsidR="00FA2291" w:rsidRPr="001305CF" w14:paraId="2BB75763" w14:textId="77777777">
        <w:trPr>
          <w:trHeight w:val="680"/>
        </w:trPr>
        <w:tc>
          <w:tcPr>
            <w:tcW w:w="2710" w:type="dxa"/>
            <w:tcBorders>
              <w:top w:val="single" w:sz="8" w:space="0" w:color="000000"/>
              <w:left w:val="nil"/>
              <w:bottom w:val="nil"/>
              <w:right w:val="nil"/>
            </w:tcBorders>
            <w:tcMar>
              <w:top w:w="100" w:type="dxa"/>
              <w:left w:w="100" w:type="dxa"/>
              <w:bottom w:w="100" w:type="dxa"/>
              <w:right w:w="100" w:type="dxa"/>
            </w:tcMar>
          </w:tcPr>
          <w:p w14:paraId="56F10ED1"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Paso 2</w:t>
            </w:r>
          </w:p>
        </w:tc>
        <w:tc>
          <w:tcPr>
            <w:tcW w:w="893" w:type="dxa"/>
            <w:tcBorders>
              <w:top w:val="single" w:sz="8" w:space="0" w:color="000000"/>
              <w:left w:val="nil"/>
              <w:bottom w:val="nil"/>
              <w:right w:val="nil"/>
            </w:tcBorders>
            <w:tcMar>
              <w:top w:w="100" w:type="dxa"/>
              <w:left w:w="100" w:type="dxa"/>
              <w:bottom w:w="100" w:type="dxa"/>
              <w:right w:w="100" w:type="dxa"/>
            </w:tcMar>
          </w:tcPr>
          <w:p w14:paraId="78D23C11"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tc>
        <w:tc>
          <w:tcPr>
            <w:tcW w:w="1072" w:type="dxa"/>
            <w:tcBorders>
              <w:top w:val="single" w:sz="8" w:space="0" w:color="000000"/>
              <w:left w:val="nil"/>
              <w:bottom w:val="nil"/>
              <w:right w:val="nil"/>
            </w:tcBorders>
            <w:tcMar>
              <w:top w:w="100" w:type="dxa"/>
              <w:left w:w="100" w:type="dxa"/>
              <w:bottom w:w="100" w:type="dxa"/>
              <w:right w:w="100" w:type="dxa"/>
            </w:tcMar>
          </w:tcPr>
          <w:p w14:paraId="345757B4"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tc>
        <w:tc>
          <w:tcPr>
            <w:tcW w:w="729" w:type="dxa"/>
            <w:tcBorders>
              <w:top w:val="single" w:sz="8" w:space="0" w:color="000000"/>
              <w:left w:val="nil"/>
              <w:bottom w:val="nil"/>
              <w:right w:val="nil"/>
            </w:tcBorders>
            <w:tcMar>
              <w:top w:w="100" w:type="dxa"/>
              <w:left w:w="100" w:type="dxa"/>
              <w:bottom w:w="100" w:type="dxa"/>
              <w:right w:w="100" w:type="dxa"/>
            </w:tcMar>
          </w:tcPr>
          <w:p w14:paraId="15CC743A"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tc>
        <w:tc>
          <w:tcPr>
            <w:tcW w:w="1236" w:type="dxa"/>
            <w:tcBorders>
              <w:top w:val="single" w:sz="8" w:space="0" w:color="000000"/>
              <w:left w:val="nil"/>
              <w:bottom w:val="nil"/>
              <w:right w:val="nil"/>
            </w:tcBorders>
            <w:tcMar>
              <w:top w:w="100" w:type="dxa"/>
              <w:left w:w="100" w:type="dxa"/>
              <w:bottom w:w="100" w:type="dxa"/>
              <w:right w:w="100" w:type="dxa"/>
            </w:tcMar>
          </w:tcPr>
          <w:p w14:paraId="5F9394C2"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tc>
        <w:tc>
          <w:tcPr>
            <w:tcW w:w="1280" w:type="dxa"/>
            <w:tcBorders>
              <w:top w:val="single" w:sz="8" w:space="0" w:color="000000"/>
              <w:left w:val="nil"/>
              <w:bottom w:val="nil"/>
              <w:right w:val="nil"/>
            </w:tcBorders>
            <w:tcMar>
              <w:top w:w="100" w:type="dxa"/>
              <w:left w:w="100" w:type="dxa"/>
              <w:bottom w:w="100" w:type="dxa"/>
              <w:right w:w="100" w:type="dxa"/>
            </w:tcMar>
          </w:tcPr>
          <w:p w14:paraId="3BBEBF74"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.124**</w:t>
            </w:r>
          </w:p>
        </w:tc>
        <w:tc>
          <w:tcPr>
            <w:tcW w:w="1102" w:type="dxa"/>
            <w:tcBorders>
              <w:top w:val="single" w:sz="8" w:space="0" w:color="000000"/>
              <w:left w:val="nil"/>
              <w:bottom w:val="nil"/>
              <w:right w:val="nil"/>
            </w:tcBorders>
            <w:tcMar>
              <w:top w:w="100" w:type="dxa"/>
              <w:left w:w="100" w:type="dxa"/>
              <w:bottom w:w="100" w:type="dxa"/>
              <w:right w:w="100" w:type="dxa"/>
            </w:tcMar>
          </w:tcPr>
          <w:p w14:paraId="1FC38AFA"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.094**</w:t>
            </w:r>
          </w:p>
        </w:tc>
      </w:tr>
      <w:tr w:rsidR="00FA2291" w:rsidRPr="001305CF" w14:paraId="64D59A2B" w14:textId="77777777">
        <w:trPr>
          <w:trHeight w:val="680"/>
        </w:trPr>
        <w:tc>
          <w:tcPr>
            <w:tcW w:w="2710" w:type="dxa"/>
            <w:tcBorders>
              <w:top w:val="nil"/>
              <w:left w:val="nil"/>
              <w:bottom w:val="nil"/>
              <w:right w:val="nil"/>
            </w:tcBorders>
            <w:tcMar>
              <w:top w:w="100" w:type="dxa"/>
              <w:left w:w="100" w:type="dxa"/>
              <w:bottom w:w="100" w:type="dxa"/>
              <w:right w:w="100" w:type="dxa"/>
            </w:tcMar>
          </w:tcPr>
          <w:p w14:paraId="33A03E24"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Nivel educacional</w:t>
            </w:r>
          </w:p>
        </w:tc>
        <w:tc>
          <w:tcPr>
            <w:tcW w:w="893" w:type="dxa"/>
            <w:tcBorders>
              <w:top w:val="nil"/>
              <w:left w:val="nil"/>
              <w:bottom w:val="nil"/>
              <w:right w:val="nil"/>
            </w:tcBorders>
            <w:tcMar>
              <w:top w:w="100" w:type="dxa"/>
              <w:left w:w="100" w:type="dxa"/>
              <w:bottom w:w="100" w:type="dxa"/>
              <w:right w:w="100" w:type="dxa"/>
            </w:tcMar>
          </w:tcPr>
          <w:p w14:paraId="257CC85E"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1.34</w:t>
            </w:r>
          </w:p>
        </w:tc>
        <w:tc>
          <w:tcPr>
            <w:tcW w:w="1072" w:type="dxa"/>
            <w:tcBorders>
              <w:top w:val="nil"/>
              <w:left w:val="nil"/>
              <w:bottom w:val="nil"/>
              <w:right w:val="nil"/>
            </w:tcBorders>
            <w:tcMar>
              <w:top w:w="100" w:type="dxa"/>
              <w:left w:w="100" w:type="dxa"/>
              <w:bottom w:w="100" w:type="dxa"/>
              <w:right w:w="100" w:type="dxa"/>
            </w:tcMar>
          </w:tcPr>
          <w:p w14:paraId="3F1F7718"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.67</w:t>
            </w:r>
          </w:p>
        </w:tc>
        <w:tc>
          <w:tcPr>
            <w:tcW w:w="729" w:type="dxa"/>
            <w:tcBorders>
              <w:top w:val="nil"/>
              <w:left w:val="nil"/>
              <w:bottom w:val="nil"/>
              <w:right w:val="nil"/>
            </w:tcBorders>
            <w:tcMar>
              <w:top w:w="100" w:type="dxa"/>
              <w:left w:w="100" w:type="dxa"/>
              <w:bottom w:w="100" w:type="dxa"/>
              <w:right w:w="100" w:type="dxa"/>
            </w:tcMar>
          </w:tcPr>
          <w:p w14:paraId="3528AF5B"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.19</w:t>
            </w:r>
          </w:p>
        </w:tc>
        <w:tc>
          <w:tcPr>
            <w:tcW w:w="1236" w:type="dxa"/>
            <w:tcBorders>
              <w:top w:val="nil"/>
              <w:left w:val="nil"/>
              <w:bottom w:val="nil"/>
              <w:right w:val="nil"/>
            </w:tcBorders>
            <w:tcMar>
              <w:top w:w="100" w:type="dxa"/>
              <w:left w:w="100" w:type="dxa"/>
              <w:bottom w:w="100" w:type="dxa"/>
              <w:right w:w="100" w:type="dxa"/>
            </w:tcMar>
          </w:tcPr>
          <w:p w14:paraId="74DC1584"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&lt;.001</w:t>
            </w:r>
          </w:p>
        </w:tc>
        <w:tc>
          <w:tcPr>
            <w:tcW w:w="1280" w:type="dxa"/>
            <w:tcBorders>
              <w:top w:val="nil"/>
              <w:left w:val="nil"/>
              <w:bottom w:val="nil"/>
              <w:right w:val="nil"/>
            </w:tcBorders>
            <w:tcMar>
              <w:top w:w="100" w:type="dxa"/>
              <w:left w:w="100" w:type="dxa"/>
              <w:bottom w:w="100" w:type="dxa"/>
              <w:right w:w="100" w:type="dxa"/>
            </w:tcMar>
          </w:tcPr>
          <w:p w14:paraId="3A325287"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tc>
        <w:tc>
          <w:tcPr>
            <w:tcW w:w="1102" w:type="dxa"/>
            <w:tcBorders>
              <w:top w:val="nil"/>
              <w:left w:val="nil"/>
              <w:bottom w:val="nil"/>
              <w:right w:val="nil"/>
            </w:tcBorders>
            <w:tcMar>
              <w:top w:w="100" w:type="dxa"/>
              <w:left w:w="100" w:type="dxa"/>
              <w:bottom w:w="100" w:type="dxa"/>
              <w:right w:w="100" w:type="dxa"/>
            </w:tcMar>
          </w:tcPr>
          <w:p w14:paraId="3794DC56"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tc>
      </w:tr>
      <w:tr w:rsidR="00FA2291" w:rsidRPr="001305CF" w14:paraId="516A92FB" w14:textId="77777777">
        <w:trPr>
          <w:trHeight w:val="680"/>
        </w:trPr>
        <w:tc>
          <w:tcPr>
            <w:tcW w:w="2710" w:type="dxa"/>
            <w:tcBorders>
              <w:top w:val="nil"/>
              <w:left w:val="nil"/>
              <w:bottom w:val="nil"/>
              <w:right w:val="nil"/>
            </w:tcBorders>
            <w:tcMar>
              <w:top w:w="100" w:type="dxa"/>
              <w:left w:w="100" w:type="dxa"/>
              <w:bottom w:w="100" w:type="dxa"/>
              <w:right w:w="100" w:type="dxa"/>
            </w:tcMar>
          </w:tcPr>
          <w:p w14:paraId="71885609"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roofErr w:type="spellStart"/>
            <w:r w:rsidRPr="001305CF">
              <w:rPr>
                <w:rFonts w:ascii="Times New Roman" w:eastAsia="Times New Roman" w:hAnsi="Times New Roman" w:cs="Times New Roman"/>
                <w:sz w:val="24"/>
                <w:szCs w:val="24"/>
              </w:rPr>
              <w:t>Responsividad</w:t>
            </w:r>
            <w:proofErr w:type="spellEnd"/>
          </w:p>
        </w:tc>
        <w:tc>
          <w:tcPr>
            <w:tcW w:w="893" w:type="dxa"/>
            <w:tcBorders>
              <w:top w:val="nil"/>
              <w:left w:val="nil"/>
              <w:bottom w:val="nil"/>
              <w:right w:val="nil"/>
            </w:tcBorders>
            <w:tcMar>
              <w:top w:w="100" w:type="dxa"/>
              <w:left w:w="100" w:type="dxa"/>
              <w:bottom w:w="100" w:type="dxa"/>
              <w:right w:w="100" w:type="dxa"/>
            </w:tcMar>
          </w:tcPr>
          <w:p w14:paraId="16597F1F"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1.10</w:t>
            </w:r>
          </w:p>
        </w:tc>
        <w:tc>
          <w:tcPr>
            <w:tcW w:w="1072" w:type="dxa"/>
            <w:tcBorders>
              <w:top w:val="nil"/>
              <w:left w:val="nil"/>
              <w:bottom w:val="nil"/>
              <w:right w:val="nil"/>
            </w:tcBorders>
            <w:tcMar>
              <w:top w:w="100" w:type="dxa"/>
              <w:left w:w="100" w:type="dxa"/>
              <w:bottom w:w="100" w:type="dxa"/>
              <w:right w:w="100" w:type="dxa"/>
            </w:tcMar>
          </w:tcPr>
          <w:p w14:paraId="026E98D0"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2.01</w:t>
            </w:r>
          </w:p>
        </w:tc>
        <w:tc>
          <w:tcPr>
            <w:tcW w:w="729" w:type="dxa"/>
            <w:tcBorders>
              <w:top w:val="nil"/>
              <w:left w:val="nil"/>
              <w:bottom w:val="nil"/>
              <w:right w:val="nil"/>
            </w:tcBorders>
            <w:tcMar>
              <w:top w:w="100" w:type="dxa"/>
              <w:left w:w="100" w:type="dxa"/>
              <w:bottom w:w="100" w:type="dxa"/>
              <w:right w:w="100" w:type="dxa"/>
            </w:tcMar>
          </w:tcPr>
          <w:p w14:paraId="67E92127"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.15</w:t>
            </w:r>
          </w:p>
        </w:tc>
        <w:tc>
          <w:tcPr>
            <w:tcW w:w="1236" w:type="dxa"/>
            <w:tcBorders>
              <w:top w:val="nil"/>
              <w:left w:val="nil"/>
              <w:bottom w:val="nil"/>
              <w:right w:val="nil"/>
            </w:tcBorders>
            <w:tcMar>
              <w:top w:w="100" w:type="dxa"/>
              <w:left w:w="100" w:type="dxa"/>
              <w:bottom w:w="100" w:type="dxa"/>
              <w:right w:w="100" w:type="dxa"/>
            </w:tcMar>
          </w:tcPr>
          <w:p w14:paraId="75A9BAD8"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.546</w:t>
            </w:r>
          </w:p>
        </w:tc>
        <w:tc>
          <w:tcPr>
            <w:tcW w:w="1280" w:type="dxa"/>
            <w:tcBorders>
              <w:top w:val="nil"/>
              <w:left w:val="nil"/>
              <w:bottom w:val="nil"/>
              <w:right w:val="nil"/>
            </w:tcBorders>
            <w:tcMar>
              <w:top w:w="100" w:type="dxa"/>
              <w:left w:w="100" w:type="dxa"/>
              <w:bottom w:w="100" w:type="dxa"/>
              <w:right w:w="100" w:type="dxa"/>
            </w:tcMar>
          </w:tcPr>
          <w:p w14:paraId="0B71F3F9"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tc>
        <w:tc>
          <w:tcPr>
            <w:tcW w:w="1102" w:type="dxa"/>
            <w:tcBorders>
              <w:top w:val="nil"/>
              <w:left w:val="nil"/>
              <w:bottom w:val="nil"/>
              <w:right w:val="nil"/>
            </w:tcBorders>
            <w:tcMar>
              <w:top w:w="100" w:type="dxa"/>
              <w:left w:w="100" w:type="dxa"/>
              <w:bottom w:w="100" w:type="dxa"/>
              <w:right w:w="100" w:type="dxa"/>
            </w:tcMar>
          </w:tcPr>
          <w:p w14:paraId="2DA9428B"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tc>
      </w:tr>
      <w:tr w:rsidR="00FA2291" w:rsidRPr="001305CF" w14:paraId="37347B1F" w14:textId="77777777">
        <w:trPr>
          <w:trHeight w:val="680"/>
        </w:trPr>
        <w:tc>
          <w:tcPr>
            <w:tcW w:w="2710" w:type="dxa"/>
            <w:tcBorders>
              <w:top w:val="nil"/>
              <w:left w:val="nil"/>
              <w:bottom w:val="nil"/>
              <w:right w:val="nil"/>
            </w:tcBorders>
            <w:tcMar>
              <w:top w:w="100" w:type="dxa"/>
              <w:left w:w="100" w:type="dxa"/>
              <w:bottom w:w="100" w:type="dxa"/>
              <w:right w:w="100" w:type="dxa"/>
            </w:tcMar>
          </w:tcPr>
          <w:p w14:paraId="009581C7"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Aliento</w:t>
            </w:r>
          </w:p>
        </w:tc>
        <w:tc>
          <w:tcPr>
            <w:tcW w:w="893" w:type="dxa"/>
            <w:tcBorders>
              <w:top w:val="nil"/>
              <w:left w:val="nil"/>
              <w:bottom w:val="nil"/>
              <w:right w:val="nil"/>
            </w:tcBorders>
            <w:tcMar>
              <w:top w:w="100" w:type="dxa"/>
              <w:left w:w="100" w:type="dxa"/>
              <w:bottom w:w="100" w:type="dxa"/>
              <w:right w:w="100" w:type="dxa"/>
            </w:tcMar>
          </w:tcPr>
          <w:p w14:paraId="02A05390"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3.66</w:t>
            </w:r>
          </w:p>
        </w:tc>
        <w:tc>
          <w:tcPr>
            <w:tcW w:w="1072" w:type="dxa"/>
            <w:tcBorders>
              <w:top w:val="nil"/>
              <w:left w:val="nil"/>
              <w:bottom w:val="nil"/>
              <w:right w:val="nil"/>
            </w:tcBorders>
            <w:tcMar>
              <w:top w:w="100" w:type="dxa"/>
              <w:left w:w="100" w:type="dxa"/>
              <w:bottom w:w="100" w:type="dxa"/>
              <w:right w:w="100" w:type="dxa"/>
            </w:tcMar>
          </w:tcPr>
          <w:p w14:paraId="5BB26B7E"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1.74</w:t>
            </w:r>
          </w:p>
        </w:tc>
        <w:tc>
          <w:tcPr>
            <w:tcW w:w="729" w:type="dxa"/>
            <w:tcBorders>
              <w:top w:val="nil"/>
              <w:left w:val="nil"/>
              <w:bottom w:val="nil"/>
              <w:right w:val="nil"/>
            </w:tcBorders>
            <w:tcMar>
              <w:top w:w="100" w:type="dxa"/>
              <w:left w:w="100" w:type="dxa"/>
              <w:bottom w:w="100" w:type="dxa"/>
              <w:right w:w="100" w:type="dxa"/>
            </w:tcMar>
          </w:tcPr>
          <w:p w14:paraId="66D29E3E"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.51</w:t>
            </w:r>
          </w:p>
        </w:tc>
        <w:tc>
          <w:tcPr>
            <w:tcW w:w="1236" w:type="dxa"/>
            <w:tcBorders>
              <w:top w:val="nil"/>
              <w:left w:val="nil"/>
              <w:bottom w:val="nil"/>
              <w:right w:val="nil"/>
            </w:tcBorders>
            <w:tcMar>
              <w:top w:w="100" w:type="dxa"/>
              <w:left w:w="100" w:type="dxa"/>
              <w:bottom w:w="100" w:type="dxa"/>
              <w:right w:w="100" w:type="dxa"/>
            </w:tcMar>
          </w:tcPr>
          <w:p w14:paraId="390D9D78"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r w:rsidRPr="001305CF">
              <w:rPr>
                <w:rFonts w:ascii="Times New Roman" w:eastAsia="Times New Roman" w:hAnsi="Times New Roman" w:cs="Times New Roman"/>
                <w:sz w:val="24"/>
                <w:szCs w:val="24"/>
              </w:rPr>
              <w:tab/>
              <w:t>.037</w:t>
            </w:r>
          </w:p>
        </w:tc>
        <w:tc>
          <w:tcPr>
            <w:tcW w:w="1280" w:type="dxa"/>
            <w:tcBorders>
              <w:top w:val="nil"/>
              <w:left w:val="nil"/>
              <w:bottom w:val="nil"/>
              <w:right w:val="nil"/>
            </w:tcBorders>
            <w:tcMar>
              <w:top w:w="100" w:type="dxa"/>
              <w:left w:w="100" w:type="dxa"/>
              <w:bottom w:w="100" w:type="dxa"/>
              <w:right w:w="100" w:type="dxa"/>
            </w:tcMar>
          </w:tcPr>
          <w:p w14:paraId="5A5EE27A"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tc>
        <w:tc>
          <w:tcPr>
            <w:tcW w:w="1102" w:type="dxa"/>
            <w:tcBorders>
              <w:top w:val="nil"/>
              <w:left w:val="nil"/>
              <w:bottom w:val="nil"/>
              <w:right w:val="nil"/>
            </w:tcBorders>
            <w:tcMar>
              <w:top w:w="100" w:type="dxa"/>
              <w:left w:w="100" w:type="dxa"/>
              <w:bottom w:w="100" w:type="dxa"/>
              <w:right w:w="100" w:type="dxa"/>
            </w:tcMar>
          </w:tcPr>
          <w:p w14:paraId="05235304"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tc>
      </w:tr>
      <w:tr w:rsidR="00FA2291" w:rsidRPr="001305CF" w14:paraId="72D2EC99" w14:textId="77777777">
        <w:trPr>
          <w:trHeight w:val="680"/>
        </w:trPr>
        <w:tc>
          <w:tcPr>
            <w:tcW w:w="2710" w:type="dxa"/>
            <w:tcBorders>
              <w:top w:val="nil"/>
              <w:left w:val="nil"/>
              <w:bottom w:val="nil"/>
              <w:right w:val="nil"/>
            </w:tcBorders>
            <w:tcMar>
              <w:top w:w="100" w:type="dxa"/>
              <w:left w:w="100" w:type="dxa"/>
              <w:bottom w:w="100" w:type="dxa"/>
              <w:right w:w="100" w:type="dxa"/>
            </w:tcMar>
          </w:tcPr>
          <w:p w14:paraId="736436B7"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Sintonía</w:t>
            </w:r>
          </w:p>
        </w:tc>
        <w:tc>
          <w:tcPr>
            <w:tcW w:w="893" w:type="dxa"/>
            <w:tcBorders>
              <w:top w:val="nil"/>
              <w:left w:val="nil"/>
              <w:bottom w:val="nil"/>
              <w:right w:val="nil"/>
            </w:tcBorders>
            <w:tcMar>
              <w:top w:w="100" w:type="dxa"/>
              <w:left w:w="100" w:type="dxa"/>
              <w:bottom w:w="100" w:type="dxa"/>
              <w:right w:w="100" w:type="dxa"/>
            </w:tcMar>
          </w:tcPr>
          <w:p w14:paraId="6693FE3E"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1.52</w:t>
            </w:r>
          </w:p>
        </w:tc>
        <w:tc>
          <w:tcPr>
            <w:tcW w:w="1072" w:type="dxa"/>
            <w:tcBorders>
              <w:top w:val="nil"/>
              <w:left w:val="nil"/>
              <w:bottom w:val="nil"/>
              <w:right w:val="nil"/>
            </w:tcBorders>
            <w:tcMar>
              <w:top w:w="100" w:type="dxa"/>
              <w:left w:w="100" w:type="dxa"/>
              <w:bottom w:w="100" w:type="dxa"/>
              <w:right w:w="100" w:type="dxa"/>
            </w:tcMar>
          </w:tcPr>
          <w:p w14:paraId="568D82CA"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2.43</w:t>
            </w:r>
          </w:p>
        </w:tc>
        <w:tc>
          <w:tcPr>
            <w:tcW w:w="729" w:type="dxa"/>
            <w:tcBorders>
              <w:top w:val="nil"/>
              <w:left w:val="nil"/>
              <w:bottom w:val="nil"/>
              <w:right w:val="nil"/>
            </w:tcBorders>
            <w:tcMar>
              <w:top w:w="100" w:type="dxa"/>
              <w:left w:w="100" w:type="dxa"/>
              <w:bottom w:w="100" w:type="dxa"/>
              <w:right w:w="100" w:type="dxa"/>
            </w:tcMar>
          </w:tcPr>
          <w:p w14:paraId="0DDF594D"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.22</w:t>
            </w:r>
          </w:p>
        </w:tc>
        <w:tc>
          <w:tcPr>
            <w:tcW w:w="1236" w:type="dxa"/>
            <w:tcBorders>
              <w:top w:val="nil"/>
              <w:left w:val="nil"/>
              <w:bottom w:val="nil"/>
              <w:right w:val="nil"/>
            </w:tcBorders>
            <w:tcMar>
              <w:top w:w="100" w:type="dxa"/>
              <w:left w:w="100" w:type="dxa"/>
              <w:bottom w:w="100" w:type="dxa"/>
              <w:right w:w="100" w:type="dxa"/>
            </w:tcMar>
          </w:tcPr>
          <w:p w14:paraId="4C719140"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.534</w:t>
            </w:r>
          </w:p>
        </w:tc>
        <w:tc>
          <w:tcPr>
            <w:tcW w:w="1280" w:type="dxa"/>
            <w:tcBorders>
              <w:top w:val="nil"/>
              <w:left w:val="nil"/>
              <w:bottom w:val="nil"/>
              <w:right w:val="nil"/>
            </w:tcBorders>
            <w:tcMar>
              <w:top w:w="100" w:type="dxa"/>
              <w:left w:w="100" w:type="dxa"/>
              <w:bottom w:w="100" w:type="dxa"/>
              <w:right w:w="100" w:type="dxa"/>
            </w:tcMar>
          </w:tcPr>
          <w:p w14:paraId="3BDE1985"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tc>
        <w:tc>
          <w:tcPr>
            <w:tcW w:w="1102" w:type="dxa"/>
            <w:tcBorders>
              <w:top w:val="nil"/>
              <w:left w:val="nil"/>
              <w:bottom w:val="nil"/>
              <w:right w:val="nil"/>
            </w:tcBorders>
            <w:tcMar>
              <w:top w:w="100" w:type="dxa"/>
              <w:left w:w="100" w:type="dxa"/>
              <w:bottom w:w="100" w:type="dxa"/>
              <w:right w:w="100" w:type="dxa"/>
            </w:tcMar>
          </w:tcPr>
          <w:p w14:paraId="5285D1EA"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tc>
      </w:tr>
      <w:tr w:rsidR="00FA2291" w:rsidRPr="001305CF" w14:paraId="371A5254" w14:textId="77777777">
        <w:trPr>
          <w:trHeight w:val="695"/>
        </w:trPr>
        <w:tc>
          <w:tcPr>
            <w:tcW w:w="2710" w:type="dxa"/>
            <w:tcBorders>
              <w:top w:val="nil"/>
              <w:left w:val="nil"/>
              <w:bottom w:val="single" w:sz="8" w:space="0" w:color="000000"/>
              <w:right w:val="nil"/>
            </w:tcBorders>
            <w:tcMar>
              <w:top w:w="100" w:type="dxa"/>
              <w:left w:w="100" w:type="dxa"/>
              <w:bottom w:w="100" w:type="dxa"/>
              <w:right w:w="100" w:type="dxa"/>
            </w:tcMar>
          </w:tcPr>
          <w:p w14:paraId="20CBADAF"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lastRenderedPageBreak/>
              <w:t xml:space="preserve">   Lenguaje sensible</w:t>
            </w:r>
          </w:p>
        </w:tc>
        <w:tc>
          <w:tcPr>
            <w:tcW w:w="893" w:type="dxa"/>
            <w:tcBorders>
              <w:top w:val="nil"/>
              <w:left w:val="nil"/>
              <w:bottom w:val="single" w:sz="8" w:space="0" w:color="000000"/>
              <w:right w:val="nil"/>
            </w:tcBorders>
            <w:tcMar>
              <w:top w:w="100" w:type="dxa"/>
              <w:left w:w="100" w:type="dxa"/>
              <w:bottom w:w="100" w:type="dxa"/>
              <w:right w:w="100" w:type="dxa"/>
            </w:tcMar>
          </w:tcPr>
          <w:p w14:paraId="40D2CF0B"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2.45</w:t>
            </w:r>
          </w:p>
        </w:tc>
        <w:tc>
          <w:tcPr>
            <w:tcW w:w="1072" w:type="dxa"/>
            <w:tcBorders>
              <w:top w:val="nil"/>
              <w:left w:val="nil"/>
              <w:bottom w:val="single" w:sz="8" w:space="0" w:color="000000"/>
              <w:right w:val="nil"/>
            </w:tcBorders>
            <w:tcMar>
              <w:top w:w="100" w:type="dxa"/>
              <w:left w:w="100" w:type="dxa"/>
              <w:bottom w:w="100" w:type="dxa"/>
              <w:right w:w="100" w:type="dxa"/>
            </w:tcMar>
          </w:tcPr>
          <w:p w14:paraId="725DA2DF"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1.67</w:t>
            </w:r>
          </w:p>
        </w:tc>
        <w:tc>
          <w:tcPr>
            <w:tcW w:w="729" w:type="dxa"/>
            <w:tcBorders>
              <w:top w:val="nil"/>
              <w:left w:val="nil"/>
              <w:bottom w:val="single" w:sz="8" w:space="0" w:color="000000"/>
              <w:right w:val="nil"/>
            </w:tcBorders>
            <w:tcMar>
              <w:top w:w="100" w:type="dxa"/>
              <w:left w:w="100" w:type="dxa"/>
              <w:bottom w:w="100" w:type="dxa"/>
              <w:right w:w="100" w:type="dxa"/>
            </w:tcMar>
          </w:tcPr>
          <w:p w14:paraId="0D3E48F7"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.33</w:t>
            </w:r>
          </w:p>
        </w:tc>
        <w:tc>
          <w:tcPr>
            <w:tcW w:w="1236" w:type="dxa"/>
            <w:tcBorders>
              <w:top w:val="nil"/>
              <w:left w:val="nil"/>
              <w:bottom w:val="single" w:sz="8" w:space="0" w:color="000000"/>
              <w:right w:val="nil"/>
            </w:tcBorders>
            <w:tcMar>
              <w:top w:w="100" w:type="dxa"/>
              <w:left w:w="100" w:type="dxa"/>
              <w:bottom w:w="100" w:type="dxa"/>
              <w:right w:w="100" w:type="dxa"/>
            </w:tcMar>
          </w:tcPr>
          <w:p w14:paraId="2981DA43"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.146</w:t>
            </w:r>
          </w:p>
        </w:tc>
        <w:tc>
          <w:tcPr>
            <w:tcW w:w="1280" w:type="dxa"/>
            <w:tcBorders>
              <w:top w:val="nil"/>
              <w:left w:val="nil"/>
              <w:bottom w:val="single" w:sz="8" w:space="0" w:color="000000"/>
              <w:right w:val="nil"/>
            </w:tcBorders>
            <w:tcMar>
              <w:top w:w="100" w:type="dxa"/>
              <w:left w:w="100" w:type="dxa"/>
              <w:bottom w:w="100" w:type="dxa"/>
              <w:right w:w="100" w:type="dxa"/>
            </w:tcMar>
          </w:tcPr>
          <w:p w14:paraId="759F0E75"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tc>
        <w:tc>
          <w:tcPr>
            <w:tcW w:w="1102" w:type="dxa"/>
            <w:tcBorders>
              <w:top w:val="nil"/>
              <w:left w:val="nil"/>
              <w:bottom w:val="single" w:sz="8" w:space="0" w:color="000000"/>
              <w:right w:val="nil"/>
            </w:tcBorders>
            <w:tcMar>
              <w:top w:w="100" w:type="dxa"/>
              <w:left w:w="100" w:type="dxa"/>
              <w:bottom w:w="100" w:type="dxa"/>
              <w:right w:w="100" w:type="dxa"/>
            </w:tcMar>
          </w:tcPr>
          <w:p w14:paraId="71FAA1B3" w14:textId="77777777" w:rsidR="00FA2291" w:rsidRPr="001305CF" w:rsidRDefault="001305CF" w:rsidP="001305CF">
            <w:pPr>
              <w:spacing w:line="360" w:lineRule="auto"/>
              <w:jc w:val="center"/>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tc>
      </w:tr>
    </w:tbl>
    <w:p w14:paraId="07D53590" w14:textId="77777777" w:rsidR="00FA2291" w:rsidRPr="001305CF" w:rsidRDefault="001305CF" w:rsidP="001305CF">
      <w:pPr>
        <w:spacing w:line="360" w:lineRule="auto"/>
        <w:jc w:val="both"/>
        <w:rPr>
          <w:rFonts w:ascii="Times New Roman" w:eastAsia="Times New Roman" w:hAnsi="Times New Roman" w:cs="Times New Roman"/>
          <w:i/>
          <w:sz w:val="24"/>
          <w:szCs w:val="24"/>
        </w:rPr>
      </w:pPr>
      <w:r w:rsidRPr="001305CF">
        <w:rPr>
          <w:rFonts w:ascii="Times New Roman" w:eastAsia="Times New Roman" w:hAnsi="Times New Roman" w:cs="Times New Roman"/>
          <w:i/>
          <w:sz w:val="24"/>
          <w:szCs w:val="24"/>
        </w:rPr>
        <w:t xml:space="preserve"> </w:t>
      </w:r>
    </w:p>
    <w:p w14:paraId="19748F03"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p w14:paraId="279F1453"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p w14:paraId="1CDB6A67" w14:textId="77777777" w:rsidR="00FA2291" w:rsidRPr="001305CF" w:rsidRDefault="00FA2291" w:rsidP="001305CF">
      <w:pPr>
        <w:spacing w:line="360" w:lineRule="auto"/>
        <w:rPr>
          <w:rFonts w:ascii="Times New Roman" w:eastAsia="Times New Roman" w:hAnsi="Times New Roman" w:cs="Times New Roman"/>
          <w:sz w:val="24"/>
          <w:szCs w:val="24"/>
        </w:rPr>
      </w:pPr>
    </w:p>
    <w:p w14:paraId="288DB860"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p w14:paraId="5FE7153D"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p w14:paraId="3F26A13F" w14:textId="77777777" w:rsidR="00FA2291" w:rsidRPr="001305CF" w:rsidRDefault="001305CF" w:rsidP="001305CF">
      <w:pPr>
        <w:spacing w:line="360" w:lineRule="auto"/>
        <w:jc w:val="center"/>
        <w:rPr>
          <w:rFonts w:ascii="Times New Roman" w:eastAsia="Times New Roman" w:hAnsi="Times New Roman" w:cs="Times New Roman"/>
          <w:b/>
          <w:sz w:val="24"/>
          <w:szCs w:val="24"/>
        </w:rPr>
      </w:pPr>
      <w:r w:rsidRPr="001305CF">
        <w:rPr>
          <w:sz w:val="24"/>
          <w:szCs w:val="24"/>
        </w:rPr>
        <w:br w:type="page"/>
      </w:r>
    </w:p>
    <w:p w14:paraId="4804D0CB" w14:textId="77777777" w:rsidR="00FA2291" w:rsidRPr="001305CF" w:rsidRDefault="001305CF" w:rsidP="001305CF">
      <w:pPr>
        <w:spacing w:line="360" w:lineRule="auto"/>
        <w:jc w:val="center"/>
        <w:rPr>
          <w:rFonts w:ascii="Times New Roman" w:eastAsia="Times New Roman" w:hAnsi="Times New Roman" w:cs="Times New Roman"/>
          <w:b/>
          <w:sz w:val="24"/>
          <w:szCs w:val="24"/>
        </w:rPr>
      </w:pPr>
      <w:r w:rsidRPr="001305CF">
        <w:rPr>
          <w:rFonts w:ascii="Times New Roman" w:eastAsia="Times New Roman" w:hAnsi="Times New Roman" w:cs="Times New Roman"/>
          <w:b/>
          <w:sz w:val="24"/>
          <w:szCs w:val="24"/>
        </w:rPr>
        <w:lastRenderedPageBreak/>
        <w:t>Discusión</w:t>
      </w:r>
    </w:p>
    <w:p w14:paraId="7BCACC97" w14:textId="77777777" w:rsidR="00FA2291" w:rsidRPr="001305CF" w:rsidRDefault="001305CF" w:rsidP="001305CF">
      <w:pPr>
        <w:spacing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p>
    <w:p w14:paraId="2E17BCAF" w14:textId="77777777" w:rsidR="00FA2291" w:rsidRPr="001305CF" w:rsidRDefault="001305CF" w:rsidP="001305CF">
      <w:pPr>
        <w:spacing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highlight w:val="white"/>
        </w:rPr>
        <w:t xml:space="preserve">El presente estudio tenía como objetivo </w:t>
      </w:r>
      <w:r w:rsidRPr="001305CF">
        <w:rPr>
          <w:rFonts w:ascii="Times New Roman" w:eastAsia="Times New Roman" w:hAnsi="Times New Roman" w:cs="Times New Roman"/>
          <w:sz w:val="24"/>
          <w:szCs w:val="24"/>
        </w:rPr>
        <w:t>analizar la relación entre la sensibilidad, el nivel educacional materno y las interacciones parentales. Se esperaba observar mejores interacciones parentales en las madres con mayor sensibilidad y niveles educacionales más altos, lo que fue evidenciado en</w:t>
      </w:r>
      <w:r w:rsidRPr="001305CF">
        <w:rPr>
          <w:rFonts w:ascii="Times New Roman" w:eastAsia="Times New Roman" w:hAnsi="Times New Roman" w:cs="Times New Roman"/>
          <w:sz w:val="24"/>
          <w:szCs w:val="24"/>
        </w:rPr>
        <w:t xml:space="preserve"> los resultados del estudio. Así, se puede concluir que </w:t>
      </w:r>
      <w:r w:rsidRPr="001305CF">
        <w:rPr>
          <w:rFonts w:ascii="Times New Roman" w:eastAsia="Times New Roman" w:hAnsi="Times New Roman" w:cs="Times New Roman"/>
          <w:sz w:val="24"/>
          <w:szCs w:val="24"/>
          <w:highlight w:val="white"/>
        </w:rPr>
        <w:t>n</w:t>
      </w:r>
      <w:r w:rsidRPr="001305CF">
        <w:rPr>
          <w:rFonts w:ascii="Times New Roman" w:eastAsia="Times New Roman" w:hAnsi="Times New Roman" w:cs="Times New Roman"/>
          <w:sz w:val="24"/>
          <w:szCs w:val="24"/>
        </w:rPr>
        <w:t>iveles educacionales más altos en las madres se asocian a una mejor calidad de las interacciones con sus hijos e hijas.</w:t>
      </w:r>
    </w:p>
    <w:p w14:paraId="5FAE5AEA" w14:textId="77777777" w:rsidR="00FA2291" w:rsidRPr="001305CF" w:rsidRDefault="001305CF" w:rsidP="001305CF">
      <w:pPr>
        <w:spacing w:after="160"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Los resultados arrojados por este estudio se pueden comprender en cuanto en est</w:t>
      </w:r>
      <w:r w:rsidRPr="001305CF">
        <w:rPr>
          <w:rFonts w:ascii="Times New Roman" w:eastAsia="Times New Roman" w:hAnsi="Times New Roman" w:cs="Times New Roman"/>
          <w:sz w:val="24"/>
          <w:szCs w:val="24"/>
        </w:rPr>
        <w:t>udios anteriores se ha observado que la sensibilidad de la madre, es decir, su capacidad de percibir, interpretar y atender de forma adecuada a las señales del niño, se asocia causalmente con el vínculo entre la madre y su hijo/a (</w:t>
      </w:r>
      <w:proofErr w:type="spellStart"/>
      <w:r w:rsidRPr="001305CF">
        <w:rPr>
          <w:rFonts w:ascii="Times New Roman" w:eastAsia="Times New Roman" w:hAnsi="Times New Roman" w:cs="Times New Roman"/>
          <w:sz w:val="24"/>
          <w:szCs w:val="24"/>
        </w:rPr>
        <w:t>Bakermans-Kranenburg</w:t>
      </w:r>
      <w:proofErr w:type="spellEnd"/>
      <w:r w:rsidRPr="001305CF">
        <w:rPr>
          <w:rFonts w:ascii="Times New Roman" w:eastAsia="Times New Roman" w:hAnsi="Times New Roman" w:cs="Times New Roman"/>
          <w:sz w:val="24"/>
          <w:szCs w:val="24"/>
        </w:rPr>
        <w:t xml:space="preserve">, et </w:t>
      </w:r>
      <w:r w:rsidRPr="001305CF">
        <w:rPr>
          <w:rFonts w:ascii="Times New Roman" w:eastAsia="Times New Roman" w:hAnsi="Times New Roman" w:cs="Times New Roman"/>
          <w:sz w:val="24"/>
          <w:szCs w:val="24"/>
        </w:rPr>
        <w:t xml:space="preserve">al, </w:t>
      </w:r>
      <w:proofErr w:type="gramStart"/>
      <w:r w:rsidRPr="001305CF">
        <w:rPr>
          <w:rFonts w:ascii="Times New Roman" w:eastAsia="Times New Roman" w:hAnsi="Times New Roman" w:cs="Times New Roman"/>
          <w:sz w:val="24"/>
          <w:szCs w:val="24"/>
        </w:rPr>
        <w:t>2003;  Wright</w:t>
      </w:r>
      <w:proofErr w:type="gramEnd"/>
      <w:r w:rsidRPr="001305CF">
        <w:rPr>
          <w:rFonts w:ascii="Times New Roman" w:eastAsia="Times New Roman" w:hAnsi="Times New Roman" w:cs="Times New Roman"/>
          <w:sz w:val="24"/>
          <w:szCs w:val="24"/>
        </w:rPr>
        <w:t xml:space="preserve"> B et al, 2017). Es decir, el hecho de que la madre identifique y responda adecuadamente a las señales del niño, influye directamente en la vinculación entre ellos. Así, podríamos pensar </w:t>
      </w:r>
      <w:proofErr w:type="gramStart"/>
      <w:r w:rsidRPr="001305CF">
        <w:rPr>
          <w:rFonts w:ascii="Times New Roman" w:eastAsia="Times New Roman" w:hAnsi="Times New Roman" w:cs="Times New Roman"/>
          <w:sz w:val="24"/>
          <w:szCs w:val="24"/>
        </w:rPr>
        <w:t>que</w:t>
      </w:r>
      <w:proofErr w:type="gramEnd"/>
      <w:r w:rsidRPr="001305CF">
        <w:rPr>
          <w:rFonts w:ascii="Times New Roman" w:eastAsia="Times New Roman" w:hAnsi="Times New Roman" w:cs="Times New Roman"/>
          <w:sz w:val="24"/>
          <w:szCs w:val="24"/>
        </w:rPr>
        <w:t xml:space="preserve"> si la madre muestra una alta sensibilidad, se es</w:t>
      </w:r>
      <w:r w:rsidRPr="001305CF">
        <w:rPr>
          <w:rFonts w:ascii="Times New Roman" w:eastAsia="Times New Roman" w:hAnsi="Times New Roman" w:cs="Times New Roman"/>
          <w:sz w:val="24"/>
          <w:szCs w:val="24"/>
        </w:rPr>
        <w:t>tablecerá un mejor vínculo con su hijo/a y por ende, la calidad de las interacciones con éste también serán mejores. Por el contrario, la falta de sensibilidad al leer los estados mentales del niño/a y responder atingentemente a estos, le transmite al hijo</w:t>
      </w:r>
      <w:r w:rsidRPr="001305CF">
        <w:rPr>
          <w:rFonts w:ascii="Times New Roman" w:eastAsia="Times New Roman" w:hAnsi="Times New Roman" w:cs="Times New Roman"/>
          <w:sz w:val="24"/>
          <w:szCs w:val="24"/>
        </w:rPr>
        <w:t>/a que sus señales de pedido de cuidados son inefectivas o contraproducentes (Marrone, 2001). Lo anterior perjudica el establecimiento de un vínculo de apego seguro, perjudicando también la calidad de las interacciones parentales.</w:t>
      </w:r>
    </w:p>
    <w:p w14:paraId="3EE2BEF1" w14:textId="77777777" w:rsidR="00FA2291" w:rsidRPr="001305CF" w:rsidRDefault="001305CF" w:rsidP="001305CF">
      <w:pPr>
        <w:spacing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Por otro lado, se evidenc</w:t>
      </w:r>
      <w:r w:rsidRPr="001305CF">
        <w:rPr>
          <w:rFonts w:ascii="Times New Roman" w:eastAsia="Times New Roman" w:hAnsi="Times New Roman" w:cs="Times New Roman"/>
          <w:sz w:val="24"/>
          <w:szCs w:val="24"/>
        </w:rPr>
        <w:t>ió que el nivel educacional materno también tiene relación con mejores interacciones parentales. Lo anterior puede comprenderse ya que posiblemente un nivel educacional más alto en la madre implique mayores conocimientos y recursos para apoyar las interacc</w:t>
      </w:r>
      <w:r w:rsidRPr="001305CF">
        <w:rPr>
          <w:rFonts w:ascii="Times New Roman" w:eastAsia="Times New Roman" w:hAnsi="Times New Roman" w:cs="Times New Roman"/>
          <w:sz w:val="24"/>
          <w:szCs w:val="24"/>
        </w:rPr>
        <w:t xml:space="preserve">iones con sus hijos e hijas, mejorando así, la calidad de estas. Esto es consistente con otros estudios que postulan que un gran factor protector en la </w:t>
      </w:r>
      <w:proofErr w:type="spellStart"/>
      <w:r w:rsidRPr="001305CF">
        <w:rPr>
          <w:rFonts w:ascii="Times New Roman" w:eastAsia="Times New Roman" w:hAnsi="Times New Roman" w:cs="Times New Roman"/>
          <w:sz w:val="24"/>
          <w:szCs w:val="24"/>
        </w:rPr>
        <w:t>maternindad</w:t>
      </w:r>
      <w:proofErr w:type="spellEnd"/>
      <w:r w:rsidRPr="001305CF">
        <w:rPr>
          <w:rFonts w:ascii="Times New Roman" w:eastAsia="Times New Roman" w:hAnsi="Times New Roman" w:cs="Times New Roman"/>
          <w:sz w:val="24"/>
          <w:szCs w:val="24"/>
        </w:rPr>
        <w:t xml:space="preserve"> es el nivel educacional (Abidin, Jenkins &amp; </w:t>
      </w:r>
      <w:proofErr w:type="spellStart"/>
      <w:r w:rsidRPr="001305CF">
        <w:rPr>
          <w:rFonts w:ascii="Times New Roman" w:eastAsia="Times New Roman" w:hAnsi="Times New Roman" w:cs="Times New Roman"/>
          <w:sz w:val="24"/>
          <w:szCs w:val="24"/>
        </w:rPr>
        <w:t>McGaughey</w:t>
      </w:r>
      <w:proofErr w:type="spellEnd"/>
      <w:r w:rsidRPr="001305CF">
        <w:rPr>
          <w:rFonts w:ascii="Times New Roman" w:eastAsia="Times New Roman" w:hAnsi="Times New Roman" w:cs="Times New Roman"/>
          <w:sz w:val="24"/>
          <w:szCs w:val="24"/>
        </w:rPr>
        <w:t>, 1992). Lo anterior posiblemente se rel</w:t>
      </w:r>
      <w:r w:rsidRPr="001305CF">
        <w:rPr>
          <w:rFonts w:ascii="Times New Roman" w:eastAsia="Times New Roman" w:hAnsi="Times New Roman" w:cs="Times New Roman"/>
          <w:sz w:val="24"/>
          <w:szCs w:val="24"/>
        </w:rPr>
        <w:t xml:space="preserve">acione con el hecho de tener mayor conocimiento acerca de la necesidad de buscar ayuda, y redes para poder hacerlo. </w:t>
      </w:r>
    </w:p>
    <w:p w14:paraId="1BC3E7AA" w14:textId="77777777" w:rsidR="00FA2291" w:rsidRPr="001305CF" w:rsidRDefault="001305CF" w:rsidP="001305CF">
      <w:pPr>
        <w:spacing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Los resultados encontrados en este estudio tienen implicancias importantes con respecto a la prevención y promoción del bienestar infantil </w:t>
      </w:r>
      <w:r w:rsidRPr="001305CF">
        <w:rPr>
          <w:rFonts w:ascii="Times New Roman" w:eastAsia="Times New Roman" w:hAnsi="Times New Roman" w:cs="Times New Roman"/>
          <w:sz w:val="24"/>
          <w:szCs w:val="24"/>
        </w:rPr>
        <w:t>en la primera infancia y la calidad de las interacciones maternas con sus hijos e hijas. Conocer las variables que correlacionan con una baja sensibilidad y menor calidad en las interacciones, permite dirigir intervenciones hacia ese sector de la población</w:t>
      </w:r>
      <w:r w:rsidRPr="001305CF">
        <w:rPr>
          <w:rFonts w:ascii="Times New Roman" w:eastAsia="Times New Roman" w:hAnsi="Times New Roman" w:cs="Times New Roman"/>
          <w:sz w:val="24"/>
          <w:szCs w:val="24"/>
        </w:rPr>
        <w:t xml:space="preserve">, intentando así potenciar estos aspectos y contribuir al bienestar infantil. </w:t>
      </w:r>
    </w:p>
    <w:p w14:paraId="459B1C81" w14:textId="77777777" w:rsidR="00FA2291" w:rsidRPr="001305CF" w:rsidRDefault="001305CF" w:rsidP="001305CF">
      <w:pPr>
        <w:spacing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lastRenderedPageBreak/>
        <w:t>A pesar de los interesantes aportes que hace este estudio, es importante destacar sus limitaciones. La pequeña muestra del estudio implica que esta no es representativa de todas</w:t>
      </w:r>
      <w:r w:rsidRPr="001305CF">
        <w:rPr>
          <w:rFonts w:ascii="Times New Roman" w:eastAsia="Times New Roman" w:hAnsi="Times New Roman" w:cs="Times New Roman"/>
          <w:sz w:val="24"/>
          <w:szCs w:val="24"/>
        </w:rPr>
        <w:t xml:space="preserve"> las madres chilenas, por lo que los resultados deben considerarse con precaución. </w:t>
      </w:r>
    </w:p>
    <w:p w14:paraId="6AA16018" w14:textId="77777777" w:rsidR="00FA2291" w:rsidRPr="001305CF" w:rsidRDefault="001305CF" w:rsidP="001305CF">
      <w:pPr>
        <w:spacing w:line="360" w:lineRule="auto"/>
        <w:ind w:firstLine="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El presente estudio entrega información relevante respecto de los factores que influyen en el vínculo de las madres con sus hijos e hijas, estableciendo que una alta sensib</w:t>
      </w:r>
      <w:r w:rsidRPr="001305CF">
        <w:rPr>
          <w:rFonts w:ascii="Times New Roman" w:eastAsia="Times New Roman" w:hAnsi="Times New Roman" w:cs="Times New Roman"/>
          <w:sz w:val="24"/>
          <w:szCs w:val="24"/>
        </w:rPr>
        <w:t xml:space="preserve">ilidad en las madres se relaciona con el nivel educacional y con la calidad de las interacciones con sus hijos/as. Esto permite una mejor comprensión del fenómeno, así como también una ruta más clara sobre cómo potenciar la calidad de las interacciones de </w:t>
      </w:r>
      <w:r w:rsidRPr="001305CF">
        <w:rPr>
          <w:rFonts w:ascii="Times New Roman" w:eastAsia="Times New Roman" w:hAnsi="Times New Roman" w:cs="Times New Roman"/>
          <w:sz w:val="24"/>
          <w:szCs w:val="24"/>
        </w:rPr>
        <w:t xml:space="preserve">las madres con sus hijos e hijas. Estudios futuros podrían centrarse en la prevención e intervención en el vínculo a partir de los resultados aquí expuestos. </w:t>
      </w:r>
    </w:p>
    <w:p w14:paraId="4BF073C0" w14:textId="77777777" w:rsidR="00FA2291" w:rsidRPr="001305CF" w:rsidRDefault="00FA2291" w:rsidP="001305CF">
      <w:pPr>
        <w:spacing w:line="360" w:lineRule="auto"/>
        <w:jc w:val="both"/>
        <w:rPr>
          <w:rFonts w:ascii="Times New Roman" w:eastAsia="Times New Roman" w:hAnsi="Times New Roman" w:cs="Times New Roman"/>
          <w:sz w:val="24"/>
          <w:szCs w:val="24"/>
          <w:highlight w:val="white"/>
        </w:rPr>
      </w:pPr>
    </w:p>
    <w:p w14:paraId="62957054" w14:textId="77777777" w:rsidR="00FA2291" w:rsidRPr="001305CF" w:rsidRDefault="001305CF" w:rsidP="001305CF">
      <w:pPr>
        <w:spacing w:after="240" w:line="360" w:lineRule="auto"/>
        <w:rPr>
          <w:rFonts w:ascii="Times New Roman" w:eastAsia="Times New Roman" w:hAnsi="Times New Roman" w:cs="Times New Roman"/>
          <w:b/>
          <w:sz w:val="24"/>
          <w:szCs w:val="24"/>
        </w:rPr>
      </w:pPr>
      <w:r w:rsidRPr="001305CF">
        <w:rPr>
          <w:rFonts w:ascii="Times New Roman" w:eastAsia="Times New Roman" w:hAnsi="Times New Roman" w:cs="Times New Roman"/>
          <w:b/>
          <w:sz w:val="24"/>
          <w:szCs w:val="24"/>
        </w:rPr>
        <w:t xml:space="preserve"> </w:t>
      </w:r>
    </w:p>
    <w:p w14:paraId="1A032FB8" w14:textId="77777777" w:rsidR="00FA2291" w:rsidRPr="001305CF" w:rsidRDefault="001305CF" w:rsidP="001305CF">
      <w:pPr>
        <w:spacing w:after="240"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t xml:space="preserve"> </w:t>
      </w:r>
      <w:r w:rsidRPr="001305CF">
        <w:rPr>
          <w:sz w:val="24"/>
          <w:szCs w:val="24"/>
        </w:rPr>
        <w:br w:type="page"/>
      </w:r>
    </w:p>
    <w:p w14:paraId="074A5A39" w14:textId="77777777" w:rsidR="00FA2291" w:rsidRPr="001305CF" w:rsidRDefault="001305CF" w:rsidP="001305CF">
      <w:pPr>
        <w:spacing w:after="240" w:line="360" w:lineRule="auto"/>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lastRenderedPageBreak/>
        <w:t>Referencias bibliográficas</w:t>
      </w:r>
    </w:p>
    <w:p w14:paraId="4A73EEE9" w14:textId="77777777" w:rsidR="00FA2291" w:rsidRPr="001305CF" w:rsidRDefault="001305CF" w:rsidP="001305CF">
      <w:pPr>
        <w:spacing w:after="240"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rPr>
        <w:t xml:space="preserve">Abidin, R. R., Jenkins, C. L. &amp; </w:t>
      </w:r>
      <w:proofErr w:type="spellStart"/>
      <w:r w:rsidRPr="001305CF">
        <w:rPr>
          <w:rFonts w:ascii="Times New Roman" w:eastAsia="Times New Roman" w:hAnsi="Times New Roman" w:cs="Times New Roman"/>
          <w:sz w:val="24"/>
          <w:szCs w:val="24"/>
        </w:rPr>
        <w:t>McGaughey</w:t>
      </w:r>
      <w:proofErr w:type="spellEnd"/>
      <w:r w:rsidRPr="001305CF">
        <w:rPr>
          <w:rFonts w:ascii="Times New Roman" w:eastAsia="Times New Roman" w:hAnsi="Times New Roman" w:cs="Times New Roman"/>
          <w:sz w:val="24"/>
          <w:szCs w:val="24"/>
        </w:rPr>
        <w:t xml:space="preserve">, M. C. (1992). </w:t>
      </w:r>
      <w:r w:rsidRPr="001305CF">
        <w:rPr>
          <w:rFonts w:ascii="Times New Roman" w:eastAsia="Times New Roman" w:hAnsi="Times New Roman" w:cs="Times New Roman"/>
          <w:sz w:val="24"/>
          <w:szCs w:val="24"/>
          <w:lang w:val="en-US"/>
        </w:rPr>
        <w:t>The rel</w:t>
      </w:r>
      <w:r w:rsidRPr="001305CF">
        <w:rPr>
          <w:rFonts w:ascii="Times New Roman" w:eastAsia="Times New Roman" w:hAnsi="Times New Roman" w:cs="Times New Roman"/>
          <w:sz w:val="24"/>
          <w:szCs w:val="24"/>
          <w:lang w:val="en-US"/>
        </w:rPr>
        <w:t>ationship of early family variables to children's subsequent behavioral adjustment. Journal of Clinical Child Psychology, 21(1), 60-69.</w:t>
      </w:r>
    </w:p>
    <w:p w14:paraId="5CA12EF1" w14:textId="77777777" w:rsidR="00FA2291" w:rsidRPr="001305CF" w:rsidRDefault="001305CF" w:rsidP="001305CF">
      <w:pPr>
        <w:spacing w:after="240"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 xml:space="preserve">Ainsworth, M., </w:t>
      </w:r>
      <w:proofErr w:type="spellStart"/>
      <w:r w:rsidRPr="001305CF">
        <w:rPr>
          <w:rFonts w:ascii="Times New Roman" w:eastAsia="Times New Roman" w:hAnsi="Times New Roman" w:cs="Times New Roman"/>
          <w:sz w:val="24"/>
          <w:szCs w:val="24"/>
          <w:lang w:val="en-US"/>
        </w:rPr>
        <w:t>Blehar</w:t>
      </w:r>
      <w:proofErr w:type="spellEnd"/>
      <w:r w:rsidRPr="001305CF">
        <w:rPr>
          <w:rFonts w:ascii="Times New Roman" w:eastAsia="Times New Roman" w:hAnsi="Times New Roman" w:cs="Times New Roman"/>
          <w:sz w:val="24"/>
          <w:szCs w:val="24"/>
          <w:lang w:val="en-US"/>
        </w:rPr>
        <w:t xml:space="preserve">, M., Waters, E. &amp; Wall, S. (1978). </w:t>
      </w:r>
      <w:r w:rsidRPr="001305CF">
        <w:rPr>
          <w:rFonts w:ascii="Times New Roman" w:eastAsia="Times New Roman" w:hAnsi="Times New Roman" w:cs="Times New Roman"/>
          <w:i/>
          <w:sz w:val="24"/>
          <w:szCs w:val="24"/>
          <w:lang w:val="en-US"/>
        </w:rPr>
        <w:t>Patterns of attachment: A psychological study of the strange si</w:t>
      </w:r>
      <w:r w:rsidRPr="001305CF">
        <w:rPr>
          <w:rFonts w:ascii="Times New Roman" w:eastAsia="Times New Roman" w:hAnsi="Times New Roman" w:cs="Times New Roman"/>
          <w:i/>
          <w:sz w:val="24"/>
          <w:szCs w:val="24"/>
          <w:lang w:val="en-US"/>
        </w:rPr>
        <w:t>tuation</w:t>
      </w:r>
      <w:r w:rsidRPr="001305CF">
        <w:rPr>
          <w:rFonts w:ascii="Times New Roman" w:eastAsia="Times New Roman" w:hAnsi="Times New Roman" w:cs="Times New Roman"/>
          <w:sz w:val="24"/>
          <w:szCs w:val="24"/>
          <w:lang w:val="en-US"/>
        </w:rPr>
        <w:t>. U.S.A.: Lawrence Erlbaum Associates.</w:t>
      </w:r>
    </w:p>
    <w:p w14:paraId="2E92CCA3" w14:textId="77777777" w:rsidR="00FA2291" w:rsidRPr="001305CF" w:rsidRDefault="001305CF" w:rsidP="001305CF">
      <w:pPr>
        <w:spacing w:after="240"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Ainsworth, M. I). S., &amp; Wittig, B. A. (1969).</w:t>
      </w:r>
      <w:r w:rsidRPr="001305CF">
        <w:rPr>
          <w:rFonts w:ascii="Times New Roman" w:eastAsia="Times New Roman" w:hAnsi="Times New Roman" w:cs="Times New Roman"/>
          <w:i/>
          <w:sz w:val="24"/>
          <w:szCs w:val="24"/>
          <w:lang w:val="en-US"/>
        </w:rPr>
        <w:t xml:space="preserve"> Attachment and the exploratory </w:t>
      </w:r>
      <w:proofErr w:type="spellStart"/>
      <w:r w:rsidRPr="001305CF">
        <w:rPr>
          <w:rFonts w:ascii="Times New Roman" w:eastAsia="Times New Roman" w:hAnsi="Times New Roman" w:cs="Times New Roman"/>
          <w:i/>
          <w:sz w:val="24"/>
          <w:szCs w:val="24"/>
          <w:lang w:val="en-US"/>
        </w:rPr>
        <w:t>behaviour</w:t>
      </w:r>
      <w:proofErr w:type="spellEnd"/>
      <w:r w:rsidRPr="001305CF">
        <w:rPr>
          <w:rFonts w:ascii="Times New Roman" w:eastAsia="Times New Roman" w:hAnsi="Times New Roman" w:cs="Times New Roman"/>
          <w:i/>
          <w:sz w:val="24"/>
          <w:szCs w:val="24"/>
          <w:lang w:val="en-US"/>
        </w:rPr>
        <w:t xml:space="preserve"> of one-year-olds in a strange situation</w:t>
      </w:r>
      <w:r w:rsidRPr="001305CF">
        <w:rPr>
          <w:rFonts w:ascii="Times New Roman" w:eastAsia="Times New Roman" w:hAnsi="Times New Roman" w:cs="Times New Roman"/>
          <w:sz w:val="24"/>
          <w:szCs w:val="24"/>
          <w:lang w:val="en-US"/>
        </w:rPr>
        <w:t xml:space="preserve">. In B. M. Foss (Ed.), Determinants of infant </w:t>
      </w:r>
      <w:proofErr w:type="spellStart"/>
      <w:r w:rsidRPr="001305CF">
        <w:rPr>
          <w:rFonts w:ascii="Times New Roman" w:eastAsia="Times New Roman" w:hAnsi="Times New Roman" w:cs="Times New Roman"/>
          <w:sz w:val="24"/>
          <w:szCs w:val="24"/>
          <w:lang w:val="en-US"/>
        </w:rPr>
        <w:t>behaviour</w:t>
      </w:r>
      <w:proofErr w:type="spellEnd"/>
      <w:r w:rsidRPr="001305CF">
        <w:rPr>
          <w:rFonts w:ascii="Times New Roman" w:eastAsia="Times New Roman" w:hAnsi="Times New Roman" w:cs="Times New Roman"/>
          <w:sz w:val="24"/>
          <w:szCs w:val="24"/>
          <w:lang w:val="en-US"/>
        </w:rPr>
        <w:t xml:space="preserve"> (Vol. 4, pp. 113-136), Londo</w:t>
      </w:r>
      <w:r w:rsidRPr="001305CF">
        <w:rPr>
          <w:rFonts w:ascii="Times New Roman" w:eastAsia="Times New Roman" w:hAnsi="Times New Roman" w:cs="Times New Roman"/>
          <w:sz w:val="24"/>
          <w:szCs w:val="24"/>
          <w:lang w:val="en-US"/>
        </w:rPr>
        <w:t>n: Methuen.</w:t>
      </w:r>
    </w:p>
    <w:p w14:paraId="50C15112" w14:textId="77777777" w:rsidR="00FA2291" w:rsidRPr="001305CF" w:rsidRDefault="001305CF" w:rsidP="001305CF">
      <w:pPr>
        <w:spacing w:line="360" w:lineRule="auto"/>
        <w:ind w:left="1420" w:hanging="720"/>
        <w:jc w:val="both"/>
        <w:rPr>
          <w:rFonts w:ascii="Times New Roman" w:eastAsia="Times New Roman" w:hAnsi="Times New Roman" w:cs="Times New Roman"/>
          <w:sz w:val="24"/>
          <w:szCs w:val="24"/>
          <w:highlight w:val="white"/>
          <w:lang w:val="en-US"/>
        </w:rPr>
      </w:pPr>
      <w:hyperlink r:id="rId4">
        <w:r w:rsidRPr="001305CF">
          <w:rPr>
            <w:rFonts w:ascii="Times New Roman" w:eastAsia="Times New Roman" w:hAnsi="Times New Roman" w:cs="Times New Roman"/>
            <w:sz w:val="24"/>
            <w:szCs w:val="24"/>
            <w:highlight w:val="white"/>
            <w:lang w:val="en-US"/>
          </w:rPr>
          <w:t>Atkinson L</w:t>
        </w:r>
      </w:hyperlink>
      <w:r w:rsidRPr="001305CF">
        <w:rPr>
          <w:rFonts w:ascii="Times New Roman" w:eastAsia="Times New Roman" w:hAnsi="Times New Roman" w:cs="Times New Roman"/>
          <w:sz w:val="24"/>
          <w:szCs w:val="24"/>
          <w:highlight w:val="white"/>
          <w:lang w:val="en-US"/>
        </w:rPr>
        <w:t>,</w:t>
      </w:r>
      <w:hyperlink r:id="rId5">
        <w:r w:rsidRPr="001305CF">
          <w:rPr>
            <w:rFonts w:ascii="Times New Roman" w:eastAsia="Times New Roman" w:hAnsi="Times New Roman" w:cs="Times New Roman"/>
            <w:sz w:val="24"/>
            <w:szCs w:val="24"/>
            <w:highlight w:val="white"/>
            <w:lang w:val="en-US"/>
          </w:rPr>
          <w:t xml:space="preserve"> Paglia A</w:t>
        </w:r>
      </w:hyperlink>
      <w:r w:rsidRPr="001305CF">
        <w:rPr>
          <w:rFonts w:ascii="Times New Roman" w:eastAsia="Times New Roman" w:hAnsi="Times New Roman" w:cs="Times New Roman"/>
          <w:sz w:val="24"/>
          <w:szCs w:val="24"/>
          <w:highlight w:val="white"/>
          <w:lang w:val="en-US"/>
        </w:rPr>
        <w:t>,</w:t>
      </w:r>
      <w:hyperlink r:id="rId6">
        <w:r w:rsidRPr="001305CF">
          <w:rPr>
            <w:rFonts w:ascii="Times New Roman" w:eastAsia="Times New Roman" w:hAnsi="Times New Roman" w:cs="Times New Roman"/>
            <w:sz w:val="24"/>
            <w:szCs w:val="24"/>
            <w:highlight w:val="white"/>
            <w:lang w:val="en-US"/>
          </w:rPr>
          <w:t xml:space="preserve"> </w:t>
        </w:r>
        <w:proofErr w:type="spellStart"/>
        <w:r w:rsidRPr="001305CF">
          <w:rPr>
            <w:rFonts w:ascii="Times New Roman" w:eastAsia="Times New Roman" w:hAnsi="Times New Roman" w:cs="Times New Roman"/>
            <w:sz w:val="24"/>
            <w:szCs w:val="24"/>
            <w:highlight w:val="white"/>
            <w:lang w:val="en-US"/>
          </w:rPr>
          <w:t>Coolbear</w:t>
        </w:r>
        <w:proofErr w:type="spellEnd"/>
        <w:r w:rsidRPr="001305CF">
          <w:rPr>
            <w:rFonts w:ascii="Times New Roman" w:eastAsia="Times New Roman" w:hAnsi="Times New Roman" w:cs="Times New Roman"/>
            <w:sz w:val="24"/>
            <w:szCs w:val="24"/>
            <w:highlight w:val="white"/>
            <w:lang w:val="en-US"/>
          </w:rPr>
          <w:t xml:space="preserve"> J</w:t>
        </w:r>
      </w:hyperlink>
      <w:r w:rsidRPr="001305CF">
        <w:rPr>
          <w:rFonts w:ascii="Times New Roman" w:eastAsia="Times New Roman" w:hAnsi="Times New Roman" w:cs="Times New Roman"/>
          <w:sz w:val="24"/>
          <w:szCs w:val="24"/>
          <w:highlight w:val="white"/>
          <w:lang w:val="en-US"/>
        </w:rPr>
        <w:t>,</w:t>
      </w:r>
      <w:hyperlink r:id="rId7">
        <w:r w:rsidRPr="001305CF">
          <w:rPr>
            <w:rFonts w:ascii="Times New Roman" w:eastAsia="Times New Roman" w:hAnsi="Times New Roman" w:cs="Times New Roman"/>
            <w:sz w:val="24"/>
            <w:szCs w:val="24"/>
            <w:highlight w:val="white"/>
            <w:lang w:val="en-US"/>
          </w:rPr>
          <w:t xml:space="preserve"> </w:t>
        </w:r>
        <w:proofErr w:type="spellStart"/>
        <w:r w:rsidRPr="001305CF">
          <w:rPr>
            <w:rFonts w:ascii="Times New Roman" w:eastAsia="Times New Roman" w:hAnsi="Times New Roman" w:cs="Times New Roman"/>
            <w:sz w:val="24"/>
            <w:szCs w:val="24"/>
            <w:highlight w:val="white"/>
            <w:lang w:val="en-US"/>
          </w:rPr>
          <w:t>Niccols</w:t>
        </w:r>
        <w:proofErr w:type="spellEnd"/>
        <w:r w:rsidRPr="001305CF">
          <w:rPr>
            <w:rFonts w:ascii="Times New Roman" w:eastAsia="Times New Roman" w:hAnsi="Times New Roman" w:cs="Times New Roman"/>
            <w:sz w:val="24"/>
            <w:szCs w:val="24"/>
            <w:highlight w:val="white"/>
            <w:lang w:val="en-US"/>
          </w:rPr>
          <w:t xml:space="preserve"> A</w:t>
        </w:r>
      </w:hyperlink>
      <w:r w:rsidRPr="001305CF">
        <w:rPr>
          <w:rFonts w:ascii="Times New Roman" w:eastAsia="Times New Roman" w:hAnsi="Times New Roman" w:cs="Times New Roman"/>
          <w:sz w:val="24"/>
          <w:szCs w:val="24"/>
          <w:highlight w:val="white"/>
          <w:lang w:val="en-US"/>
        </w:rPr>
        <w:t>,</w:t>
      </w:r>
      <w:hyperlink r:id="rId8">
        <w:r w:rsidRPr="001305CF">
          <w:rPr>
            <w:rFonts w:ascii="Times New Roman" w:eastAsia="Times New Roman" w:hAnsi="Times New Roman" w:cs="Times New Roman"/>
            <w:sz w:val="24"/>
            <w:szCs w:val="24"/>
            <w:highlight w:val="white"/>
            <w:lang w:val="en-US"/>
          </w:rPr>
          <w:t xml:space="preserve"> Parker KC</w:t>
        </w:r>
      </w:hyperlink>
      <w:r w:rsidRPr="001305CF">
        <w:rPr>
          <w:rFonts w:ascii="Times New Roman" w:eastAsia="Times New Roman" w:hAnsi="Times New Roman" w:cs="Times New Roman"/>
          <w:sz w:val="24"/>
          <w:szCs w:val="24"/>
          <w:highlight w:val="white"/>
          <w:lang w:val="en-US"/>
        </w:rPr>
        <w:t>,</w:t>
      </w:r>
      <w:hyperlink r:id="rId9">
        <w:r w:rsidRPr="001305CF">
          <w:rPr>
            <w:rFonts w:ascii="Times New Roman" w:eastAsia="Times New Roman" w:hAnsi="Times New Roman" w:cs="Times New Roman"/>
            <w:sz w:val="24"/>
            <w:szCs w:val="24"/>
            <w:highlight w:val="white"/>
            <w:lang w:val="en-US"/>
          </w:rPr>
          <w:t xml:space="preserve"> </w:t>
        </w:r>
        <w:proofErr w:type="spellStart"/>
        <w:r w:rsidRPr="001305CF">
          <w:rPr>
            <w:rFonts w:ascii="Times New Roman" w:eastAsia="Times New Roman" w:hAnsi="Times New Roman" w:cs="Times New Roman"/>
            <w:sz w:val="24"/>
            <w:szCs w:val="24"/>
            <w:highlight w:val="white"/>
            <w:lang w:val="en-US"/>
          </w:rPr>
          <w:t>Guger</w:t>
        </w:r>
        <w:proofErr w:type="spellEnd"/>
        <w:r w:rsidRPr="001305CF">
          <w:rPr>
            <w:rFonts w:ascii="Times New Roman" w:eastAsia="Times New Roman" w:hAnsi="Times New Roman" w:cs="Times New Roman"/>
            <w:sz w:val="24"/>
            <w:szCs w:val="24"/>
            <w:highlight w:val="white"/>
            <w:lang w:val="en-US"/>
          </w:rPr>
          <w:t xml:space="preserve"> S</w:t>
        </w:r>
      </w:hyperlink>
      <w:r w:rsidRPr="001305CF">
        <w:rPr>
          <w:rFonts w:ascii="Times New Roman" w:eastAsia="Times New Roman" w:hAnsi="Times New Roman" w:cs="Times New Roman"/>
          <w:sz w:val="24"/>
          <w:szCs w:val="24"/>
          <w:highlight w:val="white"/>
          <w:lang w:val="en-US"/>
        </w:rPr>
        <w:t>.(2000). Attachment security: a meta-analysis of maternal mental health correlates. Clinical Psychol Review Nov;20(8):1019-40.</w:t>
      </w:r>
    </w:p>
    <w:p w14:paraId="235000CC" w14:textId="77777777" w:rsidR="00FA2291" w:rsidRPr="001305CF" w:rsidRDefault="001305CF" w:rsidP="001305CF">
      <w:pPr>
        <w:spacing w:after="240" w:line="360" w:lineRule="auto"/>
        <w:ind w:left="1420" w:hanging="720"/>
        <w:jc w:val="both"/>
        <w:rPr>
          <w:rFonts w:ascii="Times New Roman" w:eastAsia="Times New Roman" w:hAnsi="Times New Roman" w:cs="Times New Roman"/>
          <w:sz w:val="24"/>
          <w:szCs w:val="24"/>
          <w:lang w:val="en-US"/>
        </w:rPr>
      </w:pPr>
      <w:proofErr w:type="spellStart"/>
      <w:r w:rsidRPr="001305CF">
        <w:rPr>
          <w:rFonts w:ascii="Times New Roman" w:eastAsia="Times New Roman" w:hAnsi="Times New Roman" w:cs="Times New Roman"/>
          <w:sz w:val="24"/>
          <w:szCs w:val="24"/>
          <w:lang w:val="en-US"/>
        </w:rPr>
        <w:t>Bakerm</w:t>
      </w:r>
      <w:r w:rsidRPr="001305CF">
        <w:rPr>
          <w:rFonts w:ascii="Times New Roman" w:eastAsia="Times New Roman" w:hAnsi="Times New Roman" w:cs="Times New Roman"/>
          <w:sz w:val="24"/>
          <w:szCs w:val="24"/>
          <w:lang w:val="en-US"/>
        </w:rPr>
        <w:t>ans-Kranenburg</w:t>
      </w:r>
      <w:proofErr w:type="spellEnd"/>
      <w:r w:rsidRPr="001305CF">
        <w:rPr>
          <w:rFonts w:ascii="Times New Roman" w:eastAsia="Times New Roman" w:hAnsi="Times New Roman" w:cs="Times New Roman"/>
          <w:sz w:val="24"/>
          <w:szCs w:val="24"/>
          <w:lang w:val="en-US"/>
        </w:rPr>
        <w:t xml:space="preserve">, M. J., van </w:t>
      </w:r>
      <w:proofErr w:type="spellStart"/>
      <w:r w:rsidRPr="001305CF">
        <w:rPr>
          <w:rFonts w:ascii="Times New Roman" w:eastAsia="Times New Roman" w:hAnsi="Times New Roman" w:cs="Times New Roman"/>
          <w:sz w:val="24"/>
          <w:szCs w:val="24"/>
          <w:lang w:val="en-US"/>
        </w:rPr>
        <w:t>IJzendoorn</w:t>
      </w:r>
      <w:proofErr w:type="spellEnd"/>
      <w:r w:rsidRPr="001305CF">
        <w:rPr>
          <w:rFonts w:ascii="Times New Roman" w:eastAsia="Times New Roman" w:hAnsi="Times New Roman" w:cs="Times New Roman"/>
          <w:sz w:val="24"/>
          <w:szCs w:val="24"/>
          <w:lang w:val="en-US"/>
        </w:rPr>
        <w:t xml:space="preserve">, M. H., &amp; </w:t>
      </w:r>
      <w:proofErr w:type="spellStart"/>
      <w:r w:rsidRPr="001305CF">
        <w:rPr>
          <w:rFonts w:ascii="Times New Roman" w:eastAsia="Times New Roman" w:hAnsi="Times New Roman" w:cs="Times New Roman"/>
          <w:sz w:val="24"/>
          <w:szCs w:val="24"/>
          <w:lang w:val="en-US"/>
        </w:rPr>
        <w:t>Juffer</w:t>
      </w:r>
      <w:proofErr w:type="spellEnd"/>
      <w:r w:rsidRPr="001305CF">
        <w:rPr>
          <w:rFonts w:ascii="Times New Roman" w:eastAsia="Times New Roman" w:hAnsi="Times New Roman" w:cs="Times New Roman"/>
          <w:sz w:val="24"/>
          <w:szCs w:val="24"/>
          <w:lang w:val="en-US"/>
        </w:rPr>
        <w:t xml:space="preserve">, F. (2003). Less is more: Meta-analyses of sensitivity and attachment interventions in early childhood. </w:t>
      </w:r>
      <w:r w:rsidRPr="001305CF">
        <w:rPr>
          <w:rFonts w:ascii="Times New Roman" w:eastAsia="Times New Roman" w:hAnsi="Times New Roman" w:cs="Times New Roman"/>
          <w:i/>
          <w:sz w:val="24"/>
          <w:szCs w:val="24"/>
          <w:lang w:val="en-US"/>
        </w:rPr>
        <w:t>Psychological Bulletin</w:t>
      </w:r>
      <w:r w:rsidRPr="001305CF">
        <w:rPr>
          <w:rFonts w:ascii="Times New Roman" w:eastAsia="Times New Roman" w:hAnsi="Times New Roman" w:cs="Times New Roman"/>
          <w:sz w:val="24"/>
          <w:szCs w:val="24"/>
          <w:lang w:val="en-US"/>
        </w:rPr>
        <w:t>, 129, 195– 215.</w:t>
      </w:r>
    </w:p>
    <w:p w14:paraId="4F3B631B" w14:textId="77777777" w:rsidR="00FA2291" w:rsidRPr="001305CF" w:rsidRDefault="001305CF" w:rsidP="001305CF">
      <w:pPr>
        <w:spacing w:after="240" w:line="360" w:lineRule="auto"/>
        <w:ind w:left="1420" w:hanging="720"/>
        <w:jc w:val="both"/>
        <w:rPr>
          <w:rFonts w:ascii="Times New Roman" w:eastAsia="Times New Roman" w:hAnsi="Times New Roman" w:cs="Times New Roman"/>
          <w:sz w:val="24"/>
          <w:szCs w:val="24"/>
          <w:highlight w:val="white"/>
          <w:lang w:val="en-US"/>
        </w:rPr>
      </w:pPr>
      <w:hyperlink r:id="rId10">
        <w:r w:rsidRPr="001305CF">
          <w:rPr>
            <w:rFonts w:ascii="Times New Roman" w:eastAsia="Times New Roman" w:hAnsi="Times New Roman" w:cs="Times New Roman"/>
            <w:sz w:val="24"/>
            <w:szCs w:val="24"/>
            <w:highlight w:val="white"/>
            <w:lang w:val="en-US"/>
          </w:rPr>
          <w:t xml:space="preserve">Bernier, </w:t>
        </w:r>
        <w:proofErr w:type="spellStart"/>
        <w:r w:rsidRPr="001305CF">
          <w:rPr>
            <w:rFonts w:ascii="Times New Roman" w:eastAsia="Times New Roman" w:hAnsi="Times New Roman" w:cs="Times New Roman"/>
            <w:sz w:val="24"/>
            <w:szCs w:val="24"/>
            <w:highlight w:val="white"/>
            <w:lang w:val="en-US"/>
          </w:rPr>
          <w:t>A.,</w:t>
        </w:r>
      </w:hyperlink>
      <w:hyperlink r:id="rId11">
        <w:r w:rsidRPr="001305CF">
          <w:rPr>
            <w:rFonts w:ascii="Times New Roman" w:eastAsia="Times New Roman" w:hAnsi="Times New Roman" w:cs="Times New Roman"/>
            <w:sz w:val="24"/>
            <w:szCs w:val="24"/>
            <w:highlight w:val="white"/>
            <w:lang w:val="en-US"/>
          </w:rPr>
          <w:t>Carlson</w:t>
        </w:r>
        <w:proofErr w:type="spellEnd"/>
        <w:r w:rsidRPr="001305CF">
          <w:rPr>
            <w:rFonts w:ascii="Times New Roman" w:eastAsia="Times New Roman" w:hAnsi="Times New Roman" w:cs="Times New Roman"/>
            <w:sz w:val="24"/>
            <w:szCs w:val="24"/>
            <w:highlight w:val="white"/>
            <w:lang w:val="en-US"/>
          </w:rPr>
          <w:t>, S. M</w:t>
        </w:r>
      </w:hyperlink>
      <w:r w:rsidRPr="001305CF">
        <w:rPr>
          <w:rFonts w:ascii="Times New Roman" w:eastAsia="Times New Roman" w:hAnsi="Times New Roman" w:cs="Times New Roman"/>
          <w:sz w:val="24"/>
          <w:szCs w:val="24"/>
          <w:highlight w:val="white"/>
          <w:lang w:val="en-US"/>
        </w:rPr>
        <w:t>. &amp;</w:t>
      </w:r>
      <w:hyperlink r:id="rId12">
        <w:r w:rsidRPr="001305CF">
          <w:rPr>
            <w:rFonts w:ascii="Times New Roman" w:eastAsia="Times New Roman" w:hAnsi="Times New Roman" w:cs="Times New Roman"/>
            <w:sz w:val="24"/>
            <w:szCs w:val="24"/>
            <w:highlight w:val="white"/>
            <w:lang w:val="en-US"/>
          </w:rPr>
          <w:t xml:space="preserve"> Whipple, N  (2010).</w:t>
        </w:r>
      </w:hyperlink>
      <w:r w:rsidRPr="001305CF">
        <w:rPr>
          <w:rFonts w:ascii="Times New Roman" w:eastAsia="Times New Roman" w:hAnsi="Times New Roman" w:cs="Times New Roman"/>
          <w:sz w:val="24"/>
          <w:szCs w:val="24"/>
          <w:highlight w:val="white"/>
          <w:lang w:val="en-US"/>
        </w:rPr>
        <w:t xml:space="preserve">From external </w:t>
      </w:r>
      <w:r w:rsidRPr="001305CF">
        <w:rPr>
          <w:rFonts w:ascii="Times New Roman" w:eastAsia="Times New Roman" w:hAnsi="Times New Roman" w:cs="Times New Roman"/>
          <w:sz w:val="24"/>
          <w:szCs w:val="24"/>
          <w:highlight w:val="white"/>
          <w:lang w:val="en-US"/>
        </w:rPr>
        <w:t xml:space="preserve">regulation to self-regulation: early parenting precursors of young children's executive </w:t>
      </w:r>
      <w:proofErr w:type="spellStart"/>
      <w:r w:rsidRPr="001305CF">
        <w:rPr>
          <w:rFonts w:ascii="Times New Roman" w:eastAsia="Times New Roman" w:hAnsi="Times New Roman" w:cs="Times New Roman"/>
          <w:sz w:val="24"/>
          <w:szCs w:val="24"/>
          <w:highlight w:val="white"/>
          <w:lang w:val="en-US"/>
        </w:rPr>
        <w:t>functioning</w:t>
      </w:r>
      <w:r w:rsidRPr="001305CF">
        <w:rPr>
          <w:rFonts w:ascii="Times New Roman" w:eastAsia="Times New Roman" w:hAnsi="Times New Roman" w:cs="Times New Roman"/>
          <w:i/>
          <w:sz w:val="24"/>
          <w:szCs w:val="24"/>
          <w:highlight w:val="white"/>
          <w:lang w:val="en-US"/>
        </w:rPr>
        <w:t>.Child</w:t>
      </w:r>
      <w:proofErr w:type="spellEnd"/>
      <w:r w:rsidRPr="001305CF">
        <w:rPr>
          <w:rFonts w:ascii="Times New Roman" w:eastAsia="Times New Roman" w:hAnsi="Times New Roman" w:cs="Times New Roman"/>
          <w:i/>
          <w:sz w:val="24"/>
          <w:szCs w:val="24"/>
          <w:highlight w:val="white"/>
          <w:lang w:val="en-US"/>
        </w:rPr>
        <w:t xml:space="preserve"> development</w:t>
      </w:r>
      <w:r w:rsidRPr="001305CF">
        <w:rPr>
          <w:rFonts w:ascii="Times New Roman" w:eastAsia="Times New Roman" w:hAnsi="Times New Roman" w:cs="Times New Roman"/>
          <w:sz w:val="24"/>
          <w:szCs w:val="24"/>
          <w:highlight w:val="white"/>
          <w:lang w:val="en-US"/>
        </w:rPr>
        <w:t>, 2010, Vol.81(1), pp.326-39</w:t>
      </w:r>
    </w:p>
    <w:p w14:paraId="3455EA36" w14:textId="77777777" w:rsidR="00FA2291" w:rsidRPr="001305CF" w:rsidRDefault="001305CF" w:rsidP="001305CF">
      <w:pPr>
        <w:spacing w:after="240"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 xml:space="preserve">Caspi, A., Moffitt, T.E., Morgan, J., Rutter, M., Taylor, A., Arseneault, L. et al. </w:t>
      </w:r>
      <w:r w:rsidRPr="001305CF">
        <w:rPr>
          <w:rFonts w:ascii="Times New Roman" w:eastAsia="Times New Roman" w:hAnsi="Times New Roman" w:cs="Times New Roman"/>
          <w:sz w:val="24"/>
          <w:szCs w:val="24"/>
        </w:rPr>
        <w:t xml:space="preserve">(2004). </w:t>
      </w:r>
      <w:r w:rsidRPr="001305CF">
        <w:rPr>
          <w:rFonts w:ascii="Times New Roman" w:eastAsia="Times New Roman" w:hAnsi="Times New Roman" w:cs="Times New Roman"/>
          <w:sz w:val="24"/>
          <w:szCs w:val="24"/>
          <w:lang w:val="en-US"/>
        </w:rPr>
        <w:t>Maternal expressed</w:t>
      </w:r>
      <w:r w:rsidRPr="001305CF">
        <w:rPr>
          <w:rFonts w:ascii="Times New Roman" w:eastAsia="Times New Roman" w:hAnsi="Times New Roman" w:cs="Times New Roman"/>
          <w:sz w:val="24"/>
          <w:szCs w:val="24"/>
          <w:lang w:val="en-US"/>
        </w:rPr>
        <w:t xml:space="preserve"> emotion predicts children’s antisocial behavior problems: Using </w:t>
      </w:r>
      <w:proofErr w:type="spellStart"/>
      <w:r w:rsidRPr="001305CF">
        <w:rPr>
          <w:rFonts w:ascii="Times New Roman" w:eastAsia="Times New Roman" w:hAnsi="Times New Roman" w:cs="Times New Roman"/>
          <w:sz w:val="24"/>
          <w:szCs w:val="24"/>
          <w:lang w:val="en-US"/>
        </w:rPr>
        <w:t>monozygotictwin</w:t>
      </w:r>
      <w:proofErr w:type="spellEnd"/>
      <w:r w:rsidRPr="001305CF">
        <w:rPr>
          <w:rFonts w:ascii="Times New Roman" w:eastAsia="Times New Roman" w:hAnsi="Times New Roman" w:cs="Times New Roman"/>
          <w:sz w:val="24"/>
          <w:szCs w:val="24"/>
          <w:lang w:val="en-US"/>
        </w:rPr>
        <w:t xml:space="preserve"> differences to identify environmental effects on behavioral development. </w:t>
      </w:r>
      <w:r w:rsidRPr="001305CF">
        <w:rPr>
          <w:rFonts w:ascii="Times New Roman" w:eastAsia="Times New Roman" w:hAnsi="Times New Roman" w:cs="Times New Roman"/>
          <w:i/>
          <w:sz w:val="24"/>
          <w:szCs w:val="24"/>
          <w:lang w:val="en-US"/>
        </w:rPr>
        <w:t>Developmental Psychology, 40,</w:t>
      </w:r>
      <w:r w:rsidRPr="001305CF">
        <w:rPr>
          <w:rFonts w:ascii="Times New Roman" w:eastAsia="Times New Roman" w:hAnsi="Times New Roman" w:cs="Times New Roman"/>
          <w:sz w:val="24"/>
          <w:szCs w:val="24"/>
          <w:lang w:val="en-US"/>
        </w:rPr>
        <w:t xml:space="preserve"> 149–161</w:t>
      </w:r>
    </w:p>
    <w:p w14:paraId="5F06E691" w14:textId="77777777" w:rsidR="00FA2291" w:rsidRPr="001305CF" w:rsidRDefault="001305CF" w:rsidP="001305CF">
      <w:pPr>
        <w:spacing w:after="240"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 xml:space="preserve">Bornstein, M. H. (2002). </w:t>
      </w:r>
      <w:r w:rsidRPr="001305CF">
        <w:rPr>
          <w:rFonts w:ascii="Times New Roman" w:eastAsia="Times New Roman" w:hAnsi="Times New Roman" w:cs="Times New Roman"/>
          <w:i/>
          <w:sz w:val="24"/>
          <w:szCs w:val="24"/>
          <w:lang w:val="en-US"/>
        </w:rPr>
        <w:t xml:space="preserve">Parenting infants. </w:t>
      </w:r>
      <w:r w:rsidRPr="001305CF">
        <w:rPr>
          <w:rFonts w:ascii="Times New Roman" w:eastAsia="Times New Roman" w:hAnsi="Times New Roman" w:cs="Times New Roman"/>
          <w:sz w:val="24"/>
          <w:szCs w:val="24"/>
          <w:lang w:val="en-US"/>
        </w:rPr>
        <w:t>In M. H. Bornstein (</w:t>
      </w:r>
      <w:r w:rsidRPr="001305CF">
        <w:rPr>
          <w:rFonts w:ascii="Times New Roman" w:eastAsia="Times New Roman" w:hAnsi="Times New Roman" w:cs="Times New Roman"/>
          <w:sz w:val="24"/>
          <w:szCs w:val="24"/>
          <w:lang w:val="en-US"/>
        </w:rPr>
        <w:t>Ed), Children and parenting (2nd., pp.3-43). Mahwah, Nj: Erlbaum</w:t>
      </w:r>
    </w:p>
    <w:p w14:paraId="26C8376C" w14:textId="77777777" w:rsidR="00FA2291" w:rsidRPr="001305CF" w:rsidRDefault="001305CF" w:rsidP="001305CF">
      <w:pPr>
        <w:spacing w:after="240" w:line="360" w:lineRule="auto"/>
        <w:ind w:left="1420" w:hanging="720"/>
        <w:jc w:val="both"/>
        <w:rPr>
          <w:rFonts w:ascii="Times New Roman" w:eastAsia="Times New Roman" w:hAnsi="Times New Roman" w:cs="Times New Roman"/>
          <w:sz w:val="24"/>
          <w:szCs w:val="24"/>
        </w:rPr>
      </w:pPr>
      <w:proofErr w:type="spellStart"/>
      <w:r w:rsidRPr="001305CF">
        <w:rPr>
          <w:rFonts w:ascii="Times New Roman" w:eastAsia="Times New Roman" w:hAnsi="Times New Roman" w:cs="Times New Roman"/>
          <w:sz w:val="24"/>
          <w:szCs w:val="24"/>
          <w:lang w:val="en-US"/>
        </w:rPr>
        <w:t>Braungart-Rieker</w:t>
      </w:r>
      <w:proofErr w:type="spellEnd"/>
      <w:r w:rsidRPr="001305CF">
        <w:rPr>
          <w:rFonts w:ascii="Times New Roman" w:eastAsia="Times New Roman" w:hAnsi="Times New Roman" w:cs="Times New Roman"/>
          <w:sz w:val="24"/>
          <w:szCs w:val="24"/>
          <w:lang w:val="en-US"/>
        </w:rPr>
        <w:t xml:space="preserve">, J., Garwood, M. M., Powers, B. P., &amp; Wang, X. (2001). Parental sensitivity, infant affect, and affect regulation: Predictors of later attachment. </w:t>
      </w:r>
      <w:r w:rsidRPr="001305CF">
        <w:rPr>
          <w:rFonts w:ascii="Times New Roman" w:eastAsia="Times New Roman" w:hAnsi="Times New Roman" w:cs="Times New Roman"/>
          <w:i/>
          <w:sz w:val="24"/>
          <w:szCs w:val="24"/>
        </w:rPr>
        <w:t xml:space="preserve">Child </w:t>
      </w:r>
      <w:proofErr w:type="spellStart"/>
      <w:r w:rsidRPr="001305CF">
        <w:rPr>
          <w:rFonts w:ascii="Times New Roman" w:eastAsia="Times New Roman" w:hAnsi="Times New Roman" w:cs="Times New Roman"/>
          <w:i/>
          <w:sz w:val="24"/>
          <w:szCs w:val="24"/>
        </w:rPr>
        <w:t>Development</w:t>
      </w:r>
      <w:proofErr w:type="spellEnd"/>
      <w:r w:rsidRPr="001305CF">
        <w:rPr>
          <w:rFonts w:ascii="Times New Roman" w:eastAsia="Times New Roman" w:hAnsi="Times New Roman" w:cs="Times New Roman"/>
          <w:i/>
          <w:sz w:val="24"/>
          <w:szCs w:val="24"/>
        </w:rPr>
        <w:t xml:space="preserve">, </w:t>
      </w:r>
      <w:r w:rsidRPr="001305CF">
        <w:rPr>
          <w:rFonts w:ascii="Times New Roman" w:eastAsia="Times New Roman" w:hAnsi="Times New Roman" w:cs="Times New Roman"/>
          <w:sz w:val="24"/>
          <w:szCs w:val="24"/>
        </w:rPr>
        <w:t>72, 252-</w:t>
      </w:r>
      <w:r w:rsidRPr="001305CF">
        <w:rPr>
          <w:rFonts w:ascii="Times New Roman" w:eastAsia="Times New Roman" w:hAnsi="Times New Roman" w:cs="Times New Roman"/>
          <w:sz w:val="24"/>
          <w:szCs w:val="24"/>
        </w:rPr>
        <w:t xml:space="preserve"> 270.</w:t>
      </w:r>
    </w:p>
    <w:p w14:paraId="6A02EF8A" w14:textId="77777777" w:rsidR="00FA2291" w:rsidRPr="001305CF" w:rsidRDefault="001305CF" w:rsidP="001305CF">
      <w:pPr>
        <w:spacing w:before="280" w:after="280" w:line="360" w:lineRule="auto"/>
        <w:ind w:left="1420" w:hanging="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rPr>
        <w:lastRenderedPageBreak/>
        <w:t xml:space="preserve">Carvacho, C., </w:t>
      </w:r>
      <w:proofErr w:type="spellStart"/>
      <w:r w:rsidRPr="001305CF">
        <w:rPr>
          <w:rFonts w:ascii="Times New Roman" w:eastAsia="Times New Roman" w:hAnsi="Times New Roman" w:cs="Times New Roman"/>
          <w:sz w:val="24"/>
          <w:szCs w:val="24"/>
        </w:rPr>
        <w:t>Farkas</w:t>
      </w:r>
      <w:proofErr w:type="spellEnd"/>
      <w:r w:rsidRPr="001305CF">
        <w:rPr>
          <w:rFonts w:ascii="Times New Roman" w:eastAsia="Times New Roman" w:hAnsi="Times New Roman" w:cs="Times New Roman"/>
          <w:sz w:val="24"/>
          <w:szCs w:val="24"/>
        </w:rPr>
        <w:t xml:space="preserve">, C., &amp; Santelices, M. P. (2012). </w:t>
      </w:r>
      <w:proofErr w:type="spellStart"/>
      <w:r w:rsidRPr="001305CF">
        <w:rPr>
          <w:rFonts w:ascii="Times New Roman" w:eastAsia="Times New Roman" w:hAnsi="Times New Roman" w:cs="Times New Roman"/>
          <w:sz w:val="24"/>
          <w:szCs w:val="24"/>
        </w:rPr>
        <w:t>Mind</w:t>
      </w:r>
      <w:proofErr w:type="spellEnd"/>
      <w:r w:rsidRPr="001305CF">
        <w:rPr>
          <w:rFonts w:ascii="Times New Roman" w:eastAsia="Times New Roman" w:hAnsi="Times New Roman" w:cs="Times New Roman"/>
          <w:sz w:val="24"/>
          <w:szCs w:val="24"/>
        </w:rPr>
        <w:t xml:space="preserve"> </w:t>
      </w:r>
      <w:proofErr w:type="spellStart"/>
      <w:r w:rsidRPr="001305CF">
        <w:rPr>
          <w:rFonts w:ascii="Times New Roman" w:eastAsia="Times New Roman" w:hAnsi="Times New Roman" w:cs="Times New Roman"/>
          <w:sz w:val="24"/>
          <w:szCs w:val="24"/>
        </w:rPr>
        <w:t>Mindedness</w:t>
      </w:r>
      <w:proofErr w:type="spellEnd"/>
      <w:r w:rsidRPr="001305CF">
        <w:rPr>
          <w:rFonts w:ascii="Times New Roman" w:eastAsia="Times New Roman" w:hAnsi="Times New Roman" w:cs="Times New Roman"/>
          <w:sz w:val="24"/>
          <w:szCs w:val="24"/>
        </w:rPr>
        <w:t xml:space="preserve"> o la capacidad del adulto para tratar al niño (a) como un individuo con mente: Nuevas perspectivas para el estudio de la interacción entre el (la) niño (a) preescolar y sus figuras de ap</w:t>
      </w:r>
      <w:r w:rsidRPr="001305CF">
        <w:rPr>
          <w:rFonts w:ascii="Times New Roman" w:eastAsia="Times New Roman" w:hAnsi="Times New Roman" w:cs="Times New Roman"/>
          <w:sz w:val="24"/>
          <w:szCs w:val="24"/>
        </w:rPr>
        <w:t xml:space="preserve">ego. </w:t>
      </w:r>
      <w:proofErr w:type="spellStart"/>
      <w:r w:rsidRPr="001305CF">
        <w:rPr>
          <w:rFonts w:ascii="Times New Roman" w:eastAsia="Times New Roman" w:hAnsi="Times New Roman" w:cs="Times New Roman"/>
          <w:i/>
          <w:sz w:val="24"/>
          <w:szCs w:val="24"/>
        </w:rPr>
        <w:t>Summa</w:t>
      </w:r>
      <w:proofErr w:type="spellEnd"/>
      <w:r w:rsidRPr="001305CF">
        <w:rPr>
          <w:rFonts w:ascii="Times New Roman" w:eastAsia="Times New Roman" w:hAnsi="Times New Roman" w:cs="Times New Roman"/>
          <w:i/>
          <w:sz w:val="24"/>
          <w:szCs w:val="24"/>
        </w:rPr>
        <w:t xml:space="preserve"> psicológica UST (En línea)</w:t>
      </w:r>
      <w:r w:rsidRPr="001305CF">
        <w:rPr>
          <w:rFonts w:ascii="Times New Roman" w:eastAsia="Times New Roman" w:hAnsi="Times New Roman" w:cs="Times New Roman"/>
          <w:sz w:val="24"/>
          <w:szCs w:val="24"/>
        </w:rPr>
        <w:t xml:space="preserve">, </w:t>
      </w:r>
      <w:r w:rsidRPr="001305CF">
        <w:rPr>
          <w:rFonts w:ascii="Times New Roman" w:eastAsia="Times New Roman" w:hAnsi="Times New Roman" w:cs="Times New Roman"/>
          <w:i/>
          <w:sz w:val="24"/>
          <w:szCs w:val="24"/>
        </w:rPr>
        <w:t>9</w:t>
      </w:r>
      <w:r w:rsidRPr="001305CF">
        <w:rPr>
          <w:rFonts w:ascii="Times New Roman" w:eastAsia="Times New Roman" w:hAnsi="Times New Roman" w:cs="Times New Roman"/>
          <w:sz w:val="24"/>
          <w:szCs w:val="24"/>
        </w:rPr>
        <w:t>(2), 69-78.</w:t>
      </w:r>
    </w:p>
    <w:p w14:paraId="0DAC8203" w14:textId="77777777" w:rsidR="00FA2291" w:rsidRPr="001305CF" w:rsidRDefault="001305CF" w:rsidP="001305CF">
      <w:pPr>
        <w:spacing w:before="280" w:after="280" w:line="360" w:lineRule="auto"/>
        <w:ind w:left="1420" w:hanging="720"/>
        <w:jc w:val="both"/>
        <w:rPr>
          <w:rFonts w:ascii="Times New Roman" w:eastAsia="Times New Roman" w:hAnsi="Times New Roman" w:cs="Times New Roman"/>
          <w:sz w:val="24"/>
          <w:szCs w:val="24"/>
          <w:lang w:val="en-US"/>
        </w:rPr>
      </w:pPr>
      <w:proofErr w:type="spellStart"/>
      <w:r w:rsidRPr="001305CF">
        <w:rPr>
          <w:rFonts w:ascii="Times New Roman" w:eastAsia="Times New Roman" w:hAnsi="Times New Roman" w:cs="Times New Roman"/>
          <w:sz w:val="24"/>
          <w:szCs w:val="24"/>
        </w:rPr>
        <w:t>Carpenter</w:t>
      </w:r>
      <w:proofErr w:type="spellEnd"/>
      <w:r w:rsidRPr="001305CF">
        <w:rPr>
          <w:rFonts w:ascii="Times New Roman" w:eastAsia="Times New Roman" w:hAnsi="Times New Roman" w:cs="Times New Roman"/>
          <w:sz w:val="24"/>
          <w:szCs w:val="24"/>
        </w:rPr>
        <w:t xml:space="preserve">, M., </w:t>
      </w:r>
      <w:proofErr w:type="spellStart"/>
      <w:r w:rsidRPr="001305CF">
        <w:rPr>
          <w:rFonts w:ascii="Times New Roman" w:eastAsia="Times New Roman" w:hAnsi="Times New Roman" w:cs="Times New Roman"/>
          <w:sz w:val="24"/>
          <w:szCs w:val="24"/>
        </w:rPr>
        <w:t>Nagell</w:t>
      </w:r>
      <w:proofErr w:type="spellEnd"/>
      <w:r w:rsidRPr="001305CF">
        <w:rPr>
          <w:rFonts w:ascii="Times New Roman" w:eastAsia="Times New Roman" w:hAnsi="Times New Roman" w:cs="Times New Roman"/>
          <w:sz w:val="24"/>
          <w:szCs w:val="24"/>
        </w:rPr>
        <w:t xml:space="preserve">., K., &amp; </w:t>
      </w:r>
      <w:proofErr w:type="spellStart"/>
      <w:r w:rsidRPr="001305CF">
        <w:rPr>
          <w:rFonts w:ascii="Times New Roman" w:eastAsia="Times New Roman" w:hAnsi="Times New Roman" w:cs="Times New Roman"/>
          <w:sz w:val="24"/>
          <w:szCs w:val="24"/>
        </w:rPr>
        <w:t>Tomasello</w:t>
      </w:r>
      <w:proofErr w:type="spellEnd"/>
      <w:r w:rsidRPr="001305CF">
        <w:rPr>
          <w:rFonts w:ascii="Times New Roman" w:eastAsia="Times New Roman" w:hAnsi="Times New Roman" w:cs="Times New Roman"/>
          <w:sz w:val="24"/>
          <w:szCs w:val="24"/>
        </w:rPr>
        <w:t xml:space="preserve">, M. (1998). </w:t>
      </w:r>
      <w:r w:rsidRPr="001305CF">
        <w:rPr>
          <w:rFonts w:ascii="Times New Roman" w:eastAsia="Times New Roman" w:hAnsi="Times New Roman" w:cs="Times New Roman"/>
          <w:sz w:val="24"/>
          <w:szCs w:val="24"/>
          <w:lang w:val="en-US"/>
        </w:rPr>
        <w:t xml:space="preserve">Social cognition, the joint attention, and the communicative competence of 9 to 15 months of age. </w:t>
      </w:r>
      <w:r w:rsidRPr="001305CF">
        <w:rPr>
          <w:rFonts w:ascii="Times New Roman" w:eastAsia="Times New Roman" w:hAnsi="Times New Roman" w:cs="Times New Roman"/>
          <w:i/>
          <w:sz w:val="24"/>
          <w:szCs w:val="24"/>
          <w:lang w:val="en-US"/>
        </w:rPr>
        <w:t>Monographs of the Society for Research in Child Develo</w:t>
      </w:r>
      <w:r w:rsidRPr="001305CF">
        <w:rPr>
          <w:rFonts w:ascii="Times New Roman" w:eastAsia="Times New Roman" w:hAnsi="Times New Roman" w:cs="Times New Roman"/>
          <w:i/>
          <w:sz w:val="24"/>
          <w:szCs w:val="24"/>
          <w:lang w:val="en-US"/>
        </w:rPr>
        <w:t>pment</w:t>
      </w:r>
      <w:r w:rsidRPr="001305CF">
        <w:rPr>
          <w:rFonts w:ascii="Times New Roman" w:eastAsia="Times New Roman" w:hAnsi="Times New Roman" w:cs="Times New Roman"/>
          <w:sz w:val="24"/>
          <w:szCs w:val="24"/>
          <w:lang w:val="en-US"/>
        </w:rPr>
        <w:t xml:space="preserve">, </w:t>
      </w:r>
      <w:r w:rsidRPr="001305CF">
        <w:rPr>
          <w:rFonts w:ascii="Times New Roman" w:eastAsia="Times New Roman" w:hAnsi="Times New Roman" w:cs="Times New Roman"/>
          <w:i/>
          <w:sz w:val="24"/>
          <w:szCs w:val="24"/>
          <w:lang w:val="en-US"/>
        </w:rPr>
        <w:t>63</w:t>
      </w:r>
      <w:r w:rsidRPr="001305CF">
        <w:rPr>
          <w:rFonts w:ascii="Times New Roman" w:eastAsia="Times New Roman" w:hAnsi="Times New Roman" w:cs="Times New Roman"/>
          <w:sz w:val="24"/>
          <w:szCs w:val="24"/>
          <w:lang w:val="en-US"/>
        </w:rPr>
        <w:t>(4).</w:t>
      </w:r>
    </w:p>
    <w:p w14:paraId="2E0470C0" w14:textId="77777777" w:rsidR="00FA2291" w:rsidRPr="001305CF" w:rsidRDefault="001305CF" w:rsidP="001305CF">
      <w:pPr>
        <w:spacing w:before="280" w:after="280"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 xml:space="preserve">Caspi, A., Moffitt, T.E., Morgan, J., Rutter, M., Taylor, A., Arseneault, L. et al. </w:t>
      </w:r>
      <w:r w:rsidRPr="001305CF">
        <w:rPr>
          <w:rFonts w:ascii="Times New Roman" w:eastAsia="Times New Roman" w:hAnsi="Times New Roman" w:cs="Times New Roman"/>
          <w:sz w:val="24"/>
          <w:szCs w:val="24"/>
        </w:rPr>
        <w:t xml:space="preserve">(2004). </w:t>
      </w:r>
      <w:r w:rsidRPr="001305CF">
        <w:rPr>
          <w:rFonts w:ascii="Times New Roman" w:eastAsia="Times New Roman" w:hAnsi="Times New Roman" w:cs="Times New Roman"/>
          <w:sz w:val="24"/>
          <w:szCs w:val="24"/>
          <w:lang w:val="en-US"/>
        </w:rPr>
        <w:t xml:space="preserve">Maternal expressed emotion predicts children’s antisocial behavior problems: Using </w:t>
      </w:r>
      <w:proofErr w:type="spellStart"/>
      <w:r w:rsidRPr="001305CF">
        <w:rPr>
          <w:rFonts w:ascii="Times New Roman" w:eastAsia="Times New Roman" w:hAnsi="Times New Roman" w:cs="Times New Roman"/>
          <w:sz w:val="24"/>
          <w:szCs w:val="24"/>
          <w:lang w:val="en-US"/>
        </w:rPr>
        <w:t>monozygotictwin</w:t>
      </w:r>
      <w:proofErr w:type="spellEnd"/>
      <w:r w:rsidRPr="001305CF">
        <w:rPr>
          <w:rFonts w:ascii="Times New Roman" w:eastAsia="Times New Roman" w:hAnsi="Times New Roman" w:cs="Times New Roman"/>
          <w:sz w:val="24"/>
          <w:szCs w:val="24"/>
          <w:lang w:val="en-US"/>
        </w:rPr>
        <w:t xml:space="preserve"> differences to identify environmental effects on be</w:t>
      </w:r>
      <w:r w:rsidRPr="001305CF">
        <w:rPr>
          <w:rFonts w:ascii="Times New Roman" w:eastAsia="Times New Roman" w:hAnsi="Times New Roman" w:cs="Times New Roman"/>
          <w:sz w:val="24"/>
          <w:szCs w:val="24"/>
          <w:lang w:val="en-US"/>
        </w:rPr>
        <w:t xml:space="preserve">havioral development. </w:t>
      </w:r>
      <w:r w:rsidRPr="001305CF">
        <w:rPr>
          <w:rFonts w:ascii="Times New Roman" w:eastAsia="Times New Roman" w:hAnsi="Times New Roman" w:cs="Times New Roman"/>
          <w:i/>
          <w:sz w:val="24"/>
          <w:szCs w:val="24"/>
          <w:lang w:val="en-US"/>
        </w:rPr>
        <w:t>Developmental Psychology,</w:t>
      </w:r>
      <w:r w:rsidRPr="001305CF">
        <w:rPr>
          <w:rFonts w:ascii="Times New Roman" w:eastAsia="Times New Roman" w:hAnsi="Times New Roman" w:cs="Times New Roman"/>
          <w:sz w:val="24"/>
          <w:szCs w:val="24"/>
          <w:lang w:val="en-US"/>
        </w:rPr>
        <w:t xml:space="preserve"> 40, 149–161</w:t>
      </w:r>
    </w:p>
    <w:p w14:paraId="7B665069" w14:textId="77777777" w:rsidR="00FA2291" w:rsidRPr="001305CF" w:rsidRDefault="001305CF" w:rsidP="001305CF">
      <w:pPr>
        <w:spacing w:after="240"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 xml:space="preserve">Cassidy, K. W., Werner, R. S., Rourke, M., </w:t>
      </w:r>
      <w:proofErr w:type="spellStart"/>
      <w:r w:rsidRPr="001305CF">
        <w:rPr>
          <w:rFonts w:ascii="Times New Roman" w:eastAsia="Times New Roman" w:hAnsi="Times New Roman" w:cs="Times New Roman"/>
          <w:sz w:val="24"/>
          <w:szCs w:val="24"/>
          <w:lang w:val="en-US"/>
        </w:rPr>
        <w:t>Zubernis</w:t>
      </w:r>
      <w:proofErr w:type="spellEnd"/>
      <w:r w:rsidRPr="001305CF">
        <w:rPr>
          <w:rFonts w:ascii="Times New Roman" w:eastAsia="Times New Roman" w:hAnsi="Times New Roman" w:cs="Times New Roman"/>
          <w:sz w:val="24"/>
          <w:szCs w:val="24"/>
          <w:lang w:val="en-US"/>
        </w:rPr>
        <w:t xml:space="preserve">, L. S., &amp; </w:t>
      </w:r>
      <w:proofErr w:type="spellStart"/>
      <w:r w:rsidRPr="001305CF">
        <w:rPr>
          <w:rFonts w:ascii="Times New Roman" w:eastAsia="Times New Roman" w:hAnsi="Times New Roman" w:cs="Times New Roman"/>
          <w:sz w:val="24"/>
          <w:szCs w:val="24"/>
          <w:lang w:val="en-US"/>
        </w:rPr>
        <w:t>Balaraman</w:t>
      </w:r>
      <w:proofErr w:type="spellEnd"/>
      <w:r w:rsidRPr="001305CF">
        <w:rPr>
          <w:rFonts w:ascii="Times New Roman" w:eastAsia="Times New Roman" w:hAnsi="Times New Roman" w:cs="Times New Roman"/>
          <w:sz w:val="24"/>
          <w:szCs w:val="24"/>
          <w:lang w:val="en-US"/>
        </w:rPr>
        <w:t>, G. (2003). The relationship between psychological understanding and positive social behaviors.</w:t>
      </w:r>
      <w:r w:rsidRPr="001305CF">
        <w:rPr>
          <w:rFonts w:ascii="Times New Roman" w:eastAsia="Times New Roman" w:hAnsi="Times New Roman" w:cs="Times New Roman"/>
          <w:i/>
          <w:sz w:val="24"/>
          <w:szCs w:val="24"/>
          <w:lang w:val="en-US"/>
        </w:rPr>
        <w:t xml:space="preserve"> Social Development,</w:t>
      </w:r>
      <w:r w:rsidRPr="001305CF">
        <w:rPr>
          <w:rFonts w:ascii="Times New Roman" w:eastAsia="Times New Roman" w:hAnsi="Times New Roman" w:cs="Times New Roman"/>
          <w:sz w:val="24"/>
          <w:szCs w:val="24"/>
          <w:lang w:val="en-US"/>
        </w:rPr>
        <w:t xml:space="preserve"> 12, 198-</w:t>
      </w:r>
      <w:r w:rsidRPr="001305CF">
        <w:rPr>
          <w:rFonts w:ascii="Times New Roman" w:eastAsia="Times New Roman" w:hAnsi="Times New Roman" w:cs="Times New Roman"/>
          <w:sz w:val="24"/>
          <w:szCs w:val="24"/>
          <w:lang w:val="en-US"/>
        </w:rPr>
        <w:t>221. https://doi: 10.1111/1467-9507.00229</w:t>
      </w:r>
    </w:p>
    <w:p w14:paraId="1F27C41B" w14:textId="77777777" w:rsidR="00FA2291" w:rsidRPr="001305CF" w:rsidRDefault="001305CF" w:rsidP="001305CF">
      <w:pPr>
        <w:spacing w:after="240"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 xml:space="preserve">Chronis, A.M., Lahey, B.B., Pelham, W.E., Williams, S.H., Baumann, B.L., </w:t>
      </w:r>
      <w:proofErr w:type="spellStart"/>
      <w:r w:rsidRPr="001305CF">
        <w:rPr>
          <w:rFonts w:ascii="Times New Roman" w:eastAsia="Times New Roman" w:hAnsi="Times New Roman" w:cs="Times New Roman"/>
          <w:sz w:val="24"/>
          <w:szCs w:val="24"/>
          <w:lang w:val="en-US"/>
        </w:rPr>
        <w:t>Kipp</w:t>
      </w:r>
      <w:proofErr w:type="spellEnd"/>
      <w:r w:rsidRPr="001305CF">
        <w:rPr>
          <w:rFonts w:ascii="Times New Roman" w:eastAsia="Times New Roman" w:hAnsi="Times New Roman" w:cs="Times New Roman"/>
          <w:sz w:val="24"/>
          <w:szCs w:val="24"/>
          <w:lang w:val="en-US"/>
        </w:rPr>
        <w:t xml:space="preserve">, H., Jones, H.A. &amp; </w:t>
      </w:r>
      <w:proofErr w:type="spellStart"/>
      <w:r w:rsidRPr="001305CF">
        <w:rPr>
          <w:rFonts w:ascii="Times New Roman" w:eastAsia="Times New Roman" w:hAnsi="Times New Roman" w:cs="Times New Roman"/>
          <w:sz w:val="24"/>
          <w:szCs w:val="24"/>
          <w:lang w:val="en-US"/>
        </w:rPr>
        <w:t>Rathouz</w:t>
      </w:r>
      <w:proofErr w:type="spellEnd"/>
      <w:r w:rsidRPr="001305CF">
        <w:rPr>
          <w:rFonts w:ascii="Times New Roman" w:eastAsia="Times New Roman" w:hAnsi="Times New Roman" w:cs="Times New Roman"/>
          <w:sz w:val="24"/>
          <w:szCs w:val="24"/>
          <w:lang w:val="en-US"/>
        </w:rPr>
        <w:t>, P.J. (2007). Maternal depression and early positive parenting predict future conduct problems in young children with attention-deficit/hyperactivity d</w:t>
      </w:r>
      <w:r w:rsidRPr="001305CF">
        <w:rPr>
          <w:rFonts w:ascii="Times New Roman" w:eastAsia="Times New Roman" w:hAnsi="Times New Roman" w:cs="Times New Roman"/>
          <w:sz w:val="24"/>
          <w:szCs w:val="24"/>
          <w:lang w:val="en-US"/>
        </w:rPr>
        <w:t xml:space="preserve">isorder. </w:t>
      </w:r>
      <w:r w:rsidRPr="001305CF">
        <w:rPr>
          <w:rFonts w:ascii="Times New Roman" w:eastAsia="Times New Roman" w:hAnsi="Times New Roman" w:cs="Times New Roman"/>
          <w:i/>
          <w:sz w:val="24"/>
          <w:szCs w:val="24"/>
          <w:lang w:val="en-US"/>
        </w:rPr>
        <w:t>Developmental Psychology</w:t>
      </w:r>
      <w:r w:rsidRPr="001305CF">
        <w:rPr>
          <w:rFonts w:ascii="Times New Roman" w:eastAsia="Times New Roman" w:hAnsi="Times New Roman" w:cs="Times New Roman"/>
          <w:sz w:val="24"/>
          <w:szCs w:val="24"/>
          <w:lang w:val="en-US"/>
        </w:rPr>
        <w:t xml:space="preserve">, </w:t>
      </w:r>
      <w:r w:rsidRPr="001305CF">
        <w:rPr>
          <w:rFonts w:ascii="Times New Roman" w:eastAsia="Times New Roman" w:hAnsi="Times New Roman" w:cs="Times New Roman"/>
          <w:i/>
          <w:sz w:val="24"/>
          <w:szCs w:val="24"/>
          <w:lang w:val="en-US"/>
        </w:rPr>
        <w:t>43</w:t>
      </w:r>
      <w:r w:rsidRPr="001305CF">
        <w:rPr>
          <w:rFonts w:ascii="Times New Roman" w:eastAsia="Times New Roman" w:hAnsi="Times New Roman" w:cs="Times New Roman"/>
          <w:sz w:val="24"/>
          <w:szCs w:val="24"/>
          <w:lang w:val="en-US"/>
        </w:rPr>
        <w:t xml:space="preserve">(1):70-82. </w:t>
      </w:r>
      <w:proofErr w:type="spellStart"/>
      <w:r w:rsidRPr="001305CF">
        <w:rPr>
          <w:rFonts w:ascii="Times New Roman" w:eastAsia="Times New Roman" w:hAnsi="Times New Roman" w:cs="Times New Roman"/>
          <w:sz w:val="24"/>
          <w:szCs w:val="24"/>
          <w:lang w:val="en-US"/>
        </w:rPr>
        <w:t>doi</w:t>
      </w:r>
      <w:proofErr w:type="spellEnd"/>
      <w:r w:rsidRPr="001305CF">
        <w:rPr>
          <w:rFonts w:ascii="Times New Roman" w:eastAsia="Times New Roman" w:hAnsi="Times New Roman" w:cs="Times New Roman"/>
          <w:sz w:val="24"/>
          <w:szCs w:val="24"/>
          <w:lang w:val="en-US"/>
        </w:rPr>
        <w:t xml:space="preserve">: 10.1037/0012-1649.43.1.70. </w:t>
      </w:r>
    </w:p>
    <w:p w14:paraId="539B124E" w14:textId="77777777" w:rsidR="00FA2291" w:rsidRPr="001305CF" w:rsidRDefault="001305CF" w:rsidP="001305CF">
      <w:pPr>
        <w:spacing w:after="240"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 xml:space="preserve">Coppola, G., Vaughn, B. E., </w:t>
      </w:r>
      <w:proofErr w:type="spellStart"/>
      <w:r w:rsidRPr="001305CF">
        <w:rPr>
          <w:rFonts w:ascii="Times New Roman" w:eastAsia="Times New Roman" w:hAnsi="Times New Roman" w:cs="Times New Roman"/>
          <w:sz w:val="24"/>
          <w:szCs w:val="24"/>
          <w:lang w:val="en-US"/>
        </w:rPr>
        <w:t>Cassibba</w:t>
      </w:r>
      <w:proofErr w:type="spellEnd"/>
      <w:r w:rsidRPr="001305CF">
        <w:rPr>
          <w:rFonts w:ascii="Times New Roman" w:eastAsia="Times New Roman" w:hAnsi="Times New Roman" w:cs="Times New Roman"/>
          <w:sz w:val="24"/>
          <w:szCs w:val="24"/>
          <w:lang w:val="en-US"/>
        </w:rPr>
        <w:t xml:space="preserve">, R., &amp; </w:t>
      </w:r>
      <w:proofErr w:type="spellStart"/>
      <w:r w:rsidRPr="001305CF">
        <w:rPr>
          <w:rFonts w:ascii="Times New Roman" w:eastAsia="Times New Roman" w:hAnsi="Times New Roman" w:cs="Times New Roman"/>
          <w:sz w:val="24"/>
          <w:szCs w:val="24"/>
          <w:lang w:val="en-US"/>
        </w:rPr>
        <w:t>Costantini</w:t>
      </w:r>
      <w:proofErr w:type="spellEnd"/>
      <w:r w:rsidRPr="001305CF">
        <w:rPr>
          <w:rFonts w:ascii="Times New Roman" w:eastAsia="Times New Roman" w:hAnsi="Times New Roman" w:cs="Times New Roman"/>
          <w:sz w:val="24"/>
          <w:szCs w:val="24"/>
          <w:lang w:val="en-US"/>
        </w:rPr>
        <w:t>, A. (2006). The attachment script representation procedure in an Italian sample: Associations with adult attachment inte</w:t>
      </w:r>
      <w:r w:rsidRPr="001305CF">
        <w:rPr>
          <w:rFonts w:ascii="Times New Roman" w:eastAsia="Times New Roman" w:hAnsi="Times New Roman" w:cs="Times New Roman"/>
          <w:sz w:val="24"/>
          <w:szCs w:val="24"/>
          <w:lang w:val="en-US"/>
        </w:rPr>
        <w:t xml:space="preserve">rview scales and with maternal sensitivity. </w:t>
      </w:r>
      <w:r w:rsidRPr="001305CF">
        <w:rPr>
          <w:rFonts w:ascii="Times New Roman" w:eastAsia="Times New Roman" w:hAnsi="Times New Roman" w:cs="Times New Roman"/>
          <w:i/>
          <w:sz w:val="24"/>
          <w:szCs w:val="24"/>
          <w:lang w:val="en-US"/>
        </w:rPr>
        <w:t>Attachment &amp; Human Development</w:t>
      </w:r>
      <w:r w:rsidRPr="001305CF">
        <w:rPr>
          <w:rFonts w:ascii="Times New Roman" w:eastAsia="Times New Roman" w:hAnsi="Times New Roman" w:cs="Times New Roman"/>
          <w:sz w:val="24"/>
          <w:szCs w:val="24"/>
          <w:lang w:val="en-US"/>
        </w:rPr>
        <w:t>, 8(3), 209-219. doi:10.1080/14616730600856065.</w:t>
      </w:r>
    </w:p>
    <w:p w14:paraId="7F1A13A6" w14:textId="77777777" w:rsidR="00FA2291" w:rsidRPr="001305CF" w:rsidRDefault="001305CF" w:rsidP="001305CF">
      <w:pPr>
        <w:spacing w:after="240"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 xml:space="preserve">De Wolff, M., &amp; van </w:t>
      </w:r>
      <w:proofErr w:type="spellStart"/>
      <w:r w:rsidRPr="001305CF">
        <w:rPr>
          <w:rFonts w:ascii="Times New Roman" w:eastAsia="Times New Roman" w:hAnsi="Times New Roman" w:cs="Times New Roman"/>
          <w:sz w:val="24"/>
          <w:szCs w:val="24"/>
          <w:lang w:val="en-US"/>
        </w:rPr>
        <w:t>IJzendoorn</w:t>
      </w:r>
      <w:proofErr w:type="spellEnd"/>
      <w:r w:rsidRPr="001305CF">
        <w:rPr>
          <w:rFonts w:ascii="Times New Roman" w:eastAsia="Times New Roman" w:hAnsi="Times New Roman" w:cs="Times New Roman"/>
          <w:sz w:val="24"/>
          <w:szCs w:val="24"/>
          <w:lang w:val="en-US"/>
        </w:rPr>
        <w:t xml:space="preserve">, M. H. (1997). Sensitivity and attachment: A </w:t>
      </w:r>
      <w:proofErr w:type="spellStart"/>
      <w:r w:rsidRPr="001305CF">
        <w:rPr>
          <w:rFonts w:ascii="Times New Roman" w:eastAsia="Times New Roman" w:hAnsi="Times New Roman" w:cs="Times New Roman"/>
          <w:sz w:val="24"/>
          <w:szCs w:val="24"/>
          <w:lang w:val="en-US"/>
        </w:rPr>
        <w:t>metaanalysis</w:t>
      </w:r>
      <w:proofErr w:type="spellEnd"/>
      <w:r w:rsidRPr="001305CF">
        <w:rPr>
          <w:rFonts w:ascii="Times New Roman" w:eastAsia="Times New Roman" w:hAnsi="Times New Roman" w:cs="Times New Roman"/>
          <w:sz w:val="24"/>
          <w:szCs w:val="24"/>
          <w:lang w:val="en-US"/>
        </w:rPr>
        <w:t xml:space="preserve"> on parental antecedents of infant attachment.</w:t>
      </w:r>
      <w:r w:rsidRPr="001305CF">
        <w:rPr>
          <w:rFonts w:ascii="Times New Roman" w:eastAsia="Times New Roman" w:hAnsi="Times New Roman" w:cs="Times New Roman"/>
          <w:sz w:val="24"/>
          <w:szCs w:val="24"/>
          <w:lang w:val="en-US"/>
        </w:rPr>
        <w:t xml:space="preserve"> Child Development, 68, 571-591.</w:t>
      </w:r>
    </w:p>
    <w:p w14:paraId="2670B4ED" w14:textId="77777777" w:rsidR="00FA2291" w:rsidRPr="001305CF" w:rsidRDefault="001305CF" w:rsidP="001305CF">
      <w:pPr>
        <w:spacing w:after="240"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lastRenderedPageBreak/>
        <w:t xml:space="preserve">Eaves, L.J., Prom, E.C. &amp; </w:t>
      </w:r>
      <w:proofErr w:type="spellStart"/>
      <w:r w:rsidRPr="001305CF">
        <w:rPr>
          <w:rFonts w:ascii="Times New Roman" w:eastAsia="Times New Roman" w:hAnsi="Times New Roman" w:cs="Times New Roman"/>
          <w:sz w:val="24"/>
          <w:szCs w:val="24"/>
          <w:lang w:val="en-US"/>
        </w:rPr>
        <w:t>Silberg</w:t>
      </w:r>
      <w:proofErr w:type="spellEnd"/>
      <w:r w:rsidRPr="001305CF">
        <w:rPr>
          <w:rFonts w:ascii="Times New Roman" w:eastAsia="Times New Roman" w:hAnsi="Times New Roman" w:cs="Times New Roman"/>
          <w:sz w:val="24"/>
          <w:szCs w:val="24"/>
          <w:lang w:val="en-US"/>
        </w:rPr>
        <w:t xml:space="preserve"> J.L. (2010). The mediating effect of parental neglect on adolescent and young adult anti-sociality: a longitudinal study of twins and their parents. </w:t>
      </w:r>
      <w:proofErr w:type="spellStart"/>
      <w:r w:rsidRPr="001305CF">
        <w:rPr>
          <w:rFonts w:ascii="Times New Roman" w:eastAsia="Times New Roman" w:hAnsi="Times New Roman" w:cs="Times New Roman"/>
          <w:i/>
          <w:sz w:val="24"/>
          <w:szCs w:val="24"/>
          <w:lang w:val="en-US"/>
        </w:rPr>
        <w:t>Behav</w:t>
      </w:r>
      <w:proofErr w:type="spellEnd"/>
      <w:r w:rsidRPr="001305CF">
        <w:rPr>
          <w:rFonts w:ascii="Times New Roman" w:eastAsia="Times New Roman" w:hAnsi="Times New Roman" w:cs="Times New Roman"/>
          <w:i/>
          <w:sz w:val="24"/>
          <w:szCs w:val="24"/>
          <w:lang w:val="en-US"/>
        </w:rPr>
        <w:t xml:space="preserve"> Genet</w:t>
      </w:r>
      <w:r w:rsidRPr="001305CF">
        <w:rPr>
          <w:rFonts w:ascii="Times New Roman" w:eastAsia="Times New Roman" w:hAnsi="Times New Roman" w:cs="Times New Roman"/>
          <w:sz w:val="24"/>
          <w:szCs w:val="24"/>
          <w:lang w:val="en-US"/>
        </w:rPr>
        <w:t xml:space="preserve">, 40(4):425-37. </w:t>
      </w:r>
      <w:proofErr w:type="spellStart"/>
      <w:r w:rsidRPr="001305CF">
        <w:rPr>
          <w:rFonts w:ascii="Times New Roman" w:eastAsia="Times New Roman" w:hAnsi="Times New Roman" w:cs="Times New Roman"/>
          <w:sz w:val="24"/>
          <w:szCs w:val="24"/>
          <w:lang w:val="en-US"/>
        </w:rPr>
        <w:t>doi</w:t>
      </w:r>
      <w:proofErr w:type="spellEnd"/>
      <w:r w:rsidRPr="001305CF">
        <w:rPr>
          <w:rFonts w:ascii="Times New Roman" w:eastAsia="Times New Roman" w:hAnsi="Times New Roman" w:cs="Times New Roman"/>
          <w:sz w:val="24"/>
          <w:szCs w:val="24"/>
          <w:lang w:val="en-US"/>
        </w:rPr>
        <w:t>: 10.1007/</w:t>
      </w:r>
      <w:r w:rsidRPr="001305CF">
        <w:rPr>
          <w:rFonts w:ascii="Times New Roman" w:eastAsia="Times New Roman" w:hAnsi="Times New Roman" w:cs="Times New Roman"/>
          <w:sz w:val="24"/>
          <w:szCs w:val="24"/>
          <w:lang w:val="en-US"/>
        </w:rPr>
        <w:t xml:space="preserve">s10519-010-9336-2. </w:t>
      </w:r>
    </w:p>
    <w:p w14:paraId="4CD9B80C" w14:textId="77777777" w:rsidR="00FA2291" w:rsidRPr="001305CF" w:rsidRDefault="001305CF" w:rsidP="001305CF">
      <w:pPr>
        <w:spacing w:line="360" w:lineRule="auto"/>
        <w:ind w:left="1420" w:hanging="720"/>
        <w:jc w:val="both"/>
        <w:rPr>
          <w:rFonts w:ascii="Times New Roman" w:eastAsia="Times New Roman" w:hAnsi="Times New Roman" w:cs="Times New Roman"/>
          <w:sz w:val="24"/>
          <w:szCs w:val="24"/>
          <w:u w:val="single"/>
        </w:rPr>
      </w:pPr>
      <w:proofErr w:type="spellStart"/>
      <w:r w:rsidRPr="001305CF">
        <w:rPr>
          <w:rFonts w:ascii="Times New Roman" w:eastAsia="Times New Roman" w:hAnsi="Times New Roman" w:cs="Times New Roman"/>
          <w:sz w:val="24"/>
          <w:szCs w:val="24"/>
          <w:lang w:val="en-US"/>
        </w:rPr>
        <w:t>Grienenberger</w:t>
      </w:r>
      <w:proofErr w:type="spellEnd"/>
      <w:r w:rsidRPr="001305CF">
        <w:rPr>
          <w:rFonts w:ascii="Times New Roman" w:eastAsia="Times New Roman" w:hAnsi="Times New Roman" w:cs="Times New Roman"/>
          <w:sz w:val="24"/>
          <w:szCs w:val="24"/>
          <w:lang w:val="en-US"/>
        </w:rPr>
        <w:t>, J., Kelly, K., &amp; Slade, A. (2005). Maternal reflective functioning, mother– infant affective communication, and infant attachment: Exploring the link between mental states and observed caregiving behavior in the intergene</w:t>
      </w:r>
      <w:r w:rsidRPr="001305CF">
        <w:rPr>
          <w:rFonts w:ascii="Times New Roman" w:eastAsia="Times New Roman" w:hAnsi="Times New Roman" w:cs="Times New Roman"/>
          <w:sz w:val="24"/>
          <w:szCs w:val="24"/>
          <w:lang w:val="en-US"/>
        </w:rPr>
        <w:t xml:space="preserve">rational transmission of attachment. </w:t>
      </w:r>
      <w:proofErr w:type="spellStart"/>
      <w:r w:rsidRPr="001305CF">
        <w:rPr>
          <w:rFonts w:ascii="Times New Roman" w:eastAsia="Times New Roman" w:hAnsi="Times New Roman" w:cs="Times New Roman"/>
          <w:sz w:val="24"/>
          <w:szCs w:val="24"/>
        </w:rPr>
        <w:t>Attachment</w:t>
      </w:r>
      <w:proofErr w:type="spellEnd"/>
      <w:r w:rsidRPr="001305CF">
        <w:rPr>
          <w:rFonts w:ascii="Times New Roman" w:eastAsia="Times New Roman" w:hAnsi="Times New Roman" w:cs="Times New Roman"/>
          <w:sz w:val="24"/>
          <w:szCs w:val="24"/>
        </w:rPr>
        <w:t xml:space="preserve"> &amp; Human </w:t>
      </w:r>
      <w:proofErr w:type="spellStart"/>
      <w:r w:rsidRPr="001305CF">
        <w:rPr>
          <w:rFonts w:ascii="Times New Roman" w:eastAsia="Times New Roman" w:hAnsi="Times New Roman" w:cs="Times New Roman"/>
          <w:sz w:val="24"/>
          <w:szCs w:val="24"/>
        </w:rPr>
        <w:t>Development</w:t>
      </w:r>
      <w:proofErr w:type="spellEnd"/>
      <w:r w:rsidRPr="001305CF">
        <w:rPr>
          <w:rFonts w:ascii="Times New Roman" w:eastAsia="Times New Roman" w:hAnsi="Times New Roman" w:cs="Times New Roman"/>
          <w:sz w:val="24"/>
          <w:szCs w:val="24"/>
        </w:rPr>
        <w:t>, 7, 299–311.</w:t>
      </w:r>
      <w:hyperlink r:id="rId13">
        <w:r w:rsidRPr="001305CF">
          <w:rPr>
            <w:rFonts w:ascii="Times New Roman" w:eastAsia="Times New Roman" w:hAnsi="Times New Roman" w:cs="Times New Roman"/>
            <w:sz w:val="24"/>
            <w:szCs w:val="24"/>
          </w:rPr>
          <w:t xml:space="preserve"> </w:t>
        </w:r>
      </w:hyperlink>
      <w:hyperlink r:id="rId14">
        <w:r w:rsidRPr="001305CF">
          <w:rPr>
            <w:rFonts w:ascii="Times New Roman" w:eastAsia="Times New Roman" w:hAnsi="Times New Roman" w:cs="Times New Roman"/>
            <w:sz w:val="24"/>
            <w:szCs w:val="24"/>
            <w:u w:val="single"/>
          </w:rPr>
          <w:t>https://dx.doi.org/10.1080/14616730500245963</w:t>
        </w:r>
      </w:hyperlink>
    </w:p>
    <w:p w14:paraId="577676EE" w14:textId="77777777" w:rsidR="00FA2291" w:rsidRPr="001305CF" w:rsidRDefault="001305CF" w:rsidP="001305CF">
      <w:pPr>
        <w:spacing w:after="240" w:line="360" w:lineRule="auto"/>
        <w:ind w:left="1420" w:hanging="720"/>
        <w:jc w:val="both"/>
        <w:rPr>
          <w:rFonts w:ascii="Times New Roman" w:eastAsia="Times New Roman" w:hAnsi="Times New Roman" w:cs="Times New Roman"/>
          <w:sz w:val="24"/>
          <w:szCs w:val="24"/>
          <w:lang w:val="en-US"/>
        </w:rPr>
      </w:pPr>
      <w:proofErr w:type="spellStart"/>
      <w:r w:rsidRPr="001305CF">
        <w:rPr>
          <w:rFonts w:ascii="Times New Roman" w:eastAsia="Times New Roman" w:hAnsi="Times New Roman" w:cs="Times New Roman"/>
          <w:sz w:val="24"/>
          <w:szCs w:val="24"/>
          <w:lang w:val="en-US"/>
        </w:rPr>
        <w:t>Fo</w:t>
      </w:r>
      <w:r w:rsidRPr="001305CF">
        <w:rPr>
          <w:rFonts w:ascii="Times New Roman" w:eastAsia="Times New Roman" w:hAnsi="Times New Roman" w:cs="Times New Roman"/>
          <w:sz w:val="24"/>
          <w:szCs w:val="24"/>
          <w:lang w:val="en-US"/>
        </w:rPr>
        <w:t>nagy</w:t>
      </w:r>
      <w:proofErr w:type="spellEnd"/>
      <w:r w:rsidRPr="001305CF">
        <w:rPr>
          <w:rFonts w:ascii="Times New Roman" w:eastAsia="Times New Roman" w:hAnsi="Times New Roman" w:cs="Times New Roman"/>
          <w:sz w:val="24"/>
          <w:szCs w:val="24"/>
          <w:lang w:val="en-US"/>
        </w:rPr>
        <w:t xml:space="preserve">, P., Gergely, G., Jurist, E., &amp; Target, M. (2002). </w:t>
      </w:r>
      <w:r w:rsidRPr="001305CF">
        <w:rPr>
          <w:rFonts w:ascii="Times New Roman" w:eastAsia="Times New Roman" w:hAnsi="Times New Roman" w:cs="Times New Roman"/>
          <w:i/>
          <w:sz w:val="24"/>
          <w:szCs w:val="24"/>
          <w:lang w:val="en-US"/>
        </w:rPr>
        <w:t xml:space="preserve">Affect regulation, mentalization and the development of the self. </w:t>
      </w:r>
      <w:r w:rsidRPr="001305CF">
        <w:rPr>
          <w:rFonts w:ascii="Times New Roman" w:eastAsia="Times New Roman" w:hAnsi="Times New Roman" w:cs="Times New Roman"/>
          <w:sz w:val="24"/>
          <w:szCs w:val="24"/>
          <w:lang w:val="en-US"/>
        </w:rPr>
        <w:t>New York: Other Press.</w:t>
      </w:r>
    </w:p>
    <w:p w14:paraId="76BD68BE" w14:textId="77777777" w:rsidR="00FA2291" w:rsidRPr="001305CF" w:rsidRDefault="001305CF" w:rsidP="001305CF">
      <w:pPr>
        <w:spacing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 xml:space="preserve"> </w:t>
      </w:r>
      <w:proofErr w:type="spellStart"/>
      <w:r w:rsidRPr="001305CF">
        <w:rPr>
          <w:rFonts w:ascii="Times New Roman" w:eastAsia="Times New Roman" w:hAnsi="Times New Roman" w:cs="Times New Roman"/>
          <w:sz w:val="24"/>
          <w:szCs w:val="24"/>
          <w:lang w:val="en-US"/>
        </w:rPr>
        <w:t>Fonagy</w:t>
      </w:r>
      <w:proofErr w:type="spellEnd"/>
      <w:r w:rsidRPr="001305CF">
        <w:rPr>
          <w:rFonts w:ascii="Times New Roman" w:eastAsia="Times New Roman" w:hAnsi="Times New Roman" w:cs="Times New Roman"/>
          <w:sz w:val="24"/>
          <w:szCs w:val="24"/>
          <w:lang w:val="en-US"/>
        </w:rPr>
        <w:t>, P., Gergely, G., &amp; Target, M. (2007). The parent–infant dyad and the construction of the subjective se</w:t>
      </w:r>
      <w:r w:rsidRPr="001305CF">
        <w:rPr>
          <w:rFonts w:ascii="Times New Roman" w:eastAsia="Times New Roman" w:hAnsi="Times New Roman" w:cs="Times New Roman"/>
          <w:sz w:val="24"/>
          <w:szCs w:val="24"/>
          <w:lang w:val="en-US"/>
        </w:rPr>
        <w:t>lf. Journal of Child Psychology and Psychiatry, 48(3-4), 288–328. http://doi:10.1111/j.1469- 7610.2007.01727.x</w:t>
      </w:r>
    </w:p>
    <w:p w14:paraId="5B682A85" w14:textId="77777777" w:rsidR="00FA2291" w:rsidRPr="001305CF" w:rsidRDefault="001305CF" w:rsidP="001305CF">
      <w:pPr>
        <w:spacing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 xml:space="preserve"> </w:t>
      </w:r>
    </w:p>
    <w:p w14:paraId="463426EE" w14:textId="77777777" w:rsidR="00FA2291" w:rsidRPr="001305CF" w:rsidRDefault="001305CF" w:rsidP="001305CF">
      <w:pPr>
        <w:spacing w:line="360" w:lineRule="auto"/>
        <w:ind w:left="1420" w:hanging="720"/>
        <w:jc w:val="both"/>
        <w:rPr>
          <w:rFonts w:ascii="Times New Roman" w:eastAsia="Times New Roman" w:hAnsi="Times New Roman" w:cs="Times New Roman"/>
          <w:sz w:val="24"/>
          <w:szCs w:val="24"/>
          <w:u w:val="single"/>
          <w:lang w:val="en-US"/>
        </w:rPr>
      </w:pPr>
      <w:proofErr w:type="spellStart"/>
      <w:r w:rsidRPr="001305CF">
        <w:rPr>
          <w:rFonts w:ascii="Times New Roman" w:eastAsia="Times New Roman" w:hAnsi="Times New Roman" w:cs="Times New Roman"/>
          <w:sz w:val="24"/>
          <w:szCs w:val="24"/>
          <w:lang w:val="en-US"/>
        </w:rPr>
        <w:t>Fonagy</w:t>
      </w:r>
      <w:proofErr w:type="spellEnd"/>
      <w:r w:rsidRPr="001305CF">
        <w:rPr>
          <w:rFonts w:ascii="Times New Roman" w:eastAsia="Times New Roman" w:hAnsi="Times New Roman" w:cs="Times New Roman"/>
          <w:sz w:val="24"/>
          <w:szCs w:val="24"/>
          <w:lang w:val="en-US"/>
        </w:rPr>
        <w:t xml:space="preserve">, P., </w:t>
      </w:r>
      <w:proofErr w:type="spellStart"/>
      <w:r w:rsidRPr="001305CF">
        <w:rPr>
          <w:rFonts w:ascii="Times New Roman" w:eastAsia="Times New Roman" w:hAnsi="Times New Roman" w:cs="Times New Roman"/>
          <w:sz w:val="24"/>
          <w:szCs w:val="24"/>
          <w:lang w:val="en-US"/>
        </w:rPr>
        <w:t>Luyten</w:t>
      </w:r>
      <w:proofErr w:type="spellEnd"/>
      <w:r w:rsidRPr="001305CF">
        <w:rPr>
          <w:rFonts w:ascii="Times New Roman" w:eastAsia="Times New Roman" w:hAnsi="Times New Roman" w:cs="Times New Roman"/>
          <w:sz w:val="24"/>
          <w:szCs w:val="24"/>
          <w:lang w:val="en-US"/>
        </w:rPr>
        <w:t xml:space="preserve">, P., Moulton-Perkins, A., Lee, Y.-W., Warren, F., Howard, </w:t>
      </w:r>
      <w:proofErr w:type="gramStart"/>
      <w:r w:rsidRPr="001305CF">
        <w:rPr>
          <w:rFonts w:ascii="Times New Roman" w:eastAsia="Times New Roman" w:hAnsi="Times New Roman" w:cs="Times New Roman"/>
          <w:sz w:val="24"/>
          <w:szCs w:val="24"/>
          <w:lang w:val="en-US"/>
        </w:rPr>
        <w:t>S.,...</w:t>
      </w:r>
      <w:proofErr w:type="gramEnd"/>
      <w:r w:rsidRPr="001305CF">
        <w:rPr>
          <w:rFonts w:ascii="Times New Roman" w:eastAsia="Times New Roman" w:hAnsi="Times New Roman" w:cs="Times New Roman"/>
          <w:sz w:val="24"/>
          <w:szCs w:val="24"/>
          <w:lang w:val="en-US"/>
        </w:rPr>
        <w:t xml:space="preserve"> </w:t>
      </w:r>
      <w:proofErr w:type="spellStart"/>
      <w:r w:rsidRPr="001305CF">
        <w:rPr>
          <w:rFonts w:ascii="Times New Roman" w:eastAsia="Times New Roman" w:hAnsi="Times New Roman" w:cs="Times New Roman"/>
          <w:sz w:val="24"/>
          <w:szCs w:val="24"/>
        </w:rPr>
        <w:t>Lowyck</w:t>
      </w:r>
      <w:proofErr w:type="spellEnd"/>
      <w:r w:rsidRPr="001305CF">
        <w:rPr>
          <w:rFonts w:ascii="Times New Roman" w:eastAsia="Times New Roman" w:hAnsi="Times New Roman" w:cs="Times New Roman"/>
          <w:sz w:val="24"/>
          <w:szCs w:val="24"/>
        </w:rPr>
        <w:t xml:space="preserve">, B. (2016). </w:t>
      </w:r>
      <w:r w:rsidRPr="001305CF">
        <w:rPr>
          <w:rFonts w:ascii="Times New Roman" w:eastAsia="Times New Roman" w:hAnsi="Times New Roman" w:cs="Times New Roman"/>
          <w:sz w:val="24"/>
          <w:szCs w:val="24"/>
          <w:lang w:val="en-US"/>
        </w:rPr>
        <w:t>Development and validation of a self-rep</w:t>
      </w:r>
      <w:r w:rsidRPr="001305CF">
        <w:rPr>
          <w:rFonts w:ascii="Times New Roman" w:eastAsia="Times New Roman" w:hAnsi="Times New Roman" w:cs="Times New Roman"/>
          <w:sz w:val="24"/>
          <w:szCs w:val="24"/>
          <w:lang w:val="en-US"/>
        </w:rPr>
        <w:t xml:space="preserve">ort measure of mentalizing: The Reflective Functioning Questionnaire. </w:t>
      </w:r>
      <w:proofErr w:type="spellStart"/>
      <w:r w:rsidRPr="001305CF">
        <w:rPr>
          <w:rFonts w:ascii="Times New Roman" w:eastAsia="Times New Roman" w:hAnsi="Times New Roman" w:cs="Times New Roman"/>
          <w:sz w:val="24"/>
          <w:szCs w:val="24"/>
          <w:lang w:val="en-US"/>
        </w:rPr>
        <w:t>PLoS</w:t>
      </w:r>
      <w:proofErr w:type="spellEnd"/>
      <w:r w:rsidRPr="001305CF">
        <w:rPr>
          <w:rFonts w:ascii="Times New Roman" w:eastAsia="Times New Roman" w:hAnsi="Times New Roman" w:cs="Times New Roman"/>
          <w:sz w:val="24"/>
          <w:szCs w:val="24"/>
          <w:lang w:val="en-US"/>
        </w:rPr>
        <w:t xml:space="preserve"> ONE, 11(7),</w:t>
      </w:r>
      <w:hyperlink r:id="rId15">
        <w:r w:rsidRPr="001305CF">
          <w:rPr>
            <w:rFonts w:ascii="Times New Roman" w:eastAsia="Times New Roman" w:hAnsi="Times New Roman" w:cs="Times New Roman"/>
            <w:sz w:val="24"/>
            <w:szCs w:val="24"/>
            <w:lang w:val="en-US"/>
          </w:rPr>
          <w:t xml:space="preserve"> </w:t>
        </w:r>
      </w:hyperlink>
      <w:hyperlink r:id="rId16">
        <w:r w:rsidRPr="001305CF">
          <w:rPr>
            <w:rFonts w:ascii="Times New Roman" w:eastAsia="Times New Roman" w:hAnsi="Times New Roman" w:cs="Times New Roman"/>
            <w:sz w:val="24"/>
            <w:szCs w:val="24"/>
            <w:u w:val="single"/>
            <w:lang w:val="en-US"/>
          </w:rPr>
          <w:t>https://doi.org/10.1371/journal.pone.0158</w:t>
        </w:r>
        <w:r w:rsidRPr="001305CF">
          <w:rPr>
            <w:rFonts w:ascii="Times New Roman" w:eastAsia="Times New Roman" w:hAnsi="Times New Roman" w:cs="Times New Roman"/>
            <w:sz w:val="24"/>
            <w:szCs w:val="24"/>
            <w:u w:val="single"/>
            <w:lang w:val="en-US"/>
          </w:rPr>
          <w:t>678</w:t>
        </w:r>
      </w:hyperlink>
    </w:p>
    <w:p w14:paraId="59C6408A" w14:textId="77777777" w:rsidR="00FA2291" w:rsidRPr="001305CF" w:rsidRDefault="001305CF" w:rsidP="001305CF">
      <w:pPr>
        <w:spacing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 xml:space="preserve"> </w:t>
      </w:r>
    </w:p>
    <w:p w14:paraId="25A6E44C" w14:textId="77777777" w:rsidR="00FA2291" w:rsidRPr="001305CF" w:rsidRDefault="001305CF" w:rsidP="001305CF">
      <w:pPr>
        <w:spacing w:after="240" w:line="360" w:lineRule="auto"/>
        <w:ind w:left="1420" w:hanging="720"/>
        <w:jc w:val="both"/>
        <w:rPr>
          <w:rFonts w:ascii="Times New Roman" w:eastAsia="Times New Roman" w:hAnsi="Times New Roman" w:cs="Times New Roman"/>
          <w:sz w:val="24"/>
          <w:szCs w:val="24"/>
          <w:highlight w:val="white"/>
          <w:lang w:val="en-US"/>
        </w:rPr>
      </w:pPr>
      <w:proofErr w:type="spellStart"/>
      <w:r w:rsidRPr="001305CF">
        <w:rPr>
          <w:rFonts w:ascii="Times New Roman" w:eastAsia="Times New Roman" w:hAnsi="Times New Roman" w:cs="Times New Roman"/>
          <w:sz w:val="24"/>
          <w:szCs w:val="24"/>
          <w:highlight w:val="white"/>
          <w:lang w:val="en-US"/>
        </w:rPr>
        <w:t>Fonagy</w:t>
      </w:r>
      <w:proofErr w:type="spellEnd"/>
      <w:r w:rsidRPr="001305CF">
        <w:rPr>
          <w:rFonts w:ascii="Times New Roman" w:eastAsia="Times New Roman" w:hAnsi="Times New Roman" w:cs="Times New Roman"/>
          <w:sz w:val="24"/>
          <w:szCs w:val="24"/>
          <w:highlight w:val="white"/>
          <w:lang w:val="en-US"/>
        </w:rPr>
        <w:t xml:space="preserve">, P., Steele, M., Moran, G., Steele, H., &amp; </w:t>
      </w:r>
      <w:proofErr w:type="spellStart"/>
      <w:r w:rsidRPr="001305CF">
        <w:rPr>
          <w:rFonts w:ascii="Times New Roman" w:eastAsia="Times New Roman" w:hAnsi="Times New Roman" w:cs="Times New Roman"/>
          <w:sz w:val="24"/>
          <w:szCs w:val="24"/>
          <w:highlight w:val="white"/>
          <w:lang w:val="en-US"/>
        </w:rPr>
        <w:t>Higgitt</w:t>
      </w:r>
      <w:proofErr w:type="spellEnd"/>
      <w:r w:rsidRPr="001305CF">
        <w:rPr>
          <w:rFonts w:ascii="Times New Roman" w:eastAsia="Times New Roman" w:hAnsi="Times New Roman" w:cs="Times New Roman"/>
          <w:sz w:val="24"/>
          <w:szCs w:val="24"/>
          <w:highlight w:val="white"/>
          <w:lang w:val="en-US"/>
        </w:rPr>
        <w:t xml:space="preserve">, A. (1993). Measuring the ghost in the nursery: An empirical study of the relation between parents' mental representations of childhood experiences and their infants' security of attachment. </w:t>
      </w:r>
      <w:r w:rsidRPr="001305CF">
        <w:rPr>
          <w:rFonts w:ascii="Times New Roman" w:eastAsia="Times New Roman" w:hAnsi="Times New Roman" w:cs="Times New Roman"/>
          <w:i/>
          <w:sz w:val="24"/>
          <w:szCs w:val="24"/>
          <w:highlight w:val="white"/>
          <w:lang w:val="en-US"/>
        </w:rPr>
        <w:t>Jo</w:t>
      </w:r>
      <w:r w:rsidRPr="001305CF">
        <w:rPr>
          <w:rFonts w:ascii="Times New Roman" w:eastAsia="Times New Roman" w:hAnsi="Times New Roman" w:cs="Times New Roman"/>
          <w:i/>
          <w:sz w:val="24"/>
          <w:szCs w:val="24"/>
          <w:highlight w:val="white"/>
          <w:lang w:val="en-US"/>
        </w:rPr>
        <w:t>urnal of the American Psychoanalytic Association</w:t>
      </w:r>
      <w:r w:rsidRPr="001305CF">
        <w:rPr>
          <w:rFonts w:ascii="Times New Roman" w:eastAsia="Times New Roman" w:hAnsi="Times New Roman" w:cs="Times New Roman"/>
          <w:sz w:val="24"/>
          <w:szCs w:val="24"/>
          <w:highlight w:val="white"/>
          <w:lang w:val="en-US"/>
        </w:rPr>
        <w:t xml:space="preserve">, </w:t>
      </w:r>
      <w:r w:rsidRPr="001305CF">
        <w:rPr>
          <w:rFonts w:ascii="Times New Roman" w:eastAsia="Times New Roman" w:hAnsi="Times New Roman" w:cs="Times New Roman"/>
          <w:i/>
          <w:sz w:val="24"/>
          <w:szCs w:val="24"/>
          <w:highlight w:val="white"/>
          <w:lang w:val="en-US"/>
        </w:rPr>
        <w:t>41</w:t>
      </w:r>
      <w:r w:rsidRPr="001305CF">
        <w:rPr>
          <w:rFonts w:ascii="Times New Roman" w:eastAsia="Times New Roman" w:hAnsi="Times New Roman" w:cs="Times New Roman"/>
          <w:sz w:val="24"/>
          <w:szCs w:val="24"/>
          <w:highlight w:val="white"/>
          <w:lang w:val="en-US"/>
        </w:rPr>
        <w:t>(4), 957-989.</w:t>
      </w:r>
    </w:p>
    <w:p w14:paraId="0E90FC3F" w14:textId="77777777" w:rsidR="00FA2291" w:rsidRPr="001305CF" w:rsidRDefault="001305CF" w:rsidP="001305CF">
      <w:pPr>
        <w:spacing w:after="240"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 xml:space="preserve">Isabella, R. A. (1993). Origins of attachment: Maternal interactive behavior across the first year. </w:t>
      </w:r>
      <w:r w:rsidRPr="001305CF">
        <w:rPr>
          <w:rFonts w:ascii="Times New Roman" w:eastAsia="Times New Roman" w:hAnsi="Times New Roman" w:cs="Times New Roman"/>
          <w:i/>
          <w:sz w:val="24"/>
          <w:szCs w:val="24"/>
          <w:lang w:val="en-US"/>
        </w:rPr>
        <w:t>Child Development,</w:t>
      </w:r>
      <w:r w:rsidRPr="001305CF">
        <w:rPr>
          <w:rFonts w:ascii="Times New Roman" w:eastAsia="Times New Roman" w:hAnsi="Times New Roman" w:cs="Times New Roman"/>
          <w:sz w:val="24"/>
          <w:szCs w:val="24"/>
          <w:lang w:val="en-US"/>
        </w:rPr>
        <w:t xml:space="preserve"> 64, 605-621. [l, 8, 9].</w:t>
      </w:r>
    </w:p>
    <w:p w14:paraId="6B29BF0C" w14:textId="77777777" w:rsidR="00FA2291" w:rsidRPr="001305CF" w:rsidRDefault="001305CF" w:rsidP="001305CF">
      <w:pPr>
        <w:spacing w:line="360" w:lineRule="auto"/>
        <w:ind w:left="1420" w:hanging="720"/>
        <w:jc w:val="both"/>
        <w:rPr>
          <w:rFonts w:ascii="Times New Roman" w:eastAsia="Times New Roman" w:hAnsi="Times New Roman" w:cs="Times New Roman"/>
          <w:sz w:val="24"/>
          <w:szCs w:val="24"/>
          <w:lang w:val="en-US"/>
        </w:rPr>
      </w:pPr>
      <w:proofErr w:type="spellStart"/>
      <w:r w:rsidRPr="001305CF">
        <w:rPr>
          <w:rFonts w:ascii="Times New Roman" w:eastAsia="Times New Roman" w:hAnsi="Times New Roman" w:cs="Times New Roman"/>
          <w:sz w:val="24"/>
          <w:szCs w:val="24"/>
          <w:lang w:val="en-US"/>
        </w:rPr>
        <w:t>Kårstad</w:t>
      </w:r>
      <w:proofErr w:type="spellEnd"/>
      <w:r w:rsidRPr="001305CF">
        <w:rPr>
          <w:rFonts w:ascii="Times New Roman" w:eastAsia="Times New Roman" w:hAnsi="Times New Roman" w:cs="Times New Roman"/>
          <w:sz w:val="24"/>
          <w:szCs w:val="24"/>
          <w:lang w:val="en-US"/>
        </w:rPr>
        <w:t xml:space="preserve">, S. B., </w:t>
      </w:r>
      <w:proofErr w:type="spellStart"/>
      <w:r w:rsidRPr="001305CF">
        <w:rPr>
          <w:rFonts w:ascii="Times New Roman" w:eastAsia="Times New Roman" w:hAnsi="Times New Roman" w:cs="Times New Roman"/>
          <w:sz w:val="24"/>
          <w:szCs w:val="24"/>
          <w:lang w:val="en-US"/>
        </w:rPr>
        <w:t>Wichstrøm</w:t>
      </w:r>
      <w:proofErr w:type="spellEnd"/>
      <w:r w:rsidRPr="001305CF">
        <w:rPr>
          <w:rFonts w:ascii="Times New Roman" w:eastAsia="Times New Roman" w:hAnsi="Times New Roman" w:cs="Times New Roman"/>
          <w:sz w:val="24"/>
          <w:szCs w:val="24"/>
          <w:lang w:val="en-US"/>
        </w:rPr>
        <w:t xml:space="preserve">, L., </w:t>
      </w:r>
      <w:proofErr w:type="spellStart"/>
      <w:r w:rsidRPr="001305CF">
        <w:rPr>
          <w:rFonts w:ascii="Times New Roman" w:eastAsia="Times New Roman" w:hAnsi="Times New Roman" w:cs="Times New Roman"/>
          <w:sz w:val="24"/>
          <w:szCs w:val="24"/>
          <w:lang w:val="en-US"/>
        </w:rPr>
        <w:t>Reinfjell</w:t>
      </w:r>
      <w:proofErr w:type="spellEnd"/>
      <w:r w:rsidRPr="001305CF">
        <w:rPr>
          <w:rFonts w:ascii="Times New Roman" w:eastAsia="Times New Roman" w:hAnsi="Times New Roman" w:cs="Times New Roman"/>
          <w:sz w:val="24"/>
          <w:szCs w:val="24"/>
          <w:lang w:val="en-US"/>
        </w:rPr>
        <w:t>, T., Belsky, J., &amp; Berg-Nielsen, T. S. (2015). What enhances the develop</w:t>
      </w:r>
      <w:r w:rsidRPr="001305CF">
        <w:rPr>
          <w:rFonts w:ascii="Times New Roman" w:eastAsia="Times New Roman" w:hAnsi="Times New Roman" w:cs="Times New Roman"/>
          <w:sz w:val="24"/>
          <w:szCs w:val="24"/>
          <w:lang w:val="en-US"/>
        </w:rPr>
        <w:t xml:space="preserve">ment of emotion understanding in young children? A longitudinal study of interpersonal predictors. </w:t>
      </w:r>
      <w:r w:rsidRPr="001305CF">
        <w:rPr>
          <w:rFonts w:ascii="Times New Roman" w:eastAsia="Times New Roman" w:hAnsi="Times New Roman" w:cs="Times New Roman"/>
          <w:i/>
          <w:sz w:val="24"/>
          <w:szCs w:val="24"/>
          <w:lang w:val="en-US"/>
        </w:rPr>
        <w:t>British Journal of Developmental Psychology</w:t>
      </w:r>
      <w:r w:rsidRPr="001305CF">
        <w:rPr>
          <w:rFonts w:ascii="Times New Roman" w:eastAsia="Times New Roman" w:hAnsi="Times New Roman" w:cs="Times New Roman"/>
          <w:sz w:val="24"/>
          <w:szCs w:val="24"/>
          <w:lang w:val="en-US"/>
        </w:rPr>
        <w:t>, 33, 340–354. https://doi:10.1111/bjdp.12095.</w:t>
      </w:r>
    </w:p>
    <w:p w14:paraId="3B93181C" w14:textId="77777777" w:rsidR="00FA2291" w:rsidRPr="001305CF" w:rsidRDefault="001305CF" w:rsidP="001305CF">
      <w:pPr>
        <w:spacing w:after="240"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lastRenderedPageBreak/>
        <w:t xml:space="preserve"> </w:t>
      </w:r>
      <w:proofErr w:type="spellStart"/>
      <w:r w:rsidRPr="001305CF">
        <w:rPr>
          <w:rFonts w:ascii="Times New Roman" w:eastAsia="Times New Roman" w:hAnsi="Times New Roman" w:cs="Times New Roman"/>
          <w:sz w:val="24"/>
          <w:szCs w:val="24"/>
          <w:lang w:val="en-US"/>
        </w:rPr>
        <w:t>Meins</w:t>
      </w:r>
      <w:proofErr w:type="spellEnd"/>
      <w:r w:rsidRPr="001305CF">
        <w:rPr>
          <w:rFonts w:ascii="Times New Roman" w:eastAsia="Times New Roman" w:hAnsi="Times New Roman" w:cs="Times New Roman"/>
          <w:sz w:val="24"/>
          <w:szCs w:val="24"/>
          <w:lang w:val="en-US"/>
        </w:rPr>
        <w:t xml:space="preserve"> E. (1999).</w:t>
      </w:r>
      <w:hyperlink r:id="rId17">
        <w:r w:rsidRPr="001305CF">
          <w:rPr>
            <w:rFonts w:ascii="Times New Roman" w:eastAsia="Times New Roman" w:hAnsi="Times New Roman" w:cs="Times New Roman"/>
            <w:sz w:val="24"/>
            <w:szCs w:val="24"/>
            <w:lang w:val="en-US"/>
          </w:rPr>
          <w:t xml:space="preserve"> Sensitivity, security and internal working models: Bridging the transmission gap</w:t>
        </w:r>
      </w:hyperlink>
      <w:r w:rsidRPr="001305CF">
        <w:rPr>
          <w:rFonts w:ascii="Times New Roman" w:eastAsia="Times New Roman" w:hAnsi="Times New Roman" w:cs="Times New Roman"/>
          <w:sz w:val="24"/>
          <w:szCs w:val="24"/>
          <w:lang w:val="en-US"/>
        </w:rPr>
        <w:t>. Attachment &amp; Human Development. 1,325-342</w:t>
      </w:r>
    </w:p>
    <w:p w14:paraId="1510C19E" w14:textId="77777777" w:rsidR="00FA2291" w:rsidRPr="001305CF" w:rsidRDefault="001305CF" w:rsidP="001305CF">
      <w:pPr>
        <w:spacing w:line="360" w:lineRule="auto"/>
        <w:ind w:left="1420" w:hanging="720"/>
        <w:jc w:val="both"/>
        <w:rPr>
          <w:rFonts w:ascii="Times New Roman" w:eastAsia="Times New Roman" w:hAnsi="Times New Roman" w:cs="Times New Roman"/>
          <w:sz w:val="24"/>
          <w:szCs w:val="24"/>
          <w:u w:val="single"/>
        </w:rPr>
      </w:pPr>
      <w:proofErr w:type="spellStart"/>
      <w:r w:rsidRPr="001305CF">
        <w:rPr>
          <w:rFonts w:ascii="Times New Roman" w:eastAsia="Times New Roman" w:hAnsi="Times New Roman" w:cs="Times New Roman"/>
          <w:sz w:val="24"/>
          <w:szCs w:val="24"/>
          <w:lang w:val="en-US"/>
        </w:rPr>
        <w:t>Meins</w:t>
      </w:r>
      <w:proofErr w:type="spellEnd"/>
      <w:r w:rsidRPr="001305CF">
        <w:rPr>
          <w:rFonts w:ascii="Times New Roman" w:eastAsia="Times New Roman" w:hAnsi="Times New Roman" w:cs="Times New Roman"/>
          <w:sz w:val="24"/>
          <w:szCs w:val="24"/>
          <w:lang w:val="en-US"/>
        </w:rPr>
        <w:t xml:space="preserve">, E., </w:t>
      </w:r>
      <w:proofErr w:type="spellStart"/>
      <w:r w:rsidRPr="001305CF">
        <w:rPr>
          <w:rFonts w:ascii="Times New Roman" w:eastAsia="Times New Roman" w:hAnsi="Times New Roman" w:cs="Times New Roman"/>
          <w:sz w:val="24"/>
          <w:szCs w:val="24"/>
          <w:lang w:val="en-US"/>
        </w:rPr>
        <w:t>Fernyhough</w:t>
      </w:r>
      <w:proofErr w:type="spellEnd"/>
      <w:r w:rsidRPr="001305CF">
        <w:rPr>
          <w:rFonts w:ascii="Times New Roman" w:eastAsia="Times New Roman" w:hAnsi="Times New Roman" w:cs="Times New Roman"/>
          <w:sz w:val="24"/>
          <w:szCs w:val="24"/>
          <w:lang w:val="en-US"/>
        </w:rPr>
        <w:t xml:space="preserve">, C., de </w:t>
      </w:r>
      <w:proofErr w:type="spellStart"/>
      <w:r w:rsidRPr="001305CF">
        <w:rPr>
          <w:rFonts w:ascii="Times New Roman" w:eastAsia="Times New Roman" w:hAnsi="Times New Roman" w:cs="Times New Roman"/>
          <w:sz w:val="24"/>
          <w:szCs w:val="24"/>
          <w:lang w:val="en-US"/>
        </w:rPr>
        <w:t>Rosnay</w:t>
      </w:r>
      <w:proofErr w:type="spellEnd"/>
      <w:r w:rsidRPr="001305CF">
        <w:rPr>
          <w:rFonts w:ascii="Times New Roman" w:eastAsia="Times New Roman" w:hAnsi="Times New Roman" w:cs="Times New Roman"/>
          <w:sz w:val="24"/>
          <w:szCs w:val="24"/>
          <w:lang w:val="en-US"/>
        </w:rPr>
        <w:t xml:space="preserve">, M., Arnott, B., </w:t>
      </w:r>
      <w:proofErr w:type="spellStart"/>
      <w:r w:rsidRPr="001305CF">
        <w:rPr>
          <w:rFonts w:ascii="Times New Roman" w:eastAsia="Times New Roman" w:hAnsi="Times New Roman" w:cs="Times New Roman"/>
          <w:sz w:val="24"/>
          <w:szCs w:val="24"/>
          <w:lang w:val="en-US"/>
        </w:rPr>
        <w:t>Leekam</w:t>
      </w:r>
      <w:proofErr w:type="spellEnd"/>
      <w:r w:rsidRPr="001305CF">
        <w:rPr>
          <w:rFonts w:ascii="Times New Roman" w:eastAsia="Times New Roman" w:hAnsi="Times New Roman" w:cs="Times New Roman"/>
          <w:sz w:val="24"/>
          <w:szCs w:val="24"/>
          <w:lang w:val="en-US"/>
        </w:rPr>
        <w:t>, S. R., &amp; Turne</w:t>
      </w:r>
      <w:r w:rsidRPr="001305CF">
        <w:rPr>
          <w:rFonts w:ascii="Times New Roman" w:eastAsia="Times New Roman" w:hAnsi="Times New Roman" w:cs="Times New Roman"/>
          <w:sz w:val="24"/>
          <w:szCs w:val="24"/>
          <w:lang w:val="en-US"/>
        </w:rPr>
        <w:t xml:space="preserve">r, M. (2012). Mind-mindedness as a multidimensional construct: Appropriate and non-attuned mind-related comments independently predict infant–mother attachment in a socially diverse sample. </w:t>
      </w:r>
      <w:proofErr w:type="spellStart"/>
      <w:r w:rsidRPr="001305CF">
        <w:rPr>
          <w:rFonts w:ascii="Times New Roman" w:eastAsia="Times New Roman" w:hAnsi="Times New Roman" w:cs="Times New Roman"/>
          <w:sz w:val="24"/>
          <w:szCs w:val="24"/>
        </w:rPr>
        <w:t>Infancy</w:t>
      </w:r>
      <w:proofErr w:type="spellEnd"/>
      <w:r w:rsidRPr="001305CF">
        <w:rPr>
          <w:rFonts w:ascii="Times New Roman" w:eastAsia="Times New Roman" w:hAnsi="Times New Roman" w:cs="Times New Roman"/>
          <w:sz w:val="24"/>
          <w:szCs w:val="24"/>
        </w:rPr>
        <w:t>, 17, 393– 415.</w:t>
      </w:r>
      <w:hyperlink r:id="rId18">
        <w:r w:rsidRPr="001305CF">
          <w:rPr>
            <w:rFonts w:ascii="Times New Roman" w:eastAsia="Times New Roman" w:hAnsi="Times New Roman" w:cs="Times New Roman"/>
            <w:sz w:val="24"/>
            <w:szCs w:val="24"/>
          </w:rPr>
          <w:t xml:space="preserve"> </w:t>
        </w:r>
      </w:hyperlink>
      <w:hyperlink r:id="rId19">
        <w:r w:rsidRPr="001305CF">
          <w:rPr>
            <w:rFonts w:ascii="Times New Roman" w:eastAsia="Times New Roman" w:hAnsi="Times New Roman" w:cs="Times New Roman"/>
            <w:sz w:val="24"/>
            <w:szCs w:val="24"/>
            <w:u w:val="single"/>
          </w:rPr>
          <w:t>http://dx.doi.org/10.1111/j.1532-7078.2011.00087.x</w:t>
        </w:r>
      </w:hyperlink>
    </w:p>
    <w:p w14:paraId="3EE07CE7" w14:textId="77777777" w:rsidR="00FA2291" w:rsidRPr="001305CF" w:rsidRDefault="001305CF" w:rsidP="001305CF">
      <w:pPr>
        <w:spacing w:line="360" w:lineRule="auto"/>
        <w:ind w:left="1420" w:hanging="720"/>
        <w:jc w:val="both"/>
        <w:rPr>
          <w:rFonts w:ascii="Times New Roman" w:eastAsia="Times New Roman" w:hAnsi="Times New Roman" w:cs="Times New Roman"/>
          <w:sz w:val="24"/>
          <w:szCs w:val="24"/>
          <w:lang w:val="en-US"/>
        </w:rPr>
      </w:pPr>
      <w:proofErr w:type="spellStart"/>
      <w:r w:rsidRPr="001305CF">
        <w:rPr>
          <w:rFonts w:ascii="Times New Roman" w:eastAsia="Times New Roman" w:hAnsi="Times New Roman" w:cs="Times New Roman"/>
          <w:sz w:val="24"/>
          <w:szCs w:val="24"/>
          <w:lang w:val="en-US"/>
        </w:rPr>
        <w:t>Meins</w:t>
      </w:r>
      <w:proofErr w:type="spellEnd"/>
      <w:r w:rsidRPr="001305CF">
        <w:rPr>
          <w:rFonts w:ascii="Times New Roman" w:eastAsia="Times New Roman" w:hAnsi="Times New Roman" w:cs="Times New Roman"/>
          <w:sz w:val="24"/>
          <w:szCs w:val="24"/>
          <w:lang w:val="en-US"/>
        </w:rPr>
        <w:t xml:space="preserve">, E., </w:t>
      </w:r>
      <w:proofErr w:type="spellStart"/>
      <w:r w:rsidRPr="001305CF">
        <w:rPr>
          <w:rFonts w:ascii="Times New Roman" w:eastAsia="Times New Roman" w:hAnsi="Times New Roman" w:cs="Times New Roman"/>
          <w:sz w:val="24"/>
          <w:szCs w:val="24"/>
          <w:lang w:val="en-US"/>
        </w:rPr>
        <w:t>Fernyhough</w:t>
      </w:r>
      <w:proofErr w:type="spellEnd"/>
      <w:r w:rsidRPr="001305CF">
        <w:rPr>
          <w:rFonts w:ascii="Times New Roman" w:eastAsia="Times New Roman" w:hAnsi="Times New Roman" w:cs="Times New Roman"/>
          <w:sz w:val="24"/>
          <w:szCs w:val="24"/>
          <w:lang w:val="en-US"/>
        </w:rPr>
        <w:t>, C., Fradley, E., &amp; Tuckey, M. (2001). Rethinking maternal sensitivity: Mothers’ comme</w:t>
      </w:r>
      <w:r w:rsidRPr="001305CF">
        <w:rPr>
          <w:rFonts w:ascii="Times New Roman" w:eastAsia="Times New Roman" w:hAnsi="Times New Roman" w:cs="Times New Roman"/>
          <w:sz w:val="24"/>
          <w:szCs w:val="24"/>
          <w:lang w:val="en-US"/>
        </w:rPr>
        <w:t>nts on infants’ mental processes predict security of attachment at 12 months. Journal of Child Psychology and Psychiatry, 42, 637– 648.</w:t>
      </w:r>
    </w:p>
    <w:p w14:paraId="45246DBA" w14:textId="77777777" w:rsidR="00FA2291" w:rsidRPr="001305CF" w:rsidRDefault="001305CF" w:rsidP="001305CF">
      <w:pPr>
        <w:spacing w:after="240"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 xml:space="preserve"> </w:t>
      </w:r>
      <w:proofErr w:type="spellStart"/>
      <w:r w:rsidRPr="001305CF">
        <w:rPr>
          <w:rFonts w:ascii="Times New Roman" w:eastAsia="Times New Roman" w:hAnsi="Times New Roman" w:cs="Times New Roman"/>
          <w:sz w:val="24"/>
          <w:szCs w:val="24"/>
          <w:lang w:val="en-US"/>
        </w:rPr>
        <w:t>Meins</w:t>
      </w:r>
      <w:proofErr w:type="spellEnd"/>
      <w:r w:rsidRPr="001305CF">
        <w:rPr>
          <w:rFonts w:ascii="Times New Roman" w:eastAsia="Times New Roman" w:hAnsi="Times New Roman" w:cs="Times New Roman"/>
          <w:sz w:val="24"/>
          <w:szCs w:val="24"/>
          <w:lang w:val="en-US"/>
        </w:rPr>
        <w:t xml:space="preserve">, E., </w:t>
      </w:r>
      <w:proofErr w:type="spellStart"/>
      <w:r w:rsidRPr="001305CF">
        <w:rPr>
          <w:rFonts w:ascii="Times New Roman" w:eastAsia="Times New Roman" w:hAnsi="Times New Roman" w:cs="Times New Roman"/>
          <w:sz w:val="24"/>
          <w:szCs w:val="24"/>
          <w:lang w:val="en-US"/>
        </w:rPr>
        <w:t>Fernyhough</w:t>
      </w:r>
      <w:proofErr w:type="spellEnd"/>
      <w:r w:rsidRPr="001305CF">
        <w:rPr>
          <w:rFonts w:ascii="Times New Roman" w:eastAsia="Times New Roman" w:hAnsi="Times New Roman" w:cs="Times New Roman"/>
          <w:sz w:val="24"/>
          <w:szCs w:val="24"/>
          <w:lang w:val="en-US"/>
        </w:rPr>
        <w:t>, C., Wainwright, R., Das Gupta, M., Fradley, E., &amp; Tuckey, M. (2002). Maternal mind-mindedness an</w:t>
      </w:r>
      <w:r w:rsidRPr="001305CF">
        <w:rPr>
          <w:rFonts w:ascii="Times New Roman" w:eastAsia="Times New Roman" w:hAnsi="Times New Roman" w:cs="Times New Roman"/>
          <w:sz w:val="24"/>
          <w:szCs w:val="24"/>
          <w:lang w:val="en-US"/>
        </w:rPr>
        <w:t>d attachment security as predictors of theory of mind understanding. Child Development, 73, 1715–1726.</w:t>
      </w:r>
    </w:p>
    <w:p w14:paraId="2192612C" w14:textId="77777777" w:rsidR="00FA2291" w:rsidRPr="001305CF" w:rsidRDefault="001305CF" w:rsidP="001305CF">
      <w:pPr>
        <w:spacing w:before="120" w:after="120" w:line="360" w:lineRule="auto"/>
        <w:ind w:left="1420" w:hanging="720"/>
        <w:jc w:val="both"/>
        <w:rPr>
          <w:rFonts w:ascii="Times New Roman" w:eastAsia="Times New Roman" w:hAnsi="Times New Roman" w:cs="Times New Roman"/>
          <w:sz w:val="24"/>
          <w:szCs w:val="24"/>
          <w:lang w:val="en-US"/>
        </w:rPr>
      </w:pPr>
      <w:proofErr w:type="spellStart"/>
      <w:r w:rsidRPr="001305CF">
        <w:rPr>
          <w:rFonts w:ascii="Times New Roman" w:eastAsia="Times New Roman" w:hAnsi="Times New Roman" w:cs="Times New Roman"/>
          <w:sz w:val="24"/>
          <w:szCs w:val="24"/>
          <w:lang w:val="en-US"/>
        </w:rPr>
        <w:t>Nievar</w:t>
      </w:r>
      <w:proofErr w:type="spellEnd"/>
      <w:r w:rsidRPr="001305CF">
        <w:rPr>
          <w:rFonts w:ascii="Times New Roman" w:eastAsia="Times New Roman" w:hAnsi="Times New Roman" w:cs="Times New Roman"/>
          <w:sz w:val="24"/>
          <w:szCs w:val="24"/>
          <w:lang w:val="en-US"/>
        </w:rPr>
        <w:t xml:space="preserve">, M. A., &amp; Becker, B. J. (2008). Sensitivity as a privileged predictor of attachment: A second perspective on De Wolff and Van </w:t>
      </w:r>
      <w:proofErr w:type="spellStart"/>
      <w:r w:rsidRPr="001305CF">
        <w:rPr>
          <w:rFonts w:ascii="Times New Roman" w:eastAsia="Times New Roman" w:hAnsi="Times New Roman" w:cs="Times New Roman"/>
          <w:sz w:val="24"/>
          <w:szCs w:val="24"/>
          <w:lang w:val="en-US"/>
        </w:rPr>
        <w:t>IJzendoorn's</w:t>
      </w:r>
      <w:proofErr w:type="spellEnd"/>
      <w:r w:rsidRPr="001305CF">
        <w:rPr>
          <w:rFonts w:ascii="Times New Roman" w:eastAsia="Times New Roman" w:hAnsi="Times New Roman" w:cs="Times New Roman"/>
          <w:sz w:val="24"/>
          <w:szCs w:val="24"/>
          <w:lang w:val="en-US"/>
        </w:rPr>
        <w:t xml:space="preserve"> meta-analysis. </w:t>
      </w:r>
      <w:r w:rsidRPr="001305CF">
        <w:rPr>
          <w:rFonts w:ascii="Times New Roman" w:eastAsia="Times New Roman" w:hAnsi="Times New Roman" w:cs="Times New Roman"/>
          <w:i/>
          <w:sz w:val="24"/>
          <w:szCs w:val="24"/>
          <w:lang w:val="en-US"/>
        </w:rPr>
        <w:t>Social Development, 17</w:t>
      </w:r>
      <w:r w:rsidRPr="001305CF">
        <w:rPr>
          <w:rFonts w:ascii="Times New Roman" w:eastAsia="Times New Roman" w:hAnsi="Times New Roman" w:cs="Times New Roman"/>
          <w:sz w:val="24"/>
          <w:szCs w:val="24"/>
          <w:lang w:val="en-US"/>
        </w:rPr>
        <w:t>(1), 102-114.</w:t>
      </w:r>
    </w:p>
    <w:p w14:paraId="07A69E58" w14:textId="77777777" w:rsidR="00FA2291" w:rsidRPr="001305CF" w:rsidRDefault="001305CF" w:rsidP="001305CF">
      <w:pPr>
        <w:spacing w:before="120" w:after="120" w:line="360" w:lineRule="auto"/>
        <w:ind w:left="1420" w:hanging="720"/>
        <w:jc w:val="both"/>
        <w:rPr>
          <w:rFonts w:ascii="Times New Roman" w:eastAsia="Times New Roman" w:hAnsi="Times New Roman" w:cs="Times New Roman"/>
          <w:sz w:val="24"/>
          <w:szCs w:val="24"/>
          <w:lang w:val="en-US"/>
        </w:rPr>
      </w:pPr>
      <w:proofErr w:type="spellStart"/>
      <w:r w:rsidRPr="001305CF">
        <w:rPr>
          <w:rFonts w:ascii="Times New Roman" w:eastAsia="Times New Roman" w:hAnsi="Times New Roman" w:cs="Times New Roman"/>
          <w:sz w:val="24"/>
          <w:szCs w:val="24"/>
          <w:lang w:val="en-US"/>
        </w:rPr>
        <w:t>Perner</w:t>
      </w:r>
      <w:proofErr w:type="spellEnd"/>
      <w:r w:rsidRPr="001305CF">
        <w:rPr>
          <w:rFonts w:ascii="Times New Roman" w:eastAsia="Times New Roman" w:hAnsi="Times New Roman" w:cs="Times New Roman"/>
          <w:sz w:val="24"/>
          <w:szCs w:val="24"/>
          <w:lang w:val="en-US"/>
        </w:rPr>
        <w:t xml:space="preserve">, J. (1991). </w:t>
      </w:r>
      <w:r w:rsidRPr="001305CF">
        <w:rPr>
          <w:rFonts w:ascii="Times New Roman" w:eastAsia="Times New Roman" w:hAnsi="Times New Roman" w:cs="Times New Roman"/>
          <w:i/>
          <w:sz w:val="24"/>
          <w:szCs w:val="24"/>
          <w:lang w:val="en-US"/>
        </w:rPr>
        <w:t>Learning, development, and conceptual ch</w:t>
      </w:r>
      <w:r w:rsidRPr="001305CF">
        <w:rPr>
          <w:rFonts w:ascii="Times New Roman" w:eastAsia="Times New Roman" w:hAnsi="Times New Roman" w:cs="Times New Roman"/>
          <w:i/>
          <w:sz w:val="24"/>
          <w:szCs w:val="24"/>
          <w:lang w:val="en-US"/>
        </w:rPr>
        <w:t xml:space="preserve">ange. Understanding the representational mind. </w:t>
      </w:r>
      <w:r w:rsidRPr="001305CF">
        <w:rPr>
          <w:rFonts w:ascii="Times New Roman" w:eastAsia="Times New Roman" w:hAnsi="Times New Roman" w:cs="Times New Roman"/>
          <w:sz w:val="24"/>
          <w:szCs w:val="24"/>
          <w:lang w:val="en-US"/>
        </w:rPr>
        <w:t>Cambridge, MA, US: The MIT Press.</w:t>
      </w:r>
    </w:p>
    <w:p w14:paraId="1E1542C7" w14:textId="77777777" w:rsidR="00FA2291" w:rsidRPr="001305CF" w:rsidRDefault="001305CF" w:rsidP="001305CF">
      <w:pPr>
        <w:spacing w:before="120" w:after="120" w:line="360" w:lineRule="auto"/>
        <w:ind w:left="1420" w:hanging="720"/>
        <w:jc w:val="both"/>
        <w:rPr>
          <w:rFonts w:ascii="Times New Roman" w:eastAsia="Times New Roman" w:hAnsi="Times New Roman" w:cs="Times New Roman"/>
          <w:sz w:val="24"/>
          <w:szCs w:val="24"/>
        </w:rPr>
      </w:pPr>
      <w:proofErr w:type="spellStart"/>
      <w:r w:rsidRPr="001305CF">
        <w:rPr>
          <w:rFonts w:ascii="Times New Roman" w:eastAsia="Times New Roman" w:hAnsi="Times New Roman" w:cs="Times New Roman"/>
          <w:sz w:val="24"/>
          <w:szCs w:val="24"/>
          <w:lang w:val="en-US"/>
        </w:rPr>
        <w:t>Roggman</w:t>
      </w:r>
      <w:proofErr w:type="spellEnd"/>
      <w:r w:rsidRPr="001305CF">
        <w:rPr>
          <w:rFonts w:ascii="Times New Roman" w:eastAsia="Times New Roman" w:hAnsi="Times New Roman" w:cs="Times New Roman"/>
          <w:sz w:val="24"/>
          <w:szCs w:val="24"/>
          <w:lang w:val="en-US"/>
        </w:rPr>
        <w:t xml:space="preserve">, L., Cook, G., </w:t>
      </w:r>
      <w:proofErr w:type="spellStart"/>
      <w:r w:rsidRPr="001305CF">
        <w:rPr>
          <w:rFonts w:ascii="Times New Roman" w:eastAsia="Times New Roman" w:hAnsi="Times New Roman" w:cs="Times New Roman"/>
          <w:sz w:val="24"/>
          <w:szCs w:val="24"/>
          <w:lang w:val="en-US"/>
        </w:rPr>
        <w:t>Innocenti</w:t>
      </w:r>
      <w:proofErr w:type="spellEnd"/>
      <w:r w:rsidRPr="001305CF">
        <w:rPr>
          <w:rFonts w:ascii="Times New Roman" w:eastAsia="Times New Roman" w:hAnsi="Times New Roman" w:cs="Times New Roman"/>
          <w:sz w:val="24"/>
          <w:szCs w:val="24"/>
          <w:lang w:val="en-US"/>
        </w:rPr>
        <w:t xml:space="preserve">, M., Jump Norman, V., Christiansen, K. &amp; Anderson, S. (2013). </w:t>
      </w:r>
      <w:r w:rsidRPr="001305CF">
        <w:rPr>
          <w:rFonts w:ascii="Times New Roman" w:eastAsia="Times New Roman" w:hAnsi="Times New Roman" w:cs="Times New Roman"/>
          <w:i/>
          <w:sz w:val="24"/>
          <w:szCs w:val="24"/>
          <w:lang w:val="en-US"/>
        </w:rPr>
        <w:t>Parenting Interactions with Children. Checklist of Observations Linked to Outcom</w:t>
      </w:r>
      <w:r w:rsidRPr="001305CF">
        <w:rPr>
          <w:rFonts w:ascii="Times New Roman" w:eastAsia="Times New Roman" w:hAnsi="Times New Roman" w:cs="Times New Roman"/>
          <w:i/>
          <w:sz w:val="24"/>
          <w:szCs w:val="24"/>
          <w:lang w:val="en-US"/>
        </w:rPr>
        <w:t>es</w:t>
      </w:r>
      <w:r w:rsidRPr="001305CF">
        <w:rPr>
          <w:rFonts w:ascii="Times New Roman" w:eastAsia="Times New Roman" w:hAnsi="Times New Roman" w:cs="Times New Roman"/>
          <w:sz w:val="24"/>
          <w:szCs w:val="24"/>
          <w:lang w:val="en-US"/>
        </w:rPr>
        <w:t xml:space="preserve">. </w:t>
      </w:r>
      <w:proofErr w:type="spellStart"/>
      <w:r w:rsidRPr="001305CF">
        <w:rPr>
          <w:rFonts w:ascii="Times New Roman" w:eastAsia="Times New Roman" w:hAnsi="Times New Roman" w:cs="Times New Roman"/>
          <w:sz w:val="24"/>
          <w:szCs w:val="24"/>
        </w:rPr>
        <w:t>User´s</w:t>
      </w:r>
      <w:proofErr w:type="spellEnd"/>
      <w:r w:rsidRPr="001305CF">
        <w:rPr>
          <w:rFonts w:ascii="Times New Roman" w:eastAsia="Times New Roman" w:hAnsi="Times New Roman" w:cs="Times New Roman"/>
          <w:sz w:val="24"/>
          <w:szCs w:val="24"/>
        </w:rPr>
        <w:t xml:space="preserve"> Guide. Paul H. </w:t>
      </w:r>
      <w:proofErr w:type="spellStart"/>
      <w:r w:rsidRPr="001305CF">
        <w:rPr>
          <w:rFonts w:ascii="Times New Roman" w:eastAsia="Times New Roman" w:hAnsi="Times New Roman" w:cs="Times New Roman"/>
          <w:sz w:val="24"/>
          <w:szCs w:val="24"/>
        </w:rPr>
        <w:t>Brookes</w:t>
      </w:r>
      <w:proofErr w:type="spellEnd"/>
      <w:r w:rsidRPr="001305CF">
        <w:rPr>
          <w:rFonts w:ascii="Times New Roman" w:eastAsia="Times New Roman" w:hAnsi="Times New Roman" w:cs="Times New Roman"/>
          <w:sz w:val="24"/>
          <w:szCs w:val="24"/>
        </w:rPr>
        <w:t xml:space="preserve"> Publishing: Maryland.</w:t>
      </w:r>
    </w:p>
    <w:p w14:paraId="30AF9799" w14:textId="77777777" w:rsidR="00FA2291" w:rsidRPr="001305CF" w:rsidRDefault="001305CF" w:rsidP="001305CF">
      <w:pPr>
        <w:spacing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rPr>
        <w:t xml:space="preserve">Santelices, M. P., Pérez, F., Rivera, C., </w:t>
      </w:r>
      <w:proofErr w:type="spellStart"/>
      <w:r w:rsidRPr="001305CF">
        <w:rPr>
          <w:rFonts w:ascii="Times New Roman" w:eastAsia="Times New Roman" w:hAnsi="Times New Roman" w:cs="Times New Roman"/>
          <w:sz w:val="24"/>
          <w:szCs w:val="24"/>
        </w:rPr>
        <w:t>Gomez</w:t>
      </w:r>
      <w:proofErr w:type="spellEnd"/>
      <w:r w:rsidRPr="001305CF">
        <w:rPr>
          <w:rFonts w:ascii="Times New Roman" w:eastAsia="Times New Roman" w:hAnsi="Times New Roman" w:cs="Times New Roman"/>
          <w:sz w:val="24"/>
          <w:szCs w:val="24"/>
        </w:rPr>
        <w:t xml:space="preserve">, A., &amp; </w:t>
      </w:r>
      <w:proofErr w:type="spellStart"/>
      <w:r w:rsidRPr="001305CF">
        <w:rPr>
          <w:rFonts w:ascii="Times New Roman" w:eastAsia="Times New Roman" w:hAnsi="Times New Roman" w:cs="Times New Roman"/>
          <w:sz w:val="24"/>
          <w:szCs w:val="24"/>
        </w:rPr>
        <w:t>Farkas</w:t>
      </w:r>
      <w:proofErr w:type="spellEnd"/>
      <w:r w:rsidRPr="001305CF">
        <w:rPr>
          <w:rFonts w:ascii="Times New Roman" w:eastAsia="Times New Roman" w:hAnsi="Times New Roman" w:cs="Times New Roman"/>
          <w:sz w:val="24"/>
          <w:szCs w:val="24"/>
        </w:rPr>
        <w:t xml:space="preserve">, C. (2012). salud mental materna y adaptación del preescolar al jardín infantil en Chile. </w:t>
      </w:r>
      <w:proofErr w:type="spellStart"/>
      <w:r w:rsidRPr="001305CF">
        <w:rPr>
          <w:rFonts w:ascii="Times New Roman" w:eastAsia="Times New Roman" w:hAnsi="Times New Roman" w:cs="Times New Roman"/>
          <w:i/>
          <w:sz w:val="24"/>
          <w:szCs w:val="24"/>
          <w:lang w:val="en-US"/>
        </w:rPr>
        <w:t>Revista</w:t>
      </w:r>
      <w:proofErr w:type="spellEnd"/>
      <w:r w:rsidRPr="001305CF">
        <w:rPr>
          <w:rFonts w:ascii="Times New Roman" w:eastAsia="Times New Roman" w:hAnsi="Times New Roman" w:cs="Times New Roman"/>
          <w:i/>
          <w:sz w:val="24"/>
          <w:szCs w:val="24"/>
          <w:lang w:val="en-US"/>
        </w:rPr>
        <w:t xml:space="preserve"> Argentina de </w:t>
      </w:r>
      <w:proofErr w:type="spellStart"/>
      <w:r w:rsidRPr="001305CF">
        <w:rPr>
          <w:rFonts w:ascii="Times New Roman" w:eastAsia="Times New Roman" w:hAnsi="Times New Roman" w:cs="Times New Roman"/>
          <w:i/>
          <w:sz w:val="24"/>
          <w:szCs w:val="24"/>
          <w:lang w:val="en-US"/>
        </w:rPr>
        <w:t>Clínica</w:t>
      </w:r>
      <w:proofErr w:type="spellEnd"/>
      <w:r w:rsidRPr="001305CF">
        <w:rPr>
          <w:rFonts w:ascii="Times New Roman" w:eastAsia="Times New Roman" w:hAnsi="Times New Roman" w:cs="Times New Roman"/>
          <w:i/>
          <w:sz w:val="24"/>
          <w:szCs w:val="24"/>
          <w:lang w:val="en-US"/>
        </w:rPr>
        <w:t xml:space="preserve"> </w:t>
      </w:r>
      <w:proofErr w:type="spellStart"/>
      <w:r w:rsidRPr="001305CF">
        <w:rPr>
          <w:rFonts w:ascii="Times New Roman" w:eastAsia="Times New Roman" w:hAnsi="Times New Roman" w:cs="Times New Roman"/>
          <w:i/>
          <w:sz w:val="24"/>
          <w:szCs w:val="24"/>
          <w:lang w:val="en-US"/>
        </w:rPr>
        <w:t>Psicológica</w:t>
      </w:r>
      <w:proofErr w:type="spellEnd"/>
      <w:r w:rsidRPr="001305CF">
        <w:rPr>
          <w:rFonts w:ascii="Times New Roman" w:eastAsia="Times New Roman" w:hAnsi="Times New Roman" w:cs="Times New Roman"/>
          <w:sz w:val="24"/>
          <w:szCs w:val="24"/>
          <w:lang w:val="en-US"/>
        </w:rPr>
        <w:t xml:space="preserve">, </w:t>
      </w:r>
      <w:r w:rsidRPr="001305CF">
        <w:rPr>
          <w:rFonts w:ascii="Times New Roman" w:eastAsia="Times New Roman" w:hAnsi="Times New Roman" w:cs="Times New Roman"/>
          <w:i/>
          <w:sz w:val="24"/>
          <w:szCs w:val="24"/>
          <w:lang w:val="en-US"/>
        </w:rPr>
        <w:t>21</w:t>
      </w:r>
      <w:r w:rsidRPr="001305CF">
        <w:rPr>
          <w:rFonts w:ascii="Times New Roman" w:eastAsia="Times New Roman" w:hAnsi="Times New Roman" w:cs="Times New Roman"/>
          <w:sz w:val="24"/>
          <w:szCs w:val="24"/>
          <w:lang w:val="en-US"/>
        </w:rPr>
        <w:t>(1).</w:t>
      </w:r>
    </w:p>
    <w:p w14:paraId="5B57911C" w14:textId="77777777" w:rsidR="00FA2291" w:rsidRPr="001305CF" w:rsidRDefault="001305CF" w:rsidP="001305CF">
      <w:pPr>
        <w:spacing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 xml:space="preserve">Sharp, C., &amp; </w:t>
      </w:r>
      <w:proofErr w:type="spellStart"/>
      <w:r w:rsidRPr="001305CF">
        <w:rPr>
          <w:rFonts w:ascii="Times New Roman" w:eastAsia="Times New Roman" w:hAnsi="Times New Roman" w:cs="Times New Roman"/>
          <w:sz w:val="24"/>
          <w:szCs w:val="24"/>
          <w:lang w:val="en-US"/>
        </w:rPr>
        <w:t>Fonagy</w:t>
      </w:r>
      <w:proofErr w:type="spellEnd"/>
      <w:r w:rsidRPr="001305CF">
        <w:rPr>
          <w:rFonts w:ascii="Times New Roman" w:eastAsia="Times New Roman" w:hAnsi="Times New Roman" w:cs="Times New Roman"/>
          <w:sz w:val="24"/>
          <w:szCs w:val="24"/>
          <w:lang w:val="en-US"/>
        </w:rPr>
        <w:t>, P. (2008). The parent’s capacity to treat the child as a psychological agent: Constructs, measures, and implications for developmental psychopathology. Social Development, 17, 737–754. http:// dx.doi.org/10.1111/j.1467-9507.</w:t>
      </w:r>
      <w:proofErr w:type="gramStart"/>
      <w:r w:rsidRPr="001305CF">
        <w:rPr>
          <w:rFonts w:ascii="Times New Roman" w:eastAsia="Times New Roman" w:hAnsi="Times New Roman" w:cs="Times New Roman"/>
          <w:sz w:val="24"/>
          <w:szCs w:val="24"/>
          <w:lang w:val="en-US"/>
        </w:rPr>
        <w:t>2007.00457</w:t>
      </w:r>
      <w:r w:rsidRPr="001305CF">
        <w:rPr>
          <w:rFonts w:ascii="Times New Roman" w:eastAsia="Times New Roman" w:hAnsi="Times New Roman" w:cs="Times New Roman"/>
          <w:sz w:val="24"/>
          <w:szCs w:val="24"/>
          <w:lang w:val="en-US"/>
        </w:rPr>
        <w:t>.x</w:t>
      </w:r>
      <w:proofErr w:type="gramEnd"/>
    </w:p>
    <w:p w14:paraId="4966D8C8" w14:textId="77777777" w:rsidR="00FA2291" w:rsidRPr="001305CF" w:rsidRDefault="001305CF" w:rsidP="001305CF">
      <w:pPr>
        <w:spacing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 xml:space="preserve">Slade, A. (2005). Parental reflective functioning: An introduction. </w:t>
      </w:r>
      <w:r w:rsidRPr="001305CF">
        <w:rPr>
          <w:rFonts w:ascii="Times New Roman" w:eastAsia="Times New Roman" w:hAnsi="Times New Roman" w:cs="Times New Roman"/>
          <w:i/>
          <w:sz w:val="24"/>
          <w:szCs w:val="24"/>
          <w:lang w:val="en-US"/>
        </w:rPr>
        <w:t>Attachment &amp; Human Development, 7(3),</w:t>
      </w:r>
      <w:r w:rsidRPr="001305CF">
        <w:rPr>
          <w:rFonts w:ascii="Times New Roman" w:eastAsia="Times New Roman" w:hAnsi="Times New Roman" w:cs="Times New Roman"/>
          <w:sz w:val="24"/>
          <w:szCs w:val="24"/>
          <w:lang w:val="en-US"/>
        </w:rPr>
        <w:t xml:space="preserve"> 269–281. doi:10.1080/14616730500245906</w:t>
      </w:r>
    </w:p>
    <w:p w14:paraId="099742EE" w14:textId="77777777" w:rsidR="00FA2291" w:rsidRPr="001305CF" w:rsidRDefault="001305CF" w:rsidP="001305CF">
      <w:pPr>
        <w:spacing w:before="280" w:after="280"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lastRenderedPageBreak/>
        <w:t xml:space="preserve">Slade, A. (2006). Reflective Parenting Programs: Theory and Development.  </w:t>
      </w:r>
      <w:r w:rsidRPr="001305CF">
        <w:rPr>
          <w:rFonts w:ascii="Times New Roman" w:eastAsia="Times New Roman" w:hAnsi="Times New Roman" w:cs="Times New Roman"/>
          <w:i/>
          <w:sz w:val="24"/>
          <w:szCs w:val="24"/>
          <w:lang w:val="en-US"/>
        </w:rPr>
        <w:t>Psychoanalytic Inquiry, 26</w:t>
      </w:r>
      <w:r w:rsidRPr="001305CF">
        <w:rPr>
          <w:rFonts w:ascii="Times New Roman" w:eastAsia="Times New Roman" w:hAnsi="Times New Roman" w:cs="Times New Roman"/>
          <w:sz w:val="24"/>
          <w:szCs w:val="24"/>
          <w:lang w:val="en-US"/>
        </w:rPr>
        <w:t>(</w:t>
      </w:r>
      <w:r w:rsidRPr="001305CF">
        <w:rPr>
          <w:rFonts w:ascii="Times New Roman" w:eastAsia="Times New Roman" w:hAnsi="Times New Roman" w:cs="Times New Roman"/>
          <w:i/>
          <w:sz w:val="24"/>
          <w:szCs w:val="24"/>
          <w:lang w:val="en-US"/>
        </w:rPr>
        <w:t>4</w:t>
      </w:r>
      <w:r w:rsidRPr="001305CF">
        <w:rPr>
          <w:rFonts w:ascii="Times New Roman" w:eastAsia="Times New Roman" w:hAnsi="Times New Roman" w:cs="Times New Roman"/>
          <w:sz w:val="24"/>
          <w:szCs w:val="24"/>
          <w:lang w:val="en-US"/>
        </w:rPr>
        <w:t>), 640–657. doi:10.1080/07351690701310698</w:t>
      </w:r>
    </w:p>
    <w:p w14:paraId="0AEF68E0" w14:textId="77777777" w:rsidR="00FA2291" w:rsidRPr="001305CF" w:rsidRDefault="001305CF" w:rsidP="001305CF">
      <w:pPr>
        <w:spacing w:before="280" w:after="280" w:line="360" w:lineRule="auto"/>
        <w:ind w:left="1420" w:hanging="720"/>
        <w:jc w:val="both"/>
        <w:rPr>
          <w:rFonts w:ascii="Times New Roman" w:eastAsia="Times New Roman" w:hAnsi="Times New Roman" w:cs="Times New Roman"/>
          <w:sz w:val="24"/>
          <w:szCs w:val="24"/>
          <w:highlight w:val="white"/>
          <w:lang w:val="en-US"/>
        </w:rPr>
      </w:pPr>
      <w:r w:rsidRPr="001305CF">
        <w:rPr>
          <w:rFonts w:ascii="Times New Roman" w:eastAsia="Times New Roman" w:hAnsi="Times New Roman" w:cs="Times New Roman"/>
          <w:sz w:val="24"/>
          <w:szCs w:val="24"/>
          <w:highlight w:val="white"/>
          <w:lang w:val="en-US"/>
        </w:rPr>
        <w:t xml:space="preserve">Slade, A., </w:t>
      </w:r>
      <w:proofErr w:type="spellStart"/>
      <w:r w:rsidRPr="001305CF">
        <w:rPr>
          <w:rFonts w:ascii="Times New Roman" w:eastAsia="Times New Roman" w:hAnsi="Times New Roman" w:cs="Times New Roman"/>
          <w:sz w:val="24"/>
          <w:szCs w:val="24"/>
          <w:highlight w:val="white"/>
          <w:lang w:val="en-US"/>
        </w:rPr>
        <w:t>Bernbach</w:t>
      </w:r>
      <w:proofErr w:type="spellEnd"/>
      <w:r w:rsidRPr="001305CF">
        <w:rPr>
          <w:rFonts w:ascii="Times New Roman" w:eastAsia="Times New Roman" w:hAnsi="Times New Roman" w:cs="Times New Roman"/>
          <w:sz w:val="24"/>
          <w:szCs w:val="24"/>
          <w:highlight w:val="white"/>
          <w:lang w:val="en-US"/>
        </w:rPr>
        <w:t xml:space="preserve">, E., </w:t>
      </w:r>
      <w:proofErr w:type="spellStart"/>
      <w:r w:rsidRPr="001305CF">
        <w:rPr>
          <w:rFonts w:ascii="Times New Roman" w:eastAsia="Times New Roman" w:hAnsi="Times New Roman" w:cs="Times New Roman"/>
          <w:sz w:val="24"/>
          <w:szCs w:val="24"/>
          <w:highlight w:val="white"/>
          <w:lang w:val="en-US"/>
        </w:rPr>
        <w:t>Grienenberger</w:t>
      </w:r>
      <w:proofErr w:type="spellEnd"/>
      <w:r w:rsidRPr="001305CF">
        <w:rPr>
          <w:rFonts w:ascii="Times New Roman" w:eastAsia="Times New Roman" w:hAnsi="Times New Roman" w:cs="Times New Roman"/>
          <w:sz w:val="24"/>
          <w:szCs w:val="24"/>
          <w:highlight w:val="white"/>
          <w:lang w:val="en-US"/>
        </w:rPr>
        <w:t>, J., Levy, D. W., &amp; Locker, A. (2002). The parent development interview a</w:t>
      </w:r>
      <w:r w:rsidRPr="001305CF">
        <w:rPr>
          <w:rFonts w:ascii="Times New Roman" w:eastAsia="Times New Roman" w:hAnsi="Times New Roman" w:cs="Times New Roman"/>
          <w:sz w:val="24"/>
          <w:szCs w:val="24"/>
          <w:highlight w:val="white"/>
          <w:lang w:val="en-US"/>
        </w:rPr>
        <w:t xml:space="preserve">nd </w:t>
      </w:r>
      <w:proofErr w:type="gramStart"/>
      <w:r w:rsidRPr="001305CF">
        <w:rPr>
          <w:rFonts w:ascii="Times New Roman" w:eastAsia="Times New Roman" w:hAnsi="Times New Roman" w:cs="Times New Roman"/>
          <w:sz w:val="24"/>
          <w:szCs w:val="24"/>
          <w:highlight w:val="white"/>
          <w:lang w:val="en-US"/>
        </w:rPr>
        <w:t>The</w:t>
      </w:r>
      <w:proofErr w:type="gramEnd"/>
      <w:r w:rsidRPr="001305CF">
        <w:rPr>
          <w:rFonts w:ascii="Times New Roman" w:eastAsia="Times New Roman" w:hAnsi="Times New Roman" w:cs="Times New Roman"/>
          <w:sz w:val="24"/>
          <w:szCs w:val="24"/>
          <w:highlight w:val="white"/>
          <w:lang w:val="en-US"/>
        </w:rPr>
        <w:t xml:space="preserve"> pregnancy interview. </w:t>
      </w:r>
      <w:r w:rsidRPr="001305CF">
        <w:rPr>
          <w:rFonts w:ascii="Times New Roman" w:eastAsia="Times New Roman" w:hAnsi="Times New Roman" w:cs="Times New Roman"/>
          <w:i/>
          <w:sz w:val="24"/>
          <w:szCs w:val="24"/>
          <w:highlight w:val="white"/>
          <w:lang w:val="en-US"/>
        </w:rPr>
        <w:t>Manual for scoring. Yale Child Study Center, CT, USA</w:t>
      </w:r>
      <w:r w:rsidRPr="001305CF">
        <w:rPr>
          <w:rFonts w:ascii="Times New Roman" w:eastAsia="Times New Roman" w:hAnsi="Times New Roman" w:cs="Times New Roman"/>
          <w:sz w:val="24"/>
          <w:szCs w:val="24"/>
          <w:highlight w:val="white"/>
          <w:lang w:val="en-US"/>
        </w:rPr>
        <w:t>.</w:t>
      </w:r>
    </w:p>
    <w:p w14:paraId="1D9706A2" w14:textId="77777777" w:rsidR="00FA2291" w:rsidRPr="001305CF" w:rsidRDefault="001305CF" w:rsidP="001305CF">
      <w:pPr>
        <w:spacing w:before="280" w:after="280"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 xml:space="preserve">Slade, A., </w:t>
      </w:r>
      <w:proofErr w:type="spellStart"/>
      <w:r w:rsidRPr="001305CF">
        <w:rPr>
          <w:rFonts w:ascii="Times New Roman" w:eastAsia="Times New Roman" w:hAnsi="Times New Roman" w:cs="Times New Roman"/>
          <w:sz w:val="24"/>
          <w:szCs w:val="24"/>
          <w:lang w:val="en-US"/>
        </w:rPr>
        <w:t>Grienenberger</w:t>
      </w:r>
      <w:proofErr w:type="spellEnd"/>
      <w:r w:rsidRPr="001305CF">
        <w:rPr>
          <w:rFonts w:ascii="Times New Roman" w:eastAsia="Times New Roman" w:hAnsi="Times New Roman" w:cs="Times New Roman"/>
          <w:sz w:val="24"/>
          <w:szCs w:val="24"/>
          <w:lang w:val="en-US"/>
        </w:rPr>
        <w:t xml:space="preserve">, J., </w:t>
      </w:r>
      <w:proofErr w:type="spellStart"/>
      <w:r w:rsidRPr="001305CF">
        <w:rPr>
          <w:rFonts w:ascii="Times New Roman" w:eastAsia="Times New Roman" w:hAnsi="Times New Roman" w:cs="Times New Roman"/>
          <w:sz w:val="24"/>
          <w:szCs w:val="24"/>
          <w:lang w:val="en-US"/>
        </w:rPr>
        <w:t>Bernbach</w:t>
      </w:r>
      <w:proofErr w:type="spellEnd"/>
      <w:r w:rsidRPr="001305CF">
        <w:rPr>
          <w:rFonts w:ascii="Times New Roman" w:eastAsia="Times New Roman" w:hAnsi="Times New Roman" w:cs="Times New Roman"/>
          <w:sz w:val="24"/>
          <w:szCs w:val="24"/>
          <w:lang w:val="en-US"/>
        </w:rPr>
        <w:t xml:space="preserve">, E., Levy, D., &amp; Locker, A. (2005). Maternal reflective functioning, attachment, and the transmission gap: A preliminary study. </w:t>
      </w:r>
      <w:r w:rsidRPr="001305CF">
        <w:rPr>
          <w:rFonts w:ascii="Times New Roman" w:eastAsia="Times New Roman" w:hAnsi="Times New Roman" w:cs="Times New Roman"/>
          <w:i/>
          <w:sz w:val="24"/>
          <w:szCs w:val="24"/>
          <w:lang w:val="en-US"/>
        </w:rPr>
        <w:t>Attachm</w:t>
      </w:r>
      <w:r w:rsidRPr="001305CF">
        <w:rPr>
          <w:rFonts w:ascii="Times New Roman" w:eastAsia="Times New Roman" w:hAnsi="Times New Roman" w:cs="Times New Roman"/>
          <w:i/>
          <w:sz w:val="24"/>
          <w:szCs w:val="24"/>
          <w:lang w:val="en-US"/>
        </w:rPr>
        <w:t>ent &amp; Human Development, 7</w:t>
      </w:r>
      <w:r w:rsidRPr="001305CF">
        <w:rPr>
          <w:rFonts w:ascii="Times New Roman" w:eastAsia="Times New Roman" w:hAnsi="Times New Roman" w:cs="Times New Roman"/>
          <w:sz w:val="24"/>
          <w:szCs w:val="24"/>
          <w:lang w:val="en-US"/>
        </w:rPr>
        <w:t>(3), 283–298. doi:10.1080/14616730500245880</w:t>
      </w:r>
    </w:p>
    <w:p w14:paraId="45E6439A" w14:textId="77777777" w:rsidR="00FA2291" w:rsidRPr="001305CF" w:rsidRDefault="001305CF" w:rsidP="001305CF">
      <w:pPr>
        <w:spacing w:after="240"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 xml:space="preserve">Smith, P </w:t>
      </w:r>
      <w:proofErr w:type="gramStart"/>
      <w:r w:rsidRPr="001305CF">
        <w:rPr>
          <w:rFonts w:ascii="Times New Roman" w:eastAsia="Times New Roman" w:hAnsi="Times New Roman" w:cs="Times New Roman"/>
          <w:sz w:val="24"/>
          <w:szCs w:val="24"/>
          <w:lang w:val="en-US"/>
        </w:rPr>
        <w:t>B ,</w:t>
      </w:r>
      <w:proofErr w:type="gramEnd"/>
      <w:r w:rsidRPr="001305CF">
        <w:rPr>
          <w:rFonts w:ascii="Times New Roman" w:eastAsia="Times New Roman" w:hAnsi="Times New Roman" w:cs="Times New Roman"/>
          <w:sz w:val="24"/>
          <w:szCs w:val="24"/>
          <w:lang w:val="en-US"/>
        </w:rPr>
        <w:t xml:space="preserve"> &amp; Pederson, D R (1988) Maternal sensitivity and patterns of infant-mother attachment </w:t>
      </w:r>
      <w:proofErr w:type="spellStart"/>
      <w:r w:rsidRPr="001305CF">
        <w:rPr>
          <w:rFonts w:ascii="Times New Roman" w:eastAsia="Times New Roman" w:hAnsi="Times New Roman" w:cs="Times New Roman"/>
          <w:i/>
          <w:sz w:val="24"/>
          <w:szCs w:val="24"/>
          <w:lang w:val="en-US"/>
        </w:rPr>
        <w:t>Ould</w:t>
      </w:r>
      <w:proofErr w:type="spellEnd"/>
      <w:r w:rsidRPr="001305CF">
        <w:rPr>
          <w:rFonts w:ascii="Times New Roman" w:eastAsia="Times New Roman" w:hAnsi="Times New Roman" w:cs="Times New Roman"/>
          <w:i/>
          <w:sz w:val="24"/>
          <w:szCs w:val="24"/>
          <w:lang w:val="en-US"/>
        </w:rPr>
        <w:t xml:space="preserve"> Development</w:t>
      </w:r>
      <w:r w:rsidRPr="001305CF">
        <w:rPr>
          <w:rFonts w:ascii="Times New Roman" w:eastAsia="Times New Roman" w:hAnsi="Times New Roman" w:cs="Times New Roman"/>
          <w:sz w:val="24"/>
          <w:szCs w:val="24"/>
          <w:lang w:val="en-US"/>
        </w:rPr>
        <w:t xml:space="preserve">, 59, 1097-1101 </w:t>
      </w:r>
    </w:p>
    <w:p w14:paraId="2DBC411D" w14:textId="77777777" w:rsidR="00FA2291" w:rsidRPr="001305CF" w:rsidRDefault="001305CF" w:rsidP="001305CF">
      <w:pPr>
        <w:spacing w:after="240"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Ruffman, T., Slade, L., &amp; Crowe, E. (2002). The relatio</w:t>
      </w:r>
      <w:r w:rsidRPr="001305CF">
        <w:rPr>
          <w:rFonts w:ascii="Times New Roman" w:eastAsia="Times New Roman" w:hAnsi="Times New Roman" w:cs="Times New Roman"/>
          <w:sz w:val="24"/>
          <w:szCs w:val="24"/>
          <w:lang w:val="en-US"/>
        </w:rPr>
        <w:t>n between children's and mothers' mental state language and theory-of-mind understanding.</w:t>
      </w:r>
      <w:r w:rsidRPr="001305CF">
        <w:rPr>
          <w:rFonts w:ascii="Times New Roman" w:eastAsia="Times New Roman" w:hAnsi="Times New Roman" w:cs="Times New Roman"/>
          <w:i/>
          <w:sz w:val="24"/>
          <w:szCs w:val="24"/>
          <w:lang w:val="en-US"/>
        </w:rPr>
        <w:t xml:space="preserve"> Child Development,</w:t>
      </w:r>
      <w:r w:rsidRPr="001305CF">
        <w:rPr>
          <w:rFonts w:ascii="Times New Roman" w:eastAsia="Times New Roman" w:hAnsi="Times New Roman" w:cs="Times New Roman"/>
          <w:sz w:val="24"/>
          <w:szCs w:val="24"/>
          <w:lang w:val="en-US"/>
        </w:rPr>
        <w:t xml:space="preserve"> 73,734-751.</w:t>
      </w:r>
    </w:p>
    <w:p w14:paraId="2A1ACB08" w14:textId="77777777" w:rsidR="00FA2291" w:rsidRPr="001305CF" w:rsidRDefault="001305CF" w:rsidP="001305CF">
      <w:pPr>
        <w:spacing w:line="360" w:lineRule="auto"/>
        <w:ind w:left="1420" w:hanging="720"/>
        <w:jc w:val="both"/>
        <w:rPr>
          <w:rFonts w:ascii="Times New Roman" w:eastAsia="Times New Roman" w:hAnsi="Times New Roman" w:cs="Times New Roman"/>
          <w:sz w:val="24"/>
          <w:szCs w:val="24"/>
          <w:lang w:val="en-US"/>
        </w:rPr>
      </w:pPr>
      <w:proofErr w:type="spellStart"/>
      <w:r w:rsidRPr="001305CF">
        <w:rPr>
          <w:rFonts w:ascii="Times New Roman" w:eastAsia="Times New Roman" w:hAnsi="Times New Roman" w:cs="Times New Roman"/>
          <w:sz w:val="24"/>
          <w:szCs w:val="24"/>
          <w:lang w:val="en-US"/>
        </w:rPr>
        <w:t>Taumoepeau</w:t>
      </w:r>
      <w:proofErr w:type="spellEnd"/>
      <w:r w:rsidRPr="001305CF">
        <w:rPr>
          <w:rFonts w:ascii="Times New Roman" w:eastAsia="Times New Roman" w:hAnsi="Times New Roman" w:cs="Times New Roman"/>
          <w:sz w:val="24"/>
          <w:szCs w:val="24"/>
          <w:lang w:val="en-US"/>
        </w:rPr>
        <w:t xml:space="preserve">, M., &amp; Ruffman, T. (2008). </w:t>
      </w:r>
      <w:proofErr w:type="gramStart"/>
      <w:r w:rsidRPr="001305CF">
        <w:rPr>
          <w:rFonts w:ascii="Times New Roman" w:eastAsia="Times New Roman" w:hAnsi="Times New Roman" w:cs="Times New Roman"/>
          <w:sz w:val="24"/>
          <w:szCs w:val="24"/>
          <w:lang w:val="en-US"/>
        </w:rPr>
        <w:t>Stepping stones</w:t>
      </w:r>
      <w:proofErr w:type="gramEnd"/>
      <w:r w:rsidRPr="001305CF">
        <w:rPr>
          <w:rFonts w:ascii="Times New Roman" w:eastAsia="Times New Roman" w:hAnsi="Times New Roman" w:cs="Times New Roman"/>
          <w:sz w:val="24"/>
          <w:szCs w:val="24"/>
          <w:lang w:val="en-US"/>
        </w:rPr>
        <w:t xml:space="preserve"> to others’ minds: Maternal talk relates to child mental state language and emotio</w:t>
      </w:r>
      <w:r w:rsidRPr="001305CF">
        <w:rPr>
          <w:rFonts w:ascii="Times New Roman" w:eastAsia="Times New Roman" w:hAnsi="Times New Roman" w:cs="Times New Roman"/>
          <w:sz w:val="24"/>
          <w:szCs w:val="24"/>
          <w:lang w:val="en-US"/>
        </w:rPr>
        <w:t xml:space="preserve">n understanding at 15, 24, and 33 months. </w:t>
      </w:r>
      <w:r w:rsidRPr="001305CF">
        <w:rPr>
          <w:rFonts w:ascii="Times New Roman" w:eastAsia="Times New Roman" w:hAnsi="Times New Roman" w:cs="Times New Roman"/>
          <w:i/>
          <w:sz w:val="24"/>
          <w:szCs w:val="24"/>
          <w:lang w:val="en-US"/>
        </w:rPr>
        <w:t>Child Development</w:t>
      </w:r>
      <w:r w:rsidRPr="001305CF">
        <w:rPr>
          <w:rFonts w:ascii="Times New Roman" w:eastAsia="Times New Roman" w:hAnsi="Times New Roman" w:cs="Times New Roman"/>
          <w:sz w:val="24"/>
          <w:szCs w:val="24"/>
          <w:lang w:val="en-US"/>
        </w:rPr>
        <w:t>, 79, 284-302.</w:t>
      </w:r>
    </w:p>
    <w:p w14:paraId="60EBAF0C" w14:textId="77777777" w:rsidR="00FA2291" w:rsidRPr="001305CF" w:rsidRDefault="001305CF" w:rsidP="001305CF">
      <w:pPr>
        <w:spacing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 xml:space="preserve"> </w:t>
      </w:r>
    </w:p>
    <w:p w14:paraId="4CA74197" w14:textId="77777777" w:rsidR="00FA2291" w:rsidRPr="001305CF" w:rsidRDefault="001305CF" w:rsidP="001305CF">
      <w:pPr>
        <w:spacing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Tamis-</w:t>
      </w:r>
      <w:proofErr w:type="spellStart"/>
      <w:r w:rsidRPr="001305CF">
        <w:rPr>
          <w:rFonts w:ascii="Times New Roman" w:eastAsia="Times New Roman" w:hAnsi="Times New Roman" w:cs="Times New Roman"/>
          <w:sz w:val="24"/>
          <w:szCs w:val="24"/>
          <w:lang w:val="en-US"/>
        </w:rPr>
        <w:t>LeMonda</w:t>
      </w:r>
      <w:proofErr w:type="spellEnd"/>
      <w:r w:rsidRPr="001305CF">
        <w:rPr>
          <w:rFonts w:ascii="Times New Roman" w:eastAsia="Times New Roman" w:hAnsi="Times New Roman" w:cs="Times New Roman"/>
          <w:sz w:val="24"/>
          <w:szCs w:val="24"/>
          <w:lang w:val="en-US"/>
        </w:rPr>
        <w:t xml:space="preserve">, C. S., </w:t>
      </w:r>
      <w:proofErr w:type="spellStart"/>
      <w:r w:rsidRPr="001305CF">
        <w:rPr>
          <w:rFonts w:ascii="Times New Roman" w:eastAsia="Times New Roman" w:hAnsi="Times New Roman" w:cs="Times New Roman"/>
          <w:sz w:val="24"/>
          <w:szCs w:val="24"/>
          <w:lang w:val="en-US"/>
        </w:rPr>
        <w:t>Kuchirko</w:t>
      </w:r>
      <w:proofErr w:type="spellEnd"/>
      <w:r w:rsidRPr="001305CF">
        <w:rPr>
          <w:rFonts w:ascii="Times New Roman" w:eastAsia="Times New Roman" w:hAnsi="Times New Roman" w:cs="Times New Roman"/>
          <w:sz w:val="24"/>
          <w:szCs w:val="24"/>
          <w:lang w:val="en-US"/>
        </w:rPr>
        <w:t xml:space="preserve">, Y., &amp; Song, L. (2014). Why is infant language learning facilitated by parental responsiveness? </w:t>
      </w:r>
      <w:r w:rsidRPr="001305CF">
        <w:rPr>
          <w:rFonts w:ascii="Times New Roman" w:eastAsia="Times New Roman" w:hAnsi="Times New Roman" w:cs="Times New Roman"/>
          <w:i/>
          <w:sz w:val="24"/>
          <w:szCs w:val="24"/>
          <w:lang w:val="en-US"/>
        </w:rPr>
        <w:t>Current Directions in Psychological Science,</w:t>
      </w:r>
      <w:r w:rsidRPr="001305CF">
        <w:rPr>
          <w:rFonts w:ascii="Times New Roman" w:eastAsia="Times New Roman" w:hAnsi="Times New Roman" w:cs="Times New Roman"/>
          <w:sz w:val="24"/>
          <w:szCs w:val="24"/>
          <w:lang w:val="en-US"/>
        </w:rPr>
        <w:t xml:space="preserve"> 23(2), 1</w:t>
      </w:r>
      <w:r w:rsidRPr="001305CF">
        <w:rPr>
          <w:rFonts w:ascii="Times New Roman" w:eastAsia="Times New Roman" w:hAnsi="Times New Roman" w:cs="Times New Roman"/>
          <w:sz w:val="24"/>
          <w:szCs w:val="24"/>
          <w:lang w:val="en-US"/>
        </w:rPr>
        <w:t>21-126.</w:t>
      </w:r>
    </w:p>
    <w:p w14:paraId="478C1CB7" w14:textId="77777777" w:rsidR="00FA2291" w:rsidRPr="001305CF" w:rsidRDefault="001305CF" w:rsidP="001305CF">
      <w:pPr>
        <w:spacing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 xml:space="preserve"> </w:t>
      </w:r>
    </w:p>
    <w:p w14:paraId="653670AB" w14:textId="77777777" w:rsidR="00FA2291" w:rsidRPr="001305CF" w:rsidRDefault="001305CF" w:rsidP="001305CF">
      <w:pPr>
        <w:spacing w:after="240" w:line="360" w:lineRule="auto"/>
        <w:ind w:left="1420" w:hanging="720"/>
        <w:jc w:val="both"/>
        <w:rPr>
          <w:rFonts w:ascii="Times New Roman" w:eastAsia="Times New Roman" w:hAnsi="Times New Roman" w:cs="Times New Roman"/>
          <w:sz w:val="24"/>
          <w:szCs w:val="24"/>
          <w:lang w:val="en-US"/>
        </w:rPr>
      </w:pPr>
      <w:r w:rsidRPr="001305CF">
        <w:rPr>
          <w:rFonts w:ascii="Times New Roman" w:eastAsia="Times New Roman" w:hAnsi="Times New Roman" w:cs="Times New Roman"/>
          <w:sz w:val="24"/>
          <w:szCs w:val="24"/>
          <w:lang w:val="en-US"/>
        </w:rPr>
        <w:t xml:space="preserve"> Van </w:t>
      </w:r>
      <w:proofErr w:type="spellStart"/>
      <w:r w:rsidRPr="001305CF">
        <w:rPr>
          <w:rFonts w:ascii="Times New Roman" w:eastAsia="Times New Roman" w:hAnsi="Times New Roman" w:cs="Times New Roman"/>
          <w:sz w:val="24"/>
          <w:szCs w:val="24"/>
          <w:lang w:val="en-US"/>
        </w:rPr>
        <w:t>IJzendoorn</w:t>
      </w:r>
      <w:proofErr w:type="spellEnd"/>
      <w:r w:rsidRPr="001305CF">
        <w:rPr>
          <w:rFonts w:ascii="Times New Roman" w:eastAsia="Times New Roman" w:hAnsi="Times New Roman" w:cs="Times New Roman"/>
          <w:sz w:val="24"/>
          <w:szCs w:val="24"/>
          <w:lang w:val="en-US"/>
        </w:rPr>
        <w:t xml:space="preserve">, M. H., &amp; de Wolff, M. S. (1997). In search of the absent father: Meta-analysis of infant-father attachment. A rejoinder to our discussants. </w:t>
      </w:r>
      <w:r w:rsidRPr="001305CF">
        <w:rPr>
          <w:rFonts w:ascii="Times New Roman" w:eastAsia="Times New Roman" w:hAnsi="Times New Roman" w:cs="Times New Roman"/>
          <w:i/>
          <w:sz w:val="24"/>
          <w:szCs w:val="24"/>
          <w:lang w:val="en-US"/>
        </w:rPr>
        <w:t>Child Development,</w:t>
      </w:r>
      <w:r w:rsidRPr="001305CF">
        <w:rPr>
          <w:rFonts w:ascii="Times New Roman" w:eastAsia="Times New Roman" w:hAnsi="Times New Roman" w:cs="Times New Roman"/>
          <w:sz w:val="24"/>
          <w:szCs w:val="24"/>
          <w:lang w:val="en-US"/>
        </w:rPr>
        <w:t xml:space="preserve"> 68, 604-609.</w:t>
      </w:r>
    </w:p>
    <w:p w14:paraId="748D484E" w14:textId="77777777" w:rsidR="00FA2291" w:rsidRPr="001305CF" w:rsidRDefault="001305CF" w:rsidP="001305CF">
      <w:pPr>
        <w:spacing w:after="240" w:line="360" w:lineRule="auto"/>
        <w:ind w:left="1420" w:hanging="720"/>
        <w:jc w:val="both"/>
        <w:rPr>
          <w:rFonts w:ascii="Times New Roman" w:eastAsia="Times New Roman" w:hAnsi="Times New Roman" w:cs="Times New Roman"/>
          <w:sz w:val="24"/>
          <w:szCs w:val="24"/>
        </w:rPr>
      </w:pPr>
      <w:r w:rsidRPr="001305CF">
        <w:rPr>
          <w:rFonts w:ascii="Times New Roman" w:eastAsia="Times New Roman" w:hAnsi="Times New Roman" w:cs="Times New Roman"/>
          <w:sz w:val="24"/>
          <w:szCs w:val="24"/>
          <w:lang w:val="en-US"/>
        </w:rPr>
        <w:t xml:space="preserve">Ward, M. J., &amp; Carlson, E. A. (1995). Associations among </w:t>
      </w:r>
      <w:r w:rsidRPr="001305CF">
        <w:rPr>
          <w:rFonts w:ascii="Times New Roman" w:eastAsia="Times New Roman" w:hAnsi="Times New Roman" w:cs="Times New Roman"/>
          <w:sz w:val="24"/>
          <w:szCs w:val="24"/>
          <w:lang w:val="en-US"/>
        </w:rPr>
        <w:t xml:space="preserve">adult attachment representations, maternal sensitivity, and infant – mother attachment in a sample of adolescent mothers. </w:t>
      </w:r>
      <w:r w:rsidRPr="001305CF">
        <w:rPr>
          <w:rFonts w:ascii="Times New Roman" w:eastAsia="Times New Roman" w:hAnsi="Times New Roman" w:cs="Times New Roman"/>
          <w:i/>
          <w:sz w:val="24"/>
          <w:szCs w:val="24"/>
        </w:rPr>
        <w:t xml:space="preserve">Child </w:t>
      </w:r>
      <w:proofErr w:type="spellStart"/>
      <w:r w:rsidRPr="001305CF">
        <w:rPr>
          <w:rFonts w:ascii="Times New Roman" w:eastAsia="Times New Roman" w:hAnsi="Times New Roman" w:cs="Times New Roman"/>
          <w:i/>
          <w:sz w:val="24"/>
          <w:szCs w:val="24"/>
        </w:rPr>
        <w:t>Development</w:t>
      </w:r>
      <w:proofErr w:type="spellEnd"/>
      <w:r w:rsidRPr="001305CF">
        <w:rPr>
          <w:rFonts w:ascii="Times New Roman" w:eastAsia="Times New Roman" w:hAnsi="Times New Roman" w:cs="Times New Roman"/>
          <w:i/>
          <w:sz w:val="24"/>
          <w:szCs w:val="24"/>
        </w:rPr>
        <w:t>,</w:t>
      </w:r>
      <w:r w:rsidRPr="001305CF">
        <w:rPr>
          <w:rFonts w:ascii="Times New Roman" w:eastAsia="Times New Roman" w:hAnsi="Times New Roman" w:cs="Times New Roman"/>
          <w:sz w:val="24"/>
          <w:szCs w:val="24"/>
        </w:rPr>
        <w:t xml:space="preserve"> 66, 69 – 79.</w:t>
      </w:r>
    </w:p>
    <w:p w14:paraId="6B1BBFA9" w14:textId="77777777" w:rsidR="00FA2291" w:rsidRPr="001305CF" w:rsidRDefault="00FA2291" w:rsidP="001305CF">
      <w:pPr>
        <w:spacing w:after="240" w:line="360" w:lineRule="auto"/>
        <w:ind w:left="1420" w:hanging="720"/>
        <w:jc w:val="both"/>
        <w:rPr>
          <w:rFonts w:ascii="Times New Roman" w:eastAsia="Times New Roman" w:hAnsi="Times New Roman" w:cs="Times New Roman"/>
          <w:b/>
          <w:sz w:val="24"/>
          <w:szCs w:val="24"/>
        </w:rPr>
      </w:pPr>
    </w:p>
    <w:p w14:paraId="2294A2D1" w14:textId="77777777" w:rsidR="00FA2291" w:rsidRDefault="00FA2291">
      <w:pPr>
        <w:spacing w:line="480" w:lineRule="auto"/>
      </w:pPr>
    </w:p>
    <w:sectPr w:rsidR="00FA229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ungsuh">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291"/>
    <w:rsid w:val="001305CF"/>
    <w:rsid w:val="00E20532"/>
    <w:rsid w:val="00FA229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05324752"/>
  <w15:docId w15:val="{E4CD87E9-DFD7-3A45-A201-6367B0A92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Parker%20KC%5BAuthor%5D&amp;cauthor=true&amp;cauthor_uid=11098398" TargetMode="External"/><Relationship Id="rId13" Type="http://schemas.openxmlformats.org/officeDocument/2006/relationships/hyperlink" Target="https://dx.doi.org/10.1080/14616730500245963" TargetMode="External"/><Relationship Id="rId18" Type="http://schemas.openxmlformats.org/officeDocument/2006/relationships/hyperlink" Target="http://dx.doi.org/10.1111/j.1532-7078.2011.00087.x"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ncbi.nlm.nih.gov/pubmed/?term=Niccols%20A%5BAuthor%5D&amp;cauthor=true&amp;cauthor_uid=11098398" TargetMode="External"/><Relationship Id="rId12" Type="http://schemas.openxmlformats.org/officeDocument/2006/relationships/hyperlink" Target="http://todosibuc.uc.cl/primo_library/libweb/action/search.do?vl(freeText0)=+Whipple%2c+Natasha&amp;vl(1080283163UI0)=creator&amp;vl(1080299580UI1)=all_items&amp;fn=search&amp;tab=libros_tab&amp;mode=Basic&amp;vid=56PUC_INST&amp;scp.scps=scope%3a(56PUC_INST)%2cscope%3a(puc_alma)%2cscope%3a(puc_dspace)%2cprimo_central_multiple_fe&amp;ct=lateralLinking" TargetMode="External"/><Relationship Id="rId17" Type="http://schemas.openxmlformats.org/officeDocument/2006/relationships/hyperlink" Target="https://scholar.google.co.uk/scholar?oi=bibs&amp;cluster=2375600567398300518&amp;btnI=1&amp;hl=en" TargetMode="External"/><Relationship Id="rId2" Type="http://schemas.openxmlformats.org/officeDocument/2006/relationships/settings" Target="settings.xml"/><Relationship Id="rId16" Type="http://schemas.openxmlformats.org/officeDocument/2006/relationships/hyperlink" Target="https://doi.org/10.1371/journal.pone.0158678"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ncbi.nlm.nih.gov/pubmed/?term=Coolbear%20J%5BAuthor%5D&amp;cauthor=true&amp;cauthor_uid=11098398" TargetMode="External"/><Relationship Id="rId11" Type="http://schemas.openxmlformats.org/officeDocument/2006/relationships/hyperlink" Target="http://todosibuc.uc.cl/primo_library/libweb/action/search.do?vl(freeText0)=+Carlson%2c+Stephanie+M+&amp;vl(1080283163UI0)=creator&amp;vl(1080299580UI1)=all_items&amp;fn=search&amp;tab=libros_tab&amp;mode=Basic&amp;vid=56PUC_INST&amp;scp.scps=scope%3a(56PUC_INST)%2cscope%3a(puc_alma)%2cscope%3a(puc_dspace)%2cprimo_central_multiple_fe&amp;ct=lateralLinking" TargetMode="External"/><Relationship Id="rId5" Type="http://schemas.openxmlformats.org/officeDocument/2006/relationships/hyperlink" Target="https://www.ncbi.nlm.nih.gov/pubmed/?term=Paglia%20A%5BAuthor%5D&amp;cauthor=true&amp;cauthor_uid=11098398" TargetMode="External"/><Relationship Id="rId15" Type="http://schemas.openxmlformats.org/officeDocument/2006/relationships/hyperlink" Target="https://doi.org/10.1371/journal.pone.0158678" TargetMode="External"/><Relationship Id="rId10" Type="http://schemas.openxmlformats.org/officeDocument/2006/relationships/hyperlink" Target="http://todosibuc.uc.cl/primo_library/libweb/action/search.do?vl(freeText0)=Bernier%2c+Annie+&amp;vl(1080283163UI0)=creator&amp;vl(1080299580UI1)=all_items&amp;fn=search&amp;tab=libros_tab&amp;mode=Basic&amp;vid=56PUC_INST&amp;scp.scps=scope%3a(56PUC_INST)%2cscope%3a(puc_alma)%2cscope%3a(puc_dspace)%2cprimo_central_multiple_fe&amp;ct=lateralLinking" TargetMode="External"/><Relationship Id="rId19" Type="http://schemas.openxmlformats.org/officeDocument/2006/relationships/hyperlink" Target="http://dx.doi.org/10.1111/j.1532-7078.2011.00087.x" TargetMode="External"/><Relationship Id="rId4" Type="http://schemas.openxmlformats.org/officeDocument/2006/relationships/hyperlink" Target="https://www.ncbi.nlm.nih.gov/pubmed/?term=Atkinson%20L%5BAuthor%5D&amp;cauthor=true&amp;cauthor_uid=11098398" TargetMode="External"/><Relationship Id="rId9" Type="http://schemas.openxmlformats.org/officeDocument/2006/relationships/hyperlink" Target="https://www.ncbi.nlm.nih.gov/pubmed/?term=Guger%20S%5BAuthor%5D&amp;cauthor=true&amp;cauthor_uid=11098398" TargetMode="External"/><Relationship Id="rId14" Type="http://schemas.openxmlformats.org/officeDocument/2006/relationships/hyperlink" Target="https://dx.doi.org/10.1080/14616730500245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5847</Words>
  <Characters>32159</Characters>
  <Application>Microsoft Office Word</Application>
  <DocSecurity>0</DocSecurity>
  <Lines>267</Lines>
  <Paragraphs>75</Paragraphs>
  <ScaleCrop>false</ScaleCrop>
  <Company/>
  <LinksUpToDate>false</LinksUpToDate>
  <CharactersWithSpaces>37931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Maite Diez</cp:lastModifiedBy>
  <cp:revision>3</cp:revision>
  <dcterms:created xsi:type="dcterms:W3CDTF">2022-06-09T17:43:00Z</dcterms:created>
  <dcterms:modified xsi:type="dcterms:W3CDTF">2022-06-09T17:45:00Z</dcterms:modified>
</cp:coreProperties>
</file>