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BDC4" w14:textId="77777777" w:rsidR="00556DDB" w:rsidRPr="005D4539" w:rsidRDefault="00000000">
      <w:pPr>
        <w:pBdr>
          <w:top w:val="nil"/>
          <w:left w:val="nil"/>
          <w:bottom w:val="nil"/>
          <w:right w:val="nil"/>
          <w:between w:val="nil"/>
        </w:pBdr>
        <w:jc w:val="center"/>
        <w:rPr>
          <w:b/>
          <w:color w:val="000000"/>
          <w:sz w:val="36"/>
          <w:szCs w:val="36"/>
          <w:lang w:val="en-US"/>
        </w:rPr>
      </w:pPr>
      <w:r w:rsidRPr="005D4539">
        <w:rPr>
          <w:b/>
          <w:color w:val="000000"/>
          <w:sz w:val="36"/>
          <w:szCs w:val="36"/>
          <w:lang w:val="en-US"/>
        </w:rPr>
        <w:t xml:space="preserve"> Post-traumatic stress disorder and stress dysregulation in the female sex</w:t>
      </w:r>
    </w:p>
    <w:p w14:paraId="2246CC04" w14:textId="77777777" w:rsidR="00556DDB" w:rsidRPr="005D4539" w:rsidRDefault="00556DDB">
      <w:pPr>
        <w:rPr>
          <w:b/>
          <w:lang w:val="en-US"/>
        </w:rPr>
      </w:pPr>
    </w:p>
    <w:p w14:paraId="110D77B1" w14:textId="77777777" w:rsidR="00556DDB" w:rsidRPr="005D4539" w:rsidRDefault="00556DDB">
      <w:pPr>
        <w:rPr>
          <w:i/>
          <w:sz w:val="28"/>
          <w:szCs w:val="28"/>
          <w:lang w:val="en-US"/>
        </w:rPr>
      </w:pPr>
    </w:p>
    <w:p w14:paraId="4CB58AA8" w14:textId="77777777" w:rsidR="00556DDB" w:rsidRPr="005D4539" w:rsidRDefault="00000000">
      <w:pPr>
        <w:rPr>
          <w:rFonts w:ascii="Times" w:eastAsia="Times" w:hAnsi="Times" w:cs="Times"/>
          <w:i/>
          <w:sz w:val="28"/>
          <w:szCs w:val="28"/>
          <w:lang w:val="en-US"/>
        </w:rPr>
      </w:pPr>
      <w:r>
        <w:rPr>
          <w:noProof/>
        </w:rPr>
        <mc:AlternateContent>
          <mc:Choice Requires="wps">
            <w:drawing>
              <wp:anchor distT="4294967295" distB="4294967295" distL="114300" distR="114300" simplePos="0" relativeHeight="251658240" behindDoc="0" locked="0" layoutInCell="1" hidden="0" allowOverlap="1" wp14:anchorId="3679B7B9" wp14:editId="768A099F">
                <wp:simplePos x="0" y="0"/>
                <wp:positionH relativeFrom="column">
                  <wp:posOffset>1</wp:posOffset>
                </wp:positionH>
                <wp:positionV relativeFrom="paragraph">
                  <wp:posOffset>55896</wp:posOffset>
                </wp:positionV>
                <wp:extent cx="0" cy="25400"/>
                <wp:effectExtent l="0" t="0" r="0" b="0"/>
                <wp:wrapNone/>
                <wp:docPr id="23" name="Straight Arrow Connector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14:paraId="6B952233" w14:textId="77777777" w:rsidR="00556DDB" w:rsidRPr="005D4539" w:rsidRDefault="00556DDB">
      <w:pPr>
        <w:rPr>
          <w:b/>
          <w:sz w:val="20"/>
          <w:szCs w:val="20"/>
          <w:lang w:val="en-US"/>
        </w:rPr>
      </w:pPr>
    </w:p>
    <w:p w14:paraId="534DF031" w14:textId="77777777" w:rsidR="00556DDB" w:rsidRPr="005D4539" w:rsidRDefault="00000000">
      <w:pPr>
        <w:pBdr>
          <w:top w:val="nil"/>
          <w:left w:val="nil"/>
          <w:bottom w:val="nil"/>
          <w:right w:val="nil"/>
          <w:between w:val="nil"/>
        </w:pBdr>
        <w:spacing w:after="120"/>
        <w:jc w:val="center"/>
        <w:rPr>
          <w:sz w:val="20"/>
          <w:szCs w:val="20"/>
          <w:lang w:val="en-US"/>
        </w:rPr>
      </w:pPr>
      <w:r w:rsidRPr="005D4539">
        <w:rPr>
          <w:b/>
          <w:smallCaps/>
          <w:color w:val="000000"/>
          <w:sz w:val="20"/>
          <w:szCs w:val="20"/>
          <w:lang w:val="en-US"/>
        </w:rPr>
        <w:t>Abstract</w:t>
      </w:r>
    </w:p>
    <w:p w14:paraId="700476C4" w14:textId="77777777" w:rsidR="00556DDB" w:rsidRPr="005D4539" w:rsidRDefault="00000000">
      <w:pPr>
        <w:spacing w:after="160"/>
        <w:jc w:val="both"/>
        <w:rPr>
          <w:sz w:val="20"/>
          <w:szCs w:val="20"/>
          <w:lang w:val="en-US"/>
        </w:rPr>
      </w:pPr>
      <w:r w:rsidRPr="005D4539">
        <w:rPr>
          <w:sz w:val="20"/>
          <w:szCs w:val="20"/>
          <w:lang w:val="en-US"/>
        </w:rPr>
        <w:t>Post-traumatic stress disorder (PTSD) is a psychological disorder that affects 2.8% of the general population in Argentina, presenting comorbidities with other pathologies, being more frequent in females than in males. This review makes an integration of theoretical and experimental studies regarding the neurophysiological bases of stress response regulation and PTSD, emphasizing the differences between sexes. Differences have been found in the volume and activity of various brain areas linked to the stress response between participants without pathology and those with other anxiety disorders. Greater activation and complexity in glucocorticoid (GC) hormones, and in the signaling and expression of corticotropin releasing factor (CRF) and its receptors; as well as a decrease in norepinephrine reuptake transporters (NET) were also found. These findings seem to be associated with a down- (dys-) regulation of the locus coeruleus - norepinephrine (LC-NE) system in the female sex, evidencing the presence of a biological vulnerability to stress increasing the risk of the development of psychiatric disorders. Further research in humans is sought in order to generate action and prevention plans.</w:t>
      </w:r>
    </w:p>
    <w:p w14:paraId="764D3DC7" w14:textId="77777777" w:rsidR="00556DDB" w:rsidRPr="005D4539" w:rsidRDefault="00000000">
      <w:pPr>
        <w:rPr>
          <w:b/>
          <w:sz w:val="20"/>
          <w:szCs w:val="20"/>
          <w:lang w:val="en-US"/>
        </w:rPr>
      </w:pPr>
      <w:r w:rsidRPr="005D4539">
        <w:rPr>
          <w:b/>
          <w:sz w:val="20"/>
          <w:szCs w:val="20"/>
          <w:lang w:val="en-US"/>
        </w:rPr>
        <w:t>Keywords</w:t>
      </w:r>
    </w:p>
    <w:p w14:paraId="0C47EFCF" w14:textId="77777777" w:rsidR="00556DDB" w:rsidRPr="005D4539" w:rsidRDefault="00000000">
      <w:pPr>
        <w:jc w:val="both"/>
        <w:rPr>
          <w:sz w:val="20"/>
          <w:szCs w:val="20"/>
          <w:lang w:val="en-US"/>
        </w:rPr>
      </w:pPr>
      <w:r w:rsidRPr="005D4539">
        <w:rPr>
          <w:sz w:val="20"/>
          <w:szCs w:val="20"/>
          <w:lang w:val="en-US"/>
        </w:rPr>
        <w:t>stress; PTSD; female sex; LC; NE</w:t>
      </w:r>
    </w:p>
    <w:p w14:paraId="3EC79D0F" w14:textId="77777777" w:rsidR="00556DDB" w:rsidRPr="005D4539" w:rsidRDefault="00556DDB">
      <w:pPr>
        <w:jc w:val="both"/>
        <w:rPr>
          <w:sz w:val="20"/>
          <w:szCs w:val="20"/>
          <w:lang w:val="en-US"/>
        </w:rPr>
      </w:pPr>
    </w:p>
    <w:p w14:paraId="0AE11F85" w14:textId="77777777" w:rsidR="00556DDB" w:rsidRDefault="00000000">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7982E756" w14:textId="77777777" w:rsidR="00556DDB" w:rsidRDefault="00000000">
      <w:pPr>
        <w:jc w:val="both"/>
        <w:rPr>
          <w:i/>
          <w:sz w:val="20"/>
          <w:szCs w:val="20"/>
        </w:rPr>
      </w:pPr>
      <w:r>
        <w:rPr>
          <w:sz w:val="20"/>
          <w:szCs w:val="20"/>
        </w:rPr>
        <w:t xml:space="preserve">El trastorno de estrés postraumático (TEPT) es un trastorno psicológico que afecta a un 2,8% de la población general argentina, presentando comorbilidades con otras patologías, siendo más frecuente en personas del sexo femenino que en el sexo masculino. </w:t>
      </w:r>
      <w:r>
        <w:rPr>
          <w:color w:val="3C4043"/>
          <w:sz w:val="20"/>
          <w:szCs w:val="20"/>
        </w:rPr>
        <w:t>Esta revisión realiza una integración de estudios teóricos y experimentales con respecto a las bases neurofisiológicas de la regulación de la respuesta de estrés y el TEPT, enfatizando en las diferencias entre sexos.</w:t>
      </w:r>
      <w:r>
        <w:rPr>
          <w:sz w:val="20"/>
          <w:szCs w:val="20"/>
        </w:rPr>
        <w:t xml:space="preserve"> Se han hallado diferencias en cuanto al volumen y actividad de diversas áreas cerebrales vinculadas a la respuesta de estrés entre sujetos sin patología y aquellos con otros trastornos de ansiedad. También se halló una mayor activación y complejidad en las hormonas glucocorticoide (GC), y en la señalización y expresión del CRF y sus receptores; así como una disminución de los transportadores de reabsorción de norepinefrina (NET). Estos hallazgos parecen estar asociados a una (des)regulación a la baja del sistema del locus coeruleus – norepinefrina (LC-NE) en el sexo femenino, evidenciando la presencia de una vulnerabilidad biológica al estrés aumentando el riesgo del desarrollo de trastornos psiquiátricos. Se procura realizar más investigaciones en humanos para poder generar planes de acción y prevención.</w:t>
      </w:r>
    </w:p>
    <w:p w14:paraId="2DF1CD06" w14:textId="77777777" w:rsidR="00556DDB" w:rsidRDefault="00556DDB">
      <w:pPr>
        <w:rPr>
          <w:sz w:val="20"/>
          <w:szCs w:val="20"/>
        </w:rPr>
      </w:pPr>
    </w:p>
    <w:p w14:paraId="30531F8B" w14:textId="77777777" w:rsidR="00556DDB" w:rsidRDefault="00000000">
      <w:pPr>
        <w:jc w:val="both"/>
        <w:rPr>
          <w:b/>
          <w:sz w:val="20"/>
          <w:szCs w:val="20"/>
        </w:rPr>
      </w:pPr>
      <w:r>
        <w:rPr>
          <w:b/>
          <w:sz w:val="20"/>
          <w:szCs w:val="20"/>
        </w:rPr>
        <w:t>Palabras clave</w:t>
      </w:r>
    </w:p>
    <w:p w14:paraId="7FEDF275" w14:textId="77777777" w:rsidR="00556DDB" w:rsidRDefault="00000000">
      <w:pPr>
        <w:jc w:val="both"/>
        <w:rPr>
          <w:sz w:val="20"/>
          <w:szCs w:val="20"/>
        </w:rPr>
      </w:pPr>
      <w:r>
        <w:rPr>
          <w:sz w:val="20"/>
          <w:szCs w:val="20"/>
        </w:rPr>
        <w:t xml:space="preserve">estrés; TEPT; sexo femenino; LC; NE </w:t>
      </w:r>
      <w:r>
        <w:rPr>
          <w:noProof/>
        </w:rPr>
        <w:drawing>
          <wp:anchor distT="0" distB="0" distL="114300" distR="114300" simplePos="0" relativeHeight="251659264" behindDoc="0" locked="0" layoutInCell="1" hidden="0" allowOverlap="1" wp14:anchorId="28A01BAA" wp14:editId="215208D3">
            <wp:simplePos x="0" y="0"/>
            <wp:positionH relativeFrom="column">
              <wp:posOffset>5400675</wp:posOffset>
            </wp:positionH>
            <wp:positionV relativeFrom="paragraph">
              <wp:posOffset>0</wp:posOffset>
            </wp:positionV>
            <wp:extent cx="396000" cy="25920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667B5FF9" w14:textId="77777777" w:rsidR="00556DDB" w:rsidRDefault="00556DDB">
      <w:pPr>
        <w:rPr>
          <w:b/>
        </w:rPr>
      </w:pPr>
    </w:p>
    <w:p w14:paraId="261DBBD6" w14:textId="77777777" w:rsidR="00556DDB" w:rsidRPr="005D4539" w:rsidRDefault="00000000">
      <w:pPr>
        <w:pBdr>
          <w:top w:val="nil"/>
          <w:left w:val="nil"/>
          <w:bottom w:val="nil"/>
          <w:right w:val="nil"/>
          <w:between w:val="nil"/>
        </w:pBdr>
        <w:spacing w:line="360" w:lineRule="auto"/>
        <w:jc w:val="center"/>
        <w:rPr>
          <w:lang w:val="en-US"/>
        </w:rPr>
      </w:pPr>
      <w:r w:rsidRPr="005D4539">
        <w:rPr>
          <w:lang w:val="en-US"/>
        </w:rPr>
        <w:br w:type="page"/>
      </w:r>
      <w:r w:rsidRPr="005D4539">
        <w:rPr>
          <w:lang w:val="en-US"/>
        </w:rPr>
        <w:lastRenderedPageBreak/>
        <w:t>Post-traumatic stress disorder and stress dysregulation in the female sex</w:t>
      </w:r>
    </w:p>
    <w:p w14:paraId="5DBBB531" w14:textId="77777777" w:rsidR="00556DDB" w:rsidRPr="005D4539" w:rsidRDefault="00556DDB">
      <w:pPr>
        <w:pBdr>
          <w:top w:val="nil"/>
          <w:left w:val="nil"/>
          <w:bottom w:val="nil"/>
          <w:right w:val="nil"/>
          <w:between w:val="nil"/>
        </w:pBdr>
        <w:spacing w:line="360" w:lineRule="auto"/>
        <w:jc w:val="center"/>
        <w:rPr>
          <w:lang w:val="en-US"/>
        </w:rPr>
      </w:pPr>
    </w:p>
    <w:p w14:paraId="0522F857" w14:textId="77777777" w:rsidR="00556DDB" w:rsidRPr="005D4539" w:rsidRDefault="00000000">
      <w:pPr>
        <w:pBdr>
          <w:top w:val="nil"/>
          <w:left w:val="nil"/>
          <w:bottom w:val="nil"/>
          <w:right w:val="nil"/>
          <w:between w:val="nil"/>
        </w:pBdr>
        <w:spacing w:line="360" w:lineRule="auto"/>
        <w:jc w:val="center"/>
        <w:rPr>
          <w:b/>
          <w:color w:val="000000"/>
          <w:lang w:val="en-US"/>
        </w:rPr>
      </w:pPr>
      <w:r w:rsidRPr="005D4539">
        <w:rPr>
          <w:b/>
          <w:color w:val="000000"/>
          <w:lang w:val="en-US"/>
        </w:rPr>
        <w:t>Introduction</w:t>
      </w:r>
    </w:p>
    <w:p w14:paraId="299DC56C" w14:textId="77777777" w:rsidR="00556DDB" w:rsidRPr="005D4539" w:rsidRDefault="00556DDB">
      <w:pPr>
        <w:pBdr>
          <w:top w:val="nil"/>
          <w:left w:val="nil"/>
          <w:bottom w:val="nil"/>
          <w:right w:val="nil"/>
          <w:between w:val="nil"/>
        </w:pBdr>
        <w:spacing w:line="360" w:lineRule="auto"/>
        <w:jc w:val="center"/>
        <w:rPr>
          <w:b/>
          <w:lang w:val="en-US"/>
        </w:rPr>
      </w:pPr>
    </w:p>
    <w:p w14:paraId="24AB9355" w14:textId="77777777" w:rsidR="00556DDB" w:rsidRPr="005D4539" w:rsidRDefault="00000000">
      <w:pPr>
        <w:spacing w:after="160" w:line="360" w:lineRule="auto"/>
        <w:ind w:firstLine="720"/>
        <w:jc w:val="both"/>
        <w:rPr>
          <w:lang w:val="en-US"/>
        </w:rPr>
      </w:pPr>
      <w:r w:rsidRPr="005D4539">
        <w:rPr>
          <w:lang w:val="en-US"/>
        </w:rPr>
        <w:t>Post-traumatic stress disorder (PTSD) is a psychological disorder with a prevalence of 2.8% in the general Argentine population, with anxiety disorders being the most prevalent (16.4%) (Stagnaro et al., 2018). It is also a disorder that is more prevalent in females than in males (Kendler et al., 1995; Breslau et al., 1999; Stein &amp; Steckler, 2010; Christiansen &amp; Hansen, 2015; Kessler et al., 2017; Olff, 2017; Gogos et al., 2019). The Diagnostic and Statistical Manual of Mental Disorders 5th Edition (DSM-5) defines PTSD as a set of behavioral patterns and symptoms that are triggered by exposure to death, serious injury, or sexual violence (actual or threatened) (American Psychiatric Association [APA], 2014). These exposures can be the direct experience of the traumatic event(s), direct presence of the event occurring to others, knowledge that the event has occurred to a close family member or close friend (it must have been violent or accidental), and repeated or extreme exposure to repulsive details of the event. It is also characterized by the presence of intrusion symptoms associated with the event, beginning after the event (memories, dreams, dissociative reactions, psychological discomfort, physiological reactions); as well as persistent avoidance of stimuli associated with the event (memories, distressing thoughts or feelings, external reminders). In turn, there are negative cognitive and mood disturbances associated with the event (inability to remember an important aspect of the event, persistent negative beliefs about self and others, distorted perception of the cause or consequences of the event leading to assigning blame, persistent negative emotional state, decreased interest or participation in meaningful activities, feelings of detachment or estrangement from others and/or inability to experience positive emotions). At the same time, there is significant impairment of alertness and reactivity associated with the event (irritable behavior and angry outbursts, reckless or self-destructive behavior, hypervigilance, exaggerated startle response, concentration problems, and/or sleep disturbance) (APA, 2014).</w:t>
      </w:r>
    </w:p>
    <w:p w14:paraId="653FE836" w14:textId="77777777" w:rsidR="00556DDB" w:rsidRPr="005D4539" w:rsidRDefault="00000000">
      <w:pPr>
        <w:spacing w:after="160" w:line="360" w:lineRule="auto"/>
        <w:ind w:firstLine="720"/>
        <w:jc w:val="both"/>
        <w:rPr>
          <w:lang w:val="en-US"/>
        </w:rPr>
      </w:pPr>
      <w:r w:rsidRPr="005D4539">
        <w:rPr>
          <w:lang w:val="en-US"/>
        </w:rPr>
        <w:t xml:space="preserve">Individuals exposed to childhood trauma show deficits in emotional regulation, reporting impaired interpersonal functioning, while presenting increased suicidal risk and unfavorable course of mood disorders (Mullen et al., 1996; Cloitre et al., 1997; Cloitre et al., 2005; Lanius et al., 2010; Maniglio, 2011; Nazarov et al., 2014; Coventry et al., 2020). PTSD has high comorbidity with </w:t>
      </w:r>
      <w:r w:rsidRPr="005D4539">
        <w:rPr>
          <w:lang w:val="en-US"/>
        </w:rPr>
        <w:lastRenderedPageBreak/>
        <w:t>multiple disorders, such as depression, generalized anxiety disorder, bipolar disorder, borderline personality disorder, psychosis, and substance abuse (Brady et al., 2000; Daruy-Filho et al., 2011; Lataster et al., 2011; Hovens et al., 2012; Jowett et al., 2020; Hawn et al., 2020). In turn, many of them have a higher correlation with the female sex than with the male sex, which would indicate a higher prevalence in that sex (Auerbach et al., 2018).</w:t>
      </w:r>
    </w:p>
    <w:p w14:paraId="5FBC52A1" w14:textId="77777777" w:rsidR="00556DDB" w:rsidRPr="005D4539" w:rsidRDefault="00000000">
      <w:pPr>
        <w:spacing w:after="160" w:line="360" w:lineRule="auto"/>
        <w:ind w:firstLine="720"/>
        <w:jc w:val="both"/>
        <w:rPr>
          <w:color w:val="000000"/>
          <w:lang w:val="en-US"/>
        </w:rPr>
      </w:pPr>
      <w:r w:rsidRPr="005D4539">
        <w:rPr>
          <w:lang w:val="en-US"/>
        </w:rPr>
        <w:t xml:space="preserve">The neurophysiological correlates of PTSD have been studied since its incorporation in the DSM, associating it with increased activation of brain structures, as well as hypoactivation of others (Sherin &amp; Nemeroff, 2022). These correlates have been extended to the functioning of hormones, such as glucocorticoids and corticotropin-releasing factor; neurotransmitters, such as norepinephrine (NE); and their receptors (Tolin &amp; Foa, 2006; Bangasser, 2013; Bangasser et al., 2016; Sherin &amp; Nemeroff, 2022). Thus, the aim of the present study was to provide an integrative look at the functioning of regulatory systems of stress response and PTSD in the female sex. </w:t>
      </w:r>
    </w:p>
    <w:p w14:paraId="56BAE3B9" w14:textId="77777777" w:rsidR="00556DDB" w:rsidRPr="005D4539" w:rsidRDefault="00000000">
      <w:pPr>
        <w:pBdr>
          <w:top w:val="nil"/>
          <w:left w:val="nil"/>
          <w:bottom w:val="nil"/>
          <w:right w:val="nil"/>
          <w:between w:val="nil"/>
        </w:pBdr>
        <w:spacing w:line="360" w:lineRule="auto"/>
        <w:jc w:val="both"/>
        <w:rPr>
          <w:b/>
          <w:i/>
          <w:color w:val="000000"/>
          <w:lang w:val="en-US"/>
        </w:rPr>
      </w:pPr>
      <w:r w:rsidRPr="005D4539">
        <w:rPr>
          <w:b/>
          <w:i/>
          <w:color w:val="000000"/>
          <w:lang w:val="en-US"/>
        </w:rPr>
        <w:t>Ethical considerations</w:t>
      </w:r>
    </w:p>
    <w:p w14:paraId="5ABF0600" w14:textId="77777777" w:rsidR="00556DDB" w:rsidRPr="005D4539" w:rsidRDefault="00000000">
      <w:pPr>
        <w:pBdr>
          <w:top w:val="nil"/>
          <w:left w:val="nil"/>
          <w:bottom w:val="nil"/>
          <w:right w:val="nil"/>
          <w:between w:val="nil"/>
        </w:pBdr>
        <w:spacing w:line="360" w:lineRule="auto"/>
        <w:ind w:firstLine="708"/>
        <w:jc w:val="both"/>
        <w:rPr>
          <w:b/>
          <w:lang w:val="en-US"/>
        </w:rPr>
      </w:pPr>
      <w:r w:rsidRPr="005D4539">
        <w:rPr>
          <w:lang w:val="en-US"/>
        </w:rPr>
        <w:t>This study was conducted in accordance with</w:t>
      </w:r>
      <w:r w:rsidRPr="005D4539">
        <w:rPr>
          <w:color w:val="000000"/>
          <w:lang w:val="en-US"/>
        </w:rPr>
        <w:t xml:space="preserve"> the Universal Declaration of Ethical Principles for Psychologists (IAAP &amp; IUPsyS, 2008), the International Ethical Guidelines for Biomedical Research Involving Human Subjects (CIOMS, WHO &amp; PAHO, 2016) and the declarations of the ISP regarding ethical behavior at the time of submission (ISP, 1978, 2008a, 2008b, 2014, 2016, 2018, 2019)</w:t>
      </w:r>
      <w:r w:rsidRPr="005D4539">
        <w:rPr>
          <w:lang w:val="en-US"/>
        </w:rPr>
        <w:t>.</w:t>
      </w:r>
    </w:p>
    <w:p w14:paraId="6D560703" w14:textId="77777777" w:rsidR="00556DDB" w:rsidRPr="005D4539" w:rsidRDefault="00000000">
      <w:pPr>
        <w:spacing w:after="160" w:line="360" w:lineRule="auto"/>
        <w:jc w:val="center"/>
        <w:rPr>
          <w:b/>
          <w:lang w:val="en-US"/>
        </w:rPr>
      </w:pPr>
      <w:r w:rsidRPr="005D4539">
        <w:rPr>
          <w:b/>
          <w:lang w:val="en-US"/>
        </w:rPr>
        <w:t>Brain regions</w:t>
      </w:r>
    </w:p>
    <w:p w14:paraId="1857F634" w14:textId="77777777" w:rsidR="00556DDB" w:rsidRPr="005D4539" w:rsidRDefault="00000000">
      <w:pPr>
        <w:spacing w:after="160" w:line="360" w:lineRule="auto"/>
        <w:ind w:firstLine="720"/>
        <w:jc w:val="both"/>
        <w:rPr>
          <w:lang w:val="en-US"/>
        </w:rPr>
      </w:pPr>
      <w:r w:rsidRPr="005D4539">
        <w:rPr>
          <w:lang w:val="en-US"/>
        </w:rPr>
        <w:t xml:space="preserve">PTSD has been associated with different brain structures. In several studies, cases of patients with decreased amygdalar activity were reported, and almost no difference was found between the experimental and control groups (Britton et al., 2005; Bremner et al., 1999; Bremner et al., 2004; Lanius et al., 2001; Lanius et al., 2002; Lanius et al., 2003; Sakamoto et al., 2005; Shin et al., 1999; Yang et al., 2004). Hypoactivation in the dorsal and rostral anterior cingulate cortex and ventromedial prefrontal cortex (structures linked to experience and emotional regulation) has been found in patients with PTSD; compared to a group of patients with generalized anxiety disorders, social anxiety and specific phobia (Etkin &amp; Wager, 2007; Girgenti et al., 2021). Hypoactivation of the medial prefrontal cortex, hyperactivity of the amygdala and abnormal functioning of the hippocampus, and also of regions outside the traditional fronto-limbic model have also been documented (Rauch et al., 1998; Rauch et al., 2006; Elzinga et al., 2002; Shalev et </w:t>
      </w:r>
      <w:r w:rsidRPr="005D4539">
        <w:rPr>
          <w:lang w:val="en-US"/>
        </w:rPr>
        <w:lastRenderedPageBreak/>
        <w:t>al., 2017; Liberzon &amp; Abelson, 2016; Akiki et al., 2017; Patel et al., 2012; Hayes et al., 2012; Koch et al., 2016; Kamiya &amp; Abe, 2019). The hippocampus plays a crucial role in the stress response, and it was found that the hippocampal volume is smaller in PTSD patients than the control group (although there are some contradictions in terms of hippocampal activity compared to the control group) (Sapolsky et al., 2000; Bremner et al., 1995; Gurvits et al., 1996; Kitayama et al., 2005; Smith et al., 2005; Karl et al., 2006; Bromis et al., 2018; Logue et al., 2018; O'Doherty et al., 2015; Kamiya &amp; Abe, 2019). The same applies to the medial prefrontal cortex, its volume is smaller in patients with PTSD (Karl et al., 2006; Bromis et al., 2018; Kamiya &amp; Abe, 2019). The amygdala is also a crucial structure in danger recognition and fear response; functional magnetic resonance imaging (fMRI) studies have evidenced higher amygdala activity in PTSD patients compared to the control group (although also with some contradictions in terms of amygdala volume) (Elzinga et al., 2002; Karl et al., 2006; Etkin &amp; Wager, 2007; Woon &amp; Hedges, 2009; Wang et al., 2010; Patel et al., 2012; Hayes et al., 2012; Kuo et al., 2012; Morey et al., 2012; Janak &amp; Tye, 2015; O'Doherty et al., 2015; Koch et al., 2016; Liberzon &amp; Abelson, 2016; Bromis et al., 2018; Logue et al., 2018; Postel et al., 2018; Quadrelli et al., 2018; Kamiya &amp; Abe, 2019). Since studies about the volume and reactivity of various brain areas proved inconclusive, other factors incident to the stress response in the female sex, such as biological and neurochemical, were analyzed.</w:t>
      </w:r>
    </w:p>
    <w:p w14:paraId="018CE2F7" w14:textId="77777777" w:rsidR="00556DDB" w:rsidRPr="005D4539" w:rsidRDefault="00000000">
      <w:pPr>
        <w:spacing w:after="160" w:line="360" w:lineRule="auto"/>
        <w:jc w:val="center"/>
        <w:rPr>
          <w:b/>
          <w:lang w:val="en-US"/>
        </w:rPr>
      </w:pPr>
      <w:r w:rsidRPr="005D4539">
        <w:rPr>
          <w:b/>
          <w:lang w:val="en-US"/>
        </w:rPr>
        <w:t>Hormones and neurotransmitters</w:t>
      </w:r>
    </w:p>
    <w:p w14:paraId="14EBC871" w14:textId="77777777" w:rsidR="00556DDB" w:rsidRPr="005D4539" w:rsidRDefault="00000000">
      <w:pPr>
        <w:spacing w:after="160" w:line="360" w:lineRule="auto"/>
        <w:jc w:val="both"/>
        <w:rPr>
          <w:lang w:val="en-US"/>
        </w:rPr>
      </w:pPr>
      <w:r w:rsidRPr="005D4539">
        <w:rPr>
          <w:lang w:val="en-US"/>
        </w:rPr>
        <w:tab/>
        <w:t xml:space="preserve">Several factors can be identified that may influence the triggering of PTSD, among the biological factors, differences between sexes have been found in several studies with rats and mice that correspond with findings in humans and with the prevalence of this disorder in the female sex (Liu et al., 2006a; Pooley et al., 2018a; Pooley et al., 2018b; Zhang et al., 2019). Among these findings, differences in the amount of receptors in glucocorticoid (GC) hormones, corticotropin-releasing factor (CRF) hormone, and NE have been elucidated between female and male individuals (McEwen, 1998; Sapolsky, 1996; Galea et al., 1997; Madeira et al., 1991; Madeira &amp; Paula-Barbosa, 1993; Liu et al., 2006a; Borodovitsyna et al., 2018). </w:t>
      </w:r>
    </w:p>
    <w:p w14:paraId="34755F0F" w14:textId="77777777" w:rsidR="00556DDB" w:rsidRPr="005D4539" w:rsidRDefault="00000000">
      <w:pPr>
        <w:spacing w:after="160" w:line="360" w:lineRule="auto"/>
        <w:jc w:val="center"/>
        <w:rPr>
          <w:b/>
          <w:i/>
          <w:lang w:val="en-US"/>
        </w:rPr>
      </w:pPr>
      <w:r w:rsidRPr="005D4539">
        <w:rPr>
          <w:b/>
          <w:i/>
          <w:lang w:val="en-US"/>
        </w:rPr>
        <w:t>Glucocorticoids (GC)</w:t>
      </w:r>
    </w:p>
    <w:p w14:paraId="15CC96C9" w14:textId="77777777" w:rsidR="00556DDB" w:rsidRPr="005D4539" w:rsidRDefault="00000000">
      <w:pPr>
        <w:spacing w:after="160" w:line="360" w:lineRule="auto"/>
        <w:ind w:firstLine="720"/>
        <w:jc w:val="both"/>
        <w:rPr>
          <w:lang w:val="en-US"/>
        </w:rPr>
      </w:pPr>
      <w:r w:rsidRPr="005D4539">
        <w:rPr>
          <w:lang w:val="en-US"/>
        </w:rPr>
        <w:t xml:space="preserve">GC hormones influence the nervous system in several ways (Stein-Behrens &amp; Sapolsky, 1992; Gallagher et al., 1996), and multiple stress-related disorders are related to chronic elevation of this hormone (such as PTSD) (Sapolsky, 1996), as this chronic elevation can modify or </w:t>
      </w:r>
      <w:r w:rsidRPr="005D4539">
        <w:rPr>
          <w:lang w:val="en-US"/>
        </w:rPr>
        <w:lastRenderedPageBreak/>
        <w:t xml:space="preserve">exacerbate neuronal changes. In a study conducted by Liu et al. (2006a), where mice of both sexes were subjected to corticosterone treatment, they investigated morphological changes between sexes in the hippocampus and showed that the intact group maintained the same corticosterone levels in both males and females; however, with an implanted pump, circulating corticosterone levels in females were at least twice as high as in males. In both the hippocampus and locus coeruleus (LC), the mean length of apical dendrites in females was 20% greater than in males, and the length of basal dendrites was 44% greater than in males; thus, increasing the amount of information received and producing greater activation of the emotional arousal circuitry in the female sex (Liu et al., 2006a; Labus et al., 2008; Bangasser et al., 2011). </w:t>
      </w:r>
    </w:p>
    <w:p w14:paraId="64C14E0F" w14:textId="77777777" w:rsidR="00556DDB" w:rsidRPr="005D4539" w:rsidRDefault="00000000">
      <w:pPr>
        <w:spacing w:after="160" w:line="360" w:lineRule="auto"/>
        <w:jc w:val="center"/>
        <w:rPr>
          <w:b/>
          <w:i/>
          <w:lang w:val="en-US"/>
        </w:rPr>
      </w:pPr>
      <w:r w:rsidRPr="005D4539">
        <w:rPr>
          <w:b/>
          <w:i/>
          <w:lang w:val="en-US"/>
        </w:rPr>
        <w:t>Corticotropin-releasing factor (CRF)</w:t>
      </w:r>
    </w:p>
    <w:p w14:paraId="66DC7E02" w14:textId="77777777" w:rsidR="00556DDB" w:rsidRPr="005D4539" w:rsidRDefault="00000000">
      <w:pPr>
        <w:spacing w:after="160" w:line="360" w:lineRule="auto"/>
        <w:ind w:firstLine="720"/>
        <w:jc w:val="both"/>
        <w:rPr>
          <w:lang w:val="en-US"/>
        </w:rPr>
      </w:pPr>
      <w:r w:rsidRPr="005D4539">
        <w:rPr>
          <w:lang w:val="en-US"/>
        </w:rPr>
        <w:t>CRF plays a crucial role in the activation of the hypothalamus-pituitary-adrenal (HPA) axis, this occurs in the face of a stressful event when CRF is released from the hypothalamus and stimulates the secretion of adrenocorticotropic hormone (ACTH) (Vale et al., 1981; Boero et al., 2022). ACTH acts on the adrenal glands causing the release of glucocorticoids, and these return to the hypothalamus and pituitary to finalize the activation of the HPA axis (Dallman et al., 1987; Bangasser, 2013). CRF modulates a wide variety of cognitive and behavioral responses to stress, as it activates diverse areas of the brain in this response; acting on two types of receptors CRF1 and CRF2, which are found in regions that modulate stress, mood and anxiety (Chang et al., 1993; Chen et al., 1993; Smith &amp; Vale, 2006). CRF1 activation initiates the endocrine response to stress and mediates anxiety-related behavior, whereas CRF1 antagonism reduces anxiety. On the other hand, CRF2 activation attenuates HPA axis activity, thus overriding the effect of CRF1 (Heinrichs et al., 1997; Contarino et al., 1999; Smith et al., 1998; Timpl et al., 1998; Takahashi, 2001; Bale &amp; Vale, 2004; Holsboer &amp; Ising, 2008; Hauger et al., 2009). Both dysregulation and high levels of CRF and its receptors are linked to some anxiety disorders and depression, being present in patients with PTSD; even several studies have identified single nucleotide polymorphisms in the CRF1 gene that are related to depression, panic disorder and PTSD (Nemeroff et al., 1991; Owens et al., 1991; Banki et al., 1992; De Bellis et al., 1993; Raadsheer et al., 1994; Heuser et al., 1998; Baker et al., 1999; Rusnák et al., 2001; Gold &amp; Chrousos, 2002; Austin et al., 2003; Bissette et al., 2003; Sautter et al., 2003; Liu et al., 2006b; Keck et al., 2008; Wang et al., 2008; Wasserman et al., 2008; Polanczyk et al., 2009; Amstadter et al., 2011; Ishitobi et al., 2012).</w:t>
      </w:r>
    </w:p>
    <w:p w14:paraId="33DB121B" w14:textId="77777777" w:rsidR="00556DDB" w:rsidRPr="005D4539" w:rsidRDefault="00000000">
      <w:pPr>
        <w:spacing w:after="160" w:line="360" w:lineRule="auto"/>
        <w:ind w:firstLine="720"/>
        <w:jc w:val="both"/>
        <w:rPr>
          <w:lang w:val="en-US"/>
        </w:rPr>
      </w:pPr>
      <w:r w:rsidRPr="005D4539">
        <w:rPr>
          <w:lang w:val="en-US"/>
        </w:rPr>
        <w:lastRenderedPageBreak/>
        <w:t>As previously mentioned, psychiatric disorders related to CRF dysregulation are more prevalent in women, increasing the likelihood that sex differences are due to this disparity in the CRF system (Bangasser, 2013). Higher CRF expression has even been observed in the female sex in the paraventricular nucleus of the hypothalamus, amygdala, and bed nuclei of the stria terminalis (Iwasaki-Sekino et al., 2009; Sterrenburg et al., 2012; Bangasser et al., 2013). These differences could contribute to greater vulnerability to stress and suffering from anxiety disorders such as PTSD, which has been demonstrated through studies in mice (Bale et al., 2000; Bale &amp; Vale, 2003; Sandi et al., 2008; Sztainberg et al., 2010). Sex differences were also found in CRF receptor binding in the amygdala, as it was significantly higher in some nuclei in female mice than in male mice, whereas male mice had higher CRF2 binding (Lim et al., 2005). These differences in CRF1 and CRF2 binding are likely due to gonadal hormone regulation (estrogen and progesterone) of CRF receptor number (Simerly et al., 1990; Auger &amp; De Vries, 2002; Catalano et al., 2003; Parham et al., 2004; Weiser et al., 2008; Maejima et al., 2009; Zuloaga et al., 2012). In turn, there are differences in CRF1 signaling that may make neurons in the female sex more sensitive to CRF (Bangasser et al., 2010; Valentino et al., 2012; Bangasser &amp; Valentino, 2012). CRF1 in the female sex binds to G proteins on a larger scale than in the male sex, and this binding along with consequent signaling could increase the anxiety response to stressful events in the female sex (Bangasser et al., 2010). Similar sex differences may occur in other G protein-coupled receptors and steroid hormone receptors (Gaub &amp; Carlson, 1997; Ramtekkar et al., 2010).</w:t>
      </w:r>
    </w:p>
    <w:p w14:paraId="7652678D" w14:textId="77777777" w:rsidR="00556DDB" w:rsidRPr="005D4539" w:rsidRDefault="00000000">
      <w:pPr>
        <w:spacing w:after="160" w:line="360" w:lineRule="auto"/>
        <w:jc w:val="center"/>
        <w:rPr>
          <w:b/>
          <w:i/>
          <w:lang w:val="en-US"/>
        </w:rPr>
      </w:pPr>
      <w:r w:rsidRPr="005D4539">
        <w:rPr>
          <w:b/>
          <w:i/>
          <w:lang w:val="en-US"/>
        </w:rPr>
        <w:t>Locus coeruleus - norepinephrine (LC-NE) system</w:t>
      </w:r>
    </w:p>
    <w:p w14:paraId="525B92F1" w14:textId="77777777" w:rsidR="00556DDB" w:rsidRPr="005D4539" w:rsidRDefault="00000000">
      <w:pPr>
        <w:spacing w:after="160" w:line="360" w:lineRule="auto"/>
        <w:ind w:firstLine="720"/>
        <w:jc w:val="both"/>
        <w:rPr>
          <w:lang w:val="en-US"/>
        </w:rPr>
      </w:pPr>
      <w:r w:rsidRPr="005D4539">
        <w:rPr>
          <w:lang w:val="en-US"/>
        </w:rPr>
        <w:t xml:space="preserve">Findings regarding the physiological response of LC neurons indicate that CRF activates noradrenergic neurons in this region (Page et al., 1993; Curtis et al., 1997; Valentino &amp; Van Bockstaele, 2008; Snyder et al., 2011). Studies in rats have evidenced that LC neurons in female rats are much more sensitive to CRF than in males, thus having consequences for the stress response in the female sex (Curtis et al., 2006). Activation of the LC arousal system is often adaptive in promoting cognition and behavior aimed at coping with stress; however, its activation to subthreshold stimuli becomes inappropriate in females, given the sensitivity of LC neurons to CRF (Valentino &amp; Van Bockstaele, 2005; Snyder et al., 2011). The LC regulates stress activation levels through the release of NE in the forebrain region, which may be due to mechanisms in which estrogen increases NE levels (by increasing synthesis and decreasing its degradation) and </w:t>
      </w:r>
      <w:r w:rsidRPr="005D4539">
        <w:rPr>
          <w:lang w:val="en-US"/>
        </w:rPr>
        <w:lastRenderedPageBreak/>
        <w:t xml:space="preserve">contributes to the hyperactivation of stress symptoms in females (Berridge &amp; Waterhouse, 2003; Aston-Jones &amp; Cohen, 2005). In fact, estradiol treatment increases NE levels in the hippocampus, cortex and hypothalamus (Alfinito et al., 2009; Lubbers et al., 2010). The LC of adult female rats is thought to be larger than in male rats because females have more NE neurons than males, which could affect the regulation of this structure in different brain regions (Guillamon et al., 1988; Luque et al., 1992; Pinos et al., 2001). The presence of ovarian hormones throughout development plays an important role, since LC neurogenesis continues during puberty in females, but not in males (Pinos et al., 2001). In the hypothalamus, NE levels change throughout the reproductive cycle of the rat such that they increase during the proestrus phase, when ovarian hormone levels are highest (Selmanoff et al., 1976; Ventura-Bort et al., 2018). This effect may be mediated by the LC, as well as by noradrenergic A1 and A2 cell clusters in the medulla that project densely to the hypothalamus (Aston-Jones, 2004). Estrogen can also regulate adrenergic receptors by shifting the balance of NE receptor signaling. They make this shift by moving away from </w:t>
      </w:r>
      <w:r>
        <w:t>β</w:t>
      </w:r>
      <w:r w:rsidRPr="005D4539">
        <w:rPr>
          <w:lang w:val="en-US"/>
        </w:rPr>
        <w:t xml:space="preserve">-adrenergic activation of the adenosine monophosphate (cAMP) pathway, which inhibits luteinizing hormone (LH) and female reproductive behaviors; and toward </w:t>
      </w:r>
      <w:r>
        <w:t>α</w:t>
      </w:r>
      <w:r w:rsidRPr="005D4539">
        <w:rPr>
          <w:lang w:val="en-US"/>
        </w:rPr>
        <w:t xml:space="preserve">1-adrenergic signaling mediated by phospholipase C (PLC), which facilitates LH surge and reproductive behaviors (Etgen et al., 1992; Etgen et al., 2001). In cycling females, </w:t>
      </w:r>
      <w:r>
        <w:t>β</w:t>
      </w:r>
      <w:r w:rsidRPr="005D4539">
        <w:rPr>
          <w:lang w:val="en-US"/>
        </w:rPr>
        <w:t xml:space="preserve">-adrenergic receptor binding is decreased in cortical membranes and there is less </w:t>
      </w:r>
      <w:r>
        <w:t>β</w:t>
      </w:r>
      <w:r w:rsidRPr="005D4539">
        <w:rPr>
          <w:lang w:val="en-US"/>
        </w:rPr>
        <w:t xml:space="preserve">-adrenergic receptor-stimulated cAMP compared to ovariectomized females and intact males (Wagner &amp; Davies, 1980). There are estrogen-depleting conditions, such as menopause in females and ovariectomy in rats, that increase </w:t>
      </w:r>
      <w:r>
        <w:t>β</w:t>
      </w:r>
      <w:r w:rsidRPr="005D4539">
        <w:rPr>
          <w:lang w:val="en-US"/>
        </w:rPr>
        <w:t xml:space="preserve">1-adrenergic receptor expression; whereas estrogen treatment of striatal neurons down-regulates </w:t>
      </w:r>
      <w:r>
        <w:t>β</w:t>
      </w:r>
      <w:r w:rsidRPr="005D4539">
        <w:rPr>
          <w:lang w:val="en-US"/>
        </w:rPr>
        <w:t>1-adrenergic receptor action (Meitzen et al., 2013).</w:t>
      </w:r>
    </w:p>
    <w:p w14:paraId="1E21182C" w14:textId="77777777" w:rsidR="00556DDB" w:rsidRPr="005D4539" w:rsidRDefault="00000000">
      <w:pPr>
        <w:spacing w:after="160" w:line="360" w:lineRule="auto"/>
        <w:ind w:firstLine="720"/>
        <w:jc w:val="both"/>
        <w:rPr>
          <w:lang w:val="en-US"/>
        </w:rPr>
      </w:pPr>
      <w:r w:rsidRPr="005D4539">
        <w:rPr>
          <w:lang w:val="en-US"/>
        </w:rPr>
        <w:t xml:space="preserve">Taken together, these findings suggest that estrogens tend to decrease the expression and function of adrenergic receptors in the cortex and striatum; as well as downregulate postsynaptic adrenergic receptors, decreasing the ability of NE to affect descending structures. This could produce a state of high NE if its synthesis does not decrease when estrogen levels are reduced, or if adrenergic receptors become insensitive to the estrogen-induced decrease. Such effects could increase the risk of hyperarousal symptoms in women, especially during their reproductive years when estrogen levels fluctuate regularly (Angold &amp; Worthman, 1993; Kessler et al., 1993; Kessler, 2003). All these findings reveal that the LC-NE system is regulated by estrogen and stress which may increase susceptibility to hyperarousal states in the female sex relative to the male sex, while </w:t>
      </w:r>
      <w:r w:rsidRPr="005D4539">
        <w:rPr>
          <w:lang w:val="en-US"/>
        </w:rPr>
        <w:lastRenderedPageBreak/>
        <w:t>it may also explain why symptomatology in some mental disorders decreases after menopause (Pearce et al., 1997; Ghazanfarpour et al., 2018).</w:t>
      </w:r>
    </w:p>
    <w:p w14:paraId="76A903AF" w14:textId="77777777" w:rsidR="00556DDB" w:rsidRPr="005D4539" w:rsidRDefault="00000000">
      <w:pPr>
        <w:spacing w:after="160" w:line="360" w:lineRule="auto"/>
        <w:jc w:val="center"/>
        <w:rPr>
          <w:b/>
          <w:i/>
          <w:lang w:val="en-US"/>
        </w:rPr>
      </w:pPr>
      <w:r w:rsidRPr="005D4539">
        <w:rPr>
          <w:b/>
          <w:i/>
          <w:lang w:val="en-US"/>
        </w:rPr>
        <w:t>NE reabsorption transporters (NET)</w:t>
      </w:r>
    </w:p>
    <w:p w14:paraId="4CFF3727" w14:textId="77777777" w:rsidR="00556DDB" w:rsidRPr="005D4539" w:rsidRDefault="00000000">
      <w:pPr>
        <w:spacing w:after="160" w:line="360" w:lineRule="auto"/>
        <w:jc w:val="both"/>
        <w:rPr>
          <w:lang w:val="en-US"/>
        </w:rPr>
      </w:pPr>
      <w:r w:rsidRPr="005D4539">
        <w:rPr>
          <w:lang w:val="en-US"/>
        </w:rPr>
        <w:tab/>
        <w:t xml:space="preserve">High concentrations of NE in the LC can be detected by positron emission tomography (PET) studies, since this technique allows the observation of such concentrations using specific radioligands. Carbon 11 [11C] reboxetine derivatives make it possible to perform in vivo studies of NE transporters (NET) (Logan et al., 2005; Logan et al., 2007; Ding et al., 2003; Ding et al., 2005; Wilson et al., 2003). Being the most promising ligands to study the brain NET system (Ordway et al., 1997; National Center for Biotechnology Information, 2004-2013); as the highest brain concentrations of these derivatives are in midbrain regions, the thalamus, and the lowest concentrations are in the basal ganglia and occipital cortex matching with the known distribution of NET in the brain (Logan et al., 2007; Ding et al., 2003; Ding et al., 2005; Ghose et al., 2005; National Center for Biotechnology Information, 2004-2013). </w:t>
      </w:r>
    </w:p>
    <w:p w14:paraId="75F3A044" w14:textId="77777777" w:rsidR="00556DDB" w:rsidRPr="005D4539" w:rsidRDefault="00000000">
      <w:pPr>
        <w:spacing w:after="160" w:line="360" w:lineRule="auto"/>
        <w:ind w:firstLine="720"/>
        <w:jc w:val="both"/>
        <w:rPr>
          <w:lang w:val="en-US"/>
        </w:rPr>
      </w:pPr>
      <w:r w:rsidRPr="005D4539">
        <w:rPr>
          <w:lang w:val="en-US"/>
        </w:rPr>
        <w:t xml:space="preserve">Several findings point to dysfunction of the LC-NE system in anxiety disorders, where altered ultrastructure of the LC-NE nucleus, decreased number of neurons, increased expression and sensitivity of </w:t>
      </w:r>
      <w:r>
        <w:t>α</w:t>
      </w:r>
      <w:r w:rsidRPr="005D4539">
        <w:rPr>
          <w:lang w:val="en-US"/>
        </w:rPr>
        <w:t>2-adrenoreceptor, and decreased NE reuptake transporters were reported in several post-mortem studies of individuals with anxiety disorders (Issidorides, 1990; Arango et al., 1996; Klimek et al., 1997; Baumann et al., 1999; Southwick et al., 1999; Bracha et al., 2005; Ordway et al., 2003). These data suggest that the LC-NE system may have been downregulated in an attempt to compensate for the lack of negative feedback necessary to reestablish the synergy between tonic and phasic modes of firing of LC-NE neurons by decreasing tonic activity (Howells et al., 2012). This would imply that lower NET density may be related to the development of mood and anxiety disorders (Morón et al., 2002; Liprando et al., 2004; Arnsten &amp; Li, 2005; Miner et al., 2006), including this vulnerability to developing PTSD.</w:t>
      </w:r>
    </w:p>
    <w:p w14:paraId="1E584D63" w14:textId="77777777" w:rsidR="00556DDB" w:rsidRPr="005D4539" w:rsidRDefault="00000000">
      <w:pPr>
        <w:spacing w:after="160" w:line="360" w:lineRule="auto"/>
        <w:jc w:val="center"/>
        <w:rPr>
          <w:b/>
          <w:lang w:val="en-US"/>
        </w:rPr>
      </w:pPr>
      <w:r w:rsidRPr="005D4539">
        <w:rPr>
          <w:b/>
          <w:lang w:val="en-US"/>
        </w:rPr>
        <w:t>Conclusions</w:t>
      </w:r>
    </w:p>
    <w:p w14:paraId="3C9D8C08" w14:textId="77777777" w:rsidR="00556DDB" w:rsidRPr="005D4539" w:rsidRDefault="00000000">
      <w:pPr>
        <w:spacing w:after="160" w:line="360" w:lineRule="auto"/>
        <w:jc w:val="both"/>
        <w:rPr>
          <w:lang w:val="en-US"/>
        </w:rPr>
      </w:pPr>
      <w:r w:rsidRPr="005D4539">
        <w:rPr>
          <w:lang w:val="en-US"/>
        </w:rPr>
        <w:tab/>
        <w:t xml:space="preserve">PTSD is a disorder that is more frequent in females than in males, which has been associated with different brain structures in terms of volume and activity (hyper and hypo), showing differences between participants without pathology and those with other anxiety disorders. Differences were also found in the GC, with a chronic elevation of this hormone, modifying or </w:t>
      </w:r>
      <w:r w:rsidRPr="005D4539">
        <w:rPr>
          <w:lang w:val="en-US"/>
        </w:rPr>
        <w:lastRenderedPageBreak/>
        <w:t>exacerbating neuronal changes. In studies with rats and mice, higher corticosterone levels were observed in female rats than in males; and hippocampal neurons varied in size and complexity of dendrites, producing a greater activation of the emotional arousal circuit in the female sex. The female sex, having higher CRF expression, was found to have greater anxiety following stressful events; and CRF1 signaling may make neurons more sensitive to CRF and CRF1. As well as they also bound to G proteins on a larger scale than in the male sex, increasing the anxiety response to stressful events inappropriately. In turn, a decrease in NET availability was evidenced, which contributes to the genesis of an inappropriate stress response, eventually generating greater vulnerability to the development of mood and anxiety disorders.</w:t>
      </w:r>
    </w:p>
    <w:p w14:paraId="0311EA2C" w14:textId="77777777" w:rsidR="00556DDB" w:rsidRPr="005D4539" w:rsidRDefault="00000000">
      <w:pPr>
        <w:spacing w:after="160" w:line="360" w:lineRule="auto"/>
        <w:ind w:firstLine="720"/>
        <w:jc w:val="both"/>
        <w:rPr>
          <w:lang w:val="en-US"/>
        </w:rPr>
      </w:pPr>
      <w:r w:rsidRPr="005D4539">
        <w:rPr>
          <w:lang w:val="en-US"/>
        </w:rPr>
        <w:t>These findings show that these differences may be attributable to dysregulation of the LC-NE system, because high CRF expression (associated with high estrogen levels) activates the release of noradrenergic neurons in the LC, generating an inappropriate activation of the stress response to stimuli that should be subthreshold. This means that it increases NE secretion and decreases its degradation, which may increase the risk of symptoms of hyperactivation of the stress response in women, especially during their reproductive years, when estrogen levels fluctuate regularly.</w:t>
      </w:r>
    </w:p>
    <w:p w14:paraId="6151569A" w14:textId="77777777" w:rsidR="00556DDB" w:rsidRPr="005D4539" w:rsidRDefault="00000000">
      <w:pPr>
        <w:spacing w:after="160" w:line="360" w:lineRule="auto"/>
        <w:ind w:firstLine="720"/>
        <w:jc w:val="both"/>
        <w:rPr>
          <w:lang w:val="en-US"/>
        </w:rPr>
      </w:pPr>
      <w:r w:rsidRPr="005D4539">
        <w:rPr>
          <w:lang w:val="en-US"/>
        </w:rPr>
        <w:t xml:space="preserve">This gender disparity would postulate a biological vulnerability to stress in the female sex, thus also generating vulnerability in the development of psychiatric pathologies, such as depression, generalized anxiety disorder, bipolar disorder, borderline personality disorder, psychosis and substance abuse. </w:t>
      </w:r>
    </w:p>
    <w:p w14:paraId="087429C4" w14:textId="77777777" w:rsidR="00556DDB" w:rsidRPr="005D4539" w:rsidRDefault="00000000">
      <w:pPr>
        <w:spacing w:after="160" w:line="360" w:lineRule="auto"/>
        <w:ind w:firstLine="720"/>
        <w:jc w:val="both"/>
        <w:rPr>
          <w:lang w:val="en-US"/>
        </w:rPr>
      </w:pPr>
      <w:r w:rsidRPr="005D4539">
        <w:rPr>
          <w:lang w:val="en-US"/>
        </w:rPr>
        <w:t>However, there are multiple investigations that refer that this dysregulation of stress systems can be balanced with pharmacological treatment (Nemeroff et al., 1991; Owens et al., 1991; Banki et al., 1992; De Bellis et al, 1993; Raadsheer et al., 1994; Heuser et al., 1998; Baker et al., 1999; Gold &amp; Chrousos, 2002; Sautter et al., 2003; Wang et al., 2008; Austin et al., 2003; Bissette et al., 2003; Ipser &amp; Stein, 2012; Lopresti et al., 2019).</w:t>
      </w:r>
    </w:p>
    <w:p w14:paraId="6B730A2F" w14:textId="77777777" w:rsidR="00556DDB" w:rsidRPr="005D4539" w:rsidRDefault="00000000">
      <w:pPr>
        <w:spacing w:after="160" w:line="360" w:lineRule="auto"/>
        <w:ind w:firstLine="720"/>
        <w:jc w:val="both"/>
        <w:rPr>
          <w:lang w:val="en-US"/>
        </w:rPr>
      </w:pPr>
      <w:r w:rsidRPr="005D4539">
        <w:rPr>
          <w:lang w:val="en-US"/>
        </w:rPr>
        <w:t>It is considered relevant to continue studying this dysregulation in humans, given that the vast majority of studies were conducted in rodents; as well as the involvement of other hormones and neurotransmitters that could be involved in the genesis of this type of problems (i.e. oxytocin and dopamine) (Winter &amp; Jurek, 2019; Jawad et al., 2021), in order to generate action and prevention plans in the female population.</w:t>
      </w:r>
      <w:r w:rsidRPr="005D4539">
        <w:rPr>
          <w:lang w:val="en-US"/>
        </w:rPr>
        <w:br w:type="page"/>
      </w:r>
    </w:p>
    <w:p w14:paraId="375A9FF1" w14:textId="77777777" w:rsidR="00556DDB" w:rsidRPr="005D4539" w:rsidRDefault="00000000" w:rsidP="005D4539">
      <w:pPr>
        <w:spacing w:after="160" w:line="360" w:lineRule="auto"/>
        <w:jc w:val="center"/>
        <w:rPr>
          <w:b/>
          <w:lang w:val="en-US"/>
        </w:rPr>
      </w:pPr>
      <w:r w:rsidRPr="005D4539">
        <w:rPr>
          <w:b/>
          <w:lang w:val="en-US"/>
        </w:rPr>
        <w:lastRenderedPageBreak/>
        <w:t>References</w:t>
      </w:r>
    </w:p>
    <w:p w14:paraId="2AB6A590" w14:textId="77777777" w:rsidR="00556DDB" w:rsidRPr="005D4539" w:rsidRDefault="00000000" w:rsidP="005D4539">
      <w:pPr>
        <w:spacing w:after="160" w:line="360" w:lineRule="auto"/>
        <w:ind w:left="720" w:hanging="720"/>
        <w:jc w:val="both"/>
        <w:rPr>
          <w:lang w:val="en-US"/>
        </w:rPr>
      </w:pPr>
      <w:r w:rsidRPr="005D4539">
        <w:rPr>
          <w:lang w:val="en-US"/>
        </w:rPr>
        <w:t xml:space="preserve">Akiki, T. J.; Averill, C. L. &amp; Abdallah, C. G. (2017) A network-based neurobiological model of PTSD: evidence from structural and functional neuroimaging studies. Curr Psychiatry Rep, 19(11). </w:t>
      </w:r>
      <w:hyperlink r:id="rId9">
        <w:r w:rsidRPr="005D4539">
          <w:rPr>
            <w:color w:val="1155CC"/>
            <w:u w:val="single"/>
            <w:lang w:val="en-US"/>
          </w:rPr>
          <w:t>https://doi.org/10.1007/s11920-017-0840-4</w:t>
        </w:r>
      </w:hyperlink>
      <w:r w:rsidRPr="005D4539">
        <w:rPr>
          <w:lang w:val="en-US"/>
        </w:rPr>
        <w:t xml:space="preserve">  </w:t>
      </w:r>
    </w:p>
    <w:p w14:paraId="3BFA43F4" w14:textId="77777777" w:rsidR="00556DDB" w:rsidRPr="005D4539" w:rsidRDefault="00000000" w:rsidP="005D4539">
      <w:pPr>
        <w:spacing w:after="160" w:line="360" w:lineRule="auto"/>
        <w:ind w:left="720" w:hanging="720"/>
        <w:jc w:val="both"/>
        <w:rPr>
          <w:lang w:val="en-US"/>
        </w:rPr>
      </w:pPr>
      <w:r w:rsidRPr="005D4539">
        <w:rPr>
          <w:lang w:val="en-US"/>
        </w:rPr>
        <w:t xml:space="preserve">Alfinito, P. D.; Chen, X.; Mastroeni, R.; Pawlyk, A. C. &amp; Deecher, D. C. (2009) Estradiol increases catecholamine levels in the hypothalamus of ovariectomized rats during the dark-phase. European journal of pharmacology. 616:334–9. </w:t>
      </w:r>
      <w:hyperlink r:id="rId10">
        <w:r w:rsidRPr="005D4539">
          <w:rPr>
            <w:color w:val="1155CC"/>
            <w:u w:val="single"/>
            <w:lang w:val="en-US"/>
          </w:rPr>
          <w:t>https://doi.org/10.1016/j.ejphar.2009.06.045</w:t>
        </w:r>
      </w:hyperlink>
      <w:r w:rsidRPr="005D4539">
        <w:rPr>
          <w:lang w:val="en-US"/>
        </w:rPr>
        <w:t xml:space="preserve"> </w:t>
      </w:r>
    </w:p>
    <w:p w14:paraId="0B0DBBCA" w14:textId="77777777" w:rsidR="00556DDB" w:rsidRPr="005D4539" w:rsidRDefault="00000000" w:rsidP="005D4539">
      <w:pPr>
        <w:spacing w:after="160" w:line="360" w:lineRule="auto"/>
        <w:ind w:left="720" w:hanging="720"/>
        <w:jc w:val="both"/>
        <w:rPr>
          <w:lang w:val="en-US"/>
        </w:rPr>
      </w:pPr>
      <w:r w:rsidRPr="005D4539">
        <w:rPr>
          <w:lang w:val="en-US"/>
        </w:rPr>
        <w:t>American Psychiatric Association (2014) Diagnostic and Statistical Manual of Mental Disorders (5ta. Ed.) (DSM-5). Washington, D.C.</w:t>
      </w:r>
    </w:p>
    <w:p w14:paraId="28E9E730"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Amstadter, A. B., Nugent, N. R., Yang, B. Z., Miller, A., Siburian, R., Moorjani, P., Haddad, S., Basu, A., Fagerness, J., Saxe, G., Smoller, J. W., &amp; Koenen, K. C. (2011). Corticotrophin-releasing hormone type 1 receptor gene (CRHR1) variants predict posttraumatic stress disorder onset and course in pediatric injury patients. </w:t>
      </w:r>
      <w:r w:rsidRPr="005D4539">
        <w:rPr>
          <w:i/>
          <w:lang w:val="en-US"/>
        </w:rPr>
        <w:t>Disease markers</w:t>
      </w:r>
      <w:r w:rsidRPr="005D4539">
        <w:rPr>
          <w:lang w:val="en-US"/>
        </w:rPr>
        <w:t xml:space="preserve">, </w:t>
      </w:r>
      <w:r w:rsidRPr="005D4539">
        <w:rPr>
          <w:i/>
          <w:lang w:val="en-US"/>
        </w:rPr>
        <w:t>30</w:t>
      </w:r>
      <w:r w:rsidRPr="005D4539">
        <w:rPr>
          <w:lang w:val="en-US"/>
        </w:rPr>
        <w:t xml:space="preserve">(2-3), 89–99. </w:t>
      </w:r>
      <w:hyperlink r:id="rId11">
        <w:r w:rsidRPr="005D4539">
          <w:rPr>
            <w:color w:val="1155CC"/>
            <w:u w:val="single"/>
            <w:lang w:val="en-US"/>
          </w:rPr>
          <w:t>https://doi.org/10.3233/dma-2011-0761</w:t>
        </w:r>
      </w:hyperlink>
      <w:r w:rsidRPr="005D4539">
        <w:rPr>
          <w:lang w:val="en-US"/>
        </w:rPr>
        <w:t xml:space="preserve"> </w:t>
      </w:r>
    </w:p>
    <w:p w14:paraId="3056D5C2" w14:textId="77777777" w:rsidR="00556DDB" w:rsidRPr="005D4539" w:rsidRDefault="00000000" w:rsidP="005D4539">
      <w:pPr>
        <w:spacing w:after="160" w:line="360" w:lineRule="auto"/>
        <w:ind w:left="720" w:hanging="720"/>
        <w:jc w:val="both"/>
        <w:rPr>
          <w:lang w:val="en-US"/>
        </w:rPr>
      </w:pPr>
      <w:r w:rsidRPr="005D4539">
        <w:rPr>
          <w:lang w:val="en-US"/>
        </w:rPr>
        <w:t xml:space="preserve">Angold, A. &amp; Worthman, C. W. (1993) Puberty onset of gender differences in rates of depression: a developmental, epidemiologic and neuroendocrine perspective. J Affect Disord. 29:145–58. </w:t>
      </w:r>
      <w:hyperlink r:id="rId12">
        <w:r w:rsidRPr="005D4539">
          <w:rPr>
            <w:color w:val="1155CC"/>
            <w:u w:val="single"/>
            <w:lang w:val="en-US"/>
          </w:rPr>
          <w:t>https://doi.org/10.1016/0165-0327(93)90029-j</w:t>
        </w:r>
      </w:hyperlink>
      <w:r w:rsidRPr="005D4539">
        <w:rPr>
          <w:lang w:val="en-US"/>
        </w:rPr>
        <w:t xml:space="preserve"> </w:t>
      </w:r>
    </w:p>
    <w:p w14:paraId="0E534B98" w14:textId="77777777" w:rsidR="00556DDB" w:rsidRPr="005D4539" w:rsidRDefault="00000000" w:rsidP="005D4539">
      <w:pPr>
        <w:spacing w:after="160" w:line="360" w:lineRule="auto"/>
        <w:ind w:left="720" w:hanging="720"/>
        <w:jc w:val="both"/>
        <w:rPr>
          <w:lang w:val="en-US"/>
        </w:rPr>
      </w:pPr>
      <w:r w:rsidRPr="005D4539">
        <w:rPr>
          <w:lang w:val="en-US"/>
        </w:rPr>
        <w:t xml:space="preserve">Arango, V.; Underwood, M. D. &amp; Mann, J. J. (1996) Fewer pigmented locus coeruleus neurons in suicide victims: preliminary results. Biol Psychiatry, 39: 112–120. </w:t>
      </w:r>
      <w:hyperlink r:id="rId13">
        <w:r w:rsidRPr="005D4539">
          <w:rPr>
            <w:color w:val="1155CC"/>
            <w:u w:val="single"/>
            <w:lang w:val="en-US"/>
          </w:rPr>
          <w:t>https://doi.org/10.1016/0006-3223(95)00107-7</w:t>
        </w:r>
      </w:hyperlink>
      <w:r w:rsidRPr="005D4539">
        <w:rPr>
          <w:lang w:val="en-US"/>
        </w:rPr>
        <w:t xml:space="preserve"> </w:t>
      </w:r>
    </w:p>
    <w:p w14:paraId="2C87D113" w14:textId="77777777" w:rsidR="00556DDB" w:rsidRPr="005D4539" w:rsidRDefault="00000000" w:rsidP="005D4539">
      <w:pPr>
        <w:spacing w:after="160" w:line="360" w:lineRule="auto"/>
        <w:ind w:left="720" w:hanging="720"/>
        <w:jc w:val="both"/>
        <w:rPr>
          <w:lang w:val="en-US"/>
        </w:rPr>
      </w:pPr>
      <w:r w:rsidRPr="005D4539">
        <w:rPr>
          <w:lang w:val="en-US"/>
        </w:rPr>
        <w:t xml:space="preserve">Arnsten, A. F. &amp; Li, B. M. (2005) Neurobiology of executive functions: catecholamine influences on prefrontal cortical functions. Biol Psychiatry; 57 (11): 1377-1384. </w:t>
      </w:r>
      <w:hyperlink r:id="rId14">
        <w:r w:rsidRPr="005D4539">
          <w:rPr>
            <w:color w:val="1155CC"/>
            <w:u w:val="single"/>
            <w:lang w:val="en-US"/>
          </w:rPr>
          <w:t>https://doi.org/10.1016/j.biopsych.2004.08.019</w:t>
        </w:r>
      </w:hyperlink>
      <w:r w:rsidRPr="005D4539">
        <w:rPr>
          <w:lang w:val="en-US"/>
        </w:rPr>
        <w:t xml:space="preserve"> </w:t>
      </w:r>
    </w:p>
    <w:p w14:paraId="716C8AFC" w14:textId="77777777" w:rsidR="00556DDB" w:rsidRPr="005D4539" w:rsidRDefault="00000000" w:rsidP="005D4539">
      <w:pPr>
        <w:spacing w:after="160" w:line="360" w:lineRule="auto"/>
        <w:ind w:left="720" w:hanging="720"/>
        <w:jc w:val="both"/>
        <w:rPr>
          <w:lang w:val="en-US"/>
        </w:rPr>
      </w:pPr>
      <w:r w:rsidRPr="005D4539">
        <w:rPr>
          <w:highlight w:val="white"/>
          <w:lang w:val="en-US"/>
        </w:rPr>
        <w:t xml:space="preserve">Aston-Jones, G. (2004). Locus Coeruleus, A5 and A7 Noradrenergic Cell Groups. In </w:t>
      </w:r>
      <w:r w:rsidRPr="005D4539">
        <w:rPr>
          <w:i/>
          <w:highlight w:val="white"/>
          <w:lang w:val="en-US"/>
        </w:rPr>
        <w:t xml:space="preserve">The Rat Nervous System </w:t>
      </w:r>
      <w:r w:rsidRPr="005D4539">
        <w:rPr>
          <w:highlight w:val="white"/>
          <w:lang w:val="en-US"/>
        </w:rPr>
        <w:t xml:space="preserve">(pp. 259-294). Elsevier Inc. </w:t>
      </w:r>
      <w:hyperlink r:id="rId15">
        <w:r w:rsidRPr="005D4539">
          <w:rPr>
            <w:color w:val="1155CC"/>
            <w:highlight w:val="white"/>
            <w:u w:val="single"/>
            <w:lang w:val="en-US"/>
          </w:rPr>
          <w:t>https://doi.org/10.1016/B978-012547638-6/50012-2</w:t>
        </w:r>
      </w:hyperlink>
      <w:r w:rsidRPr="005D4539">
        <w:rPr>
          <w:highlight w:val="white"/>
          <w:lang w:val="en-US"/>
        </w:rPr>
        <w:t xml:space="preserve"> </w:t>
      </w:r>
    </w:p>
    <w:p w14:paraId="6C1CD184"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Aston-Jones, G. &amp; Cohen, J. D. (2005) An integrative theory of locus coeruleus-norepinephrine function: adaptive gain and optimal performance. Annu Rev Neurosci.; 28:403–50. </w:t>
      </w:r>
      <w:hyperlink r:id="rId16">
        <w:r w:rsidRPr="005D4539">
          <w:rPr>
            <w:color w:val="1155CC"/>
            <w:u w:val="single"/>
            <w:lang w:val="en-US"/>
          </w:rPr>
          <w:t>https://doi.org/10.1146/annurev.neuro.28.061604.135709</w:t>
        </w:r>
      </w:hyperlink>
      <w:r w:rsidRPr="005D4539">
        <w:rPr>
          <w:lang w:val="en-US"/>
        </w:rPr>
        <w:t xml:space="preserve"> </w:t>
      </w:r>
    </w:p>
    <w:p w14:paraId="289EAB6B"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Auerbach, R. P., Mortier, P., Bruffaerts, R., Alonso, J., Benjet, C., Cuijpers, P., ... &amp; Kessler, R. C. (2018). WHO World Mental Health Surveys International College Student Project: Prevalence and distribution of mental disorders. </w:t>
      </w:r>
      <w:r w:rsidRPr="005D4539">
        <w:rPr>
          <w:i/>
          <w:color w:val="222222"/>
          <w:highlight w:val="white"/>
          <w:lang w:val="en-US"/>
        </w:rPr>
        <w:t>Journal of abnormal psychology</w:t>
      </w:r>
      <w:r w:rsidRPr="005D4539">
        <w:rPr>
          <w:color w:val="222222"/>
          <w:highlight w:val="white"/>
          <w:lang w:val="en-US"/>
        </w:rPr>
        <w:t xml:space="preserve">, </w:t>
      </w:r>
      <w:r w:rsidRPr="005D4539">
        <w:rPr>
          <w:i/>
          <w:color w:val="222222"/>
          <w:highlight w:val="white"/>
          <w:lang w:val="en-US"/>
        </w:rPr>
        <w:t>127</w:t>
      </w:r>
      <w:r w:rsidRPr="005D4539">
        <w:rPr>
          <w:color w:val="222222"/>
          <w:highlight w:val="white"/>
          <w:lang w:val="en-US"/>
        </w:rPr>
        <w:t xml:space="preserve">(7), 623. </w:t>
      </w:r>
      <w:hyperlink r:id="rId17">
        <w:r w:rsidRPr="005D4539">
          <w:rPr>
            <w:color w:val="1155CC"/>
            <w:highlight w:val="white"/>
            <w:u w:val="single"/>
            <w:lang w:val="en-US"/>
          </w:rPr>
          <w:t>https://doi.org/10.1037/abn0000362</w:t>
        </w:r>
      </w:hyperlink>
      <w:r w:rsidRPr="005D4539">
        <w:rPr>
          <w:color w:val="222222"/>
          <w:highlight w:val="white"/>
          <w:lang w:val="en-US"/>
        </w:rPr>
        <w:t xml:space="preserve"> </w:t>
      </w:r>
    </w:p>
    <w:p w14:paraId="6A22E217" w14:textId="77777777" w:rsidR="00556DDB" w:rsidRPr="005D4539" w:rsidRDefault="00000000" w:rsidP="005D4539">
      <w:pPr>
        <w:spacing w:after="160" w:line="360" w:lineRule="auto"/>
        <w:ind w:left="720" w:hanging="720"/>
        <w:jc w:val="both"/>
        <w:rPr>
          <w:color w:val="212121"/>
          <w:highlight w:val="white"/>
          <w:lang w:val="en-US"/>
        </w:rPr>
      </w:pPr>
      <w:r w:rsidRPr="005D4539">
        <w:rPr>
          <w:color w:val="212121"/>
          <w:highlight w:val="white"/>
          <w:lang w:val="en-US"/>
        </w:rPr>
        <w:t xml:space="preserve">Auger, C. J., &amp; De Vries, G. J. (2002). Progestin receptor immunoreactivity within steroid-responsive vasopressin-immunoreactive cells in the male and female rat brain. </w:t>
      </w:r>
      <w:r w:rsidRPr="005D4539">
        <w:rPr>
          <w:i/>
          <w:color w:val="212121"/>
          <w:highlight w:val="white"/>
          <w:lang w:val="en-US"/>
        </w:rPr>
        <w:t>Journal of neuroendocrinology</w:t>
      </w:r>
      <w:r w:rsidRPr="005D4539">
        <w:rPr>
          <w:color w:val="212121"/>
          <w:highlight w:val="white"/>
          <w:lang w:val="en-US"/>
        </w:rPr>
        <w:t xml:space="preserve">, </w:t>
      </w:r>
      <w:r w:rsidRPr="005D4539">
        <w:rPr>
          <w:i/>
          <w:color w:val="212121"/>
          <w:highlight w:val="white"/>
          <w:lang w:val="en-US"/>
        </w:rPr>
        <w:t>14</w:t>
      </w:r>
      <w:r w:rsidRPr="005D4539">
        <w:rPr>
          <w:color w:val="212121"/>
          <w:highlight w:val="white"/>
          <w:lang w:val="en-US"/>
        </w:rPr>
        <w:t xml:space="preserve">(7), 561–567. </w:t>
      </w:r>
      <w:hyperlink r:id="rId18">
        <w:r w:rsidRPr="005D4539">
          <w:rPr>
            <w:color w:val="1155CC"/>
            <w:highlight w:val="white"/>
            <w:u w:val="single"/>
            <w:lang w:val="en-US"/>
          </w:rPr>
          <w:t>https://doi.org/10.1046/j.1365-2826.2002.00809.x</w:t>
        </w:r>
      </w:hyperlink>
      <w:r w:rsidRPr="005D4539">
        <w:rPr>
          <w:color w:val="212121"/>
          <w:highlight w:val="white"/>
          <w:lang w:val="en-US"/>
        </w:rPr>
        <w:t xml:space="preserve"> </w:t>
      </w:r>
    </w:p>
    <w:p w14:paraId="57486B5D" w14:textId="77777777" w:rsidR="00556DDB" w:rsidRPr="005D4539" w:rsidRDefault="00000000" w:rsidP="005D4539">
      <w:pPr>
        <w:spacing w:after="160" w:line="360" w:lineRule="auto"/>
        <w:ind w:left="720" w:hanging="720"/>
        <w:jc w:val="both"/>
        <w:rPr>
          <w:color w:val="212121"/>
          <w:highlight w:val="white"/>
          <w:lang w:val="en-US"/>
        </w:rPr>
      </w:pPr>
      <w:r w:rsidRPr="005D4539">
        <w:rPr>
          <w:color w:val="212121"/>
          <w:highlight w:val="white"/>
          <w:lang w:val="en-US"/>
        </w:rPr>
        <w:t xml:space="preserve">Austin, M. C., Janosky, J. E., &amp; Murphy, H. A. (2003). Increased corticotropin-releasing hormone immunoreactivity in monoamine-containing pontine nuclei of depressed suicide men. </w:t>
      </w:r>
      <w:r w:rsidRPr="005D4539">
        <w:rPr>
          <w:i/>
          <w:color w:val="212121"/>
          <w:highlight w:val="white"/>
          <w:lang w:val="en-US"/>
        </w:rPr>
        <w:t>Molecular psychiatry</w:t>
      </w:r>
      <w:r w:rsidRPr="005D4539">
        <w:rPr>
          <w:color w:val="212121"/>
          <w:highlight w:val="white"/>
          <w:lang w:val="en-US"/>
        </w:rPr>
        <w:t xml:space="preserve">, </w:t>
      </w:r>
      <w:r w:rsidRPr="005D4539">
        <w:rPr>
          <w:i/>
          <w:color w:val="212121"/>
          <w:highlight w:val="white"/>
          <w:lang w:val="en-US"/>
        </w:rPr>
        <w:t>8</w:t>
      </w:r>
      <w:r w:rsidRPr="005D4539">
        <w:rPr>
          <w:color w:val="212121"/>
          <w:highlight w:val="white"/>
          <w:lang w:val="en-US"/>
        </w:rPr>
        <w:t xml:space="preserve">(3), 324–332. </w:t>
      </w:r>
      <w:hyperlink r:id="rId19">
        <w:r w:rsidRPr="005D4539">
          <w:rPr>
            <w:color w:val="1155CC"/>
            <w:highlight w:val="white"/>
            <w:u w:val="single"/>
            <w:lang w:val="en-US"/>
          </w:rPr>
          <w:t>https://doi.org/10.1038/sj.mp.4001250</w:t>
        </w:r>
      </w:hyperlink>
      <w:r w:rsidRPr="005D4539">
        <w:rPr>
          <w:color w:val="212121"/>
          <w:highlight w:val="white"/>
          <w:lang w:val="en-US"/>
        </w:rPr>
        <w:t xml:space="preserve"> </w:t>
      </w:r>
    </w:p>
    <w:p w14:paraId="104BB4EA" w14:textId="77777777" w:rsidR="00556DDB" w:rsidRPr="005D4539" w:rsidRDefault="00000000" w:rsidP="005D4539">
      <w:pPr>
        <w:spacing w:after="160" w:line="360" w:lineRule="auto"/>
        <w:ind w:left="720" w:hanging="720"/>
        <w:jc w:val="both"/>
        <w:rPr>
          <w:color w:val="212121"/>
          <w:highlight w:val="white"/>
          <w:lang w:val="en-US"/>
        </w:rPr>
      </w:pPr>
      <w:r w:rsidRPr="005D4539">
        <w:rPr>
          <w:color w:val="212121"/>
          <w:highlight w:val="white"/>
          <w:lang w:val="en-US"/>
        </w:rPr>
        <w:t xml:space="preserve">Baker, D. G., West, S. A., Nicholson, W. E., Ekhator, N. N., Kasckow, J. W., Hill, K. K., Bruce, A. B., Orth, D. N., &amp; Geracioti, T. D., Jr (1999). Serial CSF corticotropin-releasing hormone levels and adrenocortical activity in combat veterans with posttraumatic stress disorder. </w:t>
      </w:r>
      <w:r w:rsidRPr="005D4539">
        <w:rPr>
          <w:i/>
          <w:color w:val="212121"/>
          <w:highlight w:val="white"/>
          <w:lang w:val="en-US"/>
        </w:rPr>
        <w:t>The American journal of psychiatry</w:t>
      </w:r>
      <w:r w:rsidRPr="005D4539">
        <w:rPr>
          <w:color w:val="212121"/>
          <w:highlight w:val="white"/>
          <w:lang w:val="en-US"/>
        </w:rPr>
        <w:t xml:space="preserve">, </w:t>
      </w:r>
      <w:r w:rsidRPr="005D4539">
        <w:rPr>
          <w:i/>
          <w:color w:val="212121"/>
          <w:highlight w:val="white"/>
          <w:lang w:val="en-US"/>
        </w:rPr>
        <w:t>156</w:t>
      </w:r>
      <w:r w:rsidRPr="005D4539">
        <w:rPr>
          <w:color w:val="212121"/>
          <w:highlight w:val="white"/>
          <w:lang w:val="en-US"/>
        </w:rPr>
        <w:t xml:space="preserve">(4), 585–588. </w:t>
      </w:r>
      <w:hyperlink r:id="rId20">
        <w:r w:rsidRPr="005D4539">
          <w:rPr>
            <w:color w:val="1155CC"/>
            <w:highlight w:val="white"/>
            <w:u w:val="single"/>
            <w:lang w:val="en-US"/>
          </w:rPr>
          <w:t>https://doi.org/10.1176/ajp.156.4.585</w:t>
        </w:r>
      </w:hyperlink>
      <w:r w:rsidRPr="005D4539">
        <w:rPr>
          <w:color w:val="212121"/>
          <w:highlight w:val="white"/>
          <w:lang w:val="en-US"/>
        </w:rPr>
        <w:t xml:space="preserve"> </w:t>
      </w:r>
    </w:p>
    <w:p w14:paraId="43683E96" w14:textId="77777777" w:rsidR="00556DDB" w:rsidRPr="005D4539" w:rsidRDefault="00000000" w:rsidP="005D4539">
      <w:pPr>
        <w:spacing w:after="160" w:line="360" w:lineRule="auto"/>
        <w:ind w:left="720" w:hanging="720"/>
        <w:jc w:val="both"/>
        <w:rPr>
          <w:color w:val="212121"/>
          <w:highlight w:val="white"/>
          <w:lang w:val="en-US"/>
        </w:rPr>
      </w:pPr>
      <w:r w:rsidRPr="005D4539">
        <w:rPr>
          <w:color w:val="212121"/>
          <w:highlight w:val="white"/>
          <w:lang w:val="en-US"/>
        </w:rPr>
        <w:t xml:space="preserve">Bale, T. L., Contarino, A., Smith, G. W., Chan, R., Gold, L. H., Sawchenko, P. E., Koob, G. F., Vale, W. W., &amp; Lee, K. F. (2000). Mice deficient for corticotropin-releasing hormone receptor-2 display anxiety-like behaviour and are hypersensitive to stress. </w:t>
      </w:r>
      <w:r w:rsidRPr="005D4539">
        <w:rPr>
          <w:i/>
          <w:color w:val="212121"/>
          <w:highlight w:val="white"/>
          <w:lang w:val="en-US"/>
        </w:rPr>
        <w:t>Nature genetics</w:t>
      </w:r>
      <w:r w:rsidRPr="005D4539">
        <w:rPr>
          <w:color w:val="212121"/>
          <w:highlight w:val="white"/>
          <w:lang w:val="en-US"/>
        </w:rPr>
        <w:t xml:space="preserve">, </w:t>
      </w:r>
      <w:r w:rsidRPr="005D4539">
        <w:rPr>
          <w:i/>
          <w:color w:val="212121"/>
          <w:highlight w:val="white"/>
          <w:lang w:val="en-US"/>
        </w:rPr>
        <w:t>24</w:t>
      </w:r>
      <w:r w:rsidRPr="005D4539">
        <w:rPr>
          <w:color w:val="212121"/>
          <w:highlight w:val="white"/>
          <w:lang w:val="en-US"/>
        </w:rPr>
        <w:t xml:space="preserve">(4), 410–414. </w:t>
      </w:r>
      <w:hyperlink r:id="rId21">
        <w:r w:rsidRPr="005D4539">
          <w:rPr>
            <w:color w:val="1155CC"/>
            <w:highlight w:val="white"/>
            <w:u w:val="single"/>
            <w:lang w:val="en-US"/>
          </w:rPr>
          <w:t>https://doi.org/10.1038/74263</w:t>
        </w:r>
      </w:hyperlink>
      <w:r w:rsidRPr="005D4539">
        <w:rPr>
          <w:color w:val="212121"/>
          <w:highlight w:val="white"/>
          <w:lang w:val="en-US"/>
        </w:rPr>
        <w:t xml:space="preserve"> </w:t>
      </w:r>
    </w:p>
    <w:p w14:paraId="1135E892" w14:textId="77777777" w:rsidR="00556DDB" w:rsidRDefault="00000000" w:rsidP="005D4539">
      <w:pPr>
        <w:spacing w:after="160" w:line="360" w:lineRule="auto"/>
        <w:ind w:left="720" w:hanging="720"/>
        <w:jc w:val="both"/>
        <w:rPr>
          <w:color w:val="212121"/>
          <w:highlight w:val="white"/>
        </w:rPr>
      </w:pPr>
      <w:r w:rsidRPr="005D4539">
        <w:rPr>
          <w:color w:val="212121"/>
          <w:highlight w:val="white"/>
          <w:lang w:val="en-US"/>
        </w:rPr>
        <w:t xml:space="preserve">Bale, T. L., &amp; Vale, W. W. (2003). Increased depression-like behaviors in corticotropin-releasing factor receptor-2-deficient mice: sexually dichotomous responses. </w:t>
      </w:r>
      <w:r w:rsidRPr="005D4539">
        <w:rPr>
          <w:i/>
          <w:color w:val="212121"/>
          <w:highlight w:val="white"/>
          <w:lang w:val="en-US"/>
        </w:rPr>
        <w:t>The Journal of neuroscience : the official journal of the Society for Neuroscience</w:t>
      </w:r>
      <w:r w:rsidRPr="005D4539">
        <w:rPr>
          <w:color w:val="212121"/>
          <w:highlight w:val="white"/>
          <w:lang w:val="en-US"/>
        </w:rPr>
        <w:t xml:space="preserve">, </w:t>
      </w:r>
      <w:r w:rsidRPr="005D4539">
        <w:rPr>
          <w:i/>
          <w:color w:val="212121"/>
          <w:highlight w:val="white"/>
          <w:lang w:val="en-US"/>
        </w:rPr>
        <w:t>23</w:t>
      </w:r>
      <w:r w:rsidRPr="005D4539">
        <w:rPr>
          <w:color w:val="212121"/>
          <w:highlight w:val="white"/>
          <w:lang w:val="en-US"/>
        </w:rPr>
        <w:t xml:space="preserve">(12), 5295–5301. </w:t>
      </w:r>
      <w:hyperlink r:id="rId22">
        <w:r>
          <w:rPr>
            <w:color w:val="1155CC"/>
            <w:highlight w:val="white"/>
            <w:u w:val="single"/>
          </w:rPr>
          <w:t>https://doi.org/10.1523/jneurosci.23-12-05295.2003</w:t>
        </w:r>
      </w:hyperlink>
      <w:r>
        <w:rPr>
          <w:color w:val="212121"/>
          <w:highlight w:val="white"/>
        </w:rPr>
        <w:t xml:space="preserve"> </w:t>
      </w:r>
    </w:p>
    <w:p w14:paraId="5C27E7FA" w14:textId="77777777" w:rsidR="00556DDB" w:rsidRPr="005D4539" w:rsidRDefault="00000000" w:rsidP="005D4539">
      <w:pPr>
        <w:spacing w:after="160" w:line="360" w:lineRule="auto"/>
        <w:ind w:left="720" w:hanging="720"/>
        <w:jc w:val="both"/>
        <w:rPr>
          <w:color w:val="212121"/>
          <w:highlight w:val="white"/>
          <w:lang w:val="en-US"/>
        </w:rPr>
      </w:pPr>
      <w:r>
        <w:rPr>
          <w:color w:val="212121"/>
          <w:highlight w:val="white"/>
        </w:rPr>
        <w:t xml:space="preserve">Bale, T. L., &amp; Vale, W. W. (2004). </w:t>
      </w:r>
      <w:r w:rsidRPr="005D4539">
        <w:rPr>
          <w:color w:val="212121"/>
          <w:highlight w:val="white"/>
          <w:lang w:val="en-US"/>
        </w:rPr>
        <w:t xml:space="preserve">CRF and CRF receptors: role in stress responsivity and other behaviors. </w:t>
      </w:r>
      <w:r w:rsidRPr="005D4539">
        <w:rPr>
          <w:i/>
          <w:color w:val="212121"/>
          <w:highlight w:val="white"/>
          <w:lang w:val="en-US"/>
        </w:rPr>
        <w:t>Annual review of pharmacology and toxicology</w:t>
      </w:r>
      <w:r w:rsidRPr="005D4539">
        <w:rPr>
          <w:color w:val="212121"/>
          <w:highlight w:val="white"/>
          <w:lang w:val="en-US"/>
        </w:rPr>
        <w:t xml:space="preserve">, </w:t>
      </w:r>
      <w:r w:rsidRPr="005D4539">
        <w:rPr>
          <w:i/>
          <w:color w:val="212121"/>
          <w:highlight w:val="white"/>
          <w:lang w:val="en-US"/>
        </w:rPr>
        <w:t>44</w:t>
      </w:r>
      <w:r w:rsidRPr="005D4539">
        <w:rPr>
          <w:color w:val="212121"/>
          <w:highlight w:val="white"/>
          <w:lang w:val="en-US"/>
        </w:rPr>
        <w:t xml:space="preserve">, 525–557. </w:t>
      </w:r>
      <w:hyperlink r:id="rId23">
        <w:r w:rsidRPr="005D4539">
          <w:rPr>
            <w:color w:val="1155CC"/>
            <w:highlight w:val="white"/>
            <w:u w:val="single"/>
            <w:lang w:val="en-US"/>
          </w:rPr>
          <w:t>https://doi.org/10.1146/annurev.pharmtox.44.101802.121410</w:t>
        </w:r>
      </w:hyperlink>
      <w:r w:rsidRPr="005D4539">
        <w:rPr>
          <w:color w:val="212121"/>
          <w:highlight w:val="white"/>
          <w:lang w:val="en-US"/>
        </w:rPr>
        <w:t xml:space="preserve"> </w:t>
      </w:r>
    </w:p>
    <w:p w14:paraId="01FB51D8" w14:textId="77777777" w:rsidR="00556DDB" w:rsidRPr="005D4539" w:rsidRDefault="00000000" w:rsidP="005D4539">
      <w:pPr>
        <w:spacing w:after="160" w:line="360" w:lineRule="auto"/>
        <w:ind w:left="720" w:hanging="720"/>
        <w:jc w:val="both"/>
        <w:rPr>
          <w:lang w:val="en-US"/>
        </w:rPr>
      </w:pPr>
      <w:r>
        <w:rPr>
          <w:color w:val="212121"/>
          <w:highlight w:val="white"/>
        </w:rPr>
        <w:lastRenderedPageBreak/>
        <w:t xml:space="preserve">Bangasser, D. A., Curtis, A., Reyes, B. A., Bethea, T. T., Parastatidis, I., Ischiropoulos, H., Van Bockstaele, E. J., &amp; Valentino, R. J. (2010). </w:t>
      </w:r>
      <w:r w:rsidRPr="005D4539">
        <w:rPr>
          <w:color w:val="212121"/>
          <w:highlight w:val="white"/>
          <w:lang w:val="en-US"/>
        </w:rPr>
        <w:t xml:space="preserve">Sex differences in corticotropin-releasing factor receptor signaling and trafficking: potential role in female vulnerability to stress-related psychopathology. </w:t>
      </w:r>
      <w:r w:rsidRPr="005D4539">
        <w:rPr>
          <w:i/>
          <w:lang w:val="en-US"/>
        </w:rPr>
        <w:t>Molecular psychiatry</w:t>
      </w:r>
      <w:r w:rsidRPr="005D4539">
        <w:rPr>
          <w:lang w:val="en-US"/>
        </w:rPr>
        <w:t xml:space="preserve">, </w:t>
      </w:r>
      <w:r w:rsidRPr="005D4539">
        <w:rPr>
          <w:i/>
          <w:lang w:val="en-US"/>
        </w:rPr>
        <w:t>15</w:t>
      </w:r>
      <w:r w:rsidRPr="005D4539">
        <w:rPr>
          <w:lang w:val="en-US"/>
        </w:rPr>
        <w:t xml:space="preserve">(9), 877–904. </w:t>
      </w:r>
      <w:hyperlink r:id="rId24">
        <w:r w:rsidRPr="005D4539">
          <w:rPr>
            <w:color w:val="1155CC"/>
            <w:u w:val="single"/>
            <w:lang w:val="en-US"/>
          </w:rPr>
          <w:t>https://doi.org/10.1038/mp.2010.66</w:t>
        </w:r>
      </w:hyperlink>
      <w:r w:rsidRPr="005D4539">
        <w:rPr>
          <w:lang w:val="en-US"/>
        </w:rPr>
        <w:t xml:space="preserve"> </w:t>
      </w:r>
    </w:p>
    <w:p w14:paraId="217F6DCA"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Bangasser, D. A., Zhang, X., Garachh, V., Hanhauser, E., &amp; Valentino, R. J. (2011). Sexual dimorphism in locus coeruleus dendritic morphology: a structural basis for sex differences in emotional arousal. </w:t>
      </w:r>
      <w:r w:rsidRPr="005D4539">
        <w:rPr>
          <w:i/>
          <w:lang w:val="en-US"/>
        </w:rPr>
        <w:t>Physiology &amp; behavior</w:t>
      </w:r>
      <w:r w:rsidRPr="005D4539">
        <w:rPr>
          <w:lang w:val="en-US"/>
        </w:rPr>
        <w:t xml:space="preserve">, </w:t>
      </w:r>
      <w:r w:rsidRPr="005D4539">
        <w:rPr>
          <w:i/>
          <w:lang w:val="en-US"/>
        </w:rPr>
        <w:t>103</w:t>
      </w:r>
      <w:r w:rsidRPr="005D4539">
        <w:rPr>
          <w:lang w:val="en-US"/>
        </w:rPr>
        <w:t xml:space="preserve">(3-4), 342–351. </w:t>
      </w:r>
      <w:hyperlink r:id="rId25">
        <w:r w:rsidRPr="005D4539">
          <w:rPr>
            <w:color w:val="1155CC"/>
            <w:u w:val="single"/>
            <w:lang w:val="en-US"/>
          </w:rPr>
          <w:t>https://doi.org/10.1016/j.physbeh.2011.02.037</w:t>
        </w:r>
      </w:hyperlink>
      <w:r w:rsidRPr="005D4539">
        <w:rPr>
          <w:lang w:val="en-US"/>
        </w:rPr>
        <w:t xml:space="preserve"> </w:t>
      </w:r>
    </w:p>
    <w:p w14:paraId="30A39935"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Bangasser, D. A., &amp; Valentino, R. J. (2012). Sex differences in molecular and cellular substrates of stress. </w:t>
      </w:r>
      <w:r w:rsidRPr="005D4539">
        <w:rPr>
          <w:i/>
          <w:lang w:val="en-US"/>
        </w:rPr>
        <w:t>Cellular and molecular neurobiology</w:t>
      </w:r>
      <w:r w:rsidRPr="005D4539">
        <w:rPr>
          <w:lang w:val="en-US"/>
        </w:rPr>
        <w:t xml:space="preserve">, </w:t>
      </w:r>
      <w:r w:rsidRPr="005D4539">
        <w:rPr>
          <w:i/>
          <w:lang w:val="en-US"/>
        </w:rPr>
        <w:t>32</w:t>
      </w:r>
      <w:r w:rsidRPr="005D4539">
        <w:rPr>
          <w:lang w:val="en-US"/>
        </w:rPr>
        <w:t xml:space="preserve">(5), 709–723. </w:t>
      </w:r>
      <w:hyperlink r:id="rId26">
        <w:r w:rsidRPr="005D4539">
          <w:rPr>
            <w:color w:val="1155CC"/>
            <w:u w:val="single"/>
            <w:lang w:val="en-US"/>
          </w:rPr>
          <w:t>https://doi.org/10.1007/s10571-012-9824-4</w:t>
        </w:r>
      </w:hyperlink>
      <w:r w:rsidRPr="005D4539">
        <w:rPr>
          <w:lang w:val="en-US"/>
        </w:rPr>
        <w:t xml:space="preserve"> </w:t>
      </w:r>
    </w:p>
    <w:p w14:paraId="0F3940ED"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Bangasser, D. A., Reyes, B. A., Piel, D., Garachh, V., Zhang, X. Y., Plona, Z. M., Van Bockstaele, E. J., Beck, S. G., &amp; Valentino, R. J. (2013). Increased vulnerability of the brain norepinephrine system of females to corticotropin-releasing factor overexpression. </w:t>
      </w:r>
      <w:r w:rsidRPr="005D4539">
        <w:rPr>
          <w:i/>
          <w:lang w:val="en-US"/>
        </w:rPr>
        <w:t>Molecular psychiatry</w:t>
      </w:r>
      <w:r w:rsidRPr="005D4539">
        <w:rPr>
          <w:lang w:val="en-US"/>
        </w:rPr>
        <w:t xml:space="preserve">, </w:t>
      </w:r>
      <w:r w:rsidRPr="005D4539">
        <w:rPr>
          <w:i/>
          <w:lang w:val="en-US"/>
        </w:rPr>
        <w:t>18</w:t>
      </w:r>
      <w:r w:rsidRPr="005D4539">
        <w:rPr>
          <w:lang w:val="en-US"/>
        </w:rPr>
        <w:t xml:space="preserve">(2), 166–173. </w:t>
      </w:r>
      <w:hyperlink r:id="rId27">
        <w:r w:rsidRPr="005D4539">
          <w:rPr>
            <w:color w:val="1155CC"/>
            <w:u w:val="single"/>
            <w:lang w:val="en-US"/>
          </w:rPr>
          <w:t>https://doi.org/10.1038/mp.2012.24</w:t>
        </w:r>
      </w:hyperlink>
      <w:r w:rsidRPr="005D4539">
        <w:rPr>
          <w:lang w:val="en-US"/>
        </w:rPr>
        <w:t xml:space="preserve"> </w:t>
      </w:r>
    </w:p>
    <w:p w14:paraId="227C8031"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Bangasser D. A. (2013). Sex differences in stress-related receptors: ″micro″ differences with ″macro″ implications for mood and anxiety disorders. </w:t>
      </w:r>
      <w:r w:rsidRPr="005D4539">
        <w:rPr>
          <w:i/>
          <w:color w:val="212121"/>
          <w:highlight w:val="white"/>
          <w:lang w:val="en-US"/>
        </w:rPr>
        <w:t>Biology of sex differences</w:t>
      </w:r>
      <w:r w:rsidRPr="005D4539">
        <w:rPr>
          <w:color w:val="212121"/>
          <w:highlight w:val="white"/>
          <w:lang w:val="en-US"/>
        </w:rPr>
        <w:t xml:space="preserve">, </w:t>
      </w:r>
      <w:r w:rsidRPr="005D4539">
        <w:rPr>
          <w:i/>
          <w:color w:val="212121"/>
          <w:highlight w:val="white"/>
          <w:lang w:val="en-US"/>
        </w:rPr>
        <w:t>4</w:t>
      </w:r>
      <w:r w:rsidRPr="005D4539">
        <w:rPr>
          <w:color w:val="212121"/>
          <w:highlight w:val="white"/>
          <w:lang w:val="en-US"/>
        </w:rPr>
        <w:t xml:space="preserve">(1), 2. </w:t>
      </w:r>
      <w:hyperlink r:id="rId28">
        <w:r w:rsidRPr="005D4539">
          <w:rPr>
            <w:color w:val="1155CC"/>
            <w:highlight w:val="white"/>
            <w:u w:val="single"/>
            <w:lang w:val="en-US"/>
          </w:rPr>
          <w:t>https://doi.org/10.1186/2042-6410-4-2</w:t>
        </w:r>
      </w:hyperlink>
      <w:r w:rsidRPr="005D4539">
        <w:rPr>
          <w:color w:val="212121"/>
          <w:highlight w:val="white"/>
          <w:lang w:val="en-US"/>
        </w:rPr>
        <w:t xml:space="preserve"> </w:t>
      </w:r>
    </w:p>
    <w:p w14:paraId="1D4EA534"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Bangasser, D. A.; Wiersielis, K. R. &amp; Khantsis, S. (2016) Sex differences in the locus coeruleus-norepinephrine system and its regulation by stress. Brain research, 1641, 177-188. </w:t>
      </w:r>
      <w:hyperlink r:id="rId29">
        <w:r w:rsidRPr="005D4539">
          <w:rPr>
            <w:color w:val="1155CC"/>
            <w:highlight w:val="white"/>
            <w:u w:val="single"/>
            <w:lang w:val="en-US"/>
          </w:rPr>
          <w:t>https://doi.org/10.1016/j.brainres.2015.11.021</w:t>
        </w:r>
      </w:hyperlink>
      <w:r w:rsidRPr="005D4539">
        <w:rPr>
          <w:color w:val="222222"/>
          <w:highlight w:val="white"/>
          <w:lang w:val="en-US"/>
        </w:rPr>
        <w:t xml:space="preserve"> </w:t>
      </w:r>
    </w:p>
    <w:p w14:paraId="6D2487B7"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Banki, C. M., Karmacsi, L., Bissette, G., &amp; Nemeroff, C. B. (1992). Cerebrospinal fluid neuropeptides in mood disorder and dementia. </w:t>
      </w:r>
      <w:r w:rsidRPr="005D4539">
        <w:rPr>
          <w:i/>
          <w:lang w:val="en-US"/>
        </w:rPr>
        <w:t>Journal of affective disorders</w:t>
      </w:r>
      <w:r w:rsidRPr="005D4539">
        <w:rPr>
          <w:lang w:val="en-US"/>
        </w:rPr>
        <w:t xml:space="preserve">, </w:t>
      </w:r>
      <w:r w:rsidRPr="005D4539">
        <w:rPr>
          <w:i/>
          <w:lang w:val="en-US"/>
        </w:rPr>
        <w:t>25</w:t>
      </w:r>
      <w:r w:rsidRPr="005D4539">
        <w:rPr>
          <w:lang w:val="en-US"/>
        </w:rPr>
        <w:t xml:space="preserve">(1), 39–45. </w:t>
      </w:r>
      <w:hyperlink r:id="rId30">
        <w:r w:rsidRPr="005D4539">
          <w:rPr>
            <w:color w:val="1155CC"/>
            <w:u w:val="single"/>
            <w:lang w:val="en-US"/>
          </w:rPr>
          <w:t>https://doi.org/10.1016/0165-0327(92)90091-j</w:t>
        </w:r>
      </w:hyperlink>
      <w:r w:rsidRPr="005D4539">
        <w:rPr>
          <w:lang w:val="en-US"/>
        </w:rPr>
        <w:t xml:space="preserve"> </w:t>
      </w:r>
    </w:p>
    <w:p w14:paraId="2D7770CA" w14:textId="77777777" w:rsidR="00556DDB" w:rsidRPr="005D4539" w:rsidRDefault="00000000" w:rsidP="005D4539">
      <w:pPr>
        <w:spacing w:after="160" w:line="360" w:lineRule="auto"/>
        <w:ind w:left="720" w:hanging="720"/>
        <w:jc w:val="both"/>
        <w:rPr>
          <w:lang w:val="en-US"/>
        </w:rPr>
      </w:pPr>
      <w:r w:rsidRPr="005D4539">
        <w:rPr>
          <w:lang w:val="en-US"/>
        </w:rPr>
        <w:t xml:space="preserve">Baumann, B.; Danos, P.; Krell, D.; Diekmann, S.; Wurthmann, C.; Bielau, H.; Bernstein, H. G. &amp; Bogerts, B. (1999) Unipolar-bipolar dichotomy of mood disorders is supported by noradrenergic brainstem system morphology. J Affect Disord, 54: 217–224. </w:t>
      </w:r>
      <w:hyperlink r:id="rId31">
        <w:r w:rsidRPr="005D4539">
          <w:rPr>
            <w:color w:val="1155CC"/>
            <w:u w:val="single"/>
            <w:lang w:val="en-US"/>
          </w:rPr>
          <w:t>https://doi.org/10.1016/s0165-0327(98)00168-2</w:t>
        </w:r>
      </w:hyperlink>
      <w:r w:rsidRPr="005D4539">
        <w:rPr>
          <w:lang w:val="en-US"/>
        </w:rPr>
        <w:t xml:space="preserve"> </w:t>
      </w:r>
    </w:p>
    <w:p w14:paraId="5A2ED238"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Berridge, C. W. &amp; Waterhouse, B. D. (2003) The locus coeruleus-noradrenergic system: modulation of behavioral state and state-dependent cognitive processes. Brain Res Brain Res Rev; 42:33–84. </w:t>
      </w:r>
      <w:hyperlink r:id="rId32">
        <w:r w:rsidRPr="005D4539">
          <w:rPr>
            <w:color w:val="1155CC"/>
            <w:u w:val="single"/>
            <w:lang w:val="en-US"/>
          </w:rPr>
          <w:t>https://doi.org/10.1016/s0165-0173(03)00143-7</w:t>
        </w:r>
      </w:hyperlink>
      <w:r w:rsidRPr="005D4539">
        <w:rPr>
          <w:lang w:val="en-US"/>
        </w:rPr>
        <w:t xml:space="preserve"> </w:t>
      </w:r>
    </w:p>
    <w:p w14:paraId="51438A35"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Bissette, G., Klimek, V., Pan, J., Stockmeier, C., &amp; Ordway, G. (2003). Elevated concentrations of CRF in the locus coeruleus of depressed subjects. </w:t>
      </w:r>
      <w:r w:rsidRPr="005D4539">
        <w:rPr>
          <w:i/>
          <w:lang w:val="en-US"/>
        </w:rPr>
        <w:t>Neuropsychopharmacology: official publication of the American College of Neuropsychopharmacology</w:t>
      </w:r>
      <w:r w:rsidRPr="005D4539">
        <w:rPr>
          <w:lang w:val="en-US"/>
        </w:rPr>
        <w:t xml:space="preserve">, </w:t>
      </w:r>
      <w:r w:rsidRPr="005D4539">
        <w:rPr>
          <w:i/>
          <w:lang w:val="en-US"/>
        </w:rPr>
        <w:t>28</w:t>
      </w:r>
      <w:r w:rsidRPr="005D4539">
        <w:rPr>
          <w:lang w:val="en-US"/>
        </w:rPr>
        <w:t xml:space="preserve">(7), 1328–1335. </w:t>
      </w:r>
      <w:hyperlink r:id="rId33">
        <w:r w:rsidRPr="005D4539">
          <w:rPr>
            <w:color w:val="1155CC"/>
            <w:u w:val="single"/>
            <w:lang w:val="en-US"/>
          </w:rPr>
          <w:t>https://doi.org/10.1038/sj.npp.1300191</w:t>
        </w:r>
      </w:hyperlink>
      <w:r w:rsidRPr="005D4539">
        <w:rPr>
          <w:lang w:val="en-US"/>
        </w:rPr>
        <w:t xml:space="preserve"> </w:t>
      </w:r>
    </w:p>
    <w:p w14:paraId="2719E142"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Boero, G., Tyler, R. E., O'Buckley, T. K., Balan, I., Besheer, J., &amp; Morrow, A. L. (2022). (3</w:t>
      </w:r>
      <w:r>
        <w:rPr>
          <w:color w:val="212121"/>
          <w:highlight w:val="white"/>
        </w:rPr>
        <w:t>α</w:t>
      </w:r>
      <w:r w:rsidRPr="005D4539">
        <w:rPr>
          <w:color w:val="212121"/>
          <w:highlight w:val="white"/>
          <w:lang w:val="en-US"/>
        </w:rPr>
        <w:t>,5</w:t>
      </w:r>
      <w:r>
        <w:rPr>
          <w:color w:val="212121"/>
          <w:highlight w:val="white"/>
        </w:rPr>
        <w:t>α</w:t>
      </w:r>
      <w:r w:rsidRPr="005D4539">
        <w:rPr>
          <w:color w:val="212121"/>
          <w:highlight w:val="white"/>
          <w:lang w:val="en-US"/>
        </w:rPr>
        <w:t>)3-Hydroxypregnan-20-one (3</w:t>
      </w:r>
      <w:r>
        <w:rPr>
          <w:color w:val="212121"/>
          <w:highlight w:val="white"/>
        </w:rPr>
        <w:t>α</w:t>
      </w:r>
      <w:r w:rsidRPr="005D4539">
        <w:rPr>
          <w:color w:val="212121"/>
          <w:highlight w:val="white"/>
          <w:lang w:val="en-US"/>
        </w:rPr>
        <w:t>,5</w:t>
      </w:r>
      <w:r>
        <w:rPr>
          <w:color w:val="212121"/>
          <w:highlight w:val="white"/>
        </w:rPr>
        <w:t>α</w:t>
      </w:r>
      <w:r w:rsidRPr="005D4539">
        <w:rPr>
          <w:color w:val="212121"/>
          <w:highlight w:val="white"/>
          <w:lang w:val="en-US"/>
        </w:rPr>
        <w:t xml:space="preserve">-THP) Regulation of the HPA Axis in the Context of Different Stressors and Sex. </w:t>
      </w:r>
      <w:r w:rsidRPr="005D4539">
        <w:rPr>
          <w:i/>
          <w:color w:val="212121"/>
          <w:highlight w:val="white"/>
          <w:lang w:val="en-US"/>
        </w:rPr>
        <w:t>Biomolecules</w:t>
      </w:r>
      <w:r w:rsidRPr="005D4539">
        <w:rPr>
          <w:color w:val="212121"/>
          <w:highlight w:val="white"/>
          <w:lang w:val="en-US"/>
        </w:rPr>
        <w:t xml:space="preserve">, </w:t>
      </w:r>
      <w:r w:rsidRPr="005D4539">
        <w:rPr>
          <w:i/>
          <w:color w:val="212121"/>
          <w:highlight w:val="white"/>
          <w:lang w:val="en-US"/>
        </w:rPr>
        <w:t>12</w:t>
      </w:r>
      <w:r w:rsidRPr="005D4539">
        <w:rPr>
          <w:color w:val="212121"/>
          <w:highlight w:val="white"/>
          <w:lang w:val="en-US"/>
        </w:rPr>
        <w:t xml:space="preserve">(8), 1134. </w:t>
      </w:r>
      <w:hyperlink r:id="rId34">
        <w:r w:rsidRPr="005D4539">
          <w:rPr>
            <w:color w:val="1155CC"/>
            <w:highlight w:val="white"/>
            <w:u w:val="single"/>
            <w:lang w:val="en-US"/>
          </w:rPr>
          <w:t>https://doi.org/10.3390/biom12081134</w:t>
        </w:r>
      </w:hyperlink>
      <w:r w:rsidRPr="005D4539">
        <w:rPr>
          <w:color w:val="212121"/>
          <w:highlight w:val="white"/>
          <w:lang w:val="en-US"/>
        </w:rPr>
        <w:t xml:space="preserve"> </w:t>
      </w:r>
    </w:p>
    <w:p w14:paraId="26E357D3"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Borodovitsyna, O., Joshi, N., &amp; Chandler, D. (2018). Persistent Stress-Induced Neuroplastic Changes in the Locus Coeruleus/Norepinephrine System. </w:t>
      </w:r>
      <w:r w:rsidRPr="005D4539">
        <w:rPr>
          <w:i/>
          <w:color w:val="212121"/>
          <w:highlight w:val="white"/>
          <w:lang w:val="en-US"/>
        </w:rPr>
        <w:t>Neural plasticity</w:t>
      </w:r>
      <w:r w:rsidRPr="005D4539">
        <w:rPr>
          <w:color w:val="212121"/>
          <w:highlight w:val="white"/>
          <w:lang w:val="en-US"/>
        </w:rPr>
        <w:t xml:space="preserve">, </w:t>
      </w:r>
      <w:r w:rsidRPr="005D4539">
        <w:rPr>
          <w:i/>
          <w:color w:val="212121"/>
          <w:highlight w:val="white"/>
          <w:lang w:val="en-US"/>
        </w:rPr>
        <w:t>2018</w:t>
      </w:r>
      <w:r w:rsidRPr="005D4539">
        <w:rPr>
          <w:color w:val="212121"/>
          <w:highlight w:val="white"/>
          <w:lang w:val="en-US"/>
        </w:rPr>
        <w:t xml:space="preserve">, 1892570. </w:t>
      </w:r>
      <w:hyperlink r:id="rId35">
        <w:r w:rsidRPr="005D4539">
          <w:rPr>
            <w:color w:val="1155CC"/>
            <w:highlight w:val="white"/>
            <w:u w:val="single"/>
            <w:lang w:val="en-US"/>
          </w:rPr>
          <w:t>https://doi.org/10.1155/2018/1892570</w:t>
        </w:r>
      </w:hyperlink>
      <w:r w:rsidRPr="005D4539">
        <w:rPr>
          <w:color w:val="212121"/>
          <w:highlight w:val="white"/>
          <w:lang w:val="en-US"/>
        </w:rPr>
        <w:t xml:space="preserve"> </w:t>
      </w:r>
    </w:p>
    <w:p w14:paraId="7AAD11FD" w14:textId="77777777" w:rsidR="00556DDB" w:rsidRPr="005D4539" w:rsidRDefault="00000000" w:rsidP="005D4539">
      <w:pPr>
        <w:spacing w:after="160" w:line="360" w:lineRule="auto"/>
        <w:ind w:left="720" w:hanging="720"/>
        <w:jc w:val="both"/>
        <w:rPr>
          <w:lang w:val="en-US"/>
        </w:rPr>
      </w:pPr>
      <w:r w:rsidRPr="005D4539">
        <w:rPr>
          <w:lang w:val="en-US"/>
        </w:rPr>
        <w:t xml:space="preserve">Bracha, H. S.; Garcia-Rill, E.; Mrak, R. E. &amp; Skinner, R. (2005) Postmortem locus coeruleus neuron count in three American veterans with probable or possible war-related PTSD. J Neuropsychiatry Clin Neurosci, 17: 503–509. </w:t>
      </w:r>
      <w:hyperlink r:id="rId36">
        <w:r w:rsidRPr="005D4539">
          <w:rPr>
            <w:color w:val="1155CC"/>
            <w:u w:val="single"/>
            <w:lang w:val="en-US"/>
          </w:rPr>
          <w:t>https://doi.org/10.1176/jnp.17.4.503</w:t>
        </w:r>
      </w:hyperlink>
      <w:r w:rsidRPr="005D4539">
        <w:rPr>
          <w:lang w:val="en-US"/>
        </w:rPr>
        <w:t xml:space="preserve"> </w:t>
      </w:r>
    </w:p>
    <w:p w14:paraId="5C981D08"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Brady, K. T., Killeen, T. K., Brewerton, T., &amp; Lucerini, S. (2000). Comorbidity of psychiatric disorders and posttraumatic stress disorder. </w:t>
      </w:r>
      <w:r w:rsidRPr="005D4539">
        <w:rPr>
          <w:lang w:val="en-US"/>
        </w:rPr>
        <w:t xml:space="preserve">Journal of clinical psychiatry, 61, 22-32. </w:t>
      </w:r>
      <w:hyperlink r:id="rId37">
        <w:r w:rsidRPr="005D4539">
          <w:rPr>
            <w:color w:val="1155CC"/>
            <w:u w:val="single"/>
            <w:lang w:val="en-US"/>
          </w:rPr>
          <w:t>https://pubmed.ncbi.nlm.nih.gov/10795606/</w:t>
        </w:r>
      </w:hyperlink>
      <w:r w:rsidRPr="005D4539">
        <w:rPr>
          <w:lang w:val="en-US"/>
        </w:rPr>
        <w:t xml:space="preserve"> </w:t>
      </w:r>
    </w:p>
    <w:p w14:paraId="529E9B24" w14:textId="77777777" w:rsidR="00556DDB" w:rsidRPr="005D4539" w:rsidRDefault="00000000" w:rsidP="005D4539">
      <w:pPr>
        <w:spacing w:after="160" w:line="360" w:lineRule="auto"/>
        <w:ind w:left="720" w:hanging="720"/>
        <w:jc w:val="both"/>
        <w:rPr>
          <w:lang w:val="en-US"/>
        </w:rPr>
      </w:pPr>
      <w:r w:rsidRPr="005D4539">
        <w:rPr>
          <w:lang w:val="en-US"/>
        </w:rPr>
        <w:t xml:space="preserve">Bremner, J. D.; Randall, P.; Scott, T. M. et al. (1995) MRI-based measurement of hippocampal volume in patients with combat-related posttraumatic stress disorder. Am J Psychiatry, 152(7):973–81. </w:t>
      </w:r>
      <w:hyperlink r:id="rId38">
        <w:r w:rsidRPr="005D4539">
          <w:rPr>
            <w:color w:val="1155CC"/>
            <w:u w:val="single"/>
            <w:lang w:val="en-US"/>
          </w:rPr>
          <w:t>https://doi.org/10.1176/ajp.152.7.973</w:t>
        </w:r>
      </w:hyperlink>
      <w:r w:rsidRPr="005D4539">
        <w:rPr>
          <w:lang w:val="en-US"/>
        </w:rPr>
        <w:t xml:space="preserve"> </w:t>
      </w:r>
    </w:p>
    <w:p w14:paraId="29B288C0" w14:textId="77777777" w:rsidR="00556DDB" w:rsidRPr="005D4539" w:rsidRDefault="00000000" w:rsidP="005D4539">
      <w:pPr>
        <w:spacing w:after="160" w:line="360" w:lineRule="auto"/>
        <w:ind w:left="720" w:hanging="720"/>
        <w:jc w:val="both"/>
        <w:rPr>
          <w:lang w:val="en-US"/>
        </w:rPr>
      </w:pPr>
      <w:r w:rsidRPr="005D4539">
        <w:rPr>
          <w:lang w:val="en-US"/>
        </w:rPr>
        <w:t xml:space="preserve">Bremner, J. D.; Staib, L. H.; Kaloupek, D.; Southwick, S. M.; Soufer, R. &amp; Charney, D. S. (1999) Neural correlates of exposure to traumatic pictures and sound in Vietnam combat veterans with and without posttraumatic stress disorder: a positron emission tomography study. Biol Psychiatry, 45: 806–816. </w:t>
      </w:r>
      <w:hyperlink r:id="rId39">
        <w:r w:rsidRPr="005D4539">
          <w:rPr>
            <w:color w:val="1155CC"/>
            <w:u w:val="single"/>
            <w:lang w:val="en-US"/>
          </w:rPr>
          <w:t>https://doi.org/10.1016/s0006-3223(98)00297-2</w:t>
        </w:r>
      </w:hyperlink>
      <w:r w:rsidRPr="005D4539">
        <w:rPr>
          <w:lang w:val="en-US"/>
        </w:rPr>
        <w:t xml:space="preserve"> </w:t>
      </w:r>
    </w:p>
    <w:p w14:paraId="4134EAF7"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Bremner, J. D.; Vermetten, E.; Vythilingam, M.; Afzal, N.; Schmahl, C.; Elzinga, B. &amp; Charney, D. S. (2004) Neural correlates of the classic color and emotional Stroop in women with abuse-related posttraumatic stress disorder. Biol Psychiatry, 55: 612–620. </w:t>
      </w:r>
      <w:hyperlink r:id="rId40">
        <w:r w:rsidRPr="005D4539">
          <w:rPr>
            <w:color w:val="1155CC"/>
            <w:u w:val="single"/>
            <w:lang w:val="en-US"/>
          </w:rPr>
          <w:t>https://doi.org/10.1016/j.biopsych.2003.10.001</w:t>
        </w:r>
      </w:hyperlink>
      <w:r w:rsidRPr="005D4539">
        <w:rPr>
          <w:lang w:val="en-US"/>
        </w:rPr>
        <w:t xml:space="preserve"> </w:t>
      </w:r>
    </w:p>
    <w:p w14:paraId="2626EEEF" w14:textId="77777777" w:rsidR="00556DDB" w:rsidRPr="005D4539" w:rsidRDefault="00000000" w:rsidP="005D4539">
      <w:pPr>
        <w:spacing w:after="160" w:line="360" w:lineRule="auto"/>
        <w:ind w:left="720" w:hanging="720"/>
        <w:jc w:val="both"/>
        <w:rPr>
          <w:lang w:val="en-US"/>
        </w:rPr>
      </w:pPr>
      <w:r w:rsidRPr="005D4539">
        <w:rPr>
          <w:lang w:val="en-US"/>
        </w:rPr>
        <w:t xml:space="preserve">Breslau, N.; Chilcoat, H. D.; Kessler, R.C.; Peterson, E. L. &amp; Lucía, V. C. (1999) Vulnerability to assaultive violence: further specification of the sex difference in post-traumatic stress disorder. Psychol Med, 29:813–821. </w:t>
      </w:r>
      <w:hyperlink r:id="rId41">
        <w:r w:rsidRPr="005D4539">
          <w:rPr>
            <w:color w:val="1155CC"/>
            <w:u w:val="single"/>
            <w:lang w:val="en-US"/>
          </w:rPr>
          <w:t>https://doi.org/10.1017/s0033291799008612</w:t>
        </w:r>
      </w:hyperlink>
      <w:r w:rsidRPr="005D4539">
        <w:rPr>
          <w:lang w:val="en-US"/>
        </w:rPr>
        <w:t xml:space="preserve"> </w:t>
      </w:r>
    </w:p>
    <w:p w14:paraId="3EA8FB33" w14:textId="77777777" w:rsidR="00556DDB" w:rsidRPr="005D4539" w:rsidRDefault="00000000" w:rsidP="005D4539">
      <w:pPr>
        <w:spacing w:after="160" w:line="360" w:lineRule="auto"/>
        <w:ind w:left="720" w:hanging="720"/>
        <w:jc w:val="both"/>
        <w:rPr>
          <w:lang w:val="en-US"/>
        </w:rPr>
      </w:pPr>
      <w:r w:rsidRPr="005D4539">
        <w:rPr>
          <w:lang w:val="en-US"/>
        </w:rPr>
        <w:t xml:space="preserve">Britton, J. C.; Phan, K. L.; Taylor, S. F.; Fig, L. M. &amp; Liberzon, I. (2005) Corticolimbic blood flow in posttraumatic stress disorder during script-driven imagery. Biol Psychiatry, 57:832–840. </w:t>
      </w:r>
      <w:hyperlink r:id="rId42">
        <w:r w:rsidRPr="005D4539">
          <w:rPr>
            <w:color w:val="1155CC"/>
            <w:u w:val="single"/>
            <w:lang w:val="en-US"/>
          </w:rPr>
          <w:t>https://doi.org/10.1016/j.biopsych.2004.12.025</w:t>
        </w:r>
      </w:hyperlink>
      <w:r w:rsidRPr="005D4539">
        <w:rPr>
          <w:lang w:val="en-US"/>
        </w:rPr>
        <w:t xml:space="preserve"> </w:t>
      </w:r>
    </w:p>
    <w:p w14:paraId="73B9AC17" w14:textId="77777777" w:rsidR="00556DDB" w:rsidRPr="005D4539" w:rsidRDefault="00000000" w:rsidP="005D4539">
      <w:pPr>
        <w:spacing w:after="160" w:line="360" w:lineRule="auto"/>
        <w:ind w:left="720" w:hanging="720"/>
        <w:jc w:val="both"/>
        <w:rPr>
          <w:lang w:val="en-US"/>
        </w:rPr>
      </w:pPr>
      <w:r w:rsidRPr="005D4539">
        <w:rPr>
          <w:lang w:val="en-US"/>
        </w:rPr>
        <w:t xml:space="preserve">Bromis, K.; Calem, M.; Reinders, A. A. T. S. et al. (2018) Metaanalysis of 89 structural MRI studies in posttraumatic stress disorder and comparison with major depressive disorder. Am J Psychiatry, 175(10):989–98. </w:t>
      </w:r>
      <w:hyperlink r:id="rId43">
        <w:r w:rsidRPr="005D4539">
          <w:rPr>
            <w:color w:val="1155CC"/>
            <w:u w:val="single"/>
            <w:lang w:val="en-US"/>
          </w:rPr>
          <w:t>https://doi.org/10.1176/appi.ajp.2018.17111199</w:t>
        </w:r>
      </w:hyperlink>
      <w:r w:rsidRPr="005D4539">
        <w:rPr>
          <w:lang w:val="en-US"/>
        </w:rPr>
        <w:t xml:space="preserve"> </w:t>
      </w:r>
    </w:p>
    <w:p w14:paraId="350BE305"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12121"/>
          <w:highlight w:val="white"/>
          <w:lang w:val="en-US"/>
        </w:rPr>
        <w:t xml:space="preserve">Catalano, R. D., Kyriakou, T., Chen, J., Easton, A., &amp; Hillhouse, E. W. (2003). Regulation of corticotropin-releasing hormone type 2 receptors by multiple promoters and alternative splicing: identification of multiple splice variants. </w:t>
      </w:r>
      <w:r w:rsidRPr="005D4539">
        <w:rPr>
          <w:i/>
          <w:color w:val="222222"/>
          <w:highlight w:val="white"/>
          <w:lang w:val="en-US"/>
        </w:rPr>
        <w:t>Molecular endocrinology (Baltimore, Md.)</w:t>
      </w:r>
      <w:r w:rsidRPr="005D4539">
        <w:rPr>
          <w:color w:val="222222"/>
          <w:highlight w:val="white"/>
          <w:lang w:val="en-US"/>
        </w:rPr>
        <w:t xml:space="preserve">, </w:t>
      </w:r>
      <w:r w:rsidRPr="005D4539">
        <w:rPr>
          <w:i/>
          <w:color w:val="222222"/>
          <w:highlight w:val="white"/>
          <w:lang w:val="en-US"/>
        </w:rPr>
        <w:t>17</w:t>
      </w:r>
      <w:r w:rsidRPr="005D4539">
        <w:rPr>
          <w:color w:val="222222"/>
          <w:highlight w:val="white"/>
          <w:lang w:val="en-US"/>
        </w:rPr>
        <w:t xml:space="preserve">(3), 395–410. </w:t>
      </w:r>
      <w:hyperlink r:id="rId44">
        <w:r w:rsidRPr="005D4539">
          <w:rPr>
            <w:color w:val="1155CC"/>
            <w:highlight w:val="white"/>
            <w:u w:val="single"/>
            <w:lang w:val="en-US"/>
          </w:rPr>
          <w:t>https://doi.org/10.1210/me.2002-0302</w:t>
        </w:r>
      </w:hyperlink>
      <w:r w:rsidRPr="005D4539">
        <w:rPr>
          <w:color w:val="222222"/>
          <w:highlight w:val="white"/>
          <w:lang w:val="en-US"/>
        </w:rPr>
        <w:t xml:space="preserve"> </w:t>
      </w:r>
    </w:p>
    <w:p w14:paraId="2411099D"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Chang, C. P., Pearse II, R. V., O'Connell, S., &amp; Rosenfeld, M. G. (1993). Identification of a seven transmembrane helix receptor for corticotropin-releasing factor and sauvagine in mammalian brain. </w:t>
      </w:r>
      <w:r w:rsidRPr="005D4539">
        <w:rPr>
          <w:i/>
          <w:color w:val="222222"/>
          <w:highlight w:val="white"/>
          <w:lang w:val="en-US"/>
        </w:rPr>
        <w:t>Neuron</w:t>
      </w:r>
      <w:r w:rsidRPr="005D4539">
        <w:rPr>
          <w:color w:val="222222"/>
          <w:highlight w:val="white"/>
          <w:lang w:val="en-US"/>
        </w:rPr>
        <w:t xml:space="preserve">, </w:t>
      </w:r>
      <w:r w:rsidRPr="005D4539">
        <w:rPr>
          <w:i/>
          <w:color w:val="222222"/>
          <w:highlight w:val="white"/>
          <w:lang w:val="en-US"/>
        </w:rPr>
        <w:t>11</w:t>
      </w:r>
      <w:r w:rsidRPr="005D4539">
        <w:rPr>
          <w:color w:val="222222"/>
          <w:highlight w:val="white"/>
          <w:lang w:val="en-US"/>
        </w:rPr>
        <w:t xml:space="preserve">(6), 1187-1195. </w:t>
      </w:r>
      <w:hyperlink r:id="rId45">
        <w:r w:rsidRPr="005D4539">
          <w:rPr>
            <w:color w:val="1155CC"/>
            <w:highlight w:val="white"/>
            <w:u w:val="single"/>
            <w:lang w:val="en-US"/>
          </w:rPr>
          <w:t>https://doi.org/10.1016/0896-6273(93)90230-o</w:t>
        </w:r>
      </w:hyperlink>
      <w:r w:rsidRPr="005D4539">
        <w:rPr>
          <w:color w:val="222222"/>
          <w:highlight w:val="white"/>
          <w:lang w:val="en-US"/>
        </w:rPr>
        <w:t xml:space="preserve"> </w:t>
      </w:r>
    </w:p>
    <w:p w14:paraId="3CAA9ADC"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Chen, R., Lewis, K. A., Perrin, M. H., &amp; Vale, W. W. (1993). Expression cloning of a human corticotropin-releasing-factor receptor. </w:t>
      </w:r>
      <w:r w:rsidRPr="005D4539">
        <w:rPr>
          <w:i/>
          <w:color w:val="222222"/>
          <w:highlight w:val="white"/>
          <w:lang w:val="en-US"/>
        </w:rPr>
        <w:t>Proceedings of the National Academy of Sciences</w:t>
      </w:r>
      <w:r w:rsidRPr="005D4539">
        <w:rPr>
          <w:color w:val="222222"/>
          <w:highlight w:val="white"/>
          <w:lang w:val="en-US"/>
        </w:rPr>
        <w:t xml:space="preserve">, </w:t>
      </w:r>
      <w:r w:rsidRPr="005D4539">
        <w:rPr>
          <w:i/>
          <w:color w:val="222222"/>
          <w:highlight w:val="white"/>
          <w:lang w:val="en-US"/>
        </w:rPr>
        <w:t>90</w:t>
      </w:r>
      <w:r w:rsidRPr="005D4539">
        <w:rPr>
          <w:color w:val="222222"/>
          <w:highlight w:val="white"/>
          <w:lang w:val="en-US"/>
        </w:rPr>
        <w:t xml:space="preserve">(19), 8967-8971. </w:t>
      </w:r>
      <w:hyperlink r:id="rId46">
        <w:r w:rsidRPr="005D4539">
          <w:rPr>
            <w:color w:val="1155CC"/>
            <w:highlight w:val="white"/>
            <w:u w:val="single"/>
            <w:lang w:val="en-US"/>
          </w:rPr>
          <w:t>https://doi.org/10.1073/pnas.90.19.8967</w:t>
        </w:r>
      </w:hyperlink>
      <w:r w:rsidRPr="005D4539">
        <w:rPr>
          <w:color w:val="222222"/>
          <w:highlight w:val="white"/>
          <w:lang w:val="en-US"/>
        </w:rPr>
        <w:t xml:space="preserve"> </w:t>
      </w:r>
    </w:p>
    <w:p w14:paraId="7803C70E" w14:textId="77777777" w:rsidR="00556DDB" w:rsidRPr="005D4539" w:rsidRDefault="00000000" w:rsidP="005D4539">
      <w:pPr>
        <w:spacing w:after="160" w:line="360" w:lineRule="auto"/>
        <w:ind w:left="720" w:hanging="720"/>
        <w:jc w:val="both"/>
        <w:rPr>
          <w:color w:val="222222"/>
          <w:highlight w:val="white"/>
          <w:lang w:val="en-US"/>
        </w:rPr>
      </w:pPr>
      <w:r w:rsidRPr="005D4539">
        <w:rPr>
          <w:color w:val="3C4043"/>
          <w:highlight w:val="white"/>
          <w:lang w:val="en-US"/>
        </w:rPr>
        <w:t xml:space="preserve">Christiansen, D. M., &amp; Hansen, M. (2015). Accounting for sex differences in PTSD: A multi‐variable mediation model. European Journal of Psychotraumatology, 6, 26068. </w:t>
      </w:r>
      <w:hyperlink r:id="rId47">
        <w:r w:rsidRPr="005D4539">
          <w:rPr>
            <w:color w:val="1155CC"/>
            <w:highlight w:val="white"/>
            <w:u w:val="single"/>
            <w:lang w:val="en-US"/>
          </w:rPr>
          <w:t>https://doi.org/10.3402/ejpt.v6.26068</w:t>
        </w:r>
      </w:hyperlink>
      <w:r w:rsidRPr="005D4539">
        <w:rPr>
          <w:color w:val="3C4043"/>
          <w:highlight w:val="white"/>
          <w:lang w:val="en-US"/>
        </w:rPr>
        <w:t xml:space="preserve"> </w:t>
      </w:r>
    </w:p>
    <w:p w14:paraId="43F85BD2"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lastRenderedPageBreak/>
        <w:t xml:space="preserve">Cloitre, M., Scarvalone, P., &amp; Difede, J.A. (1997) Posttraumatic stress disorder, self- and interpersonal dysfunction among sexually retraumatized women. J Trauma Stress; 10:437–452. </w:t>
      </w:r>
      <w:hyperlink r:id="rId48">
        <w:r w:rsidRPr="005D4539">
          <w:rPr>
            <w:color w:val="1155CC"/>
            <w:highlight w:val="white"/>
            <w:u w:val="single"/>
            <w:lang w:val="en-US"/>
          </w:rPr>
          <w:t>https://doi.org/10.1023/a:1024893305226</w:t>
        </w:r>
      </w:hyperlink>
      <w:r w:rsidRPr="005D4539">
        <w:rPr>
          <w:color w:val="222222"/>
          <w:highlight w:val="white"/>
          <w:lang w:val="en-US"/>
        </w:rPr>
        <w:t xml:space="preserve"> </w:t>
      </w:r>
    </w:p>
    <w:p w14:paraId="29E76B52"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Cloitre, M., Miranda, R., Stovall-McClough, K. C., &amp; Han, H. (2005). Beyond PTSD: Emotion regulation and interpersonal problems as predictors of functional impairment in survivors of childhood abuse. Behavior Therapy, 36(2), 119–124. </w:t>
      </w:r>
      <w:hyperlink r:id="rId49">
        <w:r w:rsidRPr="005D4539">
          <w:rPr>
            <w:color w:val="1155CC"/>
            <w:highlight w:val="white"/>
            <w:u w:val="single"/>
            <w:lang w:val="en-US"/>
          </w:rPr>
          <w:t>https://doi.org/10.1016/S0005-7894(05)80060-7</w:t>
        </w:r>
      </w:hyperlink>
      <w:r w:rsidRPr="005D4539">
        <w:rPr>
          <w:color w:val="222222"/>
          <w:highlight w:val="white"/>
          <w:lang w:val="en-US"/>
        </w:rPr>
        <w:t xml:space="preserve"> </w:t>
      </w:r>
    </w:p>
    <w:p w14:paraId="2E0CEF13"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12121"/>
          <w:highlight w:val="white"/>
          <w:lang w:val="en-US"/>
        </w:rPr>
        <w:t xml:space="preserve">Contarino, A., Dellu, F., Koob, G. F., Smith, G. W., Lee, K. F., Vale, W., &amp; Gold, L. H. (1999). Reduced anxiety-like and cognitive performance in mice lacking the corticotropin-releasing factor receptor 1. </w:t>
      </w:r>
      <w:r w:rsidRPr="005D4539">
        <w:rPr>
          <w:i/>
          <w:color w:val="222222"/>
          <w:highlight w:val="white"/>
          <w:lang w:val="en-US"/>
        </w:rPr>
        <w:t>Brain research</w:t>
      </w:r>
      <w:r w:rsidRPr="005D4539">
        <w:rPr>
          <w:color w:val="222222"/>
          <w:highlight w:val="white"/>
          <w:lang w:val="en-US"/>
        </w:rPr>
        <w:t xml:space="preserve">, </w:t>
      </w:r>
      <w:r w:rsidRPr="005D4539">
        <w:rPr>
          <w:i/>
          <w:color w:val="222222"/>
          <w:highlight w:val="white"/>
          <w:lang w:val="en-US"/>
        </w:rPr>
        <w:t>835</w:t>
      </w:r>
      <w:r w:rsidRPr="005D4539">
        <w:rPr>
          <w:color w:val="222222"/>
          <w:highlight w:val="white"/>
          <w:lang w:val="en-US"/>
        </w:rPr>
        <w:t xml:space="preserve">(1), 1–9. </w:t>
      </w:r>
      <w:hyperlink r:id="rId50">
        <w:r w:rsidRPr="005D4539">
          <w:rPr>
            <w:color w:val="1155CC"/>
            <w:highlight w:val="white"/>
            <w:u w:val="single"/>
            <w:lang w:val="en-US"/>
          </w:rPr>
          <w:t>https://doi.org/10.1016/s0006-8993(98)01158-5</w:t>
        </w:r>
      </w:hyperlink>
      <w:r w:rsidRPr="005D4539">
        <w:rPr>
          <w:color w:val="222222"/>
          <w:highlight w:val="white"/>
          <w:lang w:val="en-US"/>
        </w:rPr>
        <w:t xml:space="preserve"> </w:t>
      </w:r>
    </w:p>
    <w:p w14:paraId="413C6DEA"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Coventry, P. A., Meader, N., Melton, H., Temple, M., Dale, H., Wright, K., ... &amp; Gilbody, S. (2020). Psychological and pharmacological interventions for posttraumatic stress disorder and comorbid mental health problems following complex traumatic events: Systematic review and component network meta-analysis. </w:t>
      </w:r>
      <w:r w:rsidRPr="005D4539">
        <w:rPr>
          <w:i/>
          <w:color w:val="222222"/>
          <w:highlight w:val="white"/>
          <w:lang w:val="en-US"/>
        </w:rPr>
        <w:t>PLoS medicine</w:t>
      </w:r>
      <w:r w:rsidRPr="005D4539">
        <w:rPr>
          <w:color w:val="222222"/>
          <w:highlight w:val="white"/>
          <w:lang w:val="en-US"/>
        </w:rPr>
        <w:t xml:space="preserve">, </w:t>
      </w:r>
      <w:r w:rsidRPr="005D4539">
        <w:rPr>
          <w:i/>
          <w:color w:val="222222"/>
          <w:highlight w:val="white"/>
          <w:lang w:val="en-US"/>
        </w:rPr>
        <w:t>17</w:t>
      </w:r>
      <w:r w:rsidRPr="005D4539">
        <w:rPr>
          <w:color w:val="222222"/>
          <w:highlight w:val="white"/>
          <w:lang w:val="en-US"/>
        </w:rPr>
        <w:t xml:space="preserve">(8), e1003262. </w:t>
      </w:r>
      <w:hyperlink r:id="rId51">
        <w:r w:rsidRPr="005D4539">
          <w:rPr>
            <w:color w:val="1155CC"/>
            <w:highlight w:val="white"/>
            <w:u w:val="single"/>
            <w:lang w:val="en-US"/>
          </w:rPr>
          <w:t>https://doi.org/10.1371/journal.pmed.1003262</w:t>
        </w:r>
      </w:hyperlink>
      <w:r w:rsidRPr="005D4539">
        <w:rPr>
          <w:color w:val="222222"/>
          <w:highlight w:val="white"/>
          <w:lang w:val="en-US"/>
        </w:rPr>
        <w:t xml:space="preserve"> </w:t>
      </w:r>
    </w:p>
    <w:p w14:paraId="465184D2" w14:textId="77777777" w:rsidR="00556DDB" w:rsidRPr="005D4539" w:rsidRDefault="00000000" w:rsidP="005D4539">
      <w:pPr>
        <w:spacing w:after="160" w:line="360" w:lineRule="auto"/>
        <w:ind w:left="720" w:hanging="720"/>
        <w:jc w:val="both"/>
        <w:rPr>
          <w:lang w:val="en-US"/>
        </w:rPr>
      </w:pPr>
      <w:r w:rsidRPr="005D4539">
        <w:rPr>
          <w:lang w:val="en-US"/>
        </w:rPr>
        <w:t xml:space="preserve">Curtis, A. L.; Lechner, S. M.; Pavcovich, L. A. &amp; Valentino, R. J. (1997) Activation of the locus coeruleus noradrenergic system by intracoerulear microinfusion of corticotropin-releasing factor: effects on discharge rate, cortical norepinephrine levels and cortical electroencephalographic activity. J Pharmacol Exp Ther, 281:163–172. </w:t>
      </w:r>
      <w:hyperlink r:id="rId52">
        <w:r w:rsidRPr="005D4539">
          <w:rPr>
            <w:color w:val="1155CC"/>
            <w:u w:val="single"/>
            <w:lang w:val="en-US"/>
          </w:rPr>
          <w:t>https://pubmed.ncbi.nlm.nih.gov/9103494/</w:t>
        </w:r>
      </w:hyperlink>
      <w:r w:rsidRPr="005D4539">
        <w:rPr>
          <w:lang w:val="en-US"/>
        </w:rPr>
        <w:t xml:space="preserve"> </w:t>
      </w:r>
    </w:p>
    <w:p w14:paraId="40614BD3" w14:textId="77777777" w:rsidR="00556DDB" w:rsidRPr="005D4539" w:rsidRDefault="00000000" w:rsidP="005D4539">
      <w:pPr>
        <w:spacing w:after="160" w:line="360" w:lineRule="auto"/>
        <w:ind w:left="720" w:hanging="720"/>
        <w:jc w:val="both"/>
        <w:rPr>
          <w:lang w:val="en-US"/>
        </w:rPr>
      </w:pPr>
      <w:r w:rsidRPr="005D4539">
        <w:rPr>
          <w:lang w:val="en-US"/>
        </w:rPr>
        <w:t xml:space="preserve">Curtis, A. L.; Bethea, T. &amp; Valentino, R. J. (2006) Sexually dimorphic responses of the brain norepinephrine system to stress and corticotropin-releasing factor. Neuropsychopharmacology, 31:544–554. </w:t>
      </w:r>
      <w:hyperlink r:id="rId53">
        <w:r w:rsidRPr="005D4539">
          <w:rPr>
            <w:color w:val="1155CC"/>
            <w:u w:val="single"/>
            <w:lang w:val="en-US"/>
          </w:rPr>
          <w:t>https://doi.org/10.1038/sj.npp.1300875</w:t>
        </w:r>
      </w:hyperlink>
      <w:r w:rsidRPr="005D4539">
        <w:rPr>
          <w:lang w:val="en-US"/>
        </w:rPr>
        <w:t xml:space="preserve"> </w:t>
      </w:r>
    </w:p>
    <w:p w14:paraId="6FA6A7D4" w14:textId="77777777" w:rsidR="00556DDB" w:rsidRPr="005D4539" w:rsidRDefault="00000000" w:rsidP="005D4539">
      <w:pPr>
        <w:spacing w:after="160" w:line="360" w:lineRule="auto"/>
        <w:ind w:left="720" w:hanging="720"/>
        <w:jc w:val="both"/>
        <w:rPr>
          <w:lang w:val="en-US"/>
        </w:rPr>
      </w:pPr>
      <w:r w:rsidRPr="005D4539">
        <w:rPr>
          <w:lang w:val="en-US"/>
        </w:rPr>
        <w:t xml:space="preserve">Daruy-Filho, L., Brietzke ,E., Lafer, B., &amp; Grassi-Oliveira, R. (2011) Childhood maltreatment and clinical outcomes of bipolar disorder. Acta Psychiatr Scand; 124:427–434. </w:t>
      </w:r>
      <w:hyperlink r:id="rId54">
        <w:r w:rsidRPr="005D4539">
          <w:rPr>
            <w:color w:val="1155CC"/>
            <w:u w:val="single"/>
            <w:lang w:val="en-US"/>
          </w:rPr>
          <w:t>https://doi.org/10.1111/j.1600-0447.2011.01756.x</w:t>
        </w:r>
      </w:hyperlink>
      <w:r w:rsidRPr="005D4539">
        <w:rPr>
          <w:lang w:val="en-US"/>
        </w:rPr>
        <w:t xml:space="preserve"> </w:t>
      </w:r>
    </w:p>
    <w:p w14:paraId="67816979"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De Bellis, M. D., Gold, P. W., Geracioti, T. D., Jr, Listwak, S. J., &amp; Kling, M. A. (1993). Association of fluoxetine treatment with reductions in CSF concentrations of corticotropin-</w:t>
      </w:r>
      <w:r w:rsidRPr="005D4539">
        <w:rPr>
          <w:color w:val="212121"/>
          <w:highlight w:val="white"/>
          <w:lang w:val="en-US"/>
        </w:rPr>
        <w:lastRenderedPageBreak/>
        <w:t xml:space="preserve">releasing hormone and arginine vasopressin in patients with major depression. </w:t>
      </w:r>
      <w:r w:rsidRPr="005D4539">
        <w:rPr>
          <w:i/>
          <w:lang w:val="en-US"/>
        </w:rPr>
        <w:t>The American journal of psychiatry</w:t>
      </w:r>
      <w:r w:rsidRPr="005D4539">
        <w:rPr>
          <w:lang w:val="en-US"/>
        </w:rPr>
        <w:t xml:space="preserve">, </w:t>
      </w:r>
      <w:r w:rsidRPr="005D4539">
        <w:rPr>
          <w:i/>
          <w:lang w:val="en-US"/>
        </w:rPr>
        <w:t>150</w:t>
      </w:r>
      <w:r w:rsidRPr="005D4539">
        <w:rPr>
          <w:lang w:val="en-US"/>
        </w:rPr>
        <w:t xml:space="preserve">(4), 656–657. </w:t>
      </w:r>
      <w:hyperlink r:id="rId55">
        <w:r w:rsidRPr="005D4539">
          <w:rPr>
            <w:color w:val="1155CC"/>
            <w:u w:val="single"/>
            <w:lang w:val="en-US"/>
          </w:rPr>
          <w:t>https://doi.org/10.1176/ajp.150.4.656</w:t>
        </w:r>
      </w:hyperlink>
      <w:r w:rsidRPr="005D4539">
        <w:rPr>
          <w:lang w:val="en-US"/>
        </w:rPr>
        <w:t xml:space="preserve"> </w:t>
      </w:r>
    </w:p>
    <w:p w14:paraId="6AB831BA" w14:textId="77777777" w:rsidR="00556DDB" w:rsidRPr="005D4539" w:rsidRDefault="00000000" w:rsidP="005D4539">
      <w:pPr>
        <w:spacing w:after="160" w:line="360" w:lineRule="auto"/>
        <w:ind w:left="720" w:hanging="720"/>
        <w:jc w:val="both"/>
        <w:rPr>
          <w:lang w:val="en-US"/>
        </w:rPr>
      </w:pPr>
      <w:r w:rsidRPr="005D4539">
        <w:rPr>
          <w:lang w:val="en-US"/>
        </w:rPr>
        <w:t xml:space="preserve">Ding, Y. S.; Lin, K. S.; Garza, V. et al. (2003) Evaluation of a new norepinephrine transporter PET ligand in baboons, both in brain and peripheral organs. Synapse; 50 (4): 345-352. </w:t>
      </w:r>
      <w:hyperlink r:id="rId56">
        <w:r w:rsidRPr="005D4539">
          <w:rPr>
            <w:color w:val="1155CC"/>
            <w:u w:val="single"/>
            <w:lang w:val="en-US"/>
          </w:rPr>
          <w:t>https://doi.org/10.1002/syn.10281</w:t>
        </w:r>
      </w:hyperlink>
      <w:r w:rsidRPr="005D4539">
        <w:rPr>
          <w:lang w:val="en-US"/>
        </w:rPr>
        <w:t xml:space="preserve"> </w:t>
      </w:r>
    </w:p>
    <w:p w14:paraId="3758A68E" w14:textId="77777777" w:rsidR="00556DDB" w:rsidRPr="005D4539" w:rsidRDefault="00000000" w:rsidP="005D4539">
      <w:pPr>
        <w:spacing w:after="160" w:line="360" w:lineRule="auto"/>
        <w:ind w:left="720" w:hanging="720"/>
        <w:jc w:val="both"/>
        <w:rPr>
          <w:lang w:val="en-US"/>
        </w:rPr>
      </w:pPr>
      <w:r w:rsidRPr="005D4539">
        <w:rPr>
          <w:lang w:val="en-US"/>
        </w:rPr>
        <w:t>Ding, Y. S.; Lin, K. S.; Logan, J.; Benveniste, H. &amp; Carter, P. (2005) Comparative evaluation of positron emission tomography radiotracers for imaging the norepinephrine transporter: (S,S) and (R,R) enantiomers of reboxetine analogs ([</w:t>
      </w:r>
      <w:r w:rsidRPr="005D4539">
        <w:rPr>
          <w:vertAlign w:val="superscript"/>
          <w:lang w:val="en-US"/>
        </w:rPr>
        <w:t>11</w:t>
      </w:r>
      <w:r w:rsidRPr="005D4539">
        <w:rPr>
          <w:lang w:val="en-US"/>
        </w:rPr>
        <w:t>C]methylreboxetine, 3-Cl-[</w:t>
      </w:r>
      <w:r w:rsidRPr="005D4539">
        <w:rPr>
          <w:vertAlign w:val="superscript"/>
          <w:lang w:val="en-US"/>
        </w:rPr>
        <w:t>11</w:t>
      </w:r>
      <w:r w:rsidRPr="005D4539">
        <w:rPr>
          <w:lang w:val="en-US"/>
        </w:rPr>
        <w:t>C]methylreboxetine and [</w:t>
      </w:r>
      <w:r w:rsidRPr="005D4539">
        <w:rPr>
          <w:vertAlign w:val="superscript"/>
          <w:lang w:val="en-US"/>
        </w:rPr>
        <w:t>18</w:t>
      </w:r>
      <w:r w:rsidRPr="005D4539">
        <w:rPr>
          <w:lang w:val="en-US"/>
        </w:rPr>
        <w:t>F]fluororeboxetine), (R)-[</w:t>
      </w:r>
      <w:r w:rsidRPr="005D4539">
        <w:rPr>
          <w:vertAlign w:val="superscript"/>
          <w:lang w:val="en-US"/>
        </w:rPr>
        <w:t>11</w:t>
      </w:r>
      <w:r w:rsidRPr="005D4539">
        <w:rPr>
          <w:lang w:val="en-US"/>
        </w:rPr>
        <w:t>C]nisoxetine, [</w:t>
      </w:r>
      <w:r w:rsidRPr="005D4539">
        <w:rPr>
          <w:vertAlign w:val="superscript"/>
          <w:lang w:val="en-US"/>
        </w:rPr>
        <w:t>11</w:t>
      </w:r>
      <w:r w:rsidRPr="005D4539">
        <w:rPr>
          <w:lang w:val="en-US"/>
        </w:rPr>
        <w:t>C]oxaprotiline and [</w:t>
      </w:r>
      <w:r w:rsidRPr="005D4539">
        <w:rPr>
          <w:vertAlign w:val="superscript"/>
          <w:lang w:val="en-US"/>
        </w:rPr>
        <w:t>11</w:t>
      </w:r>
      <w:r w:rsidRPr="005D4539">
        <w:rPr>
          <w:lang w:val="en-US"/>
        </w:rPr>
        <w:t xml:space="preserve">C]lortalamine.J Neurochem; 94 (2): 337-351. </w:t>
      </w:r>
      <w:hyperlink r:id="rId57">
        <w:r w:rsidRPr="005D4539">
          <w:rPr>
            <w:color w:val="1155CC"/>
            <w:u w:val="single"/>
            <w:lang w:val="en-US"/>
          </w:rPr>
          <w:t>https://doi.org/10.1111/j.1471-4159.2005.03202.x</w:t>
        </w:r>
      </w:hyperlink>
      <w:r w:rsidRPr="005D4539">
        <w:rPr>
          <w:lang w:val="en-US"/>
        </w:rPr>
        <w:t xml:space="preserve"> </w:t>
      </w:r>
    </w:p>
    <w:p w14:paraId="5EFA6456" w14:textId="77777777" w:rsidR="00556DDB" w:rsidRPr="005D4539" w:rsidRDefault="00000000" w:rsidP="005D4539">
      <w:pPr>
        <w:spacing w:after="160" w:line="360" w:lineRule="auto"/>
        <w:ind w:left="720" w:hanging="720"/>
        <w:jc w:val="both"/>
        <w:rPr>
          <w:lang w:val="en-US"/>
        </w:rPr>
      </w:pPr>
      <w:r w:rsidRPr="005D4539">
        <w:rPr>
          <w:lang w:val="en-US"/>
        </w:rPr>
        <w:t xml:space="preserve">Elzinga, B. M. &amp; Bremner, J. D. (2002) Are the neural substrates of memory the final common pathway in posttraumatic stress disorder (PTSD)? J Affect Disord, 70(1):1–17. </w:t>
      </w:r>
      <w:hyperlink r:id="rId58">
        <w:r w:rsidRPr="005D4539">
          <w:rPr>
            <w:color w:val="1155CC"/>
            <w:u w:val="single"/>
            <w:lang w:val="en-US"/>
          </w:rPr>
          <w:t>https://doi.org/10.1016/s0165-0327(01)00351-2</w:t>
        </w:r>
      </w:hyperlink>
      <w:r w:rsidRPr="005D4539">
        <w:rPr>
          <w:lang w:val="en-US"/>
        </w:rPr>
        <w:t xml:space="preserve"> </w:t>
      </w:r>
    </w:p>
    <w:p w14:paraId="46E80D69" w14:textId="77777777" w:rsidR="00556DDB" w:rsidRPr="005D4539" w:rsidRDefault="00000000" w:rsidP="005D4539">
      <w:pPr>
        <w:spacing w:after="160" w:line="360" w:lineRule="auto"/>
        <w:ind w:left="720" w:hanging="720"/>
        <w:jc w:val="both"/>
        <w:rPr>
          <w:lang w:val="en-US"/>
        </w:rPr>
      </w:pPr>
      <w:r w:rsidRPr="005D4539">
        <w:rPr>
          <w:lang w:val="en-US"/>
        </w:rPr>
        <w:t xml:space="preserve">Etgen, A. M.; Ungar, S. &amp; Petitti, N. (1992) Estradiol and progesterone modulation of norepinephrine neurotransmission: implications for the regulation of female reproductive behavior. J Neuroendocrinol; 4:255–71. </w:t>
      </w:r>
      <w:hyperlink r:id="rId59">
        <w:r w:rsidRPr="005D4539">
          <w:rPr>
            <w:color w:val="1155CC"/>
            <w:u w:val="single"/>
            <w:lang w:val="en-US"/>
          </w:rPr>
          <w:t>https://doi.org/10.1111/j.1365-2826.1992.tb00167.x</w:t>
        </w:r>
      </w:hyperlink>
      <w:r w:rsidRPr="005D4539">
        <w:rPr>
          <w:lang w:val="en-US"/>
        </w:rPr>
        <w:t xml:space="preserve"> </w:t>
      </w:r>
    </w:p>
    <w:p w14:paraId="4F574AA3" w14:textId="77777777" w:rsidR="00556DDB" w:rsidRPr="005D4539" w:rsidRDefault="00000000" w:rsidP="005D4539">
      <w:pPr>
        <w:spacing w:after="160" w:line="360" w:lineRule="auto"/>
        <w:ind w:left="720" w:hanging="720"/>
        <w:jc w:val="both"/>
        <w:rPr>
          <w:lang w:val="en-US"/>
        </w:rPr>
      </w:pPr>
      <w:r w:rsidRPr="005D4539">
        <w:rPr>
          <w:lang w:val="en-US"/>
        </w:rPr>
        <w:t xml:space="preserve">Etgen, A. M.; Ansonoff, M. A. &amp; Quesada, A. (2001) Mechanisms of ovarian steroid regulation of norepinephrine receptor-mediated signal transduction in the hypothalamus: implications for female reproductive physiology. Hormones and behavior; 40:169–77. </w:t>
      </w:r>
      <w:hyperlink r:id="rId60">
        <w:r w:rsidRPr="005D4539">
          <w:rPr>
            <w:color w:val="1155CC"/>
            <w:u w:val="single"/>
            <w:lang w:val="en-US"/>
          </w:rPr>
          <w:t>https://doi.org/10.1006/hbeh.2001.1676</w:t>
        </w:r>
      </w:hyperlink>
      <w:r w:rsidRPr="005D4539">
        <w:rPr>
          <w:lang w:val="en-US"/>
        </w:rPr>
        <w:t xml:space="preserve"> </w:t>
      </w:r>
    </w:p>
    <w:p w14:paraId="62D732B8" w14:textId="77777777" w:rsidR="00556DDB" w:rsidRPr="005D4539" w:rsidRDefault="00000000" w:rsidP="005D4539">
      <w:pPr>
        <w:spacing w:after="160" w:line="360" w:lineRule="auto"/>
        <w:ind w:left="720" w:hanging="720"/>
        <w:jc w:val="both"/>
        <w:rPr>
          <w:lang w:val="en-US"/>
        </w:rPr>
      </w:pPr>
      <w:r w:rsidRPr="005D4539">
        <w:rPr>
          <w:lang w:val="en-US"/>
        </w:rPr>
        <w:t xml:space="preserve">Etkin, A. &amp; Wager, T. D. (2007) Functional Neuroimaging of Anxiety: A Meta-Analysis of Emotional Processing in PTSD, Social Anxiety Disorder, and Specific Phobia. Am J Psychiatry, 164: 1476 – 1488. </w:t>
      </w:r>
      <w:hyperlink r:id="rId61">
        <w:r w:rsidRPr="005D4539">
          <w:rPr>
            <w:color w:val="1155CC"/>
            <w:u w:val="single"/>
            <w:lang w:val="en-US"/>
          </w:rPr>
          <w:t>https://doi.org/10.1176/appi.ajp.2007.07030504</w:t>
        </w:r>
      </w:hyperlink>
      <w:r w:rsidRPr="005D4539">
        <w:rPr>
          <w:lang w:val="en-US"/>
        </w:rPr>
        <w:t xml:space="preserve"> </w:t>
      </w:r>
    </w:p>
    <w:p w14:paraId="74C19F12" w14:textId="77777777" w:rsidR="00556DDB" w:rsidRDefault="00000000" w:rsidP="005D4539">
      <w:pPr>
        <w:spacing w:after="160" w:line="360" w:lineRule="auto"/>
        <w:ind w:left="720" w:hanging="720"/>
        <w:jc w:val="both"/>
      </w:pPr>
      <w:r w:rsidRPr="005D4539">
        <w:rPr>
          <w:color w:val="212121"/>
          <w:highlight w:val="white"/>
          <w:lang w:val="en-US"/>
        </w:rPr>
        <w:t xml:space="preserve">Gaub, M., &amp; Carlson, C. L. (1997). Gender differences in ADHD: a meta-analysis and critical review. </w:t>
      </w:r>
      <w:r w:rsidRPr="005D4539">
        <w:rPr>
          <w:i/>
          <w:lang w:val="en-US"/>
        </w:rPr>
        <w:t>Journal of the American Academy of Child and Adolescent Psychiatry</w:t>
      </w:r>
      <w:r w:rsidRPr="005D4539">
        <w:rPr>
          <w:lang w:val="en-US"/>
        </w:rPr>
        <w:t xml:space="preserve">, </w:t>
      </w:r>
      <w:r w:rsidRPr="005D4539">
        <w:rPr>
          <w:i/>
          <w:lang w:val="en-US"/>
        </w:rPr>
        <w:t>36</w:t>
      </w:r>
      <w:r w:rsidRPr="005D4539">
        <w:rPr>
          <w:lang w:val="en-US"/>
        </w:rPr>
        <w:t xml:space="preserve">(8), 1036–1045. </w:t>
      </w:r>
      <w:hyperlink r:id="rId62">
        <w:r>
          <w:rPr>
            <w:color w:val="1155CC"/>
            <w:u w:val="single"/>
          </w:rPr>
          <w:t>https://doi.org/10.1097/00004583-199708000-00011</w:t>
        </w:r>
      </w:hyperlink>
      <w:r>
        <w:t xml:space="preserve"> </w:t>
      </w:r>
    </w:p>
    <w:p w14:paraId="43007AC3" w14:textId="77777777" w:rsidR="00556DDB" w:rsidRPr="005D4539" w:rsidRDefault="00000000" w:rsidP="005D4539">
      <w:pPr>
        <w:spacing w:after="160" w:line="360" w:lineRule="auto"/>
        <w:ind w:left="720" w:hanging="720"/>
        <w:jc w:val="both"/>
        <w:rPr>
          <w:lang w:val="en-US"/>
        </w:rPr>
      </w:pPr>
      <w:r>
        <w:rPr>
          <w:color w:val="222222"/>
          <w:highlight w:val="white"/>
        </w:rPr>
        <w:lastRenderedPageBreak/>
        <w:t xml:space="preserve">Ghazanfarpour, M., Mohammadzadeh, F., Shokrollahi, P., Khadivzadeh, T., Najaf Najafi, M., Hajirezaee, H., &amp; Afiat, M. (2018). </w:t>
      </w:r>
      <w:r w:rsidRPr="005D4539">
        <w:rPr>
          <w:color w:val="222222"/>
          <w:highlight w:val="white"/>
          <w:lang w:val="en-US"/>
        </w:rPr>
        <w:t xml:space="preserve">Effect of Foeniculum vulgare (fennel) on symptoms of depression and anxiety in postmenopausal women: a double-blind randomised controlled trial. </w:t>
      </w:r>
      <w:r w:rsidRPr="005D4539">
        <w:rPr>
          <w:i/>
          <w:color w:val="222222"/>
          <w:highlight w:val="white"/>
          <w:lang w:val="en-US"/>
        </w:rPr>
        <w:t>Journal of Obstetrics and Gynaecology</w:t>
      </w:r>
      <w:r w:rsidRPr="005D4539">
        <w:rPr>
          <w:color w:val="222222"/>
          <w:highlight w:val="white"/>
          <w:lang w:val="en-US"/>
        </w:rPr>
        <w:t xml:space="preserve">, </w:t>
      </w:r>
      <w:r w:rsidRPr="005D4539">
        <w:rPr>
          <w:i/>
          <w:color w:val="222222"/>
          <w:highlight w:val="white"/>
          <w:lang w:val="en-US"/>
        </w:rPr>
        <w:t>38</w:t>
      </w:r>
      <w:r w:rsidRPr="005D4539">
        <w:rPr>
          <w:color w:val="222222"/>
          <w:highlight w:val="white"/>
          <w:lang w:val="en-US"/>
        </w:rPr>
        <w:t xml:space="preserve">(1), 121-126. </w:t>
      </w:r>
      <w:hyperlink r:id="rId63">
        <w:r w:rsidRPr="005D4539">
          <w:rPr>
            <w:color w:val="1155CC"/>
            <w:highlight w:val="white"/>
            <w:u w:val="single"/>
            <w:lang w:val="en-US"/>
          </w:rPr>
          <w:t>https://doi.org/10.1080/01443615.2017.1342229</w:t>
        </w:r>
      </w:hyperlink>
      <w:r w:rsidRPr="005D4539">
        <w:rPr>
          <w:color w:val="222222"/>
          <w:highlight w:val="white"/>
          <w:lang w:val="en-US"/>
        </w:rPr>
        <w:t xml:space="preserve"> </w:t>
      </w:r>
    </w:p>
    <w:p w14:paraId="0472632F" w14:textId="77777777" w:rsidR="00556DDB" w:rsidRPr="005D4539" w:rsidRDefault="00000000" w:rsidP="005D4539">
      <w:pPr>
        <w:spacing w:after="160" w:line="360" w:lineRule="auto"/>
        <w:ind w:left="720" w:hanging="720"/>
        <w:jc w:val="both"/>
        <w:rPr>
          <w:lang w:val="en-US"/>
        </w:rPr>
      </w:pPr>
      <w:r w:rsidRPr="005D4539">
        <w:rPr>
          <w:lang w:val="en-US"/>
        </w:rPr>
        <w:t xml:space="preserve">Ghose, S.; Fujita, M.; Morrison, P. et al. (2005) Specific in vitro binding of (S,S)-[3 H]MeNER to norepinephrine transporters. Synapse; 56 (2): 100-104. </w:t>
      </w:r>
      <w:hyperlink r:id="rId64">
        <w:r w:rsidRPr="005D4539">
          <w:rPr>
            <w:color w:val="1155CC"/>
            <w:u w:val="single"/>
            <w:lang w:val="en-US"/>
          </w:rPr>
          <w:t>https://doi.org/10.1002/syn.20133</w:t>
        </w:r>
      </w:hyperlink>
      <w:r w:rsidRPr="005D4539">
        <w:rPr>
          <w:lang w:val="en-US"/>
        </w:rPr>
        <w:t xml:space="preserve"> </w:t>
      </w:r>
    </w:p>
    <w:p w14:paraId="3353BB78"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Girgenti, M. J., Wang, J., Ji, D., Cruz, D. A., Stein, M. B., Gelernter, J., ... &amp; Duman, R. S. (2021). Transcriptomic organization of the human brain in post-traumatic stress disorder. </w:t>
      </w:r>
      <w:r w:rsidRPr="005D4539">
        <w:rPr>
          <w:i/>
          <w:color w:val="222222"/>
          <w:highlight w:val="white"/>
          <w:lang w:val="en-US"/>
        </w:rPr>
        <w:t>Nature neuroscience</w:t>
      </w:r>
      <w:r w:rsidRPr="005D4539">
        <w:rPr>
          <w:color w:val="222222"/>
          <w:highlight w:val="white"/>
          <w:lang w:val="en-US"/>
        </w:rPr>
        <w:t xml:space="preserve">, </w:t>
      </w:r>
      <w:r w:rsidRPr="005D4539">
        <w:rPr>
          <w:i/>
          <w:color w:val="222222"/>
          <w:highlight w:val="white"/>
          <w:lang w:val="en-US"/>
        </w:rPr>
        <w:t>24</w:t>
      </w:r>
      <w:r w:rsidRPr="005D4539">
        <w:rPr>
          <w:color w:val="222222"/>
          <w:highlight w:val="white"/>
          <w:lang w:val="en-US"/>
        </w:rPr>
        <w:t xml:space="preserve">(1), 24-33. </w:t>
      </w:r>
      <w:hyperlink r:id="rId65">
        <w:r w:rsidRPr="005D4539">
          <w:rPr>
            <w:color w:val="1155CC"/>
            <w:highlight w:val="white"/>
            <w:u w:val="single"/>
            <w:lang w:val="en-US"/>
          </w:rPr>
          <w:t>https://doi.org/10.1038/s41593-020-00748-7</w:t>
        </w:r>
      </w:hyperlink>
      <w:r w:rsidRPr="005D4539">
        <w:rPr>
          <w:color w:val="222222"/>
          <w:highlight w:val="white"/>
          <w:lang w:val="en-US"/>
        </w:rPr>
        <w:t xml:space="preserve"> </w:t>
      </w:r>
    </w:p>
    <w:p w14:paraId="2E4BC9AE" w14:textId="77777777" w:rsidR="00556DDB" w:rsidRPr="005D4539" w:rsidRDefault="00000000" w:rsidP="005D4539">
      <w:pPr>
        <w:spacing w:after="160" w:line="360" w:lineRule="auto"/>
        <w:ind w:left="720" w:hanging="720"/>
        <w:jc w:val="both"/>
        <w:rPr>
          <w:lang w:val="en-US"/>
        </w:rPr>
      </w:pPr>
      <w:r w:rsidRPr="005D4539">
        <w:rPr>
          <w:color w:val="3C4043"/>
          <w:lang w:val="en-US"/>
        </w:rPr>
        <w:t xml:space="preserve">Gogos, A., Ney, L. J., Seymour, N., Van Rheenen, T. E., &amp; Felmingham, K. L. (2019). Sex differences in schizophrenia, bipolar disorder, and post‐traumatic stress disorder: Are gonadal hormones the link?. British Journal of Pharmacology, 176(21), 4119-4135. </w:t>
      </w:r>
      <w:hyperlink r:id="rId66">
        <w:r w:rsidRPr="005D4539">
          <w:rPr>
            <w:color w:val="1155CC"/>
            <w:u w:val="single"/>
            <w:lang w:val="en-US"/>
          </w:rPr>
          <w:t>https://doi.org/10.1111/bph.14584</w:t>
        </w:r>
      </w:hyperlink>
      <w:r w:rsidRPr="005D4539">
        <w:rPr>
          <w:color w:val="3C4043"/>
          <w:lang w:val="en-US"/>
        </w:rPr>
        <w:t xml:space="preserve"> </w:t>
      </w:r>
    </w:p>
    <w:p w14:paraId="2C84DEF2"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Gold, P. W., &amp; Chrousos, G. P. (2002). Organization of the stress system and its dysregulation in melancholic and atypical depression: high vs low CRH/NE states. </w:t>
      </w:r>
      <w:r w:rsidRPr="005D4539">
        <w:rPr>
          <w:i/>
          <w:lang w:val="en-US"/>
        </w:rPr>
        <w:t>Molecular psychiatry</w:t>
      </w:r>
      <w:r w:rsidRPr="005D4539">
        <w:rPr>
          <w:lang w:val="en-US"/>
        </w:rPr>
        <w:t xml:space="preserve">, </w:t>
      </w:r>
      <w:r w:rsidRPr="005D4539">
        <w:rPr>
          <w:i/>
          <w:lang w:val="en-US"/>
        </w:rPr>
        <w:t>7</w:t>
      </w:r>
      <w:r w:rsidRPr="005D4539">
        <w:rPr>
          <w:lang w:val="en-US"/>
        </w:rPr>
        <w:t xml:space="preserve">(3), 254–275. </w:t>
      </w:r>
      <w:hyperlink r:id="rId67">
        <w:r w:rsidRPr="005D4539">
          <w:rPr>
            <w:color w:val="1155CC"/>
            <w:u w:val="single"/>
            <w:lang w:val="en-US"/>
          </w:rPr>
          <w:t>https://doi.org/10.1038/sj.mp.4001032</w:t>
        </w:r>
      </w:hyperlink>
      <w:r w:rsidRPr="005D4539">
        <w:rPr>
          <w:lang w:val="en-US"/>
        </w:rPr>
        <w:t xml:space="preserve"> </w:t>
      </w:r>
    </w:p>
    <w:p w14:paraId="0069AF60" w14:textId="77777777" w:rsidR="00556DDB" w:rsidRPr="005D4539" w:rsidRDefault="00000000" w:rsidP="005D4539">
      <w:pPr>
        <w:spacing w:after="160" w:line="360" w:lineRule="auto"/>
        <w:ind w:left="720" w:hanging="720"/>
        <w:jc w:val="both"/>
        <w:rPr>
          <w:lang w:val="en-US"/>
        </w:rPr>
      </w:pPr>
      <w:r w:rsidRPr="005D4539">
        <w:rPr>
          <w:lang w:val="en-US"/>
        </w:rPr>
        <w:t xml:space="preserve">Guillamon, A.; de Blas, M. R. &amp; Segovia, S. (1988) Effects of sex steroids on the development of the locus coeruleus in the rat. Brain Res; 468:306–10. </w:t>
      </w:r>
      <w:hyperlink r:id="rId68">
        <w:r w:rsidRPr="005D4539">
          <w:rPr>
            <w:color w:val="1155CC"/>
            <w:u w:val="single"/>
            <w:lang w:val="en-US"/>
          </w:rPr>
          <w:t>https://doi.org/10.1016/0165-3806(88)90143-5</w:t>
        </w:r>
      </w:hyperlink>
      <w:r w:rsidRPr="005D4539">
        <w:rPr>
          <w:lang w:val="en-US"/>
        </w:rPr>
        <w:t xml:space="preserve"> </w:t>
      </w:r>
    </w:p>
    <w:p w14:paraId="7179B7F6" w14:textId="77777777" w:rsidR="00556DDB" w:rsidRPr="005D4539" w:rsidRDefault="00000000" w:rsidP="005D4539">
      <w:pPr>
        <w:spacing w:after="160" w:line="360" w:lineRule="auto"/>
        <w:ind w:left="720" w:hanging="720"/>
        <w:jc w:val="both"/>
        <w:rPr>
          <w:lang w:val="en-US"/>
        </w:rPr>
      </w:pPr>
      <w:r w:rsidRPr="005D4539">
        <w:rPr>
          <w:lang w:val="en-US"/>
        </w:rPr>
        <w:t xml:space="preserve">Gurvits, T. V.; Shenton, M. E.; Hokama, H. et al. (1996) Magnetic resonance imaging study of hippocampal volume in chronic, combat-related posttraumatic stress disorder. Biol Psychiatry, 40(11):1091–9. </w:t>
      </w:r>
      <w:hyperlink r:id="rId69">
        <w:r w:rsidRPr="005D4539">
          <w:rPr>
            <w:color w:val="1155CC"/>
            <w:u w:val="single"/>
            <w:lang w:val="en-US"/>
          </w:rPr>
          <w:t>https://doi.org/10.1016/s0006-3223(96)00229-6</w:t>
        </w:r>
      </w:hyperlink>
      <w:r w:rsidRPr="005D4539">
        <w:rPr>
          <w:lang w:val="en-US"/>
        </w:rPr>
        <w:t xml:space="preserve"> </w:t>
      </w:r>
    </w:p>
    <w:p w14:paraId="65933A26" w14:textId="77777777" w:rsidR="00556DDB" w:rsidRPr="005D4539" w:rsidRDefault="00000000" w:rsidP="005D4539">
      <w:pPr>
        <w:spacing w:after="160" w:line="360" w:lineRule="auto"/>
        <w:ind w:left="720" w:hanging="720"/>
        <w:jc w:val="both"/>
        <w:rPr>
          <w:lang w:val="en-US"/>
        </w:rPr>
      </w:pPr>
      <w:r w:rsidRPr="005D4539">
        <w:rPr>
          <w:lang w:val="en-US"/>
        </w:rPr>
        <w:t xml:space="preserve">Hayes, J. P.; Hayes, S. M. &amp; Mikedis, A. M. (2012) Quantitative meta-analysis of neural activity in posttraumatic stress disorder. Biol Mood Anxiety Disord, 2:9. </w:t>
      </w:r>
      <w:hyperlink r:id="rId70">
        <w:r w:rsidRPr="005D4539">
          <w:rPr>
            <w:color w:val="1155CC"/>
            <w:u w:val="single"/>
            <w:lang w:val="en-US"/>
          </w:rPr>
          <w:t>https://doi.org/10.1186/2045-5380-2-9</w:t>
        </w:r>
      </w:hyperlink>
      <w:r w:rsidRPr="005D4539">
        <w:rPr>
          <w:lang w:val="en-US"/>
        </w:rPr>
        <w:t xml:space="preserve"> </w:t>
      </w:r>
    </w:p>
    <w:p w14:paraId="5C2AADAD"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Heinrichs, S. C., Lapsansky, J., Lovenberg, T. W., De Souza, E. B., &amp; Chalmers, D. T. (1997). Corticotropin-releasing factor CRF1, but not CRF2, receptors mediate anxiogenic-like </w:t>
      </w:r>
      <w:r w:rsidRPr="005D4539">
        <w:rPr>
          <w:color w:val="212121"/>
          <w:highlight w:val="white"/>
          <w:lang w:val="en-US"/>
        </w:rPr>
        <w:lastRenderedPageBreak/>
        <w:t xml:space="preserve">behavior. </w:t>
      </w:r>
      <w:r w:rsidRPr="005D4539">
        <w:rPr>
          <w:i/>
          <w:lang w:val="en-US"/>
        </w:rPr>
        <w:t>Regulatory peptides</w:t>
      </w:r>
      <w:r w:rsidRPr="005D4539">
        <w:rPr>
          <w:lang w:val="en-US"/>
        </w:rPr>
        <w:t xml:space="preserve">, </w:t>
      </w:r>
      <w:r w:rsidRPr="005D4539">
        <w:rPr>
          <w:i/>
          <w:lang w:val="en-US"/>
        </w:rPr>
        <w:t>71</w:t>
      </w:r>
      <w:r w:rsidRPr="005D4539">
        <w:rPr>
          <w:lang w:val="en-US"/>
        </w:rPr>
        <w:t xml:space="preserve">(1), 15–21. </w:t>
      </w:r>
      <w:hyperlink r:id="rId71">
        <w:r w:rsidRPr="005D4539">
          <w:rPr>
            <w:color w:val="1155CC"/>
            <w:u w:val="single"/>
            <w:lang w:val="en-US"/>
          </w:rPr>
          <w:t>https://doi.org/10.1016/S0167-0115(97)01005-7</w:t>
        </w:r>
      </w:hyperlink>
      <w:r w:rsidRPr="005D4539">
        <w:rPr>
          <w:lang w:val="en-US"/>
        </w:rPr>
        <w:t xml:space="preserve"> </w:t>
      </w:r>
    </w:p>
    <w:p w14:paraId="6C55B8EF"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Heuser, I., Bissette, G., Dettling, M., Schweiger, U., Gotthardt, U., Schmider, J., Lammers, C. H., Nemeroff, C. B., &amp; Holsboer, F. (1998). Cerebrospinal fluid concentrations of corticotropin-releasing hormone, vasopressin, and somatostatin in depressed patients and healthy controls: response to amitriptyline treatment. </w:t>
      </w:r>
      <w:r w:rsidRPr="005D4539">
        <w:rPr>
          <w:i/>
          <w:lang w:val="en-US"/>
        </w:rPr>
        <w:t>Depression and anxiety</w:t>
      </w:r>
      <w:r w:rsidRPr="005D4539">
        <w:rPr>
          <w:lang w:val="en-US"/>
        </w:rPr>
        <w:t xml:space="preserve">, </w:t>
      </w:r>
      <w:r w:rsidRPr="005D4539">
        <w:rPr>
          <w:i/>
          <w:lang w:val="en-US"/>
        </w:rPr>
        <w:t>8</w:t>
      </w:r>
      <w:r w:rsidRPr="005D4539">
        <w:rPr>
          <w:lang w:val="en-US"/>
        </w:rPr>
        <w:t xml:space="preserve">(2), 71–79. </w:t>
      </w:r>
      <w:hyperlink r:id="rId72">
        <w:r w:rsidRPr="005D4539">
          <w:rPr>
            <w:color w:val="1155CC"/>
            <w:u w:val="single"/>
            <w:lang w:val="en-US"/>
          </w:rPr>
          <w:t>https://doi.org/10.1002/(SICI)1520-6394(1998)8:2%3C71::AID-DA5%3E3.0.CO;2-N</w:t>
        </w:r>
      </w:hyperlink>
      <w:r w:rsidRPr="005D4539">
        <w:rPr>
          <w:lang w:val="en-US"/>
        </w:rPr>
        <w:t xml:space="preserve"> </w:t>
      </w:r>
    </w:p>
    <w:p w14:paraId="2FA4A907"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Holsboer, F., &amp; Ising, M. (2008). Central CRH system in depression and anxiety--evidence from clinical studies with CRH1 receptor antagonists. </w:t>
      </w:r>
      <w:r w:rsidRPr="005D4539">
        <w:rPr>
          <w:i/>
          <w:lang w:val="en-US"/>
        </w:rPr>
        <w:t>European journal of pharmacology</w:t>
      </w:r>
      <w:r w:rsidRPr="005D4539">
        <w:rPr>
          <w:lang w:val="en-US"/>
        </w:rPr>
        <w:t xml:space="preserve">, </w:t>
      </w:r>
      <w:r w:rsidRPr="005D4539">
        <w:rPr>
          <w:i/>
          <w:lang w:val="en-US"/>
        </w:rPr>
        <w:t>583</w:t>
      </w:r>
      <w:r w:rsidRPr="005D4539">
        <w:rPr>
          <w:lang w:val="en-US"/>
        </w:rPr>
        <w:t xml:space="preserve">(2-3), 350–357. </w:t>
      </w:r>
      <w:hyperlink r:id="rId73">
        <w:r w:rsidRPr="005D4539">
          <w:rPr>
            <w:color w:val="1155CC"/>
            <w:u w:val="single"/>
            <w:lang w:val="en-US"/>
          </w:rPr>
          <w:t>https://doi.org/10.1016/j.ejphar.2007.12.032</w:t>
        </w:r>
      </w:hyperlink>
      <w:r w:rsidRPr="005D4539">
        <w:rPr>
          <w:lang w:val="en-US"/>
        </w:rPr>
        <w:t xml:space="preserve"> </w:t>
      </w:r>
    </w:p>
    <w:p w14:paraId="5AF5434A" w14:textId="77777777" w:rsidR="00556DDB" w:rsidRPr="005D4539" w:rsidRDefault="00000000" w:rsidP="005D4539">
      <w:pPr>
        <w:spacing w:after="160" w:line="360" w:lineRule="auto"/>
        <w:ind w:left="720" w:hanging="720"/>
        <w:jc w:val="both"/>
        <w:rPr>
          <w:lang w:val="en-US"/>
        </w:rPr>
      </w:pPr>
      <w:r w:rsidRPr="005D4539">
        <w:rPr>
          <w:lang w:val="en-US"/>
        </w:rPr>
        <w:t xml:space="preserve">Hovens, J.G., Giltay, E.J., Wiersma, J.E., Spinhoven, P., Penninx, B.W., &amp; Zitman, F.G. (2012) Impact of childhood life events and trauma on the course of depressive and anxiety disorders. Acta Psychiatr Scand; 126:198–207. </w:t>
      </w:r>
      <w:hyperlink r:id="rId74">
        <w:r w:rsidRPr="005D4539">
          <w:rPr>
            <w:color w:val="1155CC"/>
            <w:u w:val="single"/>
            <w:lang w:val="en-US"/>
          </w:rPr>
          <w:t>https://doi.org/10.1111/j.1600-0447.2011.01828.x</w:t>
        </w:r>
      </w:hyperlink>
      <w:r w:rsidRPr="005D4539">
        <w:rPr>
          <w:lang w:val="en-US"/>
        </w:rPr>
        <w:t xml:space="preserve"> </w:t>
      </w:r>
    </w:p>
    <w:p w14:paraId="0E234E3E" w14:textId="77777777" w:rsidR="00556DDB" w:rsidRPr="005D4539" w:rsidRDefault="00000000" w:rsidP="005D4539">
      <w:pPr>
        <w:spacing w:after="160" w:line="360" w:lineRule="auto"/>
        <w:ind w:left="720" w:hanging="720"/>
        <w:jc w:val="both"/>
        <w:rPr>
          <w:lang w:val="en-US"/>
        </w:rPr>
      </w:pPr>
      <w:r w:rsidRPr="005D4539">
        <w:rPr>
          <w:lang w:val="en-US"/>
        </w:rPr>
        <w:t xml:space="preserve">Howells, F. M.; Stein, D. J. &amp; Russell, V. A. (2012) Synergistic tonic and phasic activity of the locus coeruleus norepinephrine (LC-NE) arousal system is required for optimal attentional performance. Metab Brain Dis; 27 (3): 267-274. </w:t>
      </w:r>
      <w:hyperlink r:id="rId75">
        <w:r w:rsidRPr="005D4539">
          <w:rPr>
            <w:color w:val="1155CC"/>
            <w:u w:val="single"/>
            <w:lang w:val="en-US"/>
          </w:rPr>
          <w:t>https://doi.org/10.1007/s11011-012-9287-9</w:t>
        </w:r>
      </w:hyperlink>
      <w:r w:rsidRPr="005D4539">
        <w:rPr>
          <w:lang w:val="en-US"/>
        </w:rPr>
        <w:t xml:space="preserve"> </w:t>
      </w:r>
    </w:p>
    <w:p w14:paraId="7B7D6AA0" w14:textId="77777777" w:rsidR="00556DDB" w:rsidRPr="005D4539" w:rsidRDefault="00000000" w:rsidP="005D4539">
      <w:pPr>
        <w:spacing w:after="160" w:line="360" w:lineRule="auto"/>
        <w:ind w:left="720" w:hanging="720"/>
        <w:jc w:val="both"/>
        <w:rPr>
          <w:lang w:val="en-US"/>
        </w:rPr>
      </w:pPr>
      <w:r w:rsidRPr="005D4539">
        <w:rPr>
          <w:lang w:val="en-US"/>
        </w:rPr>
        <w:t xml:space="preserve">Ipser, J. C. &amp; Stein, D. J. (2012) Evidence-based pharmacotherapy of post-traumatic stress disorder (PTSD). Int J Neuropsychopharmacol; 15 (6): 825-840. </w:t>
      </w:r>
      <w:hyperlink r:id="rId76">
        <w:r w:rsidRPr="005D4539">
          <w:rPr>
            <w:color w:val="1155CC"/>
            <w:u w:val="single"/>
            <w:lang w:val="en-US"/>
          </w:rPr>
          <w:t>https://doi.org/10.1017/s1461145711001209</w:t>
        </w:r>
      </w:hyperlink>
      <w:r w:rsidRPr="005D4539">
        <w:rPr>
          <w:lang w:val="en-US"/>
        </w:rPr>
        <w:t xml:space="preserve"> </w:t>
      </w:r>
    </w:p>
    <w:p w14:paraId="15706E9E"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Ishitobi, Y., Nakayama, S., Yamaguchi, K., Kanehisa, M., Higuma, H., Maruyama, Y., Ninomiya, T., Okamoto, S., Tanaka, Y., Tsuru, J., Hanada, H., Isogawa, K., &amp; Akiyoshi, J. (2012). Association of CRHR1 and CRHR2 with major depressive disorder and panic disorder in a Japanese population. </w:t>
      </w:r>
      <w:r w:rsidRPr="005D4539">
        <w:rPr>
          <w:i/>
          <w:lang w:val="en-US"/>
        </w:rPr>
        <w:t>American journal of medical genetics. Part B, Neuropsychiatric genetics : the official publication of the International Society of Psychiatric Genetics</w:t>
      </w:r>
      <w:r w:rsidRPr="005D4539">
        <w:rPr>
          <w:lang w:val="en-US"/>
        </w:rPr>
        <w:t xml:space="preserve">, </w:t>
      </w:r>
      <w:r w:rsidRPr="005D4539">
        <w:rPr>
          <w:i/>
          <w:lang w:val="en-US"/>
        </w:rPr>
        <w:t>159B</w:t>
      </w:r>
      <w:r w:rsidRPr="005D4539">
        <w:rPr>
          <w:lang w:val="en-US"/>
        </w:rPr>
        <w:t xml:space="preserve">(4), 429–436. </w:t>
      </w:r>
      <w:hyperlink r:id="rId77">
        <w:r w:rsidRPr="005D4539">
          <w:rPr>
            <w:color w:val="1155CC"/>
            <w:u w:val="single"/>
            <w:lang w:val="en-US"/>
          </w:rPr>
          <w:t>https://doi.org/10.1002/ajmg.b.32046</w:t>
        </w:r>
      </w:hyperlink>
      <w:r w:rsidRPr="005D4539">
        <w:rPr>
          <w:lang w:val="en-US"/>
        </w:rPr>
        <w:t xml:space="preserve"> </w:t>
      </w:r>
    </w:p>
    <w:p w14:paraId="15506BDB"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Issidorides, M. R. (1990) Blood and brain relationships in schizophrenia and depression: histochemical and ultrastructural correlates: an overview. Int J Neurosci 51:351–353. </w:t>
      </w:r>
      <w:hyperlink r:id="rId78">
        <w:r w:rsidRPr="005D4539">
          <w:rPr>
            <w:color w:val="1155CC"/>
            <w:u w:val="single"/>
            <w:lang w:val="en-US"/>
          </w:rPr>
          <w:t>https://doi.org/10.3109/00207459008999741</w:t>
        </w:r>
      </w:hyperlink>
      <w:r w:rsidRPr="005D4539">
        <w:rPr>
          <w:lang w:val="en-US"/>
        </w:rPr>
        <w:t xml:space="preserve"> </w:t>
      </w:r>
    </w:p>
    <w:p w14:paraId="49467CD6"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Iwasaki-Sekino, A., Mano-Otagiri, A., Ohata, H., Yamauchi, N., &amp; Shibasaki, T. (2009). Gender differences in corticotropin and corticosterone secretion and corticotropin-releasing factor mRNA expression in the paraventricular nucleus of the hypothalamus and the central nucleus of the amygdala in response to footshock stress or psychological stress in rats. </w:t>
      </w:r>
      <w:r w:rsidRPr="005D4539">
        <w:rPr>
          <w:i/>
          <w:lang w:val="en-US"/>
        </w:rPr>
        <w:t>Psychoneuroendocrinology</w:t>
      </w:r>
      <w:r w:rsidRPr="005D4539">
        <w:rPr>
          <w:lang w:val="en-US"/>
        </w:rPr>
        <w:t xml:space="preserve">, </w:t>
      </w:r>
      <w:r w:rsidRPr="005D4539">
        <w:rPr>
          <w:i/>
          <w:lang w:val="en-US"/>
        </w:rPr>
        <w:t>34</w:t>
      </w:r>
      <w:r w:rsidRPr="005D4539">
        <w:rPr>
          <w:lang w:val="en-US"/>
        </w:rPr>
        <w:t xml:space="preserve">(2), 226–237. </w:t>
      </w:r>
      <w:hyperlink r:id="rId79">
        <w:r w:rsidRPr="005D4539">
          <w:rPr>
            <w:color w:val="1155CC"/>
            <w:u w:val="single"/>
            <w:lang w:val="en-US"/>
          </w:rPr>
          <w:t>https://doi.org/10.1016/j.psyneuen.2008.09.003</w:t>
        </w:r>
      </w:hyperlink>
      <w:r w:rsidRPr="005D4539">
        <w:rPr>
          <w:lang w:val="en-US"/>
        </w:rPr>
        <w:t xml:space="preserve"> </w:t>
      </w:r>
    </w:p>
    <w:p w14:paraId="302FF423" w14:textId="77777777" w:rsidR="00556DDB" w:rsidRPr="005D4539" w:rsidRDefault="00000000" w:rsidP="005D4539">
      <w:pPr>
        <w:spacing w:after="160" w:line="360" w:lineRule="auto"/>
        <w:ind w:left="720" w:hanging="720"/>
        <w:jc w:val="both"/>
        <w:rPr>
          <w:lang w:val="en-US"/>
        </w:rPr>
      </w:pPr>
      <w:r w:rsidRPr="005D4539">
        <w:rPr>
          <w:lang w:val="en-US"/>
        </w:rPr>
        <w:t xml:space="preserve">Janak, P. H. &amp; Tye, K. M. (2015) From circuits to behaviour in the amygdala. Nature, 517(7534):284–92. </w:t>
      </w:r>
      <w:hyperlink r:id="rId80">
        <w:r w:rsidRPr="005D4539">
          <w:rPr>
            <w:color w:val="1155CC"/>
            <w:u w:val="single"/>
            <w:lang w:val="en-US"/>
          </w:rPr>
          <w:t>https://doi.org/10.1038/nature14188</w:t>
        </w:r>
      </w:hyperlink>
      <w:r w:rsidRPr="005D4539">
        <w:rPr>
          <w:lang w:val="en-US"/>
        </w:rPr>
        <w:t xml:space="preserve"> </w:t>
      </w:r>
    </w:p>
    <w:p w14:paraId="3AB5A6C0"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Jawad, M. Y., Ahmad, B., &amp; Hashmi, A. M. (2021). Role of oxytocin in the pathogenesis and modulation of borderline personality disorder: A review. </w:t>
      </w:r>
      <w:r w:rsidRPr="005D4539">
        <w:rPr>
          <w:i/>
          <w:color w:val="222222"/>
          <w:highlight w:val="white"/>
          <w:lang w:val="en-US"/>
        </w:rPr>
        <w:t>Cureus</w:t>
      </w:r>
      <w:r w:rsidRPr="005D4539">
        <w:rPr>
          <w:color w:val="222222"/>
          <w:highlight w:val="white"/>
          <w:lang w:val="en-US"/>
        </w:rPr>
        <w:t xml:space="preserve">, </w:t>
      </w:r>
      <w:r w:rsidRPr="005D4539">
        <w:rPr>
          <w:i/>
          <w:color w:val="222222"/>
          <w:highlight w:val="white"/>
          <w:lang w:val="en-US"/>
        </w:rPr>
        <w:t>13</w:t>
      </w:r>
      <w:r w:rsidRPr="005D4539">
        <w:rPr>
          <w:color w:val="222222"/>
          <w:highlight w:val="white"/>
          <w:lang w:val="en-US"/>
        </w:rPr>
        <w:t xml:space="preserve">(2). </w:t>
      </w:r>
      <w:hyperlink r:id="rId81">
        <w:r w:rsidRPr="005D4539">
          <w:rPr>
            <w:color w:val="1155CC"/>
            <w:highlight w:val="white"/>
            <w:u w:val="single"/>
            <w:lang w:val="en-US"/>
          </w:rPr>
          <w:t>https://doi.org/10.7759/cureus.13190</w:t>
        </w:r>
      </w:hyperlink>
      <w:r w:rsidRPr="005D4539">
        <w:rPr>
          <w:color w:val="222222"/>
          <w:highlight w:val="white"/>
          <w:lang w:val="en-US"/>
        </w:rPr>
        <w:t xml:space="preserve"> </w:t>
      </w:r>
    </w:p>
    <w:p w14:paraId="65CAEAE4"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Jowett, S., Karatzias, T., &amp; Albert, I. (2020). Multiple and interpersonal trauma are risk factors for both post‐traumatic stress disorder and borderline personality disorder: A systematic review on the traumatic backgrounds and clinical characteristics of comorbid post‐traumatic stress disorder/borderline personality disorder groups versus single‐disorder groups. </w:t>
      </w:r>
      <w:r w:rsidRPr="005D4539">
        <w:rPr>
          <w:lang w:val="en-US"/>
        </w:rPr>
        <w:t xml:space="preserve">Psychology and Psychotherapy: Theory, Research and Practice, 93(3), 621-638. </w:t>
      </w:r>
      <w:hyperlink r:id="rId82">
        <w:r w:rsidRPr="005D4539">
          <w:rPr>
            <w:color w:val="1155CC"/>
            <w:u w:val="single"/>
            <w:lang w:val="en-US"/>
          </w:rPr>
          <w:t>https://doi.org/10.1111/papt.12248</w:t>
        </w:r>
      </w:hyperlink>
      <w:r w:rsidRPr="005D4539">
        <w:rPr>
          <w:lang w:val="en-US"/>
        </w:rPr>
        <w:t xml:space="preserve"> </w:t>
      </w:r>
    </w:p>
    <w:p w14:paraId="34A2102F" w14:textId="77777777" w:rsidR="00556DDB" w:rsidRPr="005D4539" w:rsidRDefault="00000000" w:rsidP="005D4539">
      <w:pPr>
        <w:spacing w:after="160" w:line="360" w:lineRule="auto"/>
        <w:ind w:left="720" w:hanging="720"/>
        <w:jc w:val="both"/>
        <w:rPr>
          <w:lang w:val="en-US"/>
        </w:rPr>
      </w:pPr>
      <w:r w:rsidRPr="005D4539">
        <w:rPr>
          <w:lang w:val="en-US"/>
        </w:rPr>
        <w:t xml:space="preserve">Kamiya, K. &amp; Abe, O. (2019) Imaging of posttraumatic stress disorder. Neuroimaging Clinics of North America, Volume 30, p. 115 – 123. </w:t>
      </w:r>
      <w:hyperlink r:id="rId83">
        <w:r w:rsidRPr="005D4539">
          <w:rPr>
            <w:color w:val="1155CC"/>
            <w:u w:val="single"/>
            <w:lang w:val="en-US"/>
          </w:rPr>
          <w:t>https://doi.org/10.1016/j.nic.2019.09.010</w:t>
        </w:r>
      </w:hyperlink>
      <w:r w:rsidRPr="005D4539">
        <w:rPr>
          <w:lang w:val="en-US"/>
        </w:rPr>
        <w:t xml:space="preserve"> </w:t>
      </w:r>
    </w:p>
    <w:p w14:paraId="4853AF5E" w14:textId="77777777" w:rsidR="00556DDB" w:rsidRPr="005D4539" w:rsidRDefault="00000000" w:rsidP="005D4539">
      <w:pPr>
        <w:spacing w:after="160" w:line="360" w:lineRule="auto"/>
        <w:ind w:left="720" w:hanging="720"/>
        <w:jc w:val="both"/>
        <w:rPr>
          <w:lang w:val="en-US"/>
        </w:rPr>
      </w:pPr>
      <w:r>
        <w:t xml:space="preserve">Karl, A.; Schaefer, M.; Malta, L. S. et al. </w:t>
      </w:r>
      <w:r w:rsidRPr="005D4539">
        <w:rPr>
          <w:lang w:val="en-US"/>
        </w:rPr>
        <w:t xml:space="preserve">(2006) A meta-analysis of structural brain abnormalities in PTSD. Neurosci Biobehav Rev, 30(7):1004–31. </w:t>
      </w:r>
      <w:hyperlink r:id="rId84">
        <w:r w:rsidRPr="005D4539">
          <w:rPr>
            <w:color w:val="1155CC"/>
            <w:u w:val="single"/>
            <w:lang w:val="en-US"/>
          </w:rPr>
          <w:t>https://doi.org/10.1016/j.neubiorev.2006.03.004</w:t>
        </w:r>
      </w:hyperlink>
      <w:r w:rsidRPr="005D4539">
        <w:rPr>
          <w:lang w:val="en-US"/>
        </w:rPr>
        <w:t xml:space="preserve"> </w:t>
      </w:r>
    </w:p>
    <w:p w14:paraId="4D7B9040"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Keck, M. E., Kern, N., Erhardt, A., Unschuld, P. G., Ising, M., Salyakina, D., Müller, M. B., Knorr, C. C., Lieb, R., Hohoff, C., Krakowitzky, P., Maier, W., Bandelow, B., Fritze, J., Deckert, J., Holsboer, F., Müller-Myhsok, B., &amp; Binder, E. B. (2008). Combined effects of exonic polymorphisms in CRHR1 and AVPR1B genes in a case/control study for panic disorder. </w:t>
      </w:r>
      <w:r w:rsidRPr="005D4539">
        <w:rPr>
          <w:i/>
          <w:lang w:val="en-US"/>
        </w:rPr>
        <w:lastRenderedPageBreak/>
        <w:t>American journal of medical genetics. Part B, Neuropsychiatric genetics : the official publication of the International Society of Psychiatric Genetics</w:t>
      </w:r>
      <w:r w:rsidRPr="005D4539">
        <w:rPr>
          <w:lang w:val="en-US"/>
        </w:rPr>
        <w:t xml:space="preserve">, </w:t>
      </w:r>
      <w:r w:rsidRPr="005D4539">
        <w:rPr>
          <w:i/>
          <w:lang w:val="en-US"/>
        </w:rPr>
        <w:t>147B</w:t>
      </w:r>
      <w:r w:rsidRPr="005D4539">
        <w:rPr>
          <w:lang w:val="en-US"/>
        </w:rPr>
        <w:t xml:space="preserve">(7), 1196–1204. </w:t>
      </w:r>
      <w:hyperlink r:id="rId85">
        <w:r w:rsidRPr="005D4539">
          <w:rPr>
            <w:color w:val="1155CC"/>
            <w:u w:val="single"/>
            <w:lang w:val="en-US"/>
          </w:rPr>
          <w:t>https://doi.org/10.1002/ajmg.b.30750</w:t>
        </w:r>
      </w:hyperlink>
      <w:r w:rsidRPr="005D4539">
        <w:rPr>
          <w:lang w:val="en-US"/>
        </w:rPr>
        <w:t xml:space="preserve"> </w:t>
      </w:r>
    </w:p>
    <w:p w14:paraId="1859BEB2" w14:textId="77777777" w:rsidR="00556DDB" w:rsidRPr="005D4539" w:rsidRDefault="00000000" w:rsidP="005D4539">
      <w:pPr>
        <w:spacing w:after="160" w:line="360" w:lineRule="auto"/>
        <w:ind w:left="720" w:hanging="720"/>
        <w:jc w:val="both"/>
        <w:rPr>
          <w:lang w:val="en-US"/>
        </w:rPr>
      </w:pPr>
      <w:r w:rsidRPr="005D4539">
        <w:rPr>
          <w:lang w:val="en-US"/>
        </w:rPr>
        <w:t xml:space="preserve">Kendler, K. S.; Kessler, R. C.; Walters, E. E.; MacLean, C.; Neale, M. C.; Heath, A. C. &amp; Eaves, L. J. (1995) Stressful life events, genetic liability, and onset of an episode of major depression in women. Am J Psychiatry, 152: 833–842. </w:t>
      </w:r>
      <w:hyperlink r:id="rId86">
        <w:r w:rsidRPr="005D4539">
          <w:rPr>
            <w:color w:val="1155CC"/>
            <w:u w:val="single"/>
            <w:lang w:val="en-US"/>
          </w:rPr>
          <w:t>https://doi.org/10.1176/ajp.152.6.833</w:t>
        </w:r>
      </w:hyperlink>
      <w:r w:rsidRPr="005D4539">
        <w:rPr>
          <w:lang w:val="en-US"/>
        </w:rPr>
        <w:t xml:space="preserve"> </w:t>
      </w:r>
    </w:p>
    <w:p w14:paraId="45F5652A" w14:textId="77777777" w:rsidR="00556DDB" w:rsidRPr="005D4539" w:rsidRDefault="00000000" w:rsidP="005D4539">
      <w:pPr>
        <w:spacing w:after="160" w:line="360" w:lineRule="auto"/>
        <w:ind w:left="720" w:hanging="720"/>
        <w:jc w:val="both"/>
        <w:rPr>
          <w:lang w:val="en-US"/>
        </w:rPr>
      </w:pPr>
      <w:r w:rsidRPr="005D4539">
        <w:rPr>
          <w:lang w:val="en-US"/>
        </w:rPr>
        <w:t xml:space="preserve">Kessler, R. C.; McGonagle, K. A.; Swartz, M.; Blazer, D. G. &amp; Nelson, C. B. (1993) Sex and depression in the National Comorbidity Survey. I: Lifetime prevalence, chronicity and recurrence. J Affect Disord; 29:85–96. </w:t>
      </w:r>
      <w:hyperlink r:id="rId87">
        <w:r w:rsidRPr="005D4539">
          <w:rPr>
            <w:color w:val="1155CC"/>
            <w:u w:val="single"/>
            <w:lang w:val="en-US"/>
          </w:rPr>
          <w:t>https://doi.org/10.1016/0165-0327(93)90026-g</w:t>
        </w:r>
      </w:hyperlink>
      <w:r w:rsidRPr="005D4539">
        <w:rPr>
          <w:lang w:val="en-US"/>
        </w:rPr>
        <w:t xml:space="preserve"> </w:t>
      </w:r>
    </w:p>
    <w:p w14:paraId="7236E66E" w14:textId="77777777" w:rsidR="00556DDB" w:rsidRPr="005D4539" w:rsidRDefault="00000000" w:rsidP="005D4539">
      <w:pPr>
        <w:spacing w:after="160" w:line="360" w:lineRule="auto"/>
        <w:ind w:left="720" w:hanging="720"/>
        <w:jc w:val="both"/>
        <w:rPr>
          <w:lang w:val="en-US"/>
        </w:rPr>
      </w:pPr>
      <w:r w:rsidRPr="005D4539">
        <w:rPr>
          <w:lang w:val="en-US"/>
        </w:rPr>
        <w:t xml:space="preserve">Kessler, R. C. (2003) Epidemiology of women and depression. J Affect Disord; 74:5–13. </w:t>
      </w:r>
      <w:hyperlink r:id="rId88">
        <w:r w:rsidRPr="005D4539">
          <w:rPr>
            <w:color w:val="1155CC"/>
            <w:u w:val="single"/>
            <w:lang w:val="en-US"/>
          </w:rPr>
          <w:t>https://doi.org/10.1016/s0165-0327(02)00426-3</w:t>
        </w:r>
      </w:hyperlink>
      <w:r w:rsidRPr="005D4539">
        <w:rPr>
          <w:lang w:val="en-US"/>
        </w:rPr>
        <w:t xml:space="preserve"> </w:t>
      </w:r>
    </w:p>
    <w:p w14:paraId="3F32F290" w14:textId="77777777" w:rsidR="00556DDB" w:rsidRPr="005D4539" w:rsidRDefault="00000000" w:rsidP="005D4539">
      <w:pPr>
        <w:spacing w:after="160" w:line="360" w:lineRule="auto"/>
        <w:ind w:left="720" w:hanging="720"/>
        <w:jc w:val="both"/>
        <w:rPr>
          <w:lang w:val="en-US"/>
        </w:rPr>
      </w:pPr>
      <w:r w:rsidRPr="005D4539">
        <w:rPr>
          <w:color w:val="3C4043"/>
          <w:lang w:val="en-US"/>
        </w:rPr>
        <w:t xml:space="preserve">Kessler, R. C., Aguilar‐Gaxiola, S., Alonso, J., Benjet, C., Bromet, E. J., Cardoso, G., … Koenen, K. C. (2017). Trauma and PTSD in the WHO World Mental Health Surveys. European Journal of Psychotraumatology, 8, 1353383. </w:t>
      </w:r>
      <w:hyperlink r:id="rId89">
        <w:r w:rsidRPr="005D4539">
          <w:rPr>
            <w:color w:val="1155CC"/>
            <w:u w:val="single"/>
            <w:lang w:val="en-US"/>
          </w:rPr>
          <w:t>https://doi.org/10.1080/20008198.2017.1353383</w:t>
        </w:r>
      </w:hyperlink>
      <w:r w:rsidRPr="005D4539">
        <w:rPr>
          <w:color w:val="3C4043"/>
          <w:lang w:val="en-US"/>
        </w:rPr>
        <w:t xml:space="preserve"> </w:t>
      </w:r>
    </w:p>
    <w:p w14:paraId="209047AB" w14:textId="77777777" w:rsidR="00556DDB" w:rsidRPr="005D4539" w:rsidRDefault="00000000" w:rsidP="005D4539">
      <w:pPr>
        <w:spacing w:after="160" w:line="360" w:lineRule="auto"/>
        <w:ind w:left="720" w:hanging="720"/>
        <w:jc w:val="both"/>
        <w:rPr>
          <w:lang w:val="en-US"/>
        </w:rPr>
      </w:pPr>
      <w:r w:rsidRPr="005D4539">
        <w:rPr>
          <w:lang w:val="en-US"/>
        </w:rPr>
        <w:t xml:space="preserve">Kitayama, N.; Vaccarino, V.; Kutner, M. et al. (2005) Magnetic resonance imaging (MRI) measurement of hippocampal volume in posttraumatic stress disorder: a meta-analysis. J Affect Disord, 88(1):79–86. </w:t>
      </w:r>
      <w:hyperlink r:id="rId90">
        <w:r w:rsidRPr="005D4539">
          <w:rPr>
            <w:color w:val="1155CC"/>
            <w:u w:val="single"/>
            <w:lang w:val="en-US"/>
          </w:rPr>
          <w:t>https://doi.org/10.1016/j.jad.2005.05.014</w:t>
        </w:r>
      </w:hyperlink>
      <w:r w:rsidRPr="005D4539">
        <w:rPr>
          <w:lang w:val="en-US"/>
        </w:rPr>
        <w:t xml:space="preserve"> </w:t>
      </w:r>
    </w:p>
    <w:p w14:paraId="5A1A3E4A" w14:textId="77777777" w:rsidR="00556DDB" w:rsidRDefault="00000000" w:rsidP="005D4539">
      <w:pPr>
        <w:spacing w:after="160" w:line="360" w:lineRule="auto"/>
        <w:ind w:left="720" w:hanging="720"/>
        <w:jc w:val="both"/>
      </w:pPr>
      <w:r w:rsidRPr="005D4539">
        <w:rPr>
          <w:lang w:val="en-US"/>
        </w:rPr>
        <w:t xml:space="preserve">Klimek, V.; Stockmeier, C.; Overholser, J.; Meltzer, H. Y.; Kalka, S.; Dilley, G.; Ordway GA (1997) Reduced levels of norepinephrine transporters in the locus coeruleus in major depression. </w:t>
      </w:r>
      <w:r>
        <w:t xml:space="preserve">J Neurosci, 17: 8451– 8458. </w:t>
      </w:r>
      <w:hyperlink r:id="rId91">
        <w:r>
          <w:rPr>
            <w:color w:val="1155CC"/>
            <w:u w:val="single"/>
          </w:rPr>
          <w:t>https://doi.org/10.1523/jneurosci.17-21-08451.1997</w:t>
        </w:r>
      </w:hyperlink>
      <w:r>
        <w:t xml:space="preserve"> </w:t>
      </w:r>
    </w:p>
    <w:p w14:paraId="3BD48E8D" w14:textId="77777777" w:rsidR="00556DDB" w:rsidRPr="005D4539" w:rsidRDefault="00000000" w:rsidP="005D4539">
      <w:pPr>
        <w:spacing w:after="160" w:line="360" w:lineRule="auto"/>
        <w:ind w:left="720" w:hanging="720"/>
        <w:jc w:val="both"/>
        <w:rPr>
          <w:lang w:val="en-US"/>
        </w:rPr>
      </w:pPr>
      <w:r>
        <w:t xml:space="preserve">Koch, S. B. J.; van Zuiden, M.; Nawijn, L. et al. </w:t>
      </w:r>
      <w:r w:rsidRPr="005D4539">
        <w:rPr>
          <w:lang w:val="en-US"/>
        </w:rPr>
        <w:t xml:space="preserve">(2016) Aberrant resting-state brain activity in posttraumatic stress disorder: a meta-analysis and systematic review. Depress Anxiety, 33(7):592–605. </w:t>
      </w:r>
      <w:hyperlink r:id="rId92">
        <w:r w:rsidRPr="005D4539">
          <w:rPr>
            <w:color w:val="1155CC"/>
            <w:u w:val="single"/>
            <w:lang w:val="en-US"/>
          </w:rPr>
          <w:t>https://doi.org/10.1002/da.22478</w:t>
        </w:r>
      </w:hyperlink>
      <w:r w:rsidRPr="005D4539">
        <w:rPr>
          <w:lang w:val="en-US"/>
        </w:rPr>
        <w:t xml:space="preserve"> </w:t>
      </w:r>
    </w:p>
    <w:p w14:paraId="646D7FC0"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Kuo, J. R.; Kaloupek, D. G. &amp; Woodward, S. H. (2012) Amygdala volume in combat-exposed veterans with and without posttraumatic stress disorder: a cross-sectional study. Arch Gen Psychiatry, 69(10): 1080–6. </w:t>
      </w:r>
      <w:hyperlink r:id="rId93">
        <w:r w:rsidRPr="005D4539">
          <w:rPr>
            <w:color w:val="1155CC"/>
            <w:u w:val="single"/>
            <w:lang w:val="en-US"/>
          </w:rPr>
          <w:t>https://doi.org/10.1002/da.22478</w:t>
        </w:r>
      </w:hyperlink>
      <w:r w:rsidRPr="005D4539">
        <w:rPr>
          <w:lang w:val="en-US"/>
        </w:rPr>
        <w:t xml:space="preserve"> </w:t>
      </w:r>
    </w:p>
    <w:p w14:paraId="57CAE25C" w14:textId="77777777" w:rsidR="00556DDB" w:rsidRPr="005D4539" w:rsidRDefault="00000000" w:rsidP="005D4539">
      <w:pPr>
        <w:spacing w:after="160" w:line="360" w:lineRule="auto"/>
        <w:ind w:left="720" w:hanging="720"/>
        <w:jc w:val="both"/>
        <w:rPr>
          <w:lang w:val="en-US"/>
        </w:rPr>
      </w:pPr>
      <w:r w:rsidRPr="005D4539">
        <w:rPr>
          <w:lang w:val="en-US"/>
        </w:rPr>
        <w:t xml:space="preserve">Lanius, R. A.; Williamson, P. C.; Densmore, M.; Boksman, K.; Gupta, M. A.; Neufeld, R. W.; Gati, J. S. &amp; Menon, R. S. (2001) Neural correlates of traumatic memories in posttraumatic stress disorder: a functional MRI investigation. Am J Psychiatry, 158:1920–1922. </w:t>
      </w:r>
      <w:hyperlink r:id="rId94">
        <w:r w:rsidRPr="005D4539">
          <w:rPr>
            <w:color w:val="1155CC"/>
            <w:u w:val="single"/>
            <w:lang w:val="en-US"/>
          </w:rPr>
          <w:t>https://doi.org/10.1176/appi.ajp.158.11.1920</w:t>
        </w:r>
      </w:hyperlink>
      <w:r w:rsidRPr="005D4539">
        <w:rPr>
          <w:lang w:val="en-US"/>
        </w:rPr>
        <w:t xml:space="preserve"> </w:t>
      </w:r>
    </w:p>
    <w:p w14:paraId="1D5AB5B2" w14:textId="77777777" w:rsidR="00556DDB" w:rsidRPr="005D4539" w:rsidRDefault="00000000" w:rsidP="005D4539">
      <w:pPr>
        <w:spacing w:after="160" w:line="360" w:lineRule="auto"/>
        <w:ind w:left="720" w:hanging="720"/>
        <w:jc w:val="both"/>
        <w:rPr>
          <w:lang w:val="en-US"/>
        </w:rPr>
      </w:pPr>
      <w:r w:rsidRPr="005D4539">
        <w:rPr>
          <w:lang w:val="en-US"/>
        </w:rPr>
        <w:t xml:space="preserve">Lanius, R. A.; Williamson, P. C.; Boksman, K.; Densmore, M.; Gupta, M.; Neufeld, R. W.; Gati, J. S. &amp; Menon, R. S. (2002) Brain activation during script driven imagery induced dissociative responses in PTSD: a functional magnetic resonance imaging investigation. Biol Psychiatry, 52:305–311. </w:t>
      </w:r>
      <w:hyperlink r:id="rId95">
        <w:r w:rsidRPr="005D4539">
          <w:rPr>
            <w:color w:val="1155CC"/>
            <w:u w:val="single"/>
            <w:lang w:val="en-US"/>
          </w:rPr>
          <w:t>https://doi.org/10.1016/s0006-3223(02)01367-7</w:t>
        </w:r>
      </w:hyperlink>
      <w:r w:rsidRPr="005D4539">
        <w:rPr>
          <w:lang w:val="en-US"/>
        </w:rPr>
        <w:t xml:space="preserve"> </w:t>
      </w:r>
    </w:p>
    <w:p w14:paraId="3BF93213" w14:textId="77777777" w:rsidR="00556DDB" w:rsidRPr="005D4539" w:rsidRDefault="00000000" w:rsidP="005D4539">
      <w:pPr>
        <w:spacing w:after="160" w:line="360" w:lineRule="auto"/>
        <w:ind w:left="720" w:hanging="720"/>
        <w:jc w:val="both"/>
        <w:rPr>
          <w:lang w:val="en-US"/>
        </w:rPr>
      </w:pPr>
      <w:r w:rsidRPr="005D4539">
        <w:rPr>
          <w:lang w:val="en-US"/>
        </w:rPr>
        <w:t xml:space="preserve">Lanius, R. A.; Williamson, P. C.; Hopper, J.; Densmore, M.; Boksman, K.; Gupta, M. A.; Neufeld, R. W.; Gati, J. S. &amp; Menon, R. S. (2003) Recall of emotional states in posttraumatic stress disorder: an fMRI investigation. Biol Psychiatry, 53:204–210. </w:t>
      </w:r>
      <w:hyperlink r:id="rId96">
        <w:r w:rsidRPr="005D4539">
          <w:rPr>
            <w:color w:val="1155CC"/>
            <w:u w:val="single"/>
            <w:lang w:val="en-US"/>
          </w:rPr>
          <w:t>https://doi.org/10.1016/s0006-3223(02)01466-x</w:t>
        </w:r>
      </w:hyperlink>
      <w:r w:rsidRPr="005D4539">
        <w:rPr>
          <w:lang w:val="en-US"/>
        </w:rPr>
        <w:t xml:space="preserve"> </w:t>
      </w:r>
    </w:p>
    <w:p w14:paraId="6202D685" w14:textId="77777777" w:rsidR="00556DDB" w:rsidRPr="005D4539" w:rsidRDefault="00000000" w:rsidP="005D4539">
      <w:pPr>
        <w:spacing w:after="160" w:line="360" w:lineRule="auto"/>
        <w:ind w:left="720" w:hanging="720"/>
        <w:jc w:val="both"/>
        <w:rPr>
          <w:lang w:val="en-US"/>
        </w:rPr>
      </w:pPr>
      <w:r w:rsidRPr="005D4539">
        <w:rPr>
          <w:lang w:val="en-US"/>
        </w:rPr>
        <w:t xml:space="preserve">Lanius, R.A., Frewen, P.A., Vermetten, E., &amp; Yehuda, R. (2010) Fear conditioning and early life vulnerabilities: two distinct pathways of emotional dysregulation and brain dysfunction in PTSD. Eur J Psychotraumatol; 1:5467. </w:t>
      </w:r>
      <w:hyperlink r:id="rId97">
        <w:r w:rsidRPr="005D4539">
          <w:rPr>
            <w:color w:val="1155CC"/>
            <w:u w:val="single"/>
            <w:lang w:val="en-US"/>
          </w:rPr>
          <w:t>https://doi.org/10.3402/ejpt.v1i0.5467</w:t>
        </w:r>
      </w:hyperlink>
      <w:r w:rsidRPr="005D4539">
        <w:rPr>
          <w:lang w:val="en-US"/>
        </w:rPr>
        <w:t xml:space="preserve"> </w:t>
      </w:r>
    </w:p>
    <w:p w14:paraId="21ECA16E"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Lataster, J., Myin-Germeys, I., Lieb, R., Wittchen, H. U., &amp; van Os, J. (2012). Adversity and psychosis: a 10-year prospective study investigating synergism between early and recent adversity in psychosis. </w:t>
      </w:r>
      <w:r w:rsidRPr="005D4539">
        <w:rPr>
          <w:i/>
          <w:lang w:val="en-US"/>
        </w:rPr>
        <w:t>Acta psychiatrica Scandinavica</w:t>
      </w:r>
      <w:r w:rsidRPr="005D4539">
        <w:rPr>
          <w:lang w:val="en-US"/>
        </w:rPr>
        <w:t xml:space="preserve">, </w:t>
      </w:r>
      <w:r w:rsidRPr="005D4539">
        <w:rPr>
          <w:i/>
          <w:lang w:val="en-US"/>
        </w:rPr>
        <w:t>125</w:t>
      </w:r>
      <w:r w:rsidRPr="005D4539">
        <w:rPr>
          <w:lang w:val="en-US"/>
        </w:rPr>
        <w:t xml:space="preserve">(5), 388–399. </w:t>
      </w:r>
      <w:hyperlink r:id="rId98">
        <w:r w:rsidRPr="005D4539">
          <w:rPr>
            <w:color w:val="1155CC"/>
            <w:u w:val="single"/>
            <w:lang w:val="en-US"/>
          </w:rPr>
          <w:t>https://doi.org/10.1111/j.1600-0447.2011.01805.x</w:t>
        </w:r>
      </w:hyperlink>
      <w:r w:rsidRPr="005D4539">
        <w:rPr>
          <w:lang w:val="en-US"/>
        </w:rPr>
        <w:t xml:space="preserve"> </w:t>
      </w:r>
    </w:p>
    <w:p w14:paraId="0DF9CF22" w14:textId="77777777" w:rsidR="00556DDB" w:rsidRPr="005D4539" w:rsidRDefault="00000000" w:rsidP="005D4539">
      <w:pPr>
        <w:spacing w:after="160" w:line="360" w:lineRule="auto"/>
        <w:ind w:left="720" w:hanging="720"/>
        <w:jc w:val="both"/>
        <w:rPr>
          <w:lang w:val="en-US"/>
        </w:rPr>
      </w:pPr>
      <w:r w:rsidRPr="005D4539">
        <w:rPr>
          <w:lang w:val="en-US"/>
        </w:rPr>
        <w:t xml:space="preserve">Liberzon, I. &amp; Abelson, J. L. (2016) Context processing and the neurobiology of post-traumatic stress disorder. Neuron, 92(1):14–30. </w:t>
      </w:r>
      <w:hyperlink r:id="rId99">
        <w:r w:rsidRPr="005D4539">
          <w:rPr>
            <w:color w:val="1155CC"/>
            <w:u w:val="single"/>
            <w:lang w:val="en-US"/>
          </w:rPr>
          <w:t>https://doi.org/10.1016/j.neuron.2016.09.039</w:t>
        </w:r>
      </w:hyperlink>
      <w:r w:rsidRPr="005D4539">
        <w:rPr>
          <w:lang w:val="en-US"/>
        </w:rPr>
        <w:t xml:space="preserve"> </w:t>
      </w:r>
    </w:p>
    <w:p w14:paraId="438BFA7B"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Lim, M. M., Nair, H. P., &amp; Young, L. J. (2005). Species and sex differences in brain distribution of corticotropin-releasing factor receptor subtypes 1 and 2 in monogamous and promiscuous vole species. </w:t>
      </w:r>
      <w:r w:rsidRPr="005D4539">
        <w:rPr>
          <w:i/>
          <w:lang w:val="en-US"/>
        </w:rPr>
        <w:t>The Journal of comparative neurology</w:t>
      </w:r>
      <w:r w:rsidRPr="005D4539">
        <w:rPr>
          <w:lang w:val="en-US"/>
        </w:rPr>
        <w:t xml:space="preserve">, </w:t>
      </w:r>
      <w:r w:rsidRPr="005D4539">
        <w:rPr>
          <w:i/>
          <w:lang w:val="en-US"/>
        </w:rPr>
        <w:t>487</w:t>
      </w:r>
      <w:r w:rsidRPr="005D4539">
        <w:rPr>
          <w:lang w:val="en-US"/>
        </w:rPr>
        <w:t xml:space="preserve">(1), 75–92. </w:t>
      </w:r>
      <w:hyperlink r:id="rId100">
        <w:r w:rsidRPr="005D4539">
          <w:rPr>
            <w:color w:val="1155CC"/>
            <w:u w:val="single"/>
            <w:lang w:val="en-US"/>
          </w:rPr>
          <w:t>https://doi.org/10.1002/cne.20532</w:t>
        </w:r>
      </w:hyperlink>
      <w:r w:rsidRPr="005D4539">
        <w:rPr>
          <w:lang w:val="en-US"/>
        </w:rPr>
        <w:t xml:space="preserve"> </w:t>
      </w:r>
    </w:p>
    <w:p w14:paraId="6C152430"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Liprando, L. A.; Miner, L. H.; Blakely, R. D.; Lewis, D. A. &amp; Sesack, S. R. (2004) Ultrastructural interactions between terminals expressing the norepinephrine transporter and dopamine neurons in the rat and monkey ventral tegmental area. Synapse; 52 (4): 233-244. </w:t>
      </w:r>
      <w:hyperlink r:id="rId101">
        <w:r w:rsidRPr="005D4539">
          <w:rPr>
            <w:color w:val="1155CC"/>
            <w:u w:val="single"/>
            <w:lang w:val="en-US"/>
          </w:rPr>
          <w:t>https://doi.org/10.1002/syn.20023</w:t>
        </w:r>
      </w:hyperlink>
      <w:r w:rsidRPr="005D4539">
        <w:rPr>
          <w:lang w:val="en-US"/>
        </w:rPr>
        <w:t xml:space="preserve"> </w:t>
      </w:r>
    </w:p>
    <w:p w14:paraId="021A27AC"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Liu, H. H.; Payne, H. R.; Wang, B. &amp; Brady, S. T. (2006a) Gender differences in response of hippocampus to chronic glucocorticoid stress: role of glutamate receptors. Journal of neuroscience research, 83 (5), 775-786. </w:t>
      </w:r>
      <w:hyperlink r:id="rId102">
        <w:r w:rsidRPr="005D4539">
          <w:rPr>
            <w:color w:val="1155CC"/>
            <w:highlight w:val="white"/>
            <w:u w:val="single"/>
            <w:lang w:val="en-US"/>
          </w:rPr>
          <w:t>https://doi.org/10.1002/jnr.20782</w:t>
        </w:r>
      </w:hyperlink>
      <w:r w:rsidRPr="005D4539">
        <w:rPr>
          <w:color w:val="222222"/>
          <w:highlight w:val="white"/>
          <w:lang w:val="en-US"/>
        </w:rPr>
        <w:t xml:space="preserve"> </w:t>
      </w:r>
    </w:p>
    <w:p w14:paraId="4070AA0E" w14:textId="77777777" w:rsidR="00556DDB" w:rsidRPr="005D4539" w:rsidRDefault="00000000" w:rsidP="005D4539">
      <w:pPr>
        <w:spacing w:after="160" w:line="360" w:lineRule="auto"/>
        <w:ind w:left="720" w:hanging="720"/>
        <w:jc w:val="both"/>
        <w:rPr>
          <w:lang w:val="en-US"/>
        </w:rPr>
      </w:pPr>
      <w:r w:rsidRPr="005D4539">
        <w:rPr>
          <w:lang w:val="en-US"/>
        </w:rPr>
        <w:t xml:space="preserve">Liu, Z.; Zhu, F.; Wang, G.; Xiao, Z.; Wang, H.; Tang, J.; Wang, X.; Qiu, D.; Liu, W.; Cao, Z. &amp; Li, W. (2006b) Association of corticotropin-releasing hormone receptor1 gene SNP and haplotype with major depression. Neurosci Lett, 404:358–362. </w:t>
      </w:r>
      <w:hyperlink r:id="rId103">
        <w:r w:rsidRPr="005D4539">
          <w:rPr>
            <w:color w:val="1155CC"/>
            <w:u w:val="single"/>
            <w:lang w:val="en-US"/>
          </w:rPr>
          <w:t>https://doi.org/10.1016/j.neulet.2006.06.016</w:t>
        </w:r>
      </w:hyperlink>
      <w:r w:rsidRPr="005D4539">
        <w:rPr>
          <w:lang w:val="en-US"/>
        </w:rPr>
        <w:t xml:space="preserve"> </w:t>
      </w:r>
    </w:p>
    <w:p w14:paraId="3D38BA3F" w14:textId="77777777" w:rsidR="00556DDB" w:rsidRPr="005D4539" w:rsidRDefault="00000000" w:rsidP="005D4539">
      <w:pPr>
        <w:spacing w:after="160" w:line="360" w:lineRule="auto"/>
        <w:ind w:left="720" w:hanging="720"/>
        <w:jc w:val="both"/>
        <w:rPr>
          <w:lang w:val="en-US"/>
        </w:rPr>
      </w:pPr>
      <w:r w:rsidRPr="005D4539">
        <w:rPr>
          <w:lang w:val="en-US"/>
        </w:rPr>
        <w:t xml:space="preserve">Logan, J.; Ding, Y. S.; Lin, K. S.; Pareto, D.; Fowler, J. &amp; Biegon, A. (2005) Modeling and analysis of PET studies with norepinephrine transporter ligands: the search for a reference region. Nucl Med Biol; 32 (5): 531-542. </w:t>
      </w:r>
      <w:hyperlink r:id="rId104">
        <w:r w:rsidRPr="005D4539">
          <w:rPr>
            <w:color w:val="1155CC"/>
            <w:u w:val="single"/>
            <w:lang w:val="en-US"/>
          </w:rPr>
          <w:t>https://doi.org/10.1016/j.nucmedbio.2005.04.005</w:t>
        </w:r>
      </w:hyperlink>
      <w:r w:rsidRPr="005D4539">
        <w:rPr>
          <w:lang w:val="en-US"/>
        </w:rPr>
        <w:t xml:space="preserve"> </w:t>
      </w:r>
    </w:p>
    <w:p w14:paraId="444DE797" w14:textId="77777777" w:rsidR="00556DDB" w:rsidRPr="005D4539" w:rsidRDefault="00000000" w:rsidP="005D4539">
      <w:pPr>
        <w:spacing w:after="160" w:line="360" w:lineRule="auto"/>
        <w:ind w:left="720" w:hanging="720"/>
        <w:jc w:val="both"/>
        <w:rPr>
          <w:lang w:val="en-US"/>
        </w:rPr>
      </w:pPr>
      <w:r w:rsidRPr="005D4539">
        <w:rPr>
          <w:lang w:val="en-US"/>
        </w:rPr>
        <w:t xml:space="preserve">Logan, J.; Wang, G. J.; Telang, F. et al. (2007) Imaging the norepinephrine transporter in humans with (S,S)-[11C]O-methyl reboxetine and PET: problems and progress. Nucl Med Biol; 34 (6): 667-679. </w:t>
      </w:r>
      <w:hyperlink r:id="rId105">
        <w:r w:rsidRPr="005D4539">
          <w:rPr>
            <w:color w:val="1155CC"/>
            <w:u w:val="single"/>
            <w:lang w:val="en-US"/>
          </w:rPr>
          <w:t>https://doi.org/10.1016/j.nucmedbio.2007.03.013</w:t>
        </w:r>
      </w:hyperlink>
      <w:r w:rsidRPr="005D4539">
        <w:rPr>
          <w:lang w:val="en-US"/>
        </w:rPr>
        <w:t xml:space="preserve"> </w:t>
      </w:r>
    </w:p>
    <w:p w14:paraId="7BBA6A7D" w14:textId="77777777" w:rsidR="00556DDB" w:rsidRPr="005D4539" w:rsidRDefault="00000000" w:rsidP="005D4539">
      <w:pPr>
        <w:spacing w:after="160" w:line="360" w:lineRule="auto"/>
        <w:ind w:left="720" w:hanging="720"/>
        <w:jc w:val="both"/>
        <w:rPr>
          <w:lang w:val="en-US"/>
        </w:rPr>
      </w:pPr>
      <w:r w:rsidRPr="005D4539">
        <w:rPr>
          <w:lang w:val="en-US"/>
        </w:rPr>
        <w:t xml:space="preserve">Logue, M. W.; van Rooij, S. J. H.; Dennis, E. L. et al. (2018) Smaller hippocampal volume in posttraumatic stress disorder: a multisite ENIGMA-PGC study: subcortical volumetry results from Posttraumatic Stress Disorder Consortia. Biol Psychiatry, 83(3):244–53. </w:t>
      </w:r>
      <w:hyperlink r:id="rId106">
        <w:r w:rsidRPr="005D4539">
          <w:rPr>
            <w:color w:val="1155CC"/>
            <w:u w:val="single"/>
            <w:lang w:val="en-US"/>
          </w:rPr>
          <w:t>https://doi.org/10.1016/j.biopsych.2017.09.006</w:t>
        </w:r>
      </w:hyperlink>
      <w:r w:rsidRPr="005D4539">
        <w:rPr>
          <w:lang w:val="en-US"/>
        </w:rPr>
        <w:t xml:space="preserve"> </w:t>
      </w:r>
    </w:p>
    <w:p w14:paraId="3994270F"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Lopresti, A. L.; Smith, S. J.; Malvi, H. &amp; Kodgule, R. (2019) An investigation into the stress-relieving and pharmacological actions of an ashwagandha (Withania somnifera) extract: A randomized, double-blind, placebo-controlled study. Medicine, 98(37). </w:t>
      </w:r>
      <w:hyperlink r:id="rId107">
        <w:r w:rsidRPr="005D4539">
          <w:rPr>
            <w:color w:val="1155CC"/>
            <w:highlight w:val="white"/>
            <w:u w:val="single"/>
            <w:lang w:val="en-US"/>
          </w:rPr>
          <w:t>https://doi.org/10.1097/md.0000000000017186</w:t>
        </w:r>
      </w:hyperlink>
      <w:r w:rsidRPr="005D4539">
        <w:rPr>
          <w:color w:val="222222"/>
          <w:highlight w:val="white"/>
          <w:lang w:val="en-US"/>
        </w:rPr>
        <w:t xml:space="preserve"> </w:t>
      </w:r>
    </w:p>
    <w:p w14:paraId="03AB48CA" w14:textId="77777777" w:rsidR="00556DDB" w:rsidRPr="005D4539" w:rsidRDefault="00000000" w:rsidP="005D4539">
      <w:pPr>
        <w:spacing w:after="160" w:line="360" w:lineRule="auto"/>
        <w:ind w:left="720" w:hanging="720"/>
        <w:jc w:val="both"/>
        <w:rPr>
          <w:lang w:val="en-US"/>
        </w:rPr>
      </w:pPr>
      <w:r w:rsidRPr="005D4539">
        <w:rPr>
          <w:lang w:val="en-US"/>
        </w:rPr>
        <w:t xml:space="preserve">Lubbers, L. S.; Zafian, P. T.; Gautreaux, C.; Gordon, M.; Alves, S. E.; Correa, L.; Lorrain, D. S.; Hickey, G. J. &amp; Luine, V. (2010) Estrogen receptor (ER) subtype agonists alter monoamine levels in the female rat brain. The Journal of steroid biochemistry and molecular biology; 122:310–7. </w:t>
      </w:r>
      <w:hyperlink r:id="rId108">
        <w:r w:rsidRPr="005D4539">
          <w:rPr>
            <w:color w:val="1155CC"/>
            <w:u w:val="single"/>
            <w:lang w:val="en-US"/>
          </w:rPr>
          <w:t>https://doi.org/10.1016/j.jsbmb.2010.08.005</w:t>
        </w:r>
      </w:hyperlink>
      <w:r w:rsidRPr="005D4539">
        <w:rPr>
          <w:lang w:val="en-US"/>
        </w:rPr>
        <w:t xml:space="preserve"> </w:t>
      </w:r>
    </w:p>
    <w:p w14:paraId="5D1414CB" w14:textId="77777777" w:rsidR="00556DDB" w:rsidRDefault="00000000" w:rsidP="005D4539">
      <w:pPr>
        <w:spacing w:after="160" w:line="360" w:lineRule="auto"/>
        <w:ind w:left="720" w:hanging="720"/>
        <w:jc w:val="both"/>
      </w:pPr>
      <w:r w:rsidRPr="005D4539">
        <w:rPr>
          <w:lang w:val="en-US"/>
        </w:rPr>
        <w:lastRenderedPageBreak/>
        <w:t xml:space="preserve">Luque, J. M.; de Blas, M. R.; Segovia, S. &amp; Guillamon, A. (1992) Sexual dimorphism of the dopamine-betahydroxylase-immunoreactive neurons in the rat locus ceruleus. </w:t>
      </w:r>
      <w:r>
        <w:t xml:space="preserve">Brain Res Dev Brain Res; 67:211–5. </w:t>
      </w:r>
      <w:hyperlink r:id="rId109">
        <w:r>
          <w:rPr>
            <w:color w:val="1155CC"/>
            <w:u w:val="single"/>
          </w:rPr>
          <w:t>https://doi.org/10.1016/0165-3806(92)90221-H</w:t>
        </w:r>
      </w:hyperlink>
      <w:r>
        <w:t xml:space="preserve"> </w:t>
      </w:r>
    </w:p>
    <w:p w14:paraId="666E9E6A" w14:textId="77777777" w:rsidR="00556DDB" w:rsidRPr="005D4539" w:rsidRDefault="00000000" w:rsidP="005D4539">
      <w:pPr>
        <w:spacing w:after="160" w:line="360" w:lineRule="auto"/>
        <w:ind w:left="720" w:hanging="720"/>
        <w:jc w:val="both"/>
        <w:rPr>
          <w:lang w:val="en-US"/>
        </w:rPr>
      </w:pPr>
      <w:r>
        <w:rPr>
          <w:color w:val="212121"/>
          <w:highlight w:val="white"/>
        </w:rPr>
        <w:t xml:space="preserve">Maejima, Y., Aoyama, M., Ookawara, S., Hirao, A., &amp; Sugita, S. (2009). </w:t>
      </w:r>
      <w:r w:rsidRPr="005D4539">
        <w:rPr>
          <w:color w:val="212121"/>
          <w:highlight w:val="white"/>
          <w:lang w:val="en-US"/>
        </w:rPr>
        <w:t xml:space="preserve">Distribution of the androgen receptor in the diencephalon and the pituitary gland in goats: Co-localisation with corticotrophin releasing hormone, arginine vasopressin and corticotrophs. </w:t>
      </w:r>
      <w:r w:rsidRPr="005D4539">
        <w:rPr>
          <w:i/>
          <w:lang w:val="en-US"/>
        </w:rPr>
        <w:t>Veterinary journal (London, England : 1997)</w:t>
      </w:r>
      <w:r w:rsidRPr="005D4539">
        <w:rPr>
          <w:lang w:val="en-US"/>
        </w:rPr>
        <w:t xml:space="preserve">, </w:t>
      </w:r>
      <w:r w:rsidRPr="005D4539">
        <w:rPr>
          <w:i/>
          <w:lang w:val="en-US"/>
        </w:rPr>
        <w:t>181</w:t>
      </w:r>
      <w:r w:rsidRPr="005D4539">
        <w:rPr>
          <w:lang w:val="en-US"/>
        </w:rPr>
        <w:t xml:space="preserve">(2), 193–199. </w:t>
      </w:r>
      <w:hyperlink r:id="rId110">
        <w:r w:rsidRPr="005D4539">
          <w:rPr>
            <w:color w:val="1155CC"/>
            <w:u w:val="single"/>
            <w:lang w:val="en-US"/>
          </w:rPr>
          <w:t>https://doi.org/10.1016/j.tvjl.2008.02.021</w:t>
        </w:r>
      </w:hyperlink>
      <w:r w:rsidRPr="005D4539">
        <w:rPr>
          <w:lang w:val="en-US"/>
        </w:rPr>
        <w:t xml:space="preserve"> </w:t>
      </w:r>
    </w:p>
    <w:p w14:paraId="3CC02D36" w14:textId="77777777" w:rsidR="00556DDB" w:rsidRPr="005D4539" w:rsidRDefault="00000000" w:rsidP="005D4539">
      <w:pPr>
        <w:spacing w:after="160" w:line="360" w:lineRule="auto"/>
        <w:ind w:left="720" w:hanging="720"/>
        <w:jc w:val="both"/>
        <w:rPr>
          <w:lang w:val="en-US"/>
        </w:rPr>
      </w:pPr>
      <w:r w:rsidRPr="005D4539">
        <w:rPr>
          <w:lang w:val="en-US"/>
        </w:rPr>
        <w:t xml:space="preserve">Maniglio, R. (2011) The role of child sexual abuse in the etiology of suicide and non-suicidal self-injury. Acta Psychiatr Scand; 124:30–41. </w:t>
      </w:r>
      <w:hyperlink r:id="rId111">
        <w:r w:rsidRPr="005D4539">
          <w:rPr>
            <w:color w:val="1155CC"/>
            <w:u w:val="single"/>
            <w:lang w:val="en-US"/>
          </w:rPr>
          <w:t>https://doi.org/10.1111/j.1600-0447.2010.01612.x</w:t>
        </w:r>
      </w:hyperlink>
      <w:r w:rsidRPr="005D4539">
        <w:rPr>
          <w:lang w:val="en-US"/>
        </w:rPr>
        <w:t xml:space="preserve"> </w:t>
      </w:r>
    </w:p>
    <w:p w14:paraId="33934F41" w14:textId="77777777" w:rsidR="00556DDB" w:rsidRPr="005D4539" w:rsidRDefault="00000000" w:rsidP="005D4539">
      <w:pPr>
        <w:spacing w:after="160" w:line="360" w:lineRule="auto"/>
        <w:ind w:left="720" w:hanging="720"/>
        <w:jc w:val="both"/>
        <w:rPr>
          <w:lang w:val="en-US"/>
        </w:rPr>
      </w:pPr>
      <w:r w:rsidRPr="005D4539">
        <w:rPr>
          <w:lang w:val="en-US"/>
        </w:rPr>
        <w:t xml:space="preserve">Meitzen, J.; Perry, A.N.; Westenbroek, C.; Hedges, V. L.; Becker, J. B. &amp; Mermelstein, P. G. (2013) Enhanced striatal beta1-adrenergic receptor expression following hormone loss in adulthood is programmed by both early sexual differentiation and puberty: a study of humans and rats. Endocrinology; 154:1820–31. </w:t>
      </w:r>
      <w:hyperlink r:id="rId112">
        <w:r w:rsidRPr="005D4539">
          <w:rPr>
            <w:color w:val="1155CC"/>
            <w:u w:val="single"/>
            <w:lang w:val="en-US"/>
          </w:rPr>
          <w:t>https://doi.org/10.1210/en.2012-2131</w:t>
        </w:r>
      </w:hyperlink>
      <w:r w:rsidRPr="005D4539">
        <w:rPr>
          <w:lang w:val="en-US"/>
        </w:rPr>
        <w:t xml:space="preserve"> </w:t>
      </w:r>
    </w:p>
    <w:p w14:paraId="355433E6" w14:textId="77777777" w:rsidR="00556DDB" w:rsidRPr="005D4539" w:rsidRDefault="00000000" w:rsidP="005D4539">
      <w:pPr>
        <w:spacing w:after="160" w:line="360" w:lineRule="auto"/>
        <w:ind w:left="720" w:hanging="720"/>
        <w:jc w:val="both"/>
        <w:rPr>
          <w:lang w:val="en-US"/>
        </w:rPr>
      </w:pPr>
      <w:r w:rsidRPr="005D4539">
        <w:rPr>
          <w:lang w:val="en-US"/>
        </w:rPr>
        <w:t xml:space="preserve">Miner, L. H.; Jedema, H. P.; Moore, F. W.; Blakely, R. D.; Grace, A. A. &amp; Sesack, S. R. (2006) Chronic stress increases the plasmalemmal distribution of the norepinephrine transporter and the coexpression of tyrosine hydroxylase in norepinephrine axons in the prefrontal cortex. J Neurosci; 26 (5): 1571-1578. </w:t>
      </w:r>
      <w:hyperlink r:id="rId113">
        <w:r w:rsidRPr="005D4539">
          <w:rPr>
            <w:color w:val="1155CC"/>
            <w:u w:val="single"/>
            <w:lang w:val="en-US"/>
          </w:rPr>
          <w:t>https://doi.org/10.1523/jneurosci.4450-05.2006</w:t>
        </w:r>
      </w:hyperlink>
      <w:r w:rsidRPr="005D4539">
        <w:rPr>
          <w:lang w:val="en-US"/>
        </w:rPr>
        <w:t xml:space="preserve"> </w:t>
      </w:r>
    </w:p>
    <w:p w14:paraId="7A57DCBC" w14:textId="77777777" w:rsidR="00556DDB" w:rsidRPr="005D4539" w:rsidRDefault="00000000" w:rsidP="005D4539">
      <w:pPr>
        <w:spacing w:after="160" w:line="360" w:lineRule="auto"/>
        <w:ind w:left="720" w:hanging="720"/>
        <w:jc w:val="both"/>
        <w:rPr>
          <w:lang w:val="en-US"/>
        </w:rPr>
      </w:pPr>
      <w:r w:rsidRPr="005D4539">
        <w:rPr>
          <w:lang w:val="en-US"/>
        </w:rPr>
        <w:t xml:space="preserve">Morey, R. A.; Gold, A. L.; LaBar, K. S. et al. (2012) Amygdala volume changes in posttraumatic stress disorder in a large case-controlled veterans group. Arch Gen Psychiatry, 69(11):1169–78. </w:t>
      </w:r>
      <w:hyperlink r:id="rId114">
        <w:r w:rsidRPr="005D4539">
          <w:rPr>
            <w:color w:val="1155CC"/>
            <w:u w:val="single"/>
            <w:lang w:val="en-US"/>
          </w:rPr>
          <w:t>https://doi.org/10.1001/archgenpsychiatry.2012.50</w:t>
        </w:r>
      </w:hyperlink>
      <w:r w:rsidRPr="005D4539">
        <w:rPr>
          <w:lang w:val="en-US"/>
        </w:rPr>
        <w:t xml:space="preserve"> </w:t>
      </w:r>
    </w:p>
    <w:p w14:paraId="17BC24DD" w14:textId="77777777" w:rsidR="00556DDB" w:rsidRPr="005D4539" w:rsidRDefault="00000000" w:rsidP="005D4539">
      <w:pPr>
        <w:spacing w:after="160" w:line="360" w:lineRule="auto"/>
        <w:ind w:left="720" w:hanging="720"/>
        <w:jc w:val="both"/>
        <w:rPr>
          <w:lang w:val="en-US"/>
        </w:rPr>
      </w:pPr>
      <w:r w:rsidRPr="005D4539">
        <w:rPr>
          <w:lang w:val="en-US"/>
        </w:rPr>
        <w:t xml:space="preserve">Morón, J. A.; Brockington, A.; Wise, R. A.; Rocha, B. A. &amp; Hope, B. T. (2002) Dopamine uptake through the norepinephrine transporter in brain regions with low levels of the dopamine transporter: evidence from knock-out mouse lines. J Neurosci; 22 (2): 389-395. </w:t>
      </w:r>
      <w:hyperlink r:id="rId115">
        <w:r w:rsidRPr="005D4539">
          <w:rPr>
            <w:color w:val="1155CC"/>
            <w:u w:val="single"/>
            <w:lang w:val="en-US"/>
          </w:rPr>
          <w:t>https://doi.org/10.1523/jneurosci.22-02-00389.2002</w:t>
        </w:r>
      </w:hyperlink>
      <w:r w:rsidRPr="005D4539">
        <w:rPr>
          <w:lang w:val="en-US"/>
        </w:rPr>
        <w:t xml:space="preserve"> </w:t>
      </w:r>
    </w:p>
    <w:p w14:paraId="27DF02D6" w14:textId="77777777" w:rsidR="00556DDB" w:rsidRPr="005D4539" w:rsidRDefault="00000000" w:rsidP="005D4539">
      <w:pPr>
        <w:spacing w:after="160" w:line="360" w:lineRule="auto"/>
        <w:ind w:left="720" w:hanging="720"/>
        <w:jc w:val="both"/>
        <w:rPr>
          <w:lang w:val="en-US"/>
        </w:rPr>
      </w:pPr>
      <w:r w:rsidRPr="005D4539">
        <w:rPr>
          <w:lang w:val="en-US"/>
        </w:rPr>
        <w:t xml:space="preserve">Mullen, P.E., Martin, J.L., Anderson, J.C., Romans, S.E., &amp; Herbison, G.P. (1996) The long-term impact of the physical, emotional, and sexual abuse of children: a community study. Child Abuse Negl; 20:7–21. </w:t>
      </w:r>
      <w:hyperlink r:id="rId116">
        <w:r w:rsidRPr="005D4539">
          <w:rPr>
            <w:color w:val="1155CC"/>
            <w:u w:val="single"/>
            <w:lang w:val="en-US"/>
          </w:rPr>
          <w:t>https://doi.org/10.1016/0145-2134(95)00112-3</w:t>
        </w:r>
      </w:hyperlink>
      <w:r w:rsidRPr="005D4539">
        <w:rPr>
          <w:lang w:val="en-US"/>
        </w:rPr>
        <w:t xml:space="preserve"> </w:t>
      </w:r>
    </w:p>
    <w:p w14:paraId="317C8956"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National Center for Biotechnology Information. Molecular Imaging and Contrast Agent Database (MICAD). 2004 – 2013. </w:t>
      </w:r>
      <w:hyperlink r:id="rId117">
        <w:r w:rsidRPr="005D4539">
          <w:rPr>
            <w:color w:val="1155CC"/>
            <w:u w:val="single"/>
            <w:lang w:val="en-US"/>
          </w:rPr>
          <w:t>https://www.ncbi.nlm.nih.gov/books/NBK5330/</w:t>
        </w:r>
      </w:hyperlink>
      <w:r w:rsidRPr="005D4539">
        <w:rPr>
          <w:lang w:val="en-US"/>
        </w:rPr>
        <w:t xml:space="preserve"> </w:t>
      </w:r>
    </w:p>
    <w:p w14:paraId="11AD678F"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Nazarov, A., Frewen, P., Parlar, M., Oremus, C., MacQueen, G., McKinnon, M., &amp; Lanius, R. (2014). Theory of mind performance in women with posttraumatic stress disorder related to childhood abuse. </w:t>
      </w:r>
      <w:r w:rsidRPr="005D4539">
        <w:rPr>
          <w:lang w:val="en-US"/>
        </w:rPr>
        <w:t xml:space="preserve">Acta Psychiatrica Scandinavica, 129(3), 193-201. </w:t>
      </w:r>
      <w:hyperlink r:id="rId118">
        <w:r w:rsidRPr="005D4539">
          <w:rPr>
            <w:color w:val="1155CC"/>
            <w:u w:val="single"/>
            <w:lang w:val="en-US"/>
          </w:rPr>
          <w:t>https://doi.org/10.1111/acps.12142</w:t>
        </w:r>
      </w:hyperlink>
      <w:r w:rsidRPr="005D4539">
        <w:rPr>
          <w:lang w:val="en-US"/>
        </w:rPr>
        <w:t xml:space="preserve"> </w:t>
      </w:r>
    </w:p>
    <w:p w14:paraId="446A9F15"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Nemeroff, C. B., Bissette, G., Akil, H., &amp; Fink, M. (1991). Neuropeptide concentrations in the cerebrospinal fluid of depressed patients treated with electroconvulsive therapy. Corticotrophin-releasing factor, beta-endorphin and somatostatin. </w:t>
      </w:r>
      <w:r w:rsidRPr="005D4539">
        <w:rPr>
          <w:i/>
          <w:lang w:val="en-US"/>
        </w:rPr>
        <w:t>The British journal of psychiatry : the journal of mental science</w:t>
      </w:r>
      <w:r w:rsidRPr="005D4539">
        <w:rPr>
          <w:lang w:val="en-US"/>
        </w:rPr>
        <w:t xml:space="preserve">, </w:t>
      </w:r>
      <w:r w:rsidRPr="005D4539">
        <w:rPr>
          <w:i/>
          <w:lang w:val="en-US"/>
        </w:rPr>
        <w:t>158</w:t>
      </w:r>
      <w:r w:rsidRPr="005D4539">
        <w:rPr>
          <w:lang w:val="en-US"/>
        </w:rPr>
        <w:t xml:space="preserve">, 59–63. </w:t>
      </w:r>
      <w:hyperlink r:id="rId119">
        <w:r w:rsidRPr="005D4539">
          <w:rPr>
            <w:color w:val="1155CC"/>
            <w:u w:val="single"/>
            <w:lang w:val="en-US"/>
          </w:rPr>
          <w:t>https://doi.org/10.1192/bjp.158.1.59</w:t>
        </w:r>
      </w:hyperlink>
      <w:r w:rsidRPr="005D4539">
        <w:rPr>
          <w:lang w:val="en-US"/>
        </w:rPr>
        <w:t xml:space="preserve"> </w:t>
      </w:r>
    </w:p>
    <w:p w14:paraId="4965C311" w14:textId="77777777" w:rsidR="00556DDB" w:rsidRPr="005D4539" w:rsidRDefault="00000000" w:rsidP="005D4539">
      <w:pPr>
        <w:spacing w:after="160" w:line="360" w:lineRule="auto"/>
        <w:ind w:left="720" w:hanging="720"/>
        <w:jc w:val="both"/>
        <w:rPr>
          <w:lang w:val="en-US"/>
        </w:rPr>
      </w:pPr>
      <w:r w:rsidRPr="005D4539">
        <w:rPr>
          <w:lang w:val="en-US"/>
        </w:rPr>
        <w:t xml:space="preserve">O’Doherty, D. C. M.; Chitty, K. M.; Saddiqui, S. et al. (2015) A systematic review and meta-analysis of magnetic resonance imaging measurement of structural volumes in posttraumatic stress disorder. Psychiatry Res Neuroimaging, 232(1):1–33. </w:t>
      </w:r>
      <w:hyperlink r:id="rId120">
        <w:r w:rsidRPr="005D4539">
          <w:rPr>
            <w:color w:val="1155CC"/>
            <w:u w:val="single"/>
            <w:lang w:val="en-US"/>
          </w:rPr>
          <w:t>https://doi.org/10.1016/j.pscychresns.2015.01.002</w:t>
        </w:r>
      </w:hyperlink>
      <w:r w:rsidRPr="005D4539">
        <w:rPr>
          <w:lang w:val="en-US"/>
        </w:rPr>
        <w:t xml:space="preserve"> </w:t>
      </w:r>
    </w:p>
    <w:p w14:paraId="5FF9463B" w14:textId="77777777" w:rsidR="00556DDB" w:rsidRPr="005D4539" w:rsidRDefault="00000000" w:rsidP="005D4539">
      <w:pPr>
        <w:spacing w:after="160" w:line="360" w:lineRule="auto"/>
        <w:ind w:left="720" w:hanging="720"/>
        <w:jc w:val="both"/>
        <w:rPr>
          <w:lang w:val="en-US"/>
        </w:rPr>
      </w:pPr>
      <w:r w:rsidRPr="005D4539">
        <w:rPr>
          <w:color w:val="3C4043"/>
          <w:lang w:val="en-US"/>
        </w:rPr>
        <w:t xml:space="preserve">Olff, M. (2017). Sex and gender differences in post‐traumatic stress disorder: An update. European Journal of Psychotraumatology, 8, 1351204. </w:t>
      </w:r>
      <w:hyperlink r:id="rId121">
        <w:r w:rsidRPr="005D4539">
          <w:rPr>
            <w:color w:val="1155CC"/>
            <w:u w:val="single"/>
            <w:lang w:val="en-US"/>
          </w:rPr>
          <w:t>https://doi.org/10.1080%2F20008198.2017.1351204</w:t>
        </w:r>
      </w:hyperlink>
      <w:r w:rsidRPr="005D4539">
        <w:rPr>
          <w:color w:val="3C4043"/>
          <w:lang w:val="en-US"/>
        </w:rPr>
        <w:t xml:space="preserve"> </w:t>
      </w:r>
    </w:p>
    <w:p w14:paraId="79082437" w14:textId="77777777" w:rsidR="00556DDB" w:rsidRPr="005D4539" w:rsidRDefault="00000000" w:rsidP="005D4539">
      <w:pPr>
        <w:spacing w:after="160" w:line="360" w:lineRule="auto"/>
        <w:ind w:left="720" w:hanging="720"/>
        <w:jc w:val="both"/>
        <w:rPr>
          <w:lang w:val="en-US"/>
        </w:rPr>
      </w:pPr>
      <w:r w:rsidRPr="005D4539">
        <w:rPr>
          <w:lang w:val="en-US"/>
        </w:rPr>
        <w:t xml:space="preserve">Ordway, G. A.; Stockmeier, C. A.; Cason, G. W. &amp; Klimek, V. (1997) Pharmacology and distribution of norepinephrine transporters in the human locus coeruleus and raphe nuclei. J Neurosci; 17 (5): 1710-1719. </w:t>
      </w:r>
      <w:hyperlink r:id="rId122">
        <w:r w:rsidRPr="005D4539">
          <w:rPr>
            <w:color w:val="1155CC"/>
            <w:u w:val="single"/>
            <w:lang w:val="en-US"/>
          </w:rPr>
          <w:t>https://doi.org/10.1523/jneurosci.17-05-01710.1997</w:t>
        </w:r>
      </w:hyperlink>
      <w:r w:rsidRPr="005D4539">
        <w:rPr>
          <w:lang w:val="en-US"/>
        </w:rPr>
        <w:t xml:space="preserve"> </w:t>
      </w:r>
    </w:p>
    <w:p w14:paraId="48624991" w14:textId="77777777" w:rsidR="00556DDB" w:rsidRPr="005D4539" w:rsidRDefault="00000000" w:rsidP="005D4539">
      <w:pPr>
        <w:spacing w:after="160" w:line="360" w:lineRule="auto"/>
        <w:ind w:left="720" w:hanging="720"/>
        <w:jc w:val="both"/>
        <w:rPr>
          <w:lang w:val="en-US"/>
        </w:rPr>
      </w:pPr>
      <w:r w:rsidRPr="005D4539">
        <w:rPr>
          <w:lang w:val="en-US"/>
        </w:rPr>
        <w:t xml:space="preserve">Ordway, G. A.; Schenk, J.; Stockmeier, C. A.; May, W. &amp; Klimek, V. (2003) Elevated agonist binding to alpha2-adrenoceptors in the locus coeruleus in major depression. Biol Psychiatry, 53: 315–323. </w:t>
      </w:r>
      <w:hyperlink r:id="rId123">
        <w:r w:rsidRPr="005D4539">
          <w:rPr>
            <w:color w:val="1155CC"/>
            <w:u w:val="single"/>
            <w:lang w:val="en-US"/>
          </w:rPr>
          <w:t>https://doi.org/10.1016/s0006-3223(02)01728-6</w:t>
        </w:r>
      </w:hyperlink>
      <w:r w:rsidRPr="005D4539">
        <w:rPr>
          <w:lang w:val="en-US"/>
        </w:rPr>
        <w:t xml:space="preserve"> </w:t>
      </w:r>
    </w:p>
    <w:p w14:paraId="7DAD159D"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Owens, M. J., Vargas, M. A., Knight, D. L., &amp; Nemeroff, C. B. (1991). The effects of alprazolam on corticotropin-releasing factor neurons in the rat brain: acute time course, chronic treatment and abrupt withdrawal. </w:t>
      </w:r>
      <w:r w:rsidRPr="005D4539">
        <w:rPr>
          <w:i/>
          <w:lang w:val="en-US"/>
        </w:rPr>
        <w:t>The Journal of pharmacology and experimental therapeutics</w:t>
      </w:r>
      <w:r w:rsidRPr="005D4539">
        <w:rPr>
          <w:lang w:val="en-US"/>
        </w:rPr>
        <w:t xml:space="preserve">, </w:t>
      </w:r>
      <w:r w:rsidRPr="005D4539">
        <w:rPr>
          <w:i/>
          <w:lang w:val="en-US"/>
        </w:rPr>
        <w:t>258</w:t>
      </w:r>
      <w:r w:rsidRPr="005D4539">
        <w:rPr>
          <w:lang w:val="en-US"/>
        </w:rPr>
        <w:t xml:space="preserve">(1), 349–356. </w:t>
      </w:r>
      <w:hyperlink r:id="rId124">
        <w:r w:rsidRPr="005D4539">
          <w:rPr>
            <w:color w:val="1155CC"/>
            <w:u w:val="single"/>
            <w:lang w:val="en-US"/>
          </w:rPr>
          <w:t>https://pubmed.ncbi.nlm.nih.gov/1649300/</w:t>
        </w:r>
      </w:hyperlink>
      <w:r w:rsidRPr="005D4539">
        <w:rPr>
          <w:lang w:val="en-US"/>
        </w:rPr>
        <w:t xml:space="preserve"> </w:t>
      </w:r>
    </w:p>
    <w:p w14:paraId="74233559"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Page, M. E.; Berridge, C. W.; Foote, S. L. &amp; Valentino, R. J. (1993) Corticotropin-releasing factor in the locus coeruleus mediates EEG activation associated with hypotensive stress. Neurosci Lett, 164:81–84. </w:t>
      </w:r>
      <w:hyperlink r:id="rId125">
        <w:r w:rsidRPr="005D4539">
          <w:rPr>
            <w:color w:val="1155CC"/>
            <w:u w:val="single"/>
            <w:lang w:val="en-US"/>
          </w:rPr>
          <w:t>https://doi.org/10.1016/0304-3940(93)90862-f</w:t>
        </w:r>
      </w:hyperlink>
      <w:r w:rsidRPr="005D4539">
        <w:rPr>
          <w:lang w:val="en-US"/>
        </w:rPr>
        <w:t xml:space="preserve"> </w:t>
      </w:r>
    </w:p>
    <w:p w14:paraId="05C2875B"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Parham, K. L., Zervou, S., Karteris, E., Catalano, R. D., Old, R. W., &amp; Hillhouse, E. W. (2004). Promoter analysis of human corticotropin-releasing factor (CRF) type 1 receptor and regulation by CRF and urocortin. </w:t>
      </w:r>
      <w:r w:rsidRPr="005D4539">
        <w:rPr>
          <w:i/>
          <w:lang w:val="en-US"/>
        </w:rPr>
        <w:t>Endocrinology</w:t>
      </w:r>
      <w:r w:rsidRPr="005D4539">
        <w:rPr>
          <w:lang w:val="en-US"/>
        </w:rPr>
        <w:t xml:space="preserve">, </w:t>
      </w:r>
      <w:r w:rsidRPr="005D4539">
        <w:rPr>
          <w:i/>
          <w:lang w:val="en-US"/>
        </w:rPr>
        <w:t>145</w:t>
      </w:r>
      <w:r w:rsidRPr="005D4539">
        <w:rPr>
          <w:lang w:val="en-US"/>
        </w:rPr>
        <w:t xml:space="preserve">(8), 3971–3983. </w:t>
      </w:r>
      <w:hyperlink r:id="rId126">
        <w:r w:rsidRPr="005D4539">
          <w:rPr>
            <w:color w:val="1155CC"/>
            <w:u w:val="single"/>
            <w:lang w:val="en-US"/>
          </w:rPr>
          <w:t>https://doi.org/10.1210/en.2004-0194</w:t>
        </w:r>
      </w:hyperlink>
      <w:r w:rsidRPr="005D4539">
        <w:rPr>
          <w:lang w:val="en-US"/>
        </w:rPr>
        <w:t xml:space="preserve"> </w:t>
      </w:r>
    </w:p>
    <w:p w14:paraId="12CF5074" w14:textId="77777777" w:rsidR="00556DDB" w:rsidRPr="005D4539" w:rsidRDefault="00000000" w:rsidP="005D4539">
      <w:pPr>
        <w:spacing w:after="160" w:line="360" w:lineRule="auto"/>
        <w:ind w:left="720" w:hanging="720"/>
        <w:jc w:val="both"/>
        <w:rPr>
          <w:lang w:val="en-US"/>
        </w:rPr>
      </w:pPr>
      <w:r w:rsidRPr="005D4539">
        <w:rPr>
          <w:lang w:val="en-US"/>
        </w:rPr>
        <w:t xml:space="preserve">Patel, R.; Spreng, R. N.; Shin, L. M. et al. (2012) Neurocircuitry models of posttraumatic stress disorder and beyond: a meta-analysis of functional neuroimaging studies. Neurosci Biobehav Rev, 36(9): 2130–42. </w:t>
      </w:r>
      <w:hyperlink r:id="rId127">
        <w:r w:rsidRPr="005D4539">
          <w:rPr>
            <w:color w:val="1155CC"/>
            <w:u w:val="single"/>
            <w:lang w:val="en-US"/>
          </w:rPr>
          <w:t>https://doi.org/10.1016/j.neubiorev.2012.06.003</w:t>
        </w:r>
      </w:hyperlink>
      <w:r w:rsidRPr="005D4539">
        <w:rPr>
          <w:lang w:val="en-US"/>
        </w:rPr>
        <w:t xml:space="preserve"> </w:t>
      </w:r>
    </w:p>
    <w:p w14:paraId="364E33EE"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Pearce, J., Hawton, K., Blake, F., Barlow, D., Rees, M., Fagg, J., &amp; Keenan, J. (1997). Psychological effects of continuation versus discontinuation of hormone replacement therapy by estrogen implants: a placebo-controlled study. </w:t>
      </w:r>
      <w:r w:rsidRPr="005D4539">
        <w:rPr>
          <w:i/>
          <w:color w:val="222222"/>
          <w:highlight w:val="white"/>
          <w:lang w:val="en-US"/>
        </w:rPr>
        <w:t>Journal of psychosomatic research</w:t>
      </w:r>
      <w:r w:rsidRPr="005D4539">
        <w:rPr>
          <w:color w:val="222222"/>
          <w:highlight w:val="white"/>
          <w:lang w:val="en-US"/>
        </w:rPr>
        <w:t xml:space="preserve">, </w:t>
      </w:r>
      <w:r w:rsidRPr="005D4539">
        <w:rPr>
          <w:i/>
          <w:color w:val="222222"/>
          <w:highlight w:val="white"/>
          <w:lang w:val="en-US"/>
        </w:rPr>
        <w:t>42</w:t>
      </w:r>
      <w:r w:rsidRPr="005D4539">
        <w:rPr>
          <w:color w:val="222222"/>
          <w:highlight w:val="white"/>
          <w:lang w:val="en-US"/>
        </w:rPr>
        <w:t xml:space="preserve">(2), 177-186. </w:t>
      </w:r>
      <w:hyperlink r:id="rId128">
        <w:r w:rsidRPr="005D4539">
          <w:rPr>
            <w:color w:val="1155CC"/>
            <w:highlight w:val="white"/>
            <w:u w:val="single"/>
            <w:lang w:val="en-US"/>
          </w:rPr>
          <w:t>https://doi.org/10.1016/s0022-3999(96)00265-6</w:t>
        </w:r>
      </w:hyperlink>
      <w:r w:rsidRPr="005D4539">
        <w:rPr>
          <w:color w:val="222222"/>
          <w:highlight w:val="white"/>
          <w:lang w:val="en-US"/>
        </w:rPr>
        <w:t xml:space="preserve"> </w:t>
      </w:r>
    </w:p>
    <w:p w14:paraId="712AF75E" w14:textId="77777777" w:rsidR="00556DDB" w:rsidRPr="005D4539" w:rsidRDefault="00000000" w:rsidP="005D4539">
      <w:pPr>
        <w:spacing w:after="160" w:line="360" w:lineRule="auto"/>
        <w:ind w:left="720" w:hanging="720"/>
        <w:jc w:val="both"/>
        <w:rPr>
          <w:lang w:val="en-US"/>
        </w:rPr>
      </w:pPr>
      <w:r w:rsidRPr="005D4539">
        <w:rPr>
          <w:lang w:val="en-US"/>
        </w:rPr>
        <w:t xml:space="preserve">Pinos, H.; Collado, P.; Rodriguez-Zafra, M.; Rodriguez, C.; Segovia, S. &amp; Guillamon, A. (2001) The development of sex differences in the locus coeruleus of the rat. Brain Res Bull; 56:73–8. </w:t>
      </w:r>
      <w:hyperlink r:id="rId129">
        <w:r w:rsidRPr="005D4539">
          <w:rPr>
            <w:color w:val="1155CC"/>
            <w:u w:val="single"/>
            <w:lang w:val="en-US"/>
          </w:rPr>
          <w:t>https://doi.org/10.1016/s0361-9230(01)00540-8</w:t>
        </w:r>
      </w:hyperlink>
      <w:r w:rsidRPr="005D4539">
        <w:rPr>
          <w:lang w:val="en-US"/>
        </w:rPr>
        <w:t xml:space="preserve"> </w:t>
      </w:r>
    </w:p>
    <w:p w14:paraId="1860BD0C"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12121"/>
          <w:highlight w:val="white"/>
          <w:lang w:val="en-US"/>
        </w:rPr>
        <w:t xml:space="preserve">Polanczyk, G., Caspi, A., Williams, B., Price, T. S., Danese, A., Sugden, K., Uher, R., Poulton, R., &amp; Moffitt, T. E. (2009). Protective effect of CRHR1 gene variants on the development of adult depression following childhood maltreatment: replication and extension. </w:t>
      </w:r>
      <w:r w:rsidRPr="005D4539">
        <w:rPr>
          <w:i/>
          <w:color w:val="222222"/>
          <w:highlight w:val="white"/>
          <w:lang w:val="en-US"/>
        </w:rPr>
        <w:t>Archives of general psychiatry</w:t>
      </w:r>
      <w:r w:rsidRPr="005D4539">
        <w:rPr>
          <w:color w:val="222222"/>
          <w:highlight w:val="white"/>
          <w:lang w:val="en-US"/>
        </w:rPr>
        <w:t xml:space="preserve">, </w:t>
      </w:r>
      <w:r w:rsidRPr="005D4539">
        <w:rPr>
          <w:i/>
          <w:color w:val="222222"/>
          <w:highlight w:val="white"/>
          <w:lang w:val="en-US"/>
        </w:rPr>
        <w:t>66</w:t>
      </w:r>
      <w:r w:rsidRPr="005D4539">
        <w:rPr>
          <w:color w:val="222222"/>
          <w:highlight w:val="white"/>
          <w:lang w:val="en-US"/>
        </w:rPr>
        <w:t xml:space="preserve">(9), 978–985. </w:t>
      </w:r>
      <w:hyperlink r:id="rId130">
        <w:r w:rsidRPr="005D4539">
          <w:rPr>
            <w:color w:val="1155CC"/>
            <w:highlight w:val="white"/>
            <w:u w:val="single"/>
            <w:lang w:val="en-US"/>
          </w:rPr>
          <w:t>https://psycnet.apa.org/doi/10.1001/archgenpsychiatry.2009.114</w:t>
        </w:r>
      </w:hyperlink>
      <w:r w:rsidRPr="005D4539">
        <w:rPr>
          <w:color w:val="222222"/>
          <w:highlight w:val="white"/>
          <w:lang w:val="en-US"/>
        </w:rPr>
        <w:t xml:space="preserve"> </w:t>
      </w:r>
    </w:p>
    <w:p w14:paraId="52413E6A"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Pooley, A. E., Benjamin, R. C., Sreedhar, S., Eagle, A. L., Robison, A. J., Mazei-Robison, M. S., ... &amp; Jordan, C. L. (2018a). Sex differences in the traumatic stress response: PTSD symptoms in women recapitulated in female rats. </w:t>
      </w:r>
      <w:r w:rsidRPr="005D4539">
        <w:rPr>
          <w:i/>
          <w:color w:val="222222"/>
          <w:highlight w:val="white"/>
          <w:lang w:val="en-US"/>
        </w:rPr>
        <w:t>Biology of sex differences</w:t>
      </w:r>
      <w:r w:rsidRPr="005D4539">
        <w:rPr>
          <w:color w:val="222222"/>
          <w:highlight w:val="white"/>
          <w:lang w:val="en-US"/>
        </w:rPr>
        <w:t xml:space="preserve">, </w:t>
      </w:r>
      <w:r w:rsidRPr="005D4539">
        <w:rPr>
          <w:i/>
          <w:color w:val="222222"/>
          <w:highlight w:val="white"/>
          <w:lang w:val="en-US"/>
        </w:rPr>
        <w:t>9</w:t>
      </w:r>
      <w:r w:rsidRPr="005D4539">
        <w:rPr>
          <w:color w:val="222222"/>
          <w:highlight w:val="white"/>
          <w:lang w:val="en-US"/>
        </w:rPr>
        <w:t xml:space="preserve">(1), 1-11. </w:t>
      </w:r>
      <w:hyperlink r:id="rId131">
        <w:r w:rsidRPr="005D4539">
          <w:rPr>
            <w:color w:val="1155CC"/>
            <w:highlight w:val="white"/>
            <w:u w:val="single"/>
            <w:lang w:val="en-US"/>
          </w:rPr>
          <w:t>https://doi.org/10.1186/s13293-018-0191-9</w:t>
        </w:r>
      </w:hyperlink>
      <w:r w:rsidRPr="005D4539">
        <w:rPr>
          <w:color w:val="222222"/>
          <w:highlight w:val="white"/>
          <w:lang w:val="en-US"/>
        </w:rPr>
        <w:t xml:space="preserve"> </w:t>
      </w:r>
    </w:p>
    <w:p w14:paraId="2C04462B"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Pooley, A. E., Benjamin, R. C., Sreedhar, S., Eagle, A. L., Robison, A. J., Mazei-Robison, M. S., ... &amp; Jordan, C. L. (2018b). Sex differences in the traumatic stress response: the role of adult </w:t>
      </w:r>
      <w:r w:rsidRPr="005D4539">
        <w:rPr>
          <w:color w:val="222222"/>
          <w:highlight w:val="white"/>
          <w:lang w:val="en-US"/>
        </w:rPr>
        <w:lastRenderedPageBreak/>
        <w:t xml:space="preserve">gonadal hormones. </w:t>
      </w:r>
      <w:r w:rsidRPr="005D4539">
        <w:rPr>
          <w:i/>
          <w:color w:val="222222"/>
          <w:highlight w:val="white"/>
          <w:lang w:val="en-US"/>
        </w:rPr>
        <w:t>Biology of sex differences</w:t>
      </w:r>
      <w:r w:rsidRPr="005D4539">
        <w:rPr>
          <w:color w:val="222222"/>
          <w:highlight w:val="white"/>
          <w:lang w:val="en-US"/>
        </w:rPr>
        <w:t xml:space="preserve">, </w:t>
      </w:r>
      <w:r w:rsidRPr="005D4539">
        <w:rPr>
          <w:i/>
          <w:color w:val="222222"/>
          <w:highlight w:val="white"/>
          <w:lang w:val="en-US"/>
        </w:rPr>
        <w:t>9</w:t>
      </w:r>
      <w:r w:rsidRPr="005D4539">
        <w:rPr>
          <w:color w:val="222222"/>
          <w:highlight w:val="white"/>
          <w:lang w:val="en-US"/>
        </w:rPr>
        <w:t xml:space="preserve">(1), 1-13. </w:t>
      </w:r>
      <w:hyperlink r:id="rId132">
        <w:r w:rsidRPr="005D4539">
          <w:rPr>
            <w:color w:val="1155CC"/>
            <w:highlight w:val="white"/>
            <w:u w:val="single"/>
            <w:lang w:val="en-US"/>
          </w:rPr>
          <w:t>https://doi.org/10.1186/s13293-018-0192-8</w:t>
        </w:r>
      </w:hyperlink>
      <w:r w:rsidRPr="005D4539">
        <w:rPr>
          <w:color w:val="222222"/>
          <w:highlight w:val="white"/>
          <w:lang w:val="en-US"/>
        </w:rPr>
        <w:t xml:space="preserve"> </w:t>
      </w:r>
    </w:p>
    <w:p w14:paraId="3B04BB69" w14:textId="77777777" w:rsidR="00556DDB" w:rsidRPr="005D4539" w:rsidRDefault="00000000" w:rsidP="005D4539">
      <w:pPr>
        <w:spacing w:after="160" w:line="360" w:lineRule="auto"/>
        <w:ind w:left="720" w:hanging="720"/>
        <w:jc w:val="both"/>
        <w:rPr>
          <w:lang w:val="en-US"/>
        </w:rPr>
      </w:pPr>
      <w:r w:rsidRPr="005D4539">
        <w:rPr>
          <w:lang w:val="en-US"/>
        </w:rPr>
        <w:t xml:space="preserve">Postel, C.; Viard, A.; Andre´, C. et al. (2018) Hippocampal subfields alterations in adolescents with post-traumatic stress disorder. Hum Brain Mapp, 1–9. </w:t>
      </w:r>
      <w:hyperlink r:id="rId133">
        <w:r w:rsidRPr="005D4539">
          <w:rPr>
            <w:color w:val="1155CC"/>
            <w:u w:val="single"/>
            <w:lang w:val="en-US"/>
          </w:rPr>
          <w:t>https://doi.org/10.1002/hbm.24443</w:t>
        </w:r>
      </w:hyperlink>
      <w:r w:rsidRPr="005D4539">
        <w:rPr>
          <w:lang w:val="en-US"/>
        </w:rPr>
        <w:t xml:space="preserve"> </w:t>
      </w:r>
    </w:p>
    <w:p w14:paraId="3F96722D" w14:textId="77777777" w:rsidR="00556DDB" w:rsidRPr="005D4539" w:rsidRDefault="00000000" w:rsidP="005D4539">
      <w:pPr>
        <w:spacing w:after="160" w:line="360" w:lineRule="auto"/>
        <w:ind w:left="720" w:hanging="720"/>
        <w:jc w:val="both"/>
        <w:rPr>
          <w:lang w:val="en-US"/>
        </w:rPr>
      </w:pPr>
      <w:r w:rsidRPr="005D4539">
        <w:rPr>
          <w:lang w:val="en-US"/>
        </w:rPr>
        <w:t xml:space="preserve">Quadrelli, S.; Mountford, C. &amp; Ramadan, S. (2018) Systematic review of in-vivo neuro magnetic resonance spectroscopy for the assessment of posttraumatic stress disorder. Psychiatry Res Neuroimaging, 282: 110–25. </w:t>
      </w:r>
      <w:hyperlink r:id="rId134">
        <w:r w:rsidRPr="005D4539">
          <w:rPr>
            <w:color w:val="1155CC"/>
            <w:u w:val="single"/>
            <w:lang w:val="en-US"/>
          </w:rPr>
          <w:t>https://doi.org/10.1016/j.pscychresns.2018.07.001</w:t>
        </w:r>
      </w:hyperlink>
      <w:r w:rsidRPr="005D4539">
        <w:rPr>
          <w:lang w:val="en-US"/>
        </w:rPr>
        <w:t xml:space="preserve"> </w:t>
      </w:r>
    </w:p>
    <w:p w14:paraId="09A709AF" w14:textId="77777777" w:rsidR="00556DDB" w:rsidRPr="005D4539" w:rsidRDefault="00000000" w:rsidP="005D4539">
      <w:pPr>
        <w:spacing w:after="160" w:line="360" w:lineRule="auto"/>
        <w:ind w:left="720" w:hanging="720"/>
        <w:jc w:val="both"/>
        <w:rPr>
          <w:color w:val="212121"/>
          <w:highlight w:val="white"/>
          <w:lang w:val="en-US"/>
        </w:rPr>
      </w:pPr>
      <w:r w:rsidRPr="005D4539">
        <w:rPr>
          <w:color w:val="212121"/>
          <w:highlight w:val="white"/>
          <w:lang w:val="en-US"/>
        </w:rPr>
        <w:t xml:space="preserve">Raadsheer, F. C., Hoogendijk, W. J., Stam, F. C., Tilders, F. J., &amp; Swaab, D. F. (1994). Increased numbers of corticotropin-releasing hormone expressing neurons in the hypothalamic paraventricular nucleus of depressed patients. </w:t>
      </w:r>
      <w:r w:rsidRPr="005D4539">
        <w:rPr>
          <w:i/>
          <w:color w:val="212121"/>
          <w:highlight w:val="white"/>
          <w:lang w:val="en-US"/>
        </w:rPr>
        <w:t>Neuroendocrinology</w:t>
      </w:r>
      <w:r w:rsidRPr="005D4539">
        <w:rPr>
          <w:color w:val="212121"/>
          <w:highlight w:val="white"/>
          <w:lang w:val="en-US"/>
        </w:rPr>
        <w:t xml:space="preserve">, </w:t>
      </w:r>
      <w:r w:rsidRPr="005D4539">
        <w:rPr>
          <w:i/>
          <w:color w:val="212121"/>
          <w:highlight w:val="white"/>
          <w:lang w:val="en-US"/>
        </w:rPr>
        <w:t>60</w:t>
      </w:r>
      <w:r w:rsidRPr="005D4539">
        <w:rPr>
          <w:color w:val="212121"/>
          <w:highlight w:val="white"/>
          <w:lang w:val="en-US"/>
        </w:rPr>
        <w:t xml:space="preserve">(4), 436–444. </w:t>
      </w:r>
      <w:hyperlink r:id="rId135">
        <w:r w:rsidRPr="005D4539">
          <w:rPr>
            <w:color w:val="1155CC"/>
            <w:highlight w:val="white"/>
            <w:u w:val="single"/>
            <w:lang w:val="en-US"/>
          </w:rPr>
          <w:t>https://doi.org/10.1159/000126778</w:t>
        </w:r>
      </w:hyperlink>
      <w:r w:rsidRPr="005D4539">
        <w:rPr>
          <w:color w:val="212121"/>
          <w:highlight w:val="white"/>
          <w:lang w:val="en-US"/>
        </w:rPr>
        <w:t xml:space="preserve"> </w:t>
      </w:r>
    </w:p>
    <w:p w14:paraId="682B302D"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Ramtekkar, U. P., Reiersen, A. M., Todorov, A. A., &amp; Todd, R. D. (2010). Sex and age differences in attention-deficit/hyperactivity disorder symptoms and diagnoses: implications for DSM-V and ICD-11. </w:t>
      </w:r>
      <w:r w:rsidRPr="005D4539">
        <w:rPr>
          <w:i/>
          <w:lang w:val="en-US"/>
        </w:rPr>
        <w:t>Journal of the American Academy of Child and Adolescent Psychiatry</w:t>
      </w:r>
      <w:r w:rsidRPr="005D4539">
        <w:rPr>
          <w:lang w:val="en-US"/>
        </w:rPr>
        <w:t xml:space="preserve">, </w:t>
      </w:r>
      <w:r w:rsidRPr="005D4539">
        <w:rPr>
          <w:i/>
          <w:lang w:val="en-US"/>
        </w:rPr>
        <w:t>49</w:t>
      </w:r>
      <w:r w:rsidRPr="005D4539">
        <w:rPr>
          <w:lang w:val="en-US"/>
        </w:rPr>
        <w:t xml:space="preserve">(3), 217–28.e283. </w:t>
      </w:r>
      <w:hyperlink r:id="rId136">
        <w:r w:rsidRPr="005D4539">
          <w:rPr>
            <w:color w:val="1155CC"/>
            <w:u w:val="single"/>
            <w:lang w:val="en-US"/>
          </w:rPr>
          <w:t>https://pubmed.ncbi.nlm.nih.gov/20410711/</w:t>
        </w:r>
      </w:hyperlink>
      <w:r w:rsidRPr="005D4539">
        <w:rPr>
          <w:lang w:val="en-US"/>
        </w:rPr>
        <w:t xml:space="preserve"> </w:t>
      </w:r>
    </w:p>
    <w:p w14:paraId="5BE411A0" w14:textId="77777777" w:rsidR="00556DDB" w:rsidRPr="005D4539" w:rsidRDefault="00000000" w:rsidP="005D4539">
      <w:pPr>
        <w:spacing w:after="160" w:line="360" w:lineRule="auto"/>
        <w:ind w:left="720" w:hanging="720"/>
        <w:jc w:val="both"/>
        <w:rPr>
          <w:lang w:val="en-US"/>
        </w:rPr>
      </w:pPr>
      <w:r w:rsidRPr="005D4539">
        <w:rPr>
          <w:lang w:val="en-US"/>
        </w:rPr>
        <w:t xml:space="preserve">Rauch, S. L.; Shin, L. M.; Whalen, P. J. et al. (1998) Neuroimaging and the neuroanatomy of posttraumatic stress disorder. CNS Spectr, 3(S2):30–41. </w:t>
      </w:r>
      <w:hyperlink r:id="rId137">
        <w:r w:rsidRPr="005D4539">
          <w:rPr>
            <w:color w:val="1155CC"/>
            <w:u w:val="single"/>
            <w:lang w:val="en-US"/>
          </w:rPr>
          <w:t>https://doi.org/10.1017/S1092852900007306</w:t>
        </w:r>
      </w:hyperlink>
      <w:r w:rsidRPr="005D4539">
        <w:rPr>
          <w:lang w:val="en-US"/>
        </w:rPr>
        <w:t xml:space="preserve"> </w:t>
      </w:r>
    </w:p>
    <w:p w14:paraId="57851AD0" w14:textId="77777777" w:rsidR="00556DDB" w:rsidRPr="005D4539" w:rsidRDefault="00000000" w:rsidP="005D4539">
      <w:pPr>
        <w:spacing w:after="160" w:line="360" w:lineRule="auto"/>
        <w:ind w:left="720" w:hanging="720"/>
        <w:jc w:val="both"/>
        <w:rPr>
          <w:lang w:val="en-US"/>
        </w:rPr>
      </w:pPr>
      <w:r w:rsidRPr="005D4539">
        <w:rPr>
          <w:lang w:val="en-US"/>
        </w:rPr>
        <w:t xml:space="preserve">Rauch, S. L.; Shin, L. M. &amp; Phelps, E. A. (2006) Neurocircuitry models of posttraumatic stress disorder and extinction: human neuroimaging research–past, present, and future. Biol Psychiatry, 60(4):376–82. </w:t>
      </w:r>
      <w:hyperlink r:id="rId138">
        <w:r w:rsidRPr="005D4539">
          <w:rPr>
            <w:color w:val="1155CC"/>
            <w:u w:val="single"/>
            <w:lang w:val="en-US"/>
          </w:rPr>
          <w:t>https://doi.org/10.1016/j.biopsych.2006.06.004</w:t>
        </w:r>
      </w:hyperlink>
      <w:r w:rsidRPr="005D4539">
        <w:rPr>
          <w:lang w:val="en-US"/>
        </w:rPr>
        <w:t xml:space="preserve"> </w:t>
      </w:r>
    </w:p>
    <w:p w14:paraId="286288C9" w14:textId="77777777" w:rsidR="00556DDB" w:rsidRPr="005D4539" w:rsidRDefault="00000000" w:rsidP="005D4539">
      <w:pPr>
        <w:spacing w:after="160" w:line="360" w:lineRule="auto"/>
        <w:ind w:left="720" w:hanging="720"/>
        <w:jc w:val="both"/>
        <w:rPr>
          <w:lang w:val="en-US"/>
        </w:rPr>
      </w:pPr>
      <w:r w:rsidRPr="005D4539">
        <w:rPr>
          <w:lang w:val="en-US"/>
        </w:rPr>
        <w:t xml:space="preserve">Rusnák, M.; Kvetnanský, R.; Jeloková, J. &amp; Palkovits, M. (2001) Effect of novel stressors on gene expression of tyrosine hydroxylase and monoamine transporters in brainstem noradrenergic neurons of long-term repeatedly immobilized rats. Brain Res; 899 (1-2): 20-35. </w:t>
      </w:r>
      <w:hyperlink r:id="rId139">
        <w:r w:rsidRPr="005D4539">
          <w:rPr>
            <w:color w:val="1155CC"/>
            <w:u w:val="single"/>
            <w:lang w:val="en-US"/>
          </w:rPr>
          <w:t>https://doi.org/10.1016/s0006-8993(01)02126-6</w:t>
        </w:r>
      </w:hyperlink>
      <w:r w:rsidRPr="005D4539">
        <w:rPr>
          <w:lang w:val="en-US"/>
        </w:rPr>
        <w:t xml:space="preserve"> </w:t>
      </w:r>
    </w:p>
    <w:p w14:paraId="67265E16" w14:textId="77777777" w:rsidR="00556DDB" w:rsidRPr="005D4539" w:rsidRDefault="00000000" w:rsidP="005D4539">
      <w:pPr>
        <w:spacing w:after="160" w:line="360" w:lineRule="auto"/>
        <w:ind w:left="720" w:hanging="720"/>
        <w:jc w:val="both"/>
        <w:rPr>
          <w:lang w:val="en-US"/>
        </w:rPr>
      </w:pPr>
      <w:r w:rsidRPr="005D4539">
        <w:rPr>
          <w:lang w:val="en-US"/>
        </w:rPr>
        <w:t xml:space="preserve">Sakamoto, H.; Fukuda, R.; Okuaki, T.; Rogers, M.; Kasai, K.; Machida, T.; Shirouzu, I.; Yamasue, H.; Akiyama, T. &amp; Kato, N. (2005) Parahippocampal activation evoked by masked </w:t>
      </w:r>
      <w:r w:rsidRPr="005D4539">
        <w:rPr>
          <w:lang w:val="en-US"/>
        </w:rPr>
        <w:lastRenderedPageBreak/>
        <w:t xml:space="preserve">traumatic images in posttraumatic stress disorder: a functional MRI study. Neuroimage, 26:813–821. </w:t>
      </w:r>
      <w:hyperlink r:id="rId140">
        <w:r w:rsidRPr="005D4539">
          <w:rPr>
            <w:color w:val="1155CC"/>
            <w:u w:val="single"/>
            <w:lang w:val="en-US"/>
          </w:rPr>
          <w:t>https://doi.org/10.1016/j.neuroimage.2005.02.032</w:t>
        </w:r>
      </w:hyperlink>
      <w:r w:rsidRPr="005D4539">
        <w:rPr>
          <w:lang w:val="en-US"/>
        </w:rPr>
        <w:t xml:space="preserve"> </w:t>
      </w:r>
    </w:p>
    <w:p w14:paraId="45F44E61"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Sandi, C., Cordero, M. I., Ugolini, A., Varea, E., Caberlotto, L., &amp; Large, C. H. (2008). Chronic stress-induced alterations in amygdala responsiveness and behavior--modulation by trait anxiety and corticotropin-releasing factor systems. </w:t>
      </w:r>
      <w:r w:rsidRPr="005D4539">
        <w:rPr>
          <w:i/>
          <w:lang w:val="en-US"/>
        </w:rPr>
        <w:t>The European journal of neuroscience</w:t>
      </w:r>
      <w:r w:rsidRPr="005D4539">
        <w:rPr>
          <w:lang w:val="en-US"/>
        </w:rPr>
        <w:t xml:space="preserve">, </w:t>
      </w:r>
      <w:r w:rsidRPr="005D4539">
        <w:rPr>
          <w:i/>
          <w:lang w:val="en-US"/>
        </w:rPr>
        <w:t>28</w:t>
      </w:r>
      <w:r w:rsidRPr="005D4539">
        <w:rPr>
          <w:lang w:val="en-US"/>
        </w:rPr>
        <w:t xml:space="preserve">(9), 1836–1848. </w:t>
      </w:r>
      <w:hyperlink r:id="rId141">
        <w:r w:rsidRPr="005D4539">
          <w:rPr>
            <w:color w:val="1155CC"/>
            <w:u w:val="single"/>
            <w:lang w:val="en-US"/>
          </w:rPr>
          <w:t>https://doi.org/10.1111/j.1460-9568.2008.06451.x</w:t>
        </w:r>
      </w:hyperlink>
      <w:r w:rsidRPr="005D4539">
        <w:rPr>
          <w:lang w:val="en-US"/>
        </w:rPr>
        <w:t xml:space="preserve"> </w:t>
      </w:r>
    </w:p>
    <w:p w14:paraId="486FB7A7" w14:textId="77777777" w:rsidR="00556DDB" w:rsidRPr="005D4539" w:rsidRDefault="00000000" w:rsidP="005D4539">
      <w:pPr>
        <w:spacing w:after="160" w:line="360" w:lineRule="auto"/>
        <w:ind w:left="720" w:hanging="720"/>
        <w:jc w:val="both"/>
        <w:rPr>
          <w:lang w:val="en-US"/>
        </w:rPr>
      </w:pPr>
      <w:r w:rsidRPr="005D4539">
        <w:rPr>
          <w:lang w:val="en-US"/>
        </w:rPr>
        <w:t xml:space="preserve">Sapolsky, R. M. (1996) Why stress is bad for your brain. Science, 273: 749–750. </w:t>
      </w:r>
      <w:hyperlink r:id="rId142">
        <w:r w:rsidRPr="005D4539">
          <w:rPr>
            <w:color w:val="1155CC"/>
            <w:u w:val="single"/>
            <w:lang w:val="en-US"/>
          </w:rPr>
          <w:t>https://doi.org/10.1126/science.273.5276.749</w:t>
        </w:r>
      </w:hyperlink>
      <w:r w:rsidRPr="005D4539">
        <w:rPr>
          <w:lang w:val="en-US"/>
        </w:rPr>
        <w:t xml:space="preserve"> </w:t>
      </w:r>
    </w:p>
    <w:p w14:paraId="00E56866" w14:textId="77777777" w:rsidR="00556DDB" w:rsidRPr="005D4539" w:rsidRDefault="00000000" w:rsidP="005D4539">
      <w:pPr>
        <w:spacing w:after="160" w:line="360" w:lineRule="auto"/>
        <w:ind w:left="720" w:hanging="720"/>
        <w:jc w:val="both"/>
        <w:rPr>
          <w:lang w:val="en-US"/>
        </w:rPr>
      </w:pPr>
      <w:r w:rsidRPr="005D4539">
        <w:rPr>
          <w:lang w:val="en-US"/>
        </w:rPr>
        <w:t xml:space="preserve">Sapolsky, R. M. (2000) Glucocorticoids and hippocampal atrophy in neuropsychiatric disorders. Arch Gen Psychiatry, 57(10):925–35. </w:t>
      </w:r>
      <w:hyperlink r:id="rId143">
        <w:r w:rsidRPr="005D4539">
          <w:rPr>
            <w:color w:val="1155CC"/>
            <w:u w:val="single"/>
            <w:lang w:val="en-US"/>
          </w:rPr>
          <w:t>https://doi.org/10.1001/archpsyc.57.10.925</w:t>
        </w:r>
      </w:hyperlink>
      <w:r w:rsidRPr="005D4539">
        <w:rPr>
          <w:lang w:val="en-US"/>
        </w:rPr>
        <w:t xml:space="preserve"> </w:t>
      </w:r>
    </w:p>
    <w:p w14:paraId="7BE2C5A7"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Sautter, F. J., Bissette, G., Wiley, J., Manguno-Mire, G., Schoenbachler, B., Myers, L., Johnson, J. E., Cerbone, A., &amp; Malaspina, D. (2003). Corticotropin-releasing factor in posttraumatic stress disorder (PTSD) with secondary psychotic symptoms, nonpsychotic PTSD, and healthy control subjects. </w:t>
      </w:r>
      <w:r w:rsidRPr="005D4539">
        <w:rPr>
          <w:i/>
          <w:lang w:val="en-US"/>
        </w:rPr>
        <w:t>Biological psychiatry</w:t>
      </w:r>
      <w:r w:rsidRPr="005D4539">
        <w:rPr>
          <w:lang w:val="en-US"/>
        </w:rPr>
        <w:t xml:space="preserve">, </w:t>
      </w:r>
      <w:r w:rsidRPr="005D4539">
        <w:rPr>
          <w:i/>
          <w:lang w:val="en-US"/>
        </w:rPr>
        <w:t>54</w:t>
      </w:r>
      <w:r w:rsidRPr="005D4539">
        <w:rPr>
          <w:lang w:val="en-US"/>
        </w:rPr>
        <w:t xml:space="preserve">(12), 1382–1388. </w:t>
      </w:r>
      <w:hyperlink r:id="rId144">
        <w:r w:rsidRPr="005D4539">
          <w:rPr>
            <w:color w:val="1155CC"/>
            <w:u w:val="single"/>
            <w:lang w:val="en-US"/>
          </w:rPr>
          <w:t>https://doi.org/10.1016/s0006-3223(03)00571-7</w:t>
        </w:r>
      </w:hyperlink>
      <w:r w:rsidRPr="005D4539">
        <w:rPr>
          <w:lang w:val="en-US"/>
        </w:rPr>
        <w:t xml:space="preserve"> </w:t>
      </w:r>
    </w:p>
    <w:p w14:paraId="45C58524" w14:textId="77777777" w:rsidR="00556DDB" w:rsidRPr="005D4539" w:rsidRDefault="00000000" w:rsidP="005D4539">
      <w:pPr>
        <w:spacing w:after="160" w:line="360" w:lineRule="auto"/>
        <w:ind w:left="720" w:hanging="720"/>
        <w:jc w:val="both"/>
        <w:rPr>
          <w:lang w:val="en-US"/>
        </w:rPr>
      </w:pPr>
      <w:r w:rsidRPr="005D4539">
        <w:rPr>
          <w:lang w:val="en-US"/>
        </w:rPr>
        <w:t xml:space="preserve">Selmanoff, M. K.; Pramik-Holdaway, M. J. &amp; Weiner, R. I. (1976) Concentrations of dopamine and norepinephrine in discrete hypothalamic nuclei during the rat estrous cycle. Endocrinology; 99:326–9. </w:t>
      </w:r>
      <w:hyperlink r:id="rId145">
        <w:r w:rsidRPr="005D4539">
          <w:rPr>
            <w:color w:val="1155CC"/>
            <w:u w:val="single"/>
            <w:lang w:val="en-US"/>
          </w:rPr>
          <w:t>https://doi.org/10.1210/endo-99-1-326</w:t>
        </w:r>
      </w:hyperlink>
      <w:r w:rsidRPr="005D4539">
        <w:rPr>
          <w:lang w:val="en-US"/>
        </w:rPr>
        <w:t xml:space="preserve"> </w:t>
      </w:r>
    </w:p>
    <w:p w14:paraId="459183A1"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Shalev, A., Liberzon, I., &amp; Marmar, C. (2017). Post-Traumatic Stress Disorder. </w:t>
      </w:r>
      <w:r w:rsidRPr="005D4539">
        <w:rPr>
          <w:i/>
          <w:color w:val="212121"/>
          <w:highlight w:val="white"/>
          <w:lang w:val="en-US"/>
        </w:rPr>
        <w:t>The New England journal of medicine</w:t>
      </w:r>
      <w:r w:rsidRPr="005D4539">
        <w:rPr>
          <w:color w:val="212121"/>
          <w:highlight w:val="white"/>
          <w:lang w:val="en-US"/>
        </w:rPr>
        <w:t xml:space="preserve">, </w:t>
      </w:r>
      <w:r w:rsidRPr="005D4539">
        <w:rPr>
          <w:i/>
          <w:color w:val="212121"/>
          <w:highlight w:val="white"/>
          <w:lang w:val="en-US"/>
        </w:rPr>
        <w:t>376</w:t>
      </w:r>
      <w:r w:rsidRPr="005D4539">
        <w:rPr>
          <w:color w:val="212121"/>
          <w:highlight w:val="white"/>
          <w:lang w:val="en-US"/>
        </w:rPr>
        <w:t xml:space="preserve">(25), 2459–2469. </w:t>
      </w:r>
      <w:hyperlink r:id="rId146">
        <w:r w:rsidRPr="005D4539">
          <w:rPr>
            <w:color w:val="1155CC"/>
            <w:highlight w:val="white"/>
            <w:u w:val="single"/>
            <w:lang w:val="en-US"/>
          </w:rPr>
          <w:t>https://doi.org/10.1056/NEJMra1612499</w:t>
        </w:r>
      </w:hyperlink>
      <w:r w:rsidRPr="005D4539">
        <w:rPr>
          <w:color w:val="212121"/>
          <w:highlight w:val="white"/>
          <w:lang w:val="en-US"/>
        </w:rPr>
        <w:t xml:space="preserve"> </w:t>
      </w:r>
    </w:p>
    <w:p w14:paraId="7A739140"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Sherin, J. E., &amp; Nemeroff, C. B. (2011). Post-traumatic stress disorder: the neurobiological impact of psychological trauma. </w:t>
      </w:r>
      <w:r w:rsidRPr="005D4539">
        <w:rPr>
          <w:i/>
          <w:color w:val="212121"/>
          <w:highlight w:val="white"/>
          <w:lang w:val="en-US"/>
        </w:rPr>
        <w:t>Dialogues in clinical neuroscience</w:t>
      </w:r>
      <w:r w:rsidRPr="005D4539">
        <w:rPr>
          <w:color w:val="212121"/>
          <w:highlight w:val="white"/>
          <w:lang w:val="en-US"/>
        </w:rPr>
        <w:t xml:space="preserve">, </w:t>
      </w:r>
      <w:r w:rsidRPr="005D4539">
        <w:rPr>
          <w:i/>
          <w:color w:val="212121"/>
          <w:highlight w:val="white"/>
          <w:lang w:val="en-US"/>
        </w:rPr>
        <w:t>13</w:t>
      </w:r>
      <w:r w:rsidRPr="005D4539">
        <w:rPr>
          <w:color w:val="212121"/>
          <w:highlight w:val="white"/>
          <w:lang w:val="en-US"/>
        </w:rPr>
        <w:t xml:space="preserve">(3), 263–278. </w:t>
      </w:r>
      <w:hyperlink r:id="rId147">
        <w:r w:rsidRPr="005D4539">
          <w:rPr>
            <w:color w:val="1155CC"/>
            <w:highlight w:val="white"/>
            <w:u w:val="single"/>
            <w:lang w:val="en-US"/>
          </w:rPr>
          <w:t>https://doi.org/10.31887/DCNS.2011.13.2/jsherin</w:t>
        </w:r>
      </w:hyperlink>
      <w:r w:rsidRPr="005D4539">
        <w:rPr>
          <w:color w:val="212121"/>
          <w:highlight w:val="white"/>
          <w:lang w:val="en-US"/>
        </w:rPr>
        <w:t xml:space="preserve"> </w:t>
      </w:r>
    </w:p>
    <w:p w14:paraId="3E983551" w14:textId="77777777" w:rsidR="00556DDB" w:rsidRPr="005D4539" w:rsidRDefault="00000000" w:rsidP="005D4539">
      <w:pPr>
        <w:spacing w:after="160" w:line="360" w:lineRule="auto"/>
        <w:ind w:left="720" w:hanging="720"/>
        <w:jc w:val="both"/>
        <w:rPr>
          <w:lang w:val="en-US"/>
        </w:rPr>
      </w:pPr>
      <w:r w:rsidRPr="005D4539">
        <w:rPr>
          <w:lang w:val="en-US"/>
        </w:rPr>
        <w:t xml:space="preserve">Shin, L. M.; McNally, R. J.; Kosslyn, S. M.; Thompson, W. L.; Rauch, S. L.; Alpert, N. M.; Metzger, L. J.; Lasko, N. B.; Orr, S. P. &amp; Pitman, R. K. (1999) Regional cerebral blood flow during script-driven imagery in childhood sexual abuse-related PTSD: a PET investigation. Am J Psychiatry, 156:575–584. </w:t>
      </w:r>
      <w:hyperlink r:id="rId148">
        <w:r w:rsidRPr="005D4539">
          <w:rPr>
            <w:color w:val="1155CC"/>
            <w:u w:val="single"/>
            <w:lang w:val="en-US"/>
          </w:rPr>
          <w:t>https://doi.org/10.1176/ajp.156.4.575</w:t>
        </w:r>
      </w:hyperlink>
      <w:r w:rsidRPr="005D4539">
        <w:rPr>
          <w:lang w:val="en-US"/>
        </w:rPr>
        <w:t xml:space="preserve"> </w:t>
      </w:r>
    </w:p>
    <w:p w14:paraId="70424202"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lastRenderedPageBreak/>
        <w:t xml:space="preserve">Simerly, R. B., Chang, C., Muramatsu, M., &amp; Swanson, L. W. (1990). Distribution of androgen and estrogen receptor mRNA-containing cells in the rat brain: an in situ hybridization study. </w:t>
      </w:r>
      <w:r w:rsidRPr="005D4539">
        <w:rPr>
          <w:i/>
          <w:lang w:val="en-US"/>
        </w:rPr>
        <w:t>The Journal of comparative neurology</w:t>
      </w:r>
      <w:r w:rsidRPr="005D4539">
        <w:rPr>
          <w:lang w:val="en-US"/>
        </w:rPr>
        <w:t xml:space="preserve">, </w:t>
      </w:r>
      <w:r w:rsidRPr="005D4539">
        <w:rPr>
          <w:i/>
          <w:lang w:val="en-US"/>
        </w:rPr>
        <w:t>294</w:t>
      </w:r>
      <w:r w:rsidRPr="005D4539">
        <w:rPr>
          <w:lang w:val="en-US"/>
        </w:rPr>
        <w:t xml:space="preserve">(1), 76–95. </w:t>
      </w:r>
      <w:hyperlink r:id="rId149">
        <w:r w:rsidRPr="005D4539">
          <w:rPr>
            <w:color w:val="1155CC"/>
            <w:u w:val="single"/>
            <w:lang w:val="en-US"/>
          </w:rPr>
          <w:t>https://doi.org/10.1002/cne.902940107</w:t>
        </w:r>
      </w:hyperlink>
      <w:r w:rsidRPr="005D4539">
        <w:rPr>
          <w:lang w:val="en-US"/>
        </w:rPr>
        <w:t xml:space="preserve"> </w:t>
      </w:r>
    </w:p>
    <w:p w14:paraId="38EB41E9"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Smith, G. W., Aubry, J. M., Dellu, F., Contarino, A., Bilezikjian, L. M., Gold, L. H., Chen, R., Marchuk, Y., Hauser, C., Bentley, C. A., Sawchenko, P. E., Koob, G. F., Vale, W., &amp; Lee, K. F. (1998). Corticotropin releasing factor receptor 1-deficient mice display decreased anxiety, impaired stress response, and aberrant neuroendocrine development. </w:t>
      </w:r>
      <w:r w:rsidRPr="005D4539">
        <w:rPr>
          <w:i/>
          <w:lang w:val="en-US"/>
        </w:rPr>
        <w:t>Neuron</w:t>
      </w:r>
      <w:r w:rsidRPr="005D4539">
        <w:rPr>
          <w:lang w:val="en-US"/>
        </w:rPr>
        <w:t xml:space="preserve">, </w:t>
      </w:r>
      <w:r w:rsidRPr="005D4539">
        <w:rPr>
          <w:i/>
          <w:lang w:val="en-US"/>
        </w:rPr>
        <w:t>20</w:t>
      </w:r>
      <w:r w:rsidRPr="005D4539">
        <w:rPr>
          <w:lang w:val="en-US"/>
        </w:rPr>
        <w:t xml:space="preserve">(6), 1093–1102. </w:t>
      </w:r>
      <w:hyperlink r:id="rId150">
        <w:r w:rsidRPr="005D4539">
          <w:rPr>
            <w:color w:val="1155CC"/>
            <w:u w:val="single"/>
            <w:lang w:val="en-US"/>
          </w:rPr>
          <w:t>https://doi.org/10.1016/s0896-6273(00)80491-2</w:t>
        </w:r>
      </w:hyperlink>
      <w:r w:rsidRPr="005D4539">
        <w:rPr>
          <w:lang w:val="en-US"/>
        </w:rPr>
        <w:t xml:space="preserve"> </w:t>
      </w:r>
    </w:p>
    <w:p w14:paraId="344C52CC" w14:textId="77777777" w:rsidR="00556DDB" w:rsidRDefault="00000000" w:rsidP="005D4539">
      <w:pPr>
        <w:spacing w:after="160" w:line="360" w:lineRule="auto"/>
        <w:ind w:left="720" w:hanging="720"/>
        <w:jc w:val="both"/>
      </w:pPr>
      <w:r w:rsidRPr="005D4539">
        <w:rPr>
          <w:lang w:val="en-US"/>
        </w:rPr>
        <w:t xml:space="preserve">Smith, M. E. (2005) Bilateral hippocampal volume reduction in adults with post-traumatic stress disorder: a meta-analysis of structural MRI studies. </w:t>
      </w:r>
      <w:r>
        <w:t xml:space="preserve">Hippocampus, 15(6):798–807. </w:t>
      </w:r>
      <w:hyperlink r:id="rId151">
        <w:r>
          <w:rPr>
            <w:color w:val="1155CC"/>
            <w:u w:val="single"/>
          </w:rPr>
          <w:t>https://doi.org/10.1002/hipo.20102</w:t>
        </w:r>
      </w:hyperlink>
      <w:r>
        <w:t xml:space="preserve"> </w:t>
      </w:r>
    </w:p>
    <w:p w14:paraId="6F113D10" w14:textId="77777777" w:rsidR="00556DDB" w:rsidRPr="005D4539" w:rsidRDefault="00000000" w:rsidP="005D4539">
      <w:pPr>
        <w:spacing w:after="160" w:line="360" w:lineRule="auto"/>
        <w:ind w:left="720" w:hanging="720"/>
        <w:jc w:val="both"/>
        <w:rPr>
          <w:lang w:val="en-US"/>
        </w:rPr>
      </w:pPr>
      <w:r>
        <w:rPr>
          <w:color w:val="212121"/>
          <w:highlight w:val="white"/>
        </w:rPr>
        <w:t xml:space="preserve">Smith, S. M., &amp; Vale, W. W. (2006). </w:t>
      </w:r>
      <w:r w:rsidRPr="005D4539">
        <w:rPr>
          <w:color w:val="212121"/>
          <w:highlight w:val="white"/>
          <w:lang w:val="en-US"/>
        </w:rPr>
        <w:t xml:space="preserve">The role of the hypothalamic-pituitary-adrenal axis in neuroendocrine responses to stress. </w:t>
      </w:r>
      <w:r w:rsidRPr="005D4539">
        <w:rPr>
          <w:i/>
          <w:color w:val="212121"/>
          <w:highlight w:val="white"/>
          <w:lang w:val="en-US"/>
        </w:rPr>
        <w:t>Dialogues in clinical neuroscience</w:t>
      </w:r>
      <w:r w:rsidRPr="005D4539">
        <w:rPr>
          <w:color w:val="212121"/>
          <w:highlight w:val="white"/>
          <w:lang w:val="en-US"/>
        </w:rPr>
        <w:t xml:space="preserve">, </w:t>
      </w:r>
      <w:r w:rsidRPr="005D4539">
        <w:rPr>
          <w:i/>
          <w:color w:val="212121"/>
          <w:highlight w:val="white"/>
          <w:lang w:val="en-US"/>
        </w:rPr>
        <w:t>8</w:t>
      </w:r>
      <w:r w:rsidRPr="005D4539">
        <w:rPr>
          <w:color w:val="212121"/>
          <w:highlight w:val="white"/>
          <w:lang w:val="en-US"/>
        </w:rPr>
        <w:t xml:space="preserve">(4), 383–395. </w:t>
      </w:r>
      <w:hyperlink r:id="rId152">
        <w:r w:rsidRPr="005D4539">
          <w:rPr>
            <w:color w:val="1155CC"/>
            <w:highlight w:val="white"/>
            <w:u w:val="single"/>
            <w:lang w:val="en-US"/>
          </w:rPr>
          <w:t>https://doi.org/10.31887/DCNS.2006.8.4/ssmith</w:t>
        </w:r>
      </w:hyperlink>
      <w:r w:rsidRPr="005D4539">
        <w:rPr>
          <w:color w:val="212121"/>
          <w:highlight w:val="white"/>
          <w:lang w:val="en-US"/>
        </w:rPr>
        <w:t xml:space="preserve"> </w:t>
      </w:r>
    </w:p>
    <w:p w14:paraId="036090AB"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Snyder, K., Wang, W. W., Han, R., McFadden, K., &amp; Valentino, R. J. (2012). Corticotropin-releasing factor in the norepinephrine nucleus, locus coeruleus, facilitates behavioral flexibility. </w:t>
      </w:r>
      <w:r w:rsidRPr="005D4539">
        <w:rPr>
          <w:i/>
          <w:color w:val="212121"/>
          <w:highlight w:val="white"/>
          <w:lang w:val="en-US"/>
        </w:rPr>
        <w:t>Neuropsychopharmacology : official publication of the American College of Neuropsychopharmacology</w:t>
      </w:r>
      <w:r w:rsidRPr="005D4539">
        <w:rPr>
          <w:color w:val="212121"/>
          <w:highlight w:val="white"/>
          <w:lang w:val="en-US"/>
        </w:rPr>
        <w:t xml:space="preserve">, </w:t>
      </w:r>
      <w:r w:rsidRPr="005D4539">
        <w:rPr>
          <w:i/>
          <w:color w:val="212121"/>
          <w:highlight w:val="white"/>
          <w:lang w:val="en-US"/>
        </w:rPr>
        <w:t>37</w:t>
      </w:r>
      <w:r w:rsidRPr="005D4539">
        <w:rPr>
          <w:color w:val="212121"/>
          <w:highlight w:val="white"/>
          <w:lang w:val="en-US"/>
        </w:rPr>
        <w:t xml:space="preserve">(2), 520–530. </w:t>
      </w:r>
      <w:hyperlink r:id="rId153">
        <w:r w:rsidRPr="005D4539">
          <w:rPr>
            <w:color w:val="1155CC"/>
            <w:highlight w:val="white"/>
            <w:u w:val="single"/>
            <w:lang w:val="en-US"/>
          </w:rPr>
          <w:t>https://doi.org/10.1038/npp.2011.218</w:t>
        </w:r>
      </w:hyperlink>
      <w:r w:rsidRPr="005D4539">
        <w:rPr>
          <w:color w:val="212121"/>
          <w:highlight w:val="white"/>
          <w:lang w:val="en-US"/>
        </w:rPr>
        <w:t xml:space="preserve"> </w:t>
      </w:r>
      <w:r w:rsidRPr="005D4539">
        <w:rPr>
          <w:lang w:val="en-US"/>
        </w:rPr>
        <w:t xml:space="preserve"> </w:t>
      </w:r>
    </w:p>
    <w:p w14:paraId="2A9A9B5B" w14:textId="77777777" w:rsidR="00556DDB" w:rsidRDefault="00000000" w:rsidP="005D4539">
      <w:pPr>
        <w:spacing w:after="160" w:line="360" w:lineRule="auto"/>
        <w:ind w:left="720" w:hanging="720"/>
        <w:jc w:val="both"/>
      </w:pPr>
      <w:r w:rsidRPr="005D4539">
        <w:rPr>
          <w:lang w:val="en-US"/>
        </w:rPr>
        <w:t>Southwick, S. M.; Bremner, J. D.; Rasmusson, A.; Morgan, C. A. 3</w:t>
      </w:r>
      <w:r w:rsidRPr="005D4539">
        <w:rPr>
          <w:vertAlign w:val="superscript"/>
          <w:lang w:val="en-US"/>
        </w:rPr>
        <w:t>rd</w:t>
      </w:r>
      <w:r w:rsidRPr="005D4539">
        <w:rPr>
          <w:lang w:val="en-US"/>
        </w:rPr>
        <w:t xml:space="preserve">; Arnsten, A.; Charney, D. S. (1999) Role of norepinephrine in the pathophysiology and treatment of posttraumatic stress disorder. </w:t>
      </w:r>
      <w:r>
        <w:t xml:space="preserve">Biol Psychiatry 46:1192–1204. </w:t>
      </w:r>
      <w:hyperlink r:id="rId154">
        <w:r>
          <w:rPr>
            <w:color w:val="1155CC"/>
            <w:u w:val="single"/>
          </w:rPr>
          <w:t>https://doi.org/10.1016/s0006-3223(99)00219-x</w:t>
        </w:r>
      </w:hyperlink>
      <w:r>
        <w:t xml:space="preserve"> </w:t>
      </w:r>
    </w:p>
    <w:p w14:paraId="0846C47C" w14:textId="77777777" w:rsidR="00556DDB" w:rsidRDefault="00000000" w:rsidP="005D4539">
      <w:pPr>
        <w:spacing w:after="160" w:line="360" w:lineRule="auto"/>
        <w:ind w:left="720" w:hanging="720"/>
        <w:jc w:val="both"/>
      </w:pPr>
      <w:r>
        <w:rPr>
          <w:color w:val="222222"/>
          <w:highlight w:val="white"/>
        </w:rPr>
        <w:t xml:space="preserve">Stagnaro, J. C.; Cía, A.; Vázquez, N.; Vommaro, H.; Nemirovsky, M.; Serfaty, E.; Sustas, S. E.; Medina Mora, M. E.; Benjet, C.; Aguilar-Gaxiola, S. &amp; Kessler, R. (2018) Estudio epidemiológico de salud mental en población general de la República Argentina. VERTEX Revista Arg De Psiquiat, 29, 275-299. </w:t>
      </w:r>
      <w:hyperlink r:id="rId155">
        <w:r>
          <w:rPr>
            <w:color w:val="1155CC"/>
            <w:highlight w:val="white"/>
            <w:u w:val="single"/>
          </w:rPr>
          <w:t>https://revistavertex.com.ar/ojs/index.php/vertex/article/view/256</w:t>
        </w:r>
      </w:hyperlink>
      <w:r>
        <w:rPr>
          <w:color w:val="222222"/>
          <w:highlight w:val="white"/>
        </w:rPr>
        <w:t xml:space="preserve"> </w:t>
      </w:r>
    </w:p>
    <w:p w14:paraId="1DEC7508" w14:textId="77777777" w:rsidR="00556DDB" w:rsidRPr="005D4539" w:rsidRDefault="00000000" w:rsidP="005D4539">
      <w:pPr>
        <w:spacing w:after="160" w:line="360" w:lineRule="auto"/>
        <w:ind w:left="720" w:hanging="720"/>
        <w:jc w:val="both"/>
        <w:rPr>
          <w:lang w:val="en-US"/>
        </w:rPr>
      </w:pPr>
      <w:r w:rsidRPr="005D4539">
        <w:rPr>
          <w:lang w:val="en-US"/>
        </w:rPr>
        <w:t xml:space="preserve">Stein, M. B. &amp; Steckler, T. (2010) Behavioral neurobiology of anxiety and its treatment. Preface. Curr Top Behav Neurosci, 2: V–VII. </w:t>
      </w:r>
      <w:hyperlink r:id="rId156">
        <w:r w:rsidRPr="005D4539">
          <w:rPr>
            <w:color w:val="1155CC"/>
            <w:u w:val="single"/>
            <w:lang w:val="en-US"/>
          </w:rPr>
          <w:t>https://pubmed.ncbi.nlm.nih.gov/21309102/</w:t>
        </w:r>
      </w:hyperlink>
      <w:r w:rsidRPr="005D4539">
        <w:rPr>
          <w:lang w:val="en-US"/>
        </w:rPr>
        <w:t xml:space="preserve"> </w:t>
      </w:r>
    </w:p>
    <w:p w14:paraId="13527F4A"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lastRenderedPageBreak/>
        <w:t xml:space="preserve">Stein-Behrens, B. A., &amp; Sapolsky, R. M. (1992). Stress, glucocorticoids, and aging. </w:t>
      </w:r>
      <w:r w:rsidRPr="005D4539">
        <w:rPr>
          <w:i/>
          <w:color w:val="212121"/>
          <w:highlight w:val="white"/>
          <w:lang w:val="en-US"/>
        </w:rPr>
        <w:t>Aging (Milan, Italy)</w:t>
      </w:r>
      <w:r w:rsidRPr="005D4539">
        <w:rPr>
          <w:color w:val="212121"/>
          <w:highlight w:val="white"/>
          <w:lang w:val="en-US"/>
        </w:rPr>
        <w:t xml:space="preserve">, </w:t>
      </w:r>
      <w:r w:rsidRPr="005D4539">
        <w:rPr>
          <w:i/>
          <w:color w:val="212121"/>
          <w:highlight w:val="white"/>
          <w:lang w:val="en-US"/>
        </w:rPr>
        <w:t>4</w:t>
      </w:r>
      <w:r w:rsidRPr="005D4539">
        <w:rPr>
          <w:color w:val="212121"/>
          <w:highlight w:val="white"/>
          <w:lang w:val="en-US"/>
        </w:rPr>
        <w:t xml:space="preserve">(3), 197–210. </w:t>
      </w:r>
      <w:hyperlink r:id="rId157">
        <w:r w:rsidRPr="005D4539">
          <w:rPr>
            <w:color w:val="1155CC"/>
            <w:highlight w:val="white"/>
            <w:u w:val="single"/>
            <w:lang w:val="en-US"/>
          </w:rPr>
          <w:t>https://pubmed.ncbi.nlm.nih.gov/1420403/</w:t>
        </w:r>
      </w:hyperlink>
      <w:r w:rsidRPr="005D4539">
        <w:rPr>
          <w:color w:val="212121"/>
          <w:highlight w:val="white"/>
          <w:lang w:val="en-US"/>
        </w:rPr>
        <w:t xml:space="preserve"> </w:t>
      </w:r>
    </w:p>
    <w:p w14:paraId="5EE9E304" w14:textId="77777777" w:rsidR="00556DDB" w:rsidRPr="005D4539" w:rsidRDefault="00000000" w:rsidP="005D4539">
      <w:pPr>
        <w:spacing w:after="160" w:line="360" w:lineRule="auto"/>
        <w:ind w:left="720" w:hanging="720"/>
        <w:jc w:val="both"/>
        <w:rPr>
          <w:color w:val="3C4043"/>
          <w:lang w:val="en-US"/>
        </w:rPr>
      </w:pPr>
      <w:r w:rsidRPr="005D4539">
        <w:rPr>
          <w:color w:val="212121"/>
          <w:highlight w:val="white"/>
          <w:lang w:val="en-US"/>
        </w:rPr>
        <w:t xml:space="preserve">Sterrenburg, L., Gaszner, B., Boerrigter, J., Santbergen, L., Bramini, M., Roubos, E. W., Peeters, B. W., &amp; Kozicz, T. (2012). Sex-dependent and differential responses to acute restraint stress of corticotropin-releasing factor-producing neurons in the rat paraventricular nucleus, central amygdala, and bed nucleus of the stria terminalis. </w:t>
      </w:r>
      <w:r w:rsidRPr="005D4539">
        <w:rPr>
          <w:i/>
          <w:color w:val="3C4043"/>
          <w:lang w:val="en-US"/>
        </w:rPr>
        <w:t>Journal of neuroscience research</w:t>
      </w:r>
      <w:r w:rsidRPr="005D4539">
        <w:rPr>
          <w:color w:val="3C4043"/>
          <w:lang w:val="en-US"/>
        </w:rPr>
        <w:t xml:space="preserve">, </w:t>
      </w:r>
      <w:r w:rsidRPr="005D4539">
        <w:rPr>
          <w:i/>
          <w:color w:val="3C4043"/>
          <w:lang w:val="en-US"/>
        </w:rPr>
        <w:t>90</w:t>
      </w:r>
      <w:r w:rsidRPr="005D4539">
        <w:rPr>
          <w:color w:val="3C4043"/>
          <w:lang w:val="en-US"/>
        </w:rPr>
        <w:t xml:space="preserve">(1), 179–192. </w:t>
      </w:r>
      <w:hyperlink r:id="rId158">
        <w:r w:rsidRPr="005D4539">
          <w:rPr>
            <w:color w:val="1155CC"/>
            <w:u w:val="single"/>
            <w:lang w:val="en-US"/>
          </w:rPr>
          <w:t>https://doi.org/10.1002/jnr.22737</w:t>
        </w:r>
      </w:hyperlink>
      <w:r w:rsidRPr="005D4539">
        <w:rPr>
          <w:color w:val="3C4043"/>
          <w:lang w:val="en-US"/>
        </w:rPr>
        <w:t xml:space="preserve"> </w:t>
      </w:r>
    </w:p>
    <w:p w14:paraId="4DB705F1" w14:textId="77777777" w:rsidR="00556DDB" w:rsidRPr="005D4539" w:rsidRDefault="00000000" w:rsidP="005D4539">
      <w:pPr>
        <w:spacing w:after="160" w:line="360" w:lineRule="auto"/>
        <w:ind w:left="720" w:hanging="720"/>
        <w:jc w:val="both"/>
        <w:rPr>
          <w:color w:val="3C4043"/>
          <w:lang w:val="en-US"/>
        </w:rPr>
      </w:pPr>
      <w:r w:rsidRPr="005D4539">
        <w:rPr>
          <w:color w:val="212121"/>
          <w:highlight w:val="white"/>
          <w:lang w:val="en-US"/>
        </w:rPr>
        <w:t xml:space="preserve">Sztainberg, Y., Kuperman, Y., Tsoory, M., Lebow, M., &amp; Chen, A. (2010). The anxiolytic effect of environmental enrichment is mediated via amygdalar CRF receptor type 1. </w:t>
      </w:r>
      <w:r w:rsidRPr="005D4539">
        <w:rPr>
          <w:i/>
          <w:color w:val="3C4043"/>
          <w:lang w:val="en-US"/>
        </w:rPr>
        <w:t>Molecular psychiatry</w:t>
      </w:r>
      <w:r w:rsidRPr="005D4539">
        <w:rPr>
          <w:color w:val="3C4043"/>
          <w:lang w:val="en-US"/>
        </w:rPr>
        <w:t xml:space="preserve">, </w:t>
      </w:r>
      <w:r w:rsidRPr="005D4539">
        <w:rPr>
          <w:i/>
          <w:color w:val="3C4043"/>
          <w:lang w:val="en-US"/>
        </w:rPr>
        <w:t>15</w:t>
      </w:r>
      <w:r w:rsidRPr="005D4539">
        <w:rPr>
          <w:color w:val="3C4043"/>
          <w:lang w:val="en-US"/>
        </w:rPr>
        <w:t xml:space="preserve">(9), 905–917. </w:t>
      </w:r>
      <w:hyperlink r:id="rId159">
        <w:r w:rsidRPr="005D4539">
          <w:rPr>
            <w:color w:val="1155CC"/>
            <w:u w:val="single"/>
            <w:lang w:val="en-US"/>
          </w:rPr>
          <w:t>https://doi.org/10.1038/mp.2009.151</w:t>
        </w:r>
      </w:hyperlink>
      <w:r w:rsidRPr="005D4539">
        <w:rPr>
          <w:color w:val="3C4043"/>
          <w:lang w:val="en-US"/>
        </w:rPr>
        <w:t xml:space="preserve"> </w:t>
      </w:r>
    </w:p>
    <w:p w14:paraId="016BC133" w14:textId="77777777" w:rsidR="00556DDB" w:rsidRPr="005D4539" w:rsidRDefault="00000000" w:rsidP="005D4539">
      <w:pPr>
        <w:spacing w:after="160" w:line="360" w:lineRule="auto"/>
        <w:ind w:left="720" w:hanging="720"/>
        <w:jc w:val="both"/>
        <w:rPr>
          <w:color w:val="3C4043"/>
          <w:lang w:val="en-US"/>
        </w:rPr>
      </w:pPr>
      <w:r w:rsidRPr="005D4539">
        <w:rPr>
          <w:color w:val="212121"/>
          <w:highlight w:val="white"/>
          <w:lang w:val="en-US"/>
        </w:rPr>
        <w:t xml:space="preserve">Takahashi L. K. (2001). Role of CRF(1) and CRF(2) receptors in fear and anxiety. </w:t>
      </w:r>
      <w:r w:rsidRPr="005D4539">
        <w:rPr>
          <w:i/>
          <w:color w:val="3C4043"/>
          <w:lang w:val="en-US"/>
        </w:rPr>
        <w:t>Neuroscience and biobehavioral reviews</w:t>
      </w:r>
      <w:r w:rsidRPr="005D4539">
        <w:rPr>
          <w:color w:val="3C4043"/>
          <w:lang w:val="en-US"/>
        </w:rPr>
        <w:t xml:space="preserve">, </w:t>
      </w:r>
      <w:r w:rsidRPr="005D4539">
        <w:rPr>
          <w:i/>
          <w:color w:val="3C4043"/>
          <w:lang w:val="en-US"/>
        </w:rPr>
        <w:t>25</w:t>
      </w:r>
      <w:r w:rsidRPr="005D4539">
        <w:rPr>
          <w:color w:val="3C4043"/>
          <w:lang w:val="en-US"/>
        </w:rPr>
        <w:t xml:space="preserve">(7-8), 627–636. </w:t>
      </w:r>
      <w:hyperlink r:id="rId160">
        <w:r w:rsidRPr="005D4539">
          <w:rPr>
            <w:color w:val="1155CC"/>
            <w:u w:val="single"/>
            <w:lang w:val="en-US"/>
          </w:rPr>
          <w:t>https://doi.org/10.1016/s0149-7634(01)00046-x</w:t>
        </w:r>
      </w:hyperlink>
      <w:r w:rsidRPr="005D4539">
        <w:rPr>
          <w:color w:val="3C4043"/>
          <w:lang w:val="en-US"/>
        </w:rPr>
        <w:t xml:space="preserve"> </w:t>
      </w:r>
    </w:p>
    <w:p w14:paraId="1DDF826B" w14:textId="77777777" w:rsidR="00556DDB" w:rsidRPr="005D4539" w:rsidRDefault="00000000" w:rsidP="005D4539">
      <w:pPr>
        <w:spacing w:after="160" w:line="360" w:lineRule="auto"/>
        <w:ind w:left="720" w:hanging="720"/>
        <w:jc w:val="both"/>
        <w:rPr>
          <w:color w:val="3C4043"/>
          <w:lang w:val="en-US"/>
        </w:rPr>
      </w:pPr>
      <w:r w:rsidRPr="005D4539">
        <w:rPr>
          <w:color w:val="212121"/>
          <w:highlight w:val="white"/>
          <w:lang w:val="en-US"/>
        </w:rPr>
        <w:t xml:space="preserve">Timpl, P., Spanagel, R., Sillaber, I., Kresse, A., Reul, J. M., Stalla, G. K., Blanquet, V., Steckler, T., Holsboer, F., &amp; Wurst, W. (1998). Impaired stress response and reduced anxiety in mice lacking a functional corticotropin-releasing hormone receptor 1. </w:t>
      </w:r>
      <w:r w:rsidRPr="005D4539">
        <w:rPr>
          <w:i/>
          <w:color w:val="3C4043"/>
          <w:lang w:val="en-US"/>
        </w:rPr>
        <w:t>Nature genetics</w:t>
      </w:r>
      <w:r w:rsidRPr="005D4539">
        <w:rPr>
          <w:color w:val="3C4043"/>
          <w:lang w:val="en-US"/>
        </w:rPr>
        <w:t xml:space="preserve">, </w:t>
      </w:r>
      <w:r w:rsidRPr="005D4539">
        <w:rPr>
          <w:i/>
          <w:color w:val="3C4043"/>
          <w:lang w:val="en-US"/>
        </w:rPr>
        <w:t>19</w:t>
      </w:r>
      <w:r w:rsidRPr="005D4539">
        <w:rPr>
          <w:color w:val="3C4043"/>
          <w:lang w:val="en-US"/>
        </w:rPr>
        <w:t xml:space="preserve">(2), 162–166. </w:t>
      </w:r>
      <w:hyperlink r:id="rId161">
        <w:r w:rsidRPr="005D4539">
          <w:rPr>
            <w:color w:val="1155CC"/>
            <w:u w:val="single"/>
            <w:lang w:val="en-US"/>
          </w:rPr>
          <w:t>https://doi.org/10.1038/520</w:t>
        </w:r>
      </w:hyperlink>
      <w:r w:rsidRPr="005D4539">
        <w:rPr>
          <w:color w:val="3C4043"/>
          <w:lang w:val="en-US"/>
        </w:rPr>
        <w:t xml:space="preserve"> </w:t>
      </w:r>
    </w:p>
    <w:p w14:paraId="229B01E4" w14:textId="77777777" w:rsidR="00556DDB" w:rsidRPr="005D4539" w:rsidRDefault="00000000" w:rsidP="005D4539">
      <w:pPr>
        <w:spacing w:after="160" w:line="360" w:lineRule="auto"/>
        <w:ind w:left="720" w:hanging="720"/>
        <w:jc w:val="both"/>
        <w:rPr>
          <w:lang w:val="en-US"/>
        </w:rPr>
      </w:pPr>
      <w:r w:rsidRPr="005D4539">
        <w:rPr>
          <w:color w:val="3C4043"/>
          <w:lang w:val="en-US"/>
        </w:rPr>
        <w:t xml:space="preserve">Tolin, D. F., &amp; Foa, E. B. (2006). Sex differences in trauma and posttraumatic stress disorder: A quantitative review of 25 years of research. Psychological Bulletin, 132(6), 959–992. </w:t>
      </w:r>
      <w:hyperlink r:id="rId162">
        <w:r w:rsidRPr="005D4539">
          <w:rPr>
            <w:color w:val="1155CC"/>
            <w:u w:val="single"/>
            <w:lang w:val="en-US"/>
          </w:rPr>
          <w:t>https://doi.org/10.1037/0033-2909.132.6.959</w:t>
        </w:r>
      </w:hyperlink>
      <w:r w:rsidRPr="005D4539">
        <w:rPr>
          <w:color w:val="3C4043"/>
          <w:lang w:val="en-US"/>
        </w:rPr>
        <w:t xml:space="preserve"> </w:t>
      </w:r>
    </w:p>
    <w:p w14:paraId="2FA43D97" w14:textId="77777777" w:rsidR="00556DDB" w:rsidRPr="005D4539" w:rsidRDefault="00000000" w:rsidP="005D4539">
      <w:pPr>
        <w:spacing w:after="160" w:line="360" w:lineRule="auto"/>
        <w:ind w:left="720" w:hanging="720"/>
        <w:jc w:val="both"/>
        <w:rPr>
          <w:lang w:val="en-US"/>
        </w:rPr>
      </w:pPr>
      <w:r w:rsidRPr="005D4539">
        <w:rPr>
          <w:lang w:val="en-US"/>
        </w:rPr>
        <w:t xml:space="preserve">Vale, W.; Spiess, J.; Rivier, C. &amp; Rivier, J. (1981) Characterization of a 41-residue ovine hypothalamic peptide that stimulates secretion of corticotropin and beta-endorphin. Science, 213:1394–1397. </w:t>
      </w:r>
      <w:hyperlink r:id="rId163">
        <w:r w:rsidRPr="005D4539">
          <w:rPr>
            <w:color w:val="1155CC"/>
            <w:u w:val="single"/>
            <w:lang w:val="en-US"/>
          </w:rPr>
          <w:t>https://doi.org/10.1126/science.6267699</w:t>
        </w:r>
      </w:hyperlink>
      <w:r w:rsidRPr="005D4539">
        <w:rPr>
          <w:lang w:val="en-US"/>
        </w:rPr>
        <w:t xml:space="preserve"> </w:t>
      </w:r>
    </w:p>
    <w:p w14:paraId="4ADB9D10" w14:textId="77777777" w:rsidR="00556DDB" w:rsidRPr="005D4539" w:rsidRDefault="00000000" w:rsidP="005D4539">
      <w:pPr>
        <w:spacing w:after="160" w:line="360" w:lineRule="auto"/>
        <w:ind w:left="720" w:hanging="720"/>
        <w:jc w:val="both"/>
        <w:rPr>
          <w:lang w:val="en-US"/>
        </w:rPr>
      </w:pPr>
      <w:r w:rsidRPr="005D4539">
        <w:rPr>
          <w:lang w:val="en-US"/>
        </w:rPr>
        <w:t xml:space="preserve">Valentino, R. J. &amp; Van Bockstaele, E. (2005) Functional interactions between stress neuromediator and the locus coeruleur-noradrenaline system. In Handbook of Stress and the Brain. Edited by Steckler TK N. The Netherlands: Elsevier: 465–486. </w:t>
      </w:r>
      <w:hyperlink r:id="rId164">
        <w:r w:rsidRPr="005D4539">
          <w:rPr>
            <w:color w:val="1155CC"/>
            <w:u w:val="single"/>
            <w:lang w:val="en-US"/>
          </w:rPr>
          <w:t>https://doi.org/10.1016/S0921-0709(05)80026-4</w:t>
        </w:r>
      </w:hyperlink>
      <w:r w:rsidRPr="005D4539">
        <w:rPr>
          <w:lang w:val="en-US"/>
        </w:rPr>
        <w:t xml:space="preserve"> </w:t>
      </w:r>
    </w:p>
    <w:p w14:paraId="662550C7" w14:textId="77777777" w:rsidR="00556DDB" w:rsidRDefault="00000000" w:rsidP="005D4539">
      <w:pPr>
        <w:spacing w:after="160" w:line="360" w:lineRule="auto"/>
        <w:ind w:left="720" w:hanging="720"/>
        <w:jc w:val="both"/>
      </w:pPr>
      <w:r w:rsidRPr="005D4539">
        <w:rPr>
          <w:lang w:val="en-US"/>
        </w:rPr>
        <w:lastRenderedPageBreak/>
        <w:t xml:space="preserve">Valentino, R. J. &amp; Van Bockstaele, E. (2008) Convergent regulation of locus coeruleus activity as an adaptive response to stress. </w:t>
      </w:r>
      <w:r>
        <w:t xml:space="preserve">Eur J Pharmacol, 583:194–203. </w:t>
      </w:r>
      <w:hyperlink r:id="rId165">
        <w:r>
          <w:rPr>
            <w:color w:val="1155CC"/>
            <w:u w:val="single"/>
          </w:rPr>
          <w:t>https://doi.org/10.1016/j.ejphar.2007.11.062</w:t>
        </w:r>
      </w:hyperlink>
      <w:r>
        <w:t xml:space="preserve"> </w:t>
      </w:r>
    </w:p>
    <w:p w14:paraId="4098E245" w14:textId="77777777" w:rsidR="00556DDB" w:rsidRPr="005D4539" w:rsidRDefault="00000000" w:rsidP="005D4539">
      <w:pPr>
        <w:spacing w:after="160" w:line="360" w:lineRule="auto"/>
        <w:ind w:left="720" w:hanging="720"/>
        <w:jc w:val="both"/>
        <w:rPr>
          <w:color w:val="222222"/>
          <w:highlight w:val="white"/>
          <w:lang w:val="en-US"/>
        </w:rPr>
      </w:pPr>
      <w:r>
        <w:rPr>
          <w:color w:val="222222"/>
          <w:highlight w:val="white"/>
        </w:rPr>
        <w:t xml:space="preserve">Valentino, R. J., Bangasser, D., &amp; Van Bockstaele, E. (2012). </w:t>
      </w:r>
      <w:r w:rsidRPr="005D4539">
        <w:rPr>
          <w:color w:val="222222"/>
          <w:highlight w:val="white"/>
          <w:lang w:val="en-US"/>
        </w:rPr>
        <w:t xml:space="preserve">Sex biased stress signaling. </w:t>
      </w:r>
      <w:r w:rsidRPr="005D4539">
        <w:rPr>
          <w:i/>
          <w:color w:val="222222"/>
          <w:highlight w:val="white"/>
          <w:lang w:val="en-US"/>
        </w:rPr>
        <w:t>Molecular Pharmacology</w:t>
      </w:r>
      <w:r w:rsidRPr="005D4539">
        <w:rPr>
          <w:color w:val="222222"/>
          <w:highlight w:val="white"/>
          <w:lang w:val="en-US"/>
        </w:rPr>
        <w:t xml:space="preserve">. </w:t>
      </w:r>
      <w:hyperlink r:id="rId166">
        <w:r w:rsidRPr="005D4539">
          <w:rPr>
            <w:color w:val="1155CC"/>
            <w:highlight w:val="white"/>
            <w:u w:val="single"/>
            <w:lang w:val="en-US"/>
          </w:rPr>
          <w:t>https://doi.org/10.1124/mol.112.083550</w:t>
        </w:r>
      </w:hyperlink>
      <w:r w:rsidRPr="005D4539">
        <w:rPr>
          <w:color w:val="222222"/>
          <w:highlight w:val="white"/>
          <w:lang w:val="en-US"/>
        </w:rPr>
        <w:t xml:space="preserve"> </w:t>
      </w:r>
    </w:p>
    <w:p w14:paraId="442D5432"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Ventura-Bort, C., Wirkner, J., Genheimer, H., Wendt, J., Hamm, A. O., &amp; Weymar, M. (2018). Effects of transcutaneous vagus nerve stimulation (tVNS) on the P300 and alpha-amylase level: a pilot study. </w:t>
      </w:r>
      <w:r w:rsidRPr="005D4539">
        <w:rPr>
          <w:i/>
          <w:color w:val="222222"/>
          <w:highlight w:val="white"/>
          <w:lang w:val="en-US"/>
        </w:rPr>
        <w:t>Frontiers in Human Neuroscience</w:t>
      </w:r>
      <w:r w:rsidRPr="005D4539">
        <w:rPr>
          <w:color w:val="222222"/>
          <w:highlight w:val="white"/>
          <w:lang w:val="en-US"/>
        </w:rPr>
        <w:t xml:space="preserve">, </w:t>
      </w:r>
      <w:r w:rsidRPr="005D4539">
        <w:rPr>
          <w:i/>
          <w:color w:val="222222"/>
          <w:highlight w:val="white"/>
          <w:lang w:val="en-US"/>
        </w:rPr>
        <w:t>12</w:t>
      </w:r>
      <w:r w:rsidRPr="005D4539">
        <w:rPr>
          <w:color w:val="222222"/>
          <w:highlight w:val="white"/>
          <w:lang w:val="en-US"/>
        </w:rPr>
        <w:t xml:space="preserve">, 202. </w:t>
      </w:r>
      <w:hyperlink r:id="rId167">
        <w:r w:rsidRPr="005D4539">
          <w:rPr>
            <w:color w:val="1155CC"/>
            <w:highlight w:val="white"/>
            <w:u w:val="single"/>
            <w:lang w:val="en-US"/>
          </w:rPr>
          <w:t>https://doi.org/10.3389/fnhum.2018.00202</w:t>
        </w:r>
      </w:hyperlink>
      <w:r w:rsidRPr="005D4539">
        <w:rPr>
          <w:color w:val="222222"/>
          <w:highlight w:val="white"/>
          <w:lang w:val="en-US"/>
        </w:rPr>
        <w:t xml:space="preserve"> </w:t>
      </w:r>
    </w:p>
    <w:p w14:paraId="1A03E7EB" w14:textId="77777777" w:rsidR="00556DDB" w:rsidRPr="005D4539" w:rsidRDefault="00000000" w:rsidP="005D4539">
      <w:pPr>
        <w:spacing w:after="160" w:line="360" w:lineRule="auto"/>
        <w:ind w:left="720" w:hanging="720"/>
        <w:jc w:val="both"/>
        <w:rPr>
          <w:lang w:val="en-US"/>
        </w:rPr>
      </w:pPr>
      <w:r w:rsidRPr="005D4539">
        <w:rPr>
          <w:lang w:val="en-US"/>
        </w:rPr>
        <w:t xml:space="preserve">Wagner, H. R. &amp; Davies, J. N. (1980) Decreased </w:t>
      </w:r>
      <w:r>
        <w:t>β</w:t>
      </w:r>
      <w:r w:rsidRPr="005D4539">
        <w:rPr>
          <w:lang w:val="en-US"/>
        </w:rPr>
        <w:t xml:space="preserve">-adrenergic responses in the female rat brain are eliminated by ovariectomy: correlation of [3H]dihydroalprenolol binding and catecholamine stimulated cyclic AMP levels. Brain Research; 201:235–239. </w:t>
      </w:r>
      <w:hyperlink r:id="rId168">
        <w:r w:rsidRPr="005D4539">
          <w:rPr>
            <w:color w:val="1155CC"/>
            <w:u w:val="single"/>
            <w:lang w:val="en-US"/>
          </w:rPr>
          <w:t>https://doi.org/10.1016/0006-8993(80)90792-1</w:t>
        </w:r>
      </w:hyperlink>
      <w:r w:rsidRPr="005D4539">
        <w:rPr>
          <w:lang w:val="en-US"/>
        </w:rPr>
        <w:t xml:space="preserve"> </w:t>
      </w:r>
    </w:p>
    <w:p w14:paraId="22E4EF79"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Wang, S. S., Kamphuis, W., Huitinga, I., Zhou, J. N., &amp; Swaab, D. F. (2008). Gene expression analysis in the human hypothalamus in depression by laser microdissection and real-time PCR: the presence of multiple receptor imbalances. </w:t>
      </w:r>
      <w:r w:rsidRPr="005D4539">
        <w:rPr>
          <w:i/>
          <w:lang w:val="en-US"/>
        </w:rPr>
        <w:t>Molecular psychiatry</w:t>
      </w:r>
      <w:r w:rsidRPr="005D4539">
        <w:rPr>
          <w:lang w:val="en-US"/>
        </w:rPr>
        <w:t xml:space="preserve">, </w:t>
      </w:r>
      <w:r w:rsidRPr="005D4539">
        <w:rPr>
          <w:i/>
          <w:lang w:val="en-US"/>
        </w:rPr>
        <w:t>13</w:t>
      </w:r>
      <w:r w:rsidRPr="005D4539">
        <w:rPr>
          <w:lang w:val="en-US"/>
        </w:rPr>
        <w:t xml:space="preserve">(8), 786–741. </w:t>
      </w:r>
      <w:hyperlink r:id="rId169">
        <w:r w:rsidRPr="005D4539">
          <w:rPr>
            <w:color w:val="1155CC"/>
            <w:u w:val="single"/>
            <w:lang w:val="en-US"/>
          </w:rPr>
          <w:t>https://doi.org/10.1038/mp.2008.38</w:t>
        </w:r>
      </w:hyperlink>
      <w:r w:rsidRPr="005D4539">
        <w:rPr>
          <w:lang w:val="en-US"/>
        </w:rPr>
        <w:t xml:space="preserve"> </w:t>
      </w:r>
    </w:p>
    <w:p w14:paraId="43C3CB46" w14:textId="77777777" w:rsidR="00556DDB" w:rsidRPr="005D4539" w:rsidRDefault="00000000" w:rsidP="005D4539">
      <w:pPr>
        <w:spacing w:after="160" w:line="360" w:lineRule="auto"/>
        <w:ind w:left="720" w:hanging="720"/>
        <w:jc w:val="both"/>
        <w:rPr>
          <w:lang w:val="en-US"/>
        </w:rPr>
      </w:pPr>
      <w:r w:rsidRPr="005D4539">
        <w:rPr>
          <w:lang w:val="en-US"/>
        </w:rPr>
        <w:t xml:space="preserve">Wang, Z.; Neylan, T. C.; Mueller, S. G. et al. (2010) Magnetic resonance imaging of hippocampal subfields in posttraumatic stress disorder. Arch Gen Psychiatry, 67(3):296–303. </w:t>
      </w:r>
      <w:hyperlink r:id="rId170">
        <w:r w:rsidRPr="005D4539">
          <w:rPr>
            <w:color w:val="1155CC"/>
            <w:u w:val="single"/>
            <w:lang w:val="en-US"/>
          </w:rPr>
          <w:t>https://doi.org/10.1001/archgenpsychiatry.2009.205</w:t>
        </w:r>
      </w:hyperlink>
      <w:r w:rsidRPr="005D4539">
        <w:rPr>
          <w:lang w:val="en-US"/>
        </w:rPr>
        <w:t xml:space="preserve"> </w:t>
      </w:r>
    </w:p>
    <w:p w14:paraId="495A1FDC"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Wasserman, D., Sokolowski, M., Rozanov, V., &amp; Wasserman, J. (2008). The CRHR1 gene: a marker for suicidality in depressed males exposed to low stress. </w:t>
      </w:r>
      <w:r w:rsidRPr="005D4539">
        <w:rPr>
          <w:i/>
          <w:lang w:val="en-US"/>
        </w:rPr>
        <w:t>Genes, brain, and behavior</w:t>
      </w:r>
      <w:r w:rsidRPr="005D4539">
        <w:rPr>
          <w:lang w:val="en-US"/>
        </w:rPr>
        <w:t xml:space="preserve">, </w:t>
      </w:r>
      <w:r w:rsidRPr="005D4539">
        <w:rPr>
          <w:i/>
          <w:lang w:val="en-US"/>
        </w:rPr>
        <w:t>7</w:t>
      </w:r>
      <w:r w:rsidRPr="005D4539">
        <w:rPr>
          <w:lang w:val="en-US"/>
        </w:rPr>
        <w:t xml:space="preserve">(1), 14–19. </w:t>
      </w:r>
      <w:hyperlink r:id="rId171">
        <w:r w:rsidRPr="005D4539">
          <w:rPr>
            <w:color w:val="1155CC"/>
            <w:u w:val="single"/>
            <w:lang w:val="en-US"/>
          </w:rPr>
          <w:t>https://doi.org/10.1111/j.1601-183x.2007.00310.x</w:t>
        </w:r>
      </w:hyperlink>
      <w:r w:rsidRPr="005D4539">
        <w:rPr>
          <w:lang w:val="en-US"/>
        </w:rPr>
        <w:t xml:space="preserve"> </w:t>
      </w:r>
    </w:p>
    <w:p w14:paraId="21851630" w14:textId="77777777" w:rsidR="00556DDB" w:rsidRPr="005D4539" w:rsidRDefault="00000000" w:rsidP="005D4539">
      <w:pPr>
        <w:spacing w:after="160" w:line="360" w:lineRule="auto"/>
        <w:ind w:left="720" w:hanging="720"/>
        <w:jc w:val="both"/>
        <w:rPr>
          <w:lang w:val="en-US"/>
        </w:rPr>
      </w:pPr>
      <w:r w:rsidRPr="005D4539">
        <w:rPr>
          <w:color w:val="212121"/>
          <w:highlight w:val="white"/>
          <w:lang w:val="en-US"/>
        </w:rPr>
        <w:t xml:space="preserve">Weiser, M. J., Goel, N., Sandau, U. S., Bale, T. L., &amp; Handa, R. J. (2008). Androgen regulation of corticotropin-releasing hormone receptor 2 (CRHR2) mRNA expression and receptor binding in the rat brain. </w:t>
      </w:r>
      <w:r w:rsidRPr="005D4539">
        <w:rPr>
          <w:i/>
          <w:lang w:val="en-US"/>
        </w:rPr>
        <w:t>Experimental neurology</w:t>
      </w:r>
      <w:r w:rsidRPr="005D4539">
        <w:rPr>
          <w:lang w:val="en-US"/>
        </w:rPr>
        <w:t xml:space="preserve">, </w:t>
      </w:r>
      <w:r w:rsidRPr="005D4539">
        <w:rPr>
          <w:i/>
          <w:lang w:val="en-US"/>
        </w:rPr>
        <w:t>214</w:t>
      </w:r>
      <w:r w:rsidRPr="005D4539">
        <w:rPr>
          <w:lang w:val="en-US"/>
        </w:rPr>
        <w:t xml:space="preserve">(1), 62–68. </w:t>
      </w:r>
      <w:hyperlink r:id="rId172">
        <w:r w:rsidRPr="005D4539">
          <w:rPr>
            <w:color w:val="1155CC"/>
            <w:u w:val="single"/>
            <w:lang w:val="en-US"/>
          </w:rPr>
          <w:t>https://doi.org/10.1016/j.expneurol.2008.07.013</w:t>
        </w:r>
      </w:hyperlink>
      <w:r w:rsidRPr="005D4539">
        <w:rPr>
          <w:lang w:val="en-US"/>
        </w:rPr>
        <w:t xml:space="preserve"> </w:t>
      </w:r>
    </w:p>
    <w:p w14:paraId="09B0EC0F" w14:textId="77777777" w:rsidR="00556DDB" w:rsidRPr="005D4539" w:rsidRDefault="00000000" w:rsidP="005D4539">
      <w:pPr>
        <w:spacing w:after="160" w:line="360" w:lineRule="auto"/>
        <w:ind w:left="720" w:hanging="720"/>
        <w:jc w:val="both"/>
        <w:rPr>
          <w:lang w:val="en-US"/>
        </w:rPr>
      </w:pPr>
      <w:r w:rsidRPr="005D4539">
        <w:rPr>
          <w:lang w:val="en-US"/>
        </w:rPr>
        <w:lastRenderedPageBreak/>
        <w:t xml:space="preserve">Wilson, A. A.; Johnson, D. P.; Mozley, D.; Hussey, D.; Ginovart, N.; Nobrega, J.; García, A.; Meyer, J &amp; Houle, S. (2003) Synthesis and in vivo evaluation of novel radiotracers for the in vivo imaging of the norepinephrine transporter. Nucl Med Biol; 30 (2): 85-92. </w:t>
      </w:r>
      <w:hyperlink r:id="rId173">
        <w:r w:rsidRPr="005D4539">
          <w:rPr>
            <w:color w:val="1155CC"/>
            <w:u w:val="single"/>
            <w:lang w:val="en-US"/>
          </w:rPr>
          <w:t>https://doi.org/10.1016/s0969-8051(02)00420-1</w:t>
        </w:r>
      </w:hyperlink>
      <w:r w:rsidRPr="005D4539">
        <w:rPr>
          <w:lang w:val="en-US"/>
        </w:rPr>
        <w:t xml:space="preserve"> </w:t>
      </w:r>
    </w:p>
    <w:p w14:paraId="635CACE6" w14:textId="77777777" w:rsidR="00556DDB" w:rsidRPr="005D4539" w:rsidRDefault="00000000" w:rsidP="005D4539">
      <w:pPr>
        <w:spacing w:after="160" w:line="360" w:lineRule="auto"/>
        <w:ind w:left="720" w:hanging="720"/>
        <w:jc w:val="both"/>
        <w:rPr>
          <w:lang w:val="en-US"/>
        </w:rPr>
      </w:pPr>
      <w:r w:rsidRPr="005D4539">
        <w:rPr>
          <w:color w:val="222222"/>
          <w:highlight w:val="white"/>
          <w:lang w:val="en-US"/>
        </w:rPr>
        <w:t xml:space="preserve">Winter, J., &amp; Jurek, B. (2019). The interplay between oxytocin and the CRF system: regulation of the stress response. </w:t>
      </w:r>
      <w:r w:rsidRPr="005D4539">
        <w:rPr>
          <w:i/>
          <w:color w:val="222222"/>
          <w:highlight w:val="white"/>
          <w:lang w:val="en-US"/>
        </w:rPr>
        <w:t>Cell and tissue research</w:t>
      </w:r>
      <w:r w:rsidRPr="005D4539">
        <w:rPr>
          <w:color w:val="222222"/>
          <w:highlight w:val="white"/>
          <w:lang w:val="en-US"/>
        </w:rPr>
        <w:t xml:space="preserve">, </w:t>
      </w:r>
      <w:r w:rsidRPr="005D4539">
        <w:rPr>
          <w:i/>
          <w:color w:val="222222"/>
          <w:highlight w:val="white"/>
          <w:lang w:val="en-US"/>
        </w:rPr>
        <w:t>375</w:t>
      </w:r>
      <w:r w:rsidRPr="005D4539">
        <w:rPr>
          <w:color w:val="222222"/>
          <w:highlight w:val="white"/>
          <w:lang w:val="en-US"/>
        </w:rPr>
        <w:t xml:space="preserve">(1), 85-91. </w:t>
      </w:r>
      <w:hyperlink r:id="rId174">
        <w:r w:rsidRPr="005D4539">
          <w:rPr>
            <w:color w:val="1155CC"/>
            <w:highlight w:val="white"/>
            <w:u w:val="single"/>
            <w:lang w:val="en-US"/>
          </w:rPr>
          <w:t>https://doi.org/10.1007/s00441-018-2866-2</w:t>
        </w:r>
      </w:hyperlink>
      <w:r w:rsidRPr="005D4539">
        <w:rPr>
          <w:color w:val="222222"/>
          <w:highlight w:val="white"/>
          <w:lang w:val="en-US"/>
        </w:rPr>
        <w:t xml:space="preserve"> </w:t>
      </w:r>
    </w:p>
    <w:p w14:paraId="7561EF42" w14:textId="77777777" w:rsidR="00556DDB" w:rsidRPr="005D4539" w:rsidRDefault="00000000" w:rsidP="005D4539">
      <w:pPr>
        <w:spacing w:after="160" w:line="360" w:lineRule="auto"/>
        <w:ind w:left="720" w:hanging="720"/>
        <w:jc w:val="both"/>
        <w:rPr>
          <w:lang w:val="en-US"/>
        </w:rPr>
      </w:pPr>
      <w:r w:rsidRPr="005D4539">
        <w:rPr>
          <w:lang w:val="en-US"/>
        </w:rPr>
        <w:t xml:space="preserve">Woon, F. L. &amp; Hedges, D. W. (2009) Amygdala volume in adults with posttraumatic stress disorder: a meta-analysis. J Neuropsychiatry Clin Neurosci, 21(1): 5–12. </w:t>
      </w:r>
      <w:hyperlink r:id="rId175">
        <w:r w:rsidRPr="005D4539">
          <w:rPr>
            <w:color w:val="1155CC"/>
            <w:u w:val="single"/>
            <w:lang w:val="en-US"/>
          </w:rPr>
          <w:t>https://doi.org/10.1176/jnp.2009.21.1.5</w:t>
        </w:r>
      </w:hyperlink>
      <w:r w:rsidRPr="005D4539">
        <w:rPr>
          <w:lang w:val="en-US"/>
        </w:rPr>
        <w:t xml:space="preserve"> </w:t>
      </w:r>
    </w:p>
    <w:p w14:paraId="4924B2E8" w14:textId="77777777" w:rsidR="00556DDB" w:rsidRPr="005D4539" w:rsidRDefault="00000000" w:rsidP="005D4539">
      <w:pPr>
        <w:spacing w:after="160" w:line="360" w:lineRule="auto"/>
        <w:ind w:left="720" w:hanging="720"/>
        <w:jc w:val="both"/>
        <w:rPr>
          <w:lang w:val="en-US"/>
        </w:rPr>
      </w:pPr>
      <w:r w:rsidRPr="005D4539">
        <w:rPr>
          <w:lang w:val="en-US"/>
        </w:rPr>
        <w:t xml:space="preserve">Yang, P.; Wu, M. T.; Hsu, C. C. &amp; Ker, J. H. (2004) Evidence of early neurobiological alternations in adolescents with posttraumatic stress disorder: a functional MRI study. Neurosci Lett, 370:13–18. </w:t>
      </w:r>
      <w:hyperlink r:id="rId176">
        <w:r w:rsidRPr="005D4539">
          <w:rPr>
            <w:color w:val="1155CC"/>
            <w:u w:val="single"/>
            <w:lang w:val="en-US"/>
          </w:rPr>
          <w:t>https://doi.org/10.1016/j.neulet.2004.07.033</w:t>
        </w:r>
      </w:hyperlink>
      <w:r w:rsidRPr="005D4539">
        <w:rPr>
          <w:lang w:val="en-US"/>
        </w:rPr>
        <w:t xml:space="preserve"> </w:t>
      </w:r>
    </w:p>
    <w:p w14:paraId="1FF058E8" w14:textId="77777777" w:rsidR="00556DDB" w:rsidRPr="005D4539" w:rsidRDefault="00000000" w:rsidP="005D4539">
      <w:pPr>
        <w:spacing w:after="160" w:line="360" w:lineRule="auto"/>
        <w:ind w:left="720" w:hanging="720"/>
        <w:jc w:val="both"/>
        <w:rPr>
          <w:color w:val="222222"/>
          <w:highlight w:val="white"/>
          <w:lang w:val="en-US"/>
        </w:rPr>
      </w:pPr>
      <w:r w:rsidRPr="005D4539">
        <w:rPr>
          <w:color w:val="222222"/>
          <w:highlight w:val="white"/>
          <w:lang w:val="en-US"/>
        </w:rPr>
        <w:t xml:space="preserve">Zhang, Y., Schalo, I., Durand, C., &amp; Standifer, K. M. (2019). Sex differences in nociceptin/orphanin FQ peptide receptor-mediated pain and anxiety symptoms in a preclinical model of post-traumatic stress disorder. </w:t>
      </w:r>
      <w:r w:rsidRPr="005D4539">
        <w:rPr>
          <w:i/>
          <w:color w:val="222222"/>
          <w:highlight w:val="white"/>
          <w:lang w:val="en-US"/>
        </w:rPr>
        <w:t>Frontiers in psychiatry</w:t>
      </w:r>
      <w:r w:rsidRPr="005D4539">
        <w:rPr>
          <w:color w:val="222222"/>
          <w:highlight w:val="white"/>
          <w:lang w:val="en-US"/>
        </w:rPr>
        <w:t xml:space="preserve">, </w:t>
      </w:r>
      <w:r w:rsidRPr="005D4539">
        <w:rPr>
          <w:i/>
          <w:color w:val="222222"/>
          <w:highlight w:val="white"/>
          <w:lang w:val="en-US"/>
        </w:rPr>
        <w:t>9</w:t>
      </w:r>
      <w:r w:rsidRPr="005D4539">
        <w:rPr>
          <w:color w:val="222222"/>
          <w:highlight w:val="white"/>
          <w:lang w:val="en-US"/>
        </w:rPr>
        <w:t xml:space="preserve">, 731. </w:t>
      </w:r>
      <w:hyperlink r:id="rId177">
        <w:r w:rsidRPr="005D4539">
          <w:rPr>
            <w:color w:val="1155CC"/>
            <w:highlight w:val="white"/>
            <w:u w:val="single"/>
            <w:lang w:val="en-US"/>
          </w:rPr>
          <w:t>https://doi.org/10.3389/fpsyt.2018.00731</w:t>
        </w:r>
      </w:hyperlink>
      <w:r w:rsidRPr="005D4539">
        <w:rPr>
          <w:color w:val="222222"/>
          <w:highlight w:val="white"/>
          <w:lang w:val="en-US"/>
        </w:rPr>
        <w:t xml:space="preserve"> </w:t>
      </w:r>
    </w:p>
    <w:p w14:paraId="628F81F6" w14:textId="77777777" w:rsidR="00556DDB" w:rsidRDefault="00000000" w:rsidP="005D4539">
      <w:pPr>
        <w:spacing w:after="160" w:line="360" w:lineRule="auto"/>
        <w:ind w:left="720" w:hanging="720"/>
        <w:jc w:val="both"/>
      </w:pPr>
      <w:r w:rsidRPr="005D4539">
        <w:rPr>
          <w:color w:val="212121"/>
          <w:highlight w:val="white"/>
          <w:lang w:val="en-US"/>
        </w:rPr>
        <w:t>Zuloaga, D. G., Yahn, S. L., Pang, Y., Quihuis, A. M., Oyola, M. G., Reyna, A., Thomas, P., Handa, R. J., &amp; Mani, S. K. (2012). Distribution and estrogen regulation of membrane progesterone receptor-</w:t>
      </w:r>
      <w:r>
        <w:rPr>
          <w:color w:val="212121"/>
          <w:highlight w:val="white"/>
        </w:rPr>
        <w:t>β</w:t>
      </w:r>
      <w:r w:rsidRPr="005D4539">
        <w:rPr>
          <w:color w:val="212121"/>
          <w:highlight w:val="white"/>
          <w:lang w:val="en-US"/>
        </w:rPr>
        <w:t xml:space="preserve"> in the female rat brain. </w:t>
      </w:r>
      <w:r>
        <w:rPr>
          <w:i/>
          <w:color w:val="222222"/>
          <w:highlight w:val="white"/>
        </w:rPr>
        <w:t>Endocrinology</w:t>
      </w:r>
      <w:r>
        <w:rPr>
          <w:color w:val="222222"/>
          <w:highlight w:val="white"/>
        </w:rPr>
        <w:t xml:space="preserve">, </w:t>
      </w:r>
      <w:r>
        <w:rPr>
          <w:i/>
          <w:color w:val="222222"/>
          <w:highlight w:val="white"/>
        </w:rPr>
        <w:t>153</w:t>
      </w:r>
      <w:r>
        <w:rPr>
          <w:color w:val="222222"/>
          <w:highlight w:val="white"/>
        </w:rPr>
        <w:t xml:space="preserve">(9), 4432–4443. </w:t>
      </w:r>
      <w:hyperlink r:id="rId178">
        <w:r>
          <w:rPr>
            <w:color w:val="1155CC"/>
            <w:highlight w:val="white"/>
            <w:u w:val="single"/>
          </w:rPr>
          <w:t>https://doi.org/10.1210/en.2012-1469</w:t>
        </w:r>
      </w:hyperlink>
      <w:r>
        <w:rPr>
          <w:color w:val="222222"/>
          <w:highlight w:val="white"/>
        </w:rPr>
        <w:t xml:space="preserve"> </w:t>
      </w:r>
    </w:p>
    <w:sectPr w:rsidR="00556DDB">
      <w:headerReference w:type="even" r:id="rId179"/>
      <w:headerReference w:type="default" r:id="rId180"/>
      <w:footerReference w:type="even" r:id="rId181"/>
      <w:footerReference w:type="default" r:id="rId182"/>
      <w:pgSz w:w="12240" w:h="15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575D" w14:textId="77777777" w:rsidR="0046093E" w:rsidRDefault="0046093E">
      <w:r>
        <w:separator/>
      </w:r>
    </w:p>
  </w:endnote>
  <w:endnote w:type="continuationSeparator" w:id="0">
    <w:p w14:paraId="6F392821" w14:textId="77777777" w:rsidR="0046093E" w:rsidRDefault="0046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4435" w14:textId="77777777" w:rsidR="00556DDB"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D4539">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12E3901B" w14:textId="77777777" w:rsidR="00556DDB" w:rsidRDefault="00556DDB">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F3E6" w14:textId="77777777" w:rsidR="00556DDB"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D4539">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3D5C9519" w14:textId="77777777" w:rsidR="00556DDB" w:rsidRDefault="00556DDB">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D4E5" w14:textId="77777777" w:rsidR="0046093E" w:rsidRDefault="0046093E">
      <w:r>
        <w:separator/>
      </w:r>
    </w:p>
  </w:footnote>
  <w:footnote w:type="continuationSeparator" w:id="0">
    <w:p w14:paraId="0696B732" w14:textId="77777777" w:rsidR="0046093E" w:rsidRDefault="0046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EE40" w14:textId="77777777" w:rsidR="00556DDB" w:rsidRDefault="00556DDB">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DF24" w14:textId="77777777" w:rsidR="00556DDB"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14:anchorId="262C54A7" wp14:editId="0DB857EC">
          <wp:simplePos x="0" y="0"/>
          <wp:positionH relativeFrom="column">
            <wp:posOffset>64656</wp:posOffset>
          </wp:positionH>
          <wp:positionV relativeFrom="paragraph">
            <wp:posOffset>-253536</wp:posOffset>
          </wp:positionV>
          <wp:extent cx="681164" cy="628073"/>
          <wp:effectExtent l="0" t="0" r="0" b="0"/>
          <wp:wrapNone/>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1161199C" w14:textId="77777777" w:rsidR="00556DDB" w:rsidRDefault="00556DDB">
    <w:pPr>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DB"/>
    <w:rsid w:val="0046093E"/>
    <w:rsid w:val="00556DDB"/>
    <w:rsid w:val="005D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F350"/>
  <w15:docId w15:val="{E535C6F1-C530-4E3D-A325-C9C1C3A4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es-AR" w:eastAsia="es-ES_tradn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ncbi.nlm.nih.gov/books/NBK5330/" TargetMode="External"/><Relationship Id="rId21" Type="http://schemas.openxmlformats.org/officeDocument/2006/relationships/hyperlink" Target="https://doi.org/10.1038/74263" TargetMode="External"/><Relationship Id="rId42" Type="http://schemas.openxmlformats.org/officeDocument/2006/relationships/hyperlink" Target="https://doi.org/10.1016/j.biopsych.2004.12.025" TargetMode="External"/><Relationship Id="rId63" Type="http://schemas.openxmlformats.org/officeDocument/2006/relationships/hyperlink" Target="https://doi.org/10.1080/01443615.2017.1342229" TargetMode="External"/><Relationship Id="rId84" Type="http://schemas.openxmlformats.org/officeDocument/2006/relationships/hyperlink" Target="https://doi.org/10.1016/j.neubiorev.2006.03.004" TargetMode="External"/><Relationship Id="rId138" Type="http://schemas.openxmlformats.org/officeDocument/2006/relationships/hyperlink" Target="https://doi.org/10.1016/j.biopsych.2006.06.004" TargetMode="External"/><Relationship Id="rId159" Type="http://schemas.openxmlformats.org/officeDocument/2006/relationships/hyperlink" Target="https://doi.org/10.1038/mp.2009.151" TargetMode="External"/><Relationship Id="rId170" Type="http://schemas.openxmlformats.org/officeDocument/2006/relationships/hyperlink" Target="https://doi.org/10.1001/archgenpsychiatry.2009.205" TargetMode="External"/><Relationship Id="rId107" Type="http://schemas.openxmlformats.org/officeDocument/2006/relationships/hyperlink" Target="https://doi.org/10.1097/md.0000000000017186" TargetMode="External"/><Relationship Id="rId11" Type="http://schemas.openxmlformats.org/officeDocument/2006/relationships/hyperlink" Target="https://doi.org/10.3233/dma-2011-0761" TargetMode="External"/><Relationship Id="rId32" Type="http://schemas.openxmlformats.org/officeDocument/2006/relationships/hyperlink" Target="https://doi.org/10.1016/s0165-0173(03)00143-7" TargetMode="External"/><Relationship Id="rId53" Type="http://schemas.openxmlformats.org/officeDocument/2006/relationships/hyperlink" Target="https://doi.org/10.1038/sj.npp.1300875" TargetMode="External"/><Relationship Id="rId74" Type="http://schemas.openxmlformats.org/officeDocument/2006/relationships/hyperlink" Target="https://doi.org/10.1111/j.1600-0447.2011.01828.x" TargetMode="External"/><Relationship Id="rId128" Type="http://schemas.openxmlformats.org/officeDocument/2006/relationships/hyperlink" Target="https://doi.org/10.1016/s0022-3999(96)00265-6" TargetMode="External"/><Relationship Id="rId149" Type="http://schemas.openxmlformats.org/officeDocument/2006/relationships/hyperlink" Target="https://doi.org/10.1002/cne.902940107" TargetMode="External"/><Relationship Id="rId5" Type="http://schemas.openxmlformats.org/officeDocument/2006/relationships/footnotes" Target="footnotes.xml"/><Relationship Id="rId95" Type="http://schemas.openxmlformats.org/officeDocument/2006/relationships/hyperlink" Target="https://doi.org/10.1016/s0006-3223(02)01367-7" TargetMode="External"/><Relationship Id="rId160" Type="http://schemas.openxmlformats.org/officeDocument/2006/relationships/hyperlink" Target="https://doi.org/10.1016/s0149-7634(01)00046-x" TargetMode="External"/><Relationship Id="rId181" Type="http://schemas.openxmlformats.org/officeDocument/2006/relationships/footer" Target="footer1.xml"/><Relationship Id="rId22" Type="http://schemas.openxmlformats.org/officeDocument/2006/relationships/hyperlink" Target="https://doi.org/10.1523/jneurosci.23-12-05295.2003" TargetMode="External"/><Relationship Id="rId43" Type="http://schemas.openxmlformats.org/officeDocument/2006/relationships/hyperlink" Target="https://doi.org/10.1176/appi.ajp.2018.17111199" TargetMode="External"/><Relationship Id="rId64" Type="http://schemas.openxmlformats.org/officeDocument/2006/relationships/hyperlink" Target="https://doi.org/10.1002/syn.20133" TargetMode="External"/><Relationship Id="rId118" Type="http://schemas.openxmlformats.org/officeDocument/2006/relationships/hyperlink" Target="https://doi.org/10.1111/acps.12142" TargetMode="External"/><Relationship Id="rId139" Type="http://schemas.openxmlformats.org/officeDocument/2006/relationships/hyperlink" Target="https://doi.org/10.1016/s0006-8993(01)02126-6" TargetMode="External"/><Relationship Id="rId85" Type="http://schemas.openxmlformats.org/officeDocument/2006/relationships/hyperlink" Target="https://doi.org/10.1002/ajmg.b.30750" TargetMode="External"/><Relationship Id="rId150" Type="http://schemas.openxmlformats.org/officeDocument/2006/relationships/hyperlink" Target="https://doi.org/10.1016/s0896-6273(00)80491-2" TargetMode="External"/><Relationship Id="rId171" Type="http://schemas.openxmlformats.org/officeDocument/2006/relationships/hyperlink" Target="https://doi.org/10.1111/j.1601-183x.2007.00310.x" TargetMode="External"/><Relationship Id="rId12" Type="http://schemas.openxmlformats.org/officeDocument/2006/relationships/hyperlink" Target="https://doi.org/10.1016/0165-0327(93)90029-j" TargetMode="External"/><Relationship Id="rId33" Type="http://schemas.openxmlformats.org/officeDocument/2006/relationships/hyperlink" Target="https://doi.org/10.1038/sj.npp.1300191" TargetMode="External"/><Relationship Id="rId108" Type="http://schemas.openxmlformats.org/officeDocument/2006/relationships/hyperlink" Target="https://doi.org/10.1016/j.jsbmb.2010.08.005" TargetMode="External"/><Relationship Id="rId129" Type="http://schemas.openxmlformats.org/officeDocument/2006/relationships/hyperlink" Target="https://doi.org/10.1016/s0361-9230(01)00540-8" TargetMode="External"/><Relationship Id="rId54" Type="http://schemas.openxmlformats.org/officeDocument/2006/relationships/hyperlink" Target="https://doi.org/10.1111/j.1600-0447.2011.01756.x" TargetMode="External"/><Relationship Id="rId75" Type="http://schemas.openxmlformats.org/officeDocument/2006/relationships/hyperlink" Target="https://doi.org/10.1007/s11011-012-9287-9" TargetMode="External"/><Relationship Id="rId96" Type="http://schemas.openxmlformats.org/officeDocument/2006/relationships/hyperlink" Target="https://doi.org/10.1016/s0006-3223(02)01466-x" TargetMode="External"/><Relationship Id="rId140" Type="http://schemas.openxmlformats.org/officeDocument/2006/relationships/hyperlink" Target="https://doi.org/10.1016/j.neuroimage.2005.02.032" TargetMode="External"/><Relationship Id="rId161" Type="http://schemas.openxmlformats.org/officeDocument/2006/relationships/hyperlink" Target="https://doi.org/10.1038/520" TargetMode="External"/><Relationship Id="rId182" Type="http://schemas.openxmlformats.org/officeDocument/2006/relationships/footer" Target="footer2.xml"/><Relationship Id="rId6" Type="http://schemas.openxmlformats.org/officeDocument/2006/relationships/endnotes" Target="endnotes.xml"/><Relationship Id="rId23" Type="http://schemas.openxmlformats.org/officeDocument/2006/relationships/hyperlink" Target="https://doi.org/10.1146/annurev.pharmtox.44.101802.121410" TargetMode="External"/><Relationship Id="rId119" Type="http://schemas.openxmlformats.org/officeDocument/2006/relationships/hyperlink" Target="https://doi.org/10.1192/bjp.158.1.59" TargetMode="External"/><Relationship Id="rId44" Type="http://schemas.openxmlformats.org/officeDocument/2006/relationships/hyperlink" Target="https://doi.org/10.1210/me.2002-0302" TargetMode="External"/><Relationship Id="rId60" Type="http://schemas.openxmlformats.org/officeDocument/2006/relationships/hyperlink" Target="https://doi.org/10.1006/hbeh.2001.1676" TargetMode="External"/><Relationship Id="rId65" Type="http://schemas.openxmlformats.org/officeDocument/2006/relationships/hyperlink" Target="https://doi.org/10.1038/s41593-020-00748-7" TargetMode="External"/><Relationship Id="rId81" Type="http://schemas.openxmlformats.org/officeDocument/2006/relationships/hyperlink" Target="https://doi.org/10.7759/cureus.13190" TargetMode="External"/><Relationship Id="rId86" Type="http://schemas.openxmlformats.org/officeDocument/2006/relationships/hyperlink" Target="https://doi.org/10.1176/ajp.152.6.833" TargetMode="External"/><Relationship Id="rId130" Type="http://schemas.openxmlformats.org/officeDocument/2006/relationships/hyperlink" Target="https://psycnet.apa.org/doi/10.1001/archgenpsychiatry.2009.114" TargetMode="External"/><Relationship Id="rId135" Type="http://schemas.openxmlformats.org/officeDocument/2006/relationships/hyperlink" Target="https://doi.org/10.1159/000126778" TargetMode="External"/><Relationship Id="rId151" Type="http://schemas.openxmlformats.org/officeDocument/2006/relationships/hyperlink" Target="https://doi.org/10.1002/hipo.20102" TargetMode="External"/><Relationship Id="rId156" Type="http://schemas.openxmlformats.org/officeDocument/2006/relationships/hyperlink" Target="https://pubmed.ncbi.nlm.nih.gov/21309102/" TargetMode="External"/><Relationship Id="rId177" Type="http://schemas.openxmlformats.org/officeDocument/2006/relationships/hyperlink" Target="https://doi.org/10.3389/fpsyt.2018.00731" TargetMode="External"/><Relationship Id="rId172" Type="http://schemas.openxmlformats.org/officeDocument/2006/relationships/hyperlink" Target="https://doi.org/10.1016/j.expneurol.2008.07.013" TargetMode="External"/><Relationship Id="rId13" Type="http://schemas.openxmlformats.org/officeDocument/2006/relationships/hyperlink" Target="https://doi.org/10.1016/0006-3223(95)00107-7" TargetMode="External"/><Relationship Id="rId18" Type="http://schemas.openxmlformats.org/officeDocument/2006/relationships/hyperlink" Target="https://doi.org/10.1046/j.1365-2826.2002.00809.x" TargetMode="External"/><Relationship Id="rId39" Type="http://schemas.openxmlformats.org/officeDocument/2006/relationships/hyperlink" Target="https://doi.org/10.1016/s0006-3223(98)00297-2" TargetMode="External"/><Relationship Id="rId109" Type="http://schemas.openxmlformats.org/officeDocument/2006/relationships/hyperlink" Target="https://doi.org/10.1016/0165-3806(92)90221-H" TargetMode="External"/><Relationship Id="rId34" Type="http://schemas.openxmlformats.org/officeDocument/2006/relationships/hyperlink" Target="https://doi.org/10.3390/biom12081134" TargetMode="External"/><Relationship Id="rId50" Type="http://schemas.openxmlformats.org/officeDocument/2006/relationships/hyperlink" Target="https://doi.org/10.1016/s0006-8993(98)01158-5" TargetMode="External"/><Relationship Id="rId55" Type="http://schemas.openxmlformats.org/officeDocument/2006/relationships/hyperlink" Target="https://doi.org/10.1176/ajp.150.4.656" TargetMode="External"/><Relationship Id="rId76" Type="http://schemas.openxmlformats.org/officeDocument/2006/relationships/hyperlink" Target="https://doi.org/10.1017/s1461145711001209" TargetMode="External"/><Relationship Id="rId97" Type="http://schemas.openxmlformats.org/officeDocument/2006/relationships/hyperlink" Target="https://doi.org/10.3402/ejpt.v1i0.5467" TargetMode="External"/><Relationship Id="rId104" Type="http://schemas.openxmlformats.org/officeDocument/2006/relationships/hyperlink" Target="https://doi.org/10.1016/j.nucmedbio.2005.04.005" TargetMode="External"/><Relationship Id="rId120" Type="http://schemas.openxmlformats.org/officeDocument/2006/relationships/hyperlink" Target="https://doi.org/10.1016/j.pscychresns.2015.01.002" TargetMode="External"/><Relationship Id="rId125" Type="http://schemas.openxmlformats.org/officeDocument/2006/relationships/hyperlink" Target="https://doi.org/10.1016/0304-3940(93)90862-f" TargetMode="External"/><Relationship Id="rId141" Type="http://schemas.openxmlformats.org/officeDocument/2006/relationships/hyperlink" Target="https://doi.org/10.1111/j.1460-9568.2008.06451.x" TargetMode="External"/><Relationship Id="rId146" Type="http://schemas.openxmlformats.org/officeDocument/2006/relationships/hyperlink" Target="https://doi.org/10.1056/NEJMra1612499" TargetMode="External"/><Relationship Id="rId167" Type="http://schemas.openxmlformats.org/officeDocument/2006/relationships/hyperlink" Target="https://doi.org/10.3389/fnhum.2018.00202" TargetMode="External"/><Relationship Id="rId7" Type="http://schemas.openxmlformats.org/officeDocument/2006/relationships/image" Target="media/image3.png"/><Relationship Id="rId71" Type="http://schemas.openxmlformats.org/officeDocument/2006/relationships/hyperlink" Target="https://doi.org/10.1016/S0167-0115(97)01005-7" TargetMode="External"/><Relationship Id="rId92" Type="http://schemas.openxmlformats.org/officeDocument/2006/relationships/hyperlink" Target="https://doi.org/10.1002/da.22478" TargetMode="External"/><Relationship Id="rId162" Type="http://schemas.openxmlformats.org/officeDocument/2006/relationships/hyperlink" Target="https://doi.org/10.1037/0033-2909.132.6.959"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doi.org/10.1016/j.brainres.2015.11.021" TargetMode="External"/><Relationship Id="rId24" Type="http://schemas.openxmlformats.org/officeDocument/2006/relationships/hyperlink" Target="https://doi.org/10.1038/mp.2010.66" TargetMode="External"/><Relationship Id="rId40" Type="http://schemas.openxmlformats.org/officeDocument/2006/relationships/hyperlink" Target="https://doi.org/10.1016/j.biopsych.2003.10.001" TargetMode="External"/><Relationship Id="rId45" Type="http://schemas.openxmlformats.org/officeDocument/2006/relationships/hyperlink" Target="https://doi.org/10.1016/0896-6273(93)90230-o" TargetMode="External"/><Relationship Id="rId66" Type="http://schemas.openxmlformats.org/officeDocument/2006/relationships/hyperlink" Target="https://doi.org/10.1111/bph.14584" TargetMode="External"/><Relationship Id="rId87" Type="http://schemas.openxmlformats.org/officeDocument/2006/relationships/hyperlink" Target="https://doi.org/10.1016/0165-0327(93)90026-g" TargetMode="External"/><Relationship Id="rId110" Type="http://schemas.openxmlformats.org/officeDocument/2006/relationships/hyperlink" Target="https://doi.org/10.1016/j.tvjl.2008.02.021" TargetMode="External"/><Relationship Id="rId115" Type="http://schemas.openxmlformats.org/officeDocument/2006/relationships/hyperlink" Target="https://doi.org/10.1523/jneurosci.22-02-00389.2002" TargetMode="External"/><Relationship Id="rId131" Type="http://schemas.openxmlformats.org/officeDocument/2006/relationships/hyperlink" Target="https://doi.org/10.1186/s13293-018-0191-9" TargetMode="External"/><Relationship Id="rId136" Type="http://schemas.openxmlformats.org/officeDocument/2006/relationships/hyperlink" Target="https://pubmed.ncbi.nlm.nih.gov/20410711/" TargetMode="External"/><Relationship Id="rId157" Type="http://schemas.openxmlformats.org/officeDocument/2006/relationships/hyperlink" Target="https://pubmed.ncbi.nlm.nih.gov/1420403/" TargetMode="External"/><Relationship Id="rId178" Type="http://schemas.openxmlformats.org/officeDocument/2006/relationships/hyperlink" Target="https://doi.org/10.1210/en.2012-1469" TargetMode="External"/><Relationship Id="rId61" Type="http://schemas.openxmlformats.org/officeDocument/2006/relationships/hyperlink" Target="https://doi.org/10.1176/appi.ajp.2007.07030504" TargetMode="External"/><Relationship Id="rId82" Type="http://schemas.openxmlformats.org/officeDocument/2006/relationships/hyperlink" Target="https://doi.org/10.1111/papt.12248" TargetMode="External"/><Relationship Id="rId152" Type="http://schemas.openxmlformats.org/officeDocument/2006/relationships/hyperlink" Target="https://doi.org/10.31887/DCNS.2006.8.4/ssmith" TargetMode="External"/><Relationship Id="rId173" Type="http://schemas.openxmlformats.org/officeDocument/2006/relationships/hyperlink" Target="https://doi.org/10.1016/s0969-8051(02)00420-1" TargetMode="External"/><Relationship Id="rId19" Type="http://schemas.openxmlformats.org/officeDocument/2006/relationships/hyperlink" Target="https://doi.org/10.1038/sj.mp.4001250" TargetMode="External"/><Relationship Id="rId14" Type="http://schemas.openxmlformats.org/officeDocument/2006/relationships/hyperlink" Target="https://doi.org/10.1016/j.biopsych.2004.08.019" TargetMode="External"/><Relationship Id="rId30" Type="http://schemas.openxmlformats.org/officeDocument/2006/relationships/hyperlink" Target="https://doi.org/10.1016/0165-0327(92)90091-j" TargetMode="External"/><Relationship Id="rId35" Type="http://schemas.openxmlformats.org/officeDocument/2006/relationships/hyperlink" Target="https://doi.org/10.1155/2018/1892570" TargetMode="External"/><Relationship Id="rId56" Type="http://schemas.openxmlformats.org/officeDocument/2006/relationships/hyperlink" Target="https://doi.org/10.1002/syn.10281" TargetMode="External"/><Relationship Id="rId77" Type="http://schemas.openxmlformats.org/officeDocument/2006/relationships/hyperlink" Target="https://doi.org/10.1002/ajmg.b.32046" TargetMode="External"/><Relationship Id="rId100" Type="http://schemas.openxmlformats.org/officeDocument/2006/relationships/hyperlink" Target="https://doi.org/10.1002/cne.20532" TargetMode="External"/><Relationship Id="rId105" Type="http://schemas.openxmlformats.org/officeDocument/2006/relationships/hyperlink" Target="https://doi.org/10.1016/j.nucmedbio.2007.03.013" TargetMode="External"/><Relationship Id="rId126" Type="http://schemas.openxmlformats.org/officeDocument/2006/relationships/hyperlink" Target="https://doi.org/10.1210/en.2004-0194" TargetMode="External"/><Relationship Id="rId147" Type="http://schemas.openxmlformats.org/officeDocument/2006/relationships/hyperlink" Target="https://doi.org/10.31887/DCNS.2011.13.2/jsherin" TargetMode="External"/><Relationship Id="rId168" Type="http://schemas.openxmlformats.org/officeDocument/2006/relationships/hyperlink" Target="https://doi.org/10.1016/0006-8993(80)90792-1" TargetMode="External"/><Relationship Id="rId8" Type="http://schemas.openxmlformats.org/officeDocument/2006/relationships/image" Target="media/image1.png"/><Relationship Id="rId51" Type="http://schemas.openxmlformats.org/officeDocument/2006/relationships/hyperlink" Target="https://doi.org/10.1371/journal.pmed.1003262" TargetMode="External"/><Relationship Id="rId72" Type="http://schemas.openxmlformats.org/officeDocument/2006/relationships/hyperlink" Target="https://doi.org/10.1002/(SICI)1520-6394(1998)8:2%3C71::AID-DA5%3E3.0.CO;2-N" TargetMode="External"/><Relationship Id="rId93" Type="http://schemas.openxmlformats.org/officeDocument/2006/relationships/hyperlink" Target="https://doi.org/10.1002/da.22478" TargetMode="External"/><Relationship Id="rId98" Type="http://schemas.openxmlformats.org/officeDocument/2006/relationships/hyperlink" Target="https://doi.org/10.1111/j.1600-0447.2011.01805.x" TargetMode="External"/><Relationship Id="rId121" Type="http://schemas.openxmlformats.org/officeDocument/2006/relationships/hyperlink" Target="https://doi.org/10.1080%2F20008198.2017.1351204" TargetMode="External"/><Relationship Id="rId142" Type="http://schemas.openxmlformats.org/officeDocument/2006/relationships/hyperlink" Target="https://doi.org/10.1126/science.273.5276.749" TargetMode="External"/><Relationship Id="rId163" Type="http://schemas.openxmlformats.org/officeDocument/2006/relationships/hyperlink" Target="https://doi.org/10.1126/science.6267699"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doi.org/10.1016/j.physbeh.2011.02.037" TargetMode="External"/><Relationship Id="rId46" Type="http://schemas.openxmlformats.org/officeDocument/2006/relationships/hyperlink" Target="https://doi.org/10.1073/pnas.90.19.8967" TargetMode="External"/><Relationship Id="rId67" Type="http://schemas.openxmlformats.org/officeDocument/2006/relationships/hyperlink" Target="https://doi.org/10.1038/sj.mp.4001032" TargetMode="External"/><Relationship Id="rId116" Type="http://schemas.openxmlformats.org/officeDocument/2006/relationships/hyperlink" Target="https://doi.org/10.1016/0145-2134(95)00112-3" TargetMode="External"/><Relationship Id="rId137" Type="http://schemas.openxmlformats.org/officeDocument/2006/relationships/hyperlink" Target="https://doi.org/10.1017/S1092852900007306" TargetMode="External"/><Relationship Id="rId158" Type="http://schemas.openxmlformats.org/officeDocument/2006/relationships/hyperlink" Target="https://doi.org/10.1002/jnr.22737" TargetMode="External"/><Relationship Id="rId20" Type="http://schemas.openxmlformats.org/officeDocument/2006/relationships/hyperlink" Target="https://doi.org/10.1176/ajp.156.4.585" TargetMode="External"/><Relationship Id="rId41" Type="http://schemas.openxmlformats.org/officeDocument/2006/relationships/hyperlink" Target="https://doi.org/10.1017/s0033291799008612" TargetMode="External"/><Relationship Id="rId62" Type="http://schemas.openxmlformats.org/officeDocument/2006/relationships/hyperlink" Target="https://doi.org/10.1097/00004583-199708000-00011" TargetMode="External"/><Relationship Id="rId83" Type="http://schemas.openxmlformats.org/officeDocument/2006/relationships/hyperlink" Target="https://doi.org/10.1016/j.nic.2019.09.010" TargetMode="External"/><Relationship Id="rId88" Type="http://schemas.openxmlformats.org/officeDocument/2006/relationships/hyperlink" Target="https://doi.org/10.1016/s0165-0327(02)00426-3" TargetMode="External"/><Relationship Id="rId111" Type="http://schemas.openxmlformats.org/officeDocument/2006/relationships/hyperlink" Target="https://doi.org/10.1111/j.1600-0447.2010.01612.x" TargetMode="External"/><Relationship Id="rId132" Type="http://schemas.openxmlformats.org/officeDocument/2006/relationships/hyperlink" Target="https://doi.org/10.1186/s13293-018-0192-8" TargetMode="External"/><Relationship Id="rId153" Type="http://schemas.openxmlformats.org/officeDocument/2006/relationships/hyperlink" Target="https://doi.org/10.1038/npp.2011.218" TargetMode="External"/><Relationship Id="rId174" Type="http://schemas.openxmlformats.org/officeDocument/2006/relationships/hyperlink" Target="https://doi.org/10.1007/s00441-018-2866-2" TargetMode="External"/><Relationship Id="rId179" Type="http://schemas.openxmlformats.org/officeDocument/2006/relationships/header" Target="header1.xml"/><Relationship Id="rId15" Type="http://schemas.openxmlformats.org/officeDocument/2006/relationships/hyperlink" Target="https://doi.org/10.1016/B978-012547638-6/50012-2" TargetMode="External"/><Relationship Id="rId36" Type="http://schemas.openxmlformats.org/officeDocument/2006/relationships/hyperlink" Target="https://doi.org/10.1176/jnp.17.4.503" TargetMode="External"/><Relationship Id="rId57" Type="http://schemas.openxmlformats.org/officeDocument/2006/relationships/hyperlink" Target="https://doi.org/10.1111/j.1471-4159.2005.03202.x" TargetMode="External"/><Relationship Id="rId106" Type="http://schemas.openxmlformats.org/officeDocument/2006/relationships/hyperlink" Target="https://doi.org/10.1016/j.biopsych.2017.09.006" TargetMode="External"/><Relationship Id="rId127" Type="http://schemas.openxmlformats.org/officeDocument/2006/relationships/hyperlink" Target="https://doi.org/10.1016/j.neubiorev.2012.06.003" TargetMode="External"/><Relationship Id="rId10" Type="http://schemas.openxmlformats.org/officeDocument/2006/relationships/hyperlink" Target="https://doi.org/10.1016/j.ejphar.2009.06.045" TargetMode="External"/><Relationship Id="rId31" Type="http://schemas.openxmlformats.org/officeDocument/2006/relationships/hyperlink" Target="https://doi.org/10.1016/s0165-0327(98)00168-2" TargetMode="External"/><Relationship Id="rId52" Type="http://schemas.openxmlformats.org/officeDocument/2006/relationships/hyperlink" Target="https://pubmed.ncbi.nlm.nih.gov/9103494/" TargetMode="External"/><Relationship Id="rId73" Type="http://schemas.openxmlformats.org/officeDocument/2006/relationships/hyperlink" Target="https://doi.org/10.1016/j.ejphar.2007.12.032" TargetMode="External"/><Relationship Id="rId78" Type="http://schemas.openxmlformats.org/officeDocument/2006/relationships/hyperlink" Target="https://doi.org/10.3109/00207459008999741" TargetMode="External"/><Relationship Id="rId94" Type="http://schemas.openxmlformats.org/officeDocument/2006/relationships/hyperlink" Target="https://doi.org/10.1176/appi.ajp.158.11.1920" TargetMode="External"/><Relationship Id="rId99" Type="http://schemas.openxmlformats.org/officeDocument/2006/relationships/hyperlink" Target="https://doi.org/10.1016/j.neuron.2016.09.039" TargetMode="External"/><Relationship Id="rId101" Type="http://schemas.openxmlformats.org/officeDocument/2006/relationships/hyperlink" Target="https://doi.org/10.1002/syn.20023" TargetMode="External"/><Relationship Id="rId122" Type="http://schemas.openxmlformats.org/officeDocument/2006/relationships/hyperlink" Target="https://doi.org/10.1523/jneurosci.17-05-01710.1997" TargetMode="External"/><Relationship Id="rId143" Type="http://schemas.openxmlformats.org/officeDocument/2006/relationships/hyperlink" Target="https://doi.org/10.1001/archpsyc.57.10.925" TargetMode="External"/><Relationship Id="rId148" Type="http://schemas.openxmlformats.org/officeDocument/2006/relationships/hyperlink" Target="https://doi.org/10.1176/ajp.156.4.575" TargetMode="External"/><Relationship Id="rId164" Type="http://schemas.openxmlformats.org/officeDocument/2006/relationships/hyperlink" Target="https://doi.org/10.1016/S0921-0709(05)80026-4" TargetMode="External"/><Relationship Id="rId169" Type="http://schemas.openxmlformats.org/officeDocument/2006/relationships/hyperlink" Target="https://doi.org/10.1038/mp.2008.38" TargetMode="External"/><Relationship Id="rId4" Type="http://schemas.openxmlformats.org/officeDocument/2006/relationships/webSettings" Target="webSettings.xml"/><Relationship Id="rId9" Type="http://schemas.openxmlformats.org/officeDocument/2006/relationships/hyperlink" Target="https://doi.org/10.1007/s11920-017-0840-4" TargetMode="External"/><Relationship Id="rId180" Type="http://schemas.openxmlformats.org/officeDocument/2006/relationships/header" Target="header2.xml"/><Relationship Id="rId26" Type="http://schemas.openxmlformats.org/officeDocument/2006/relationships/hyperlink" Target="https://doi.org/10.1007/s10571-012-9824-4" TargetMode="External"/><Relationship Id="rId47" Type="http://schemas.openxmlformats.org/officeDocument/2006/relationships/hyperlink" Target="https://doi.org/10.3402/ejpt.v6.26068" TargetMode="External"/><Relationship Id="rId68" Type="http://schemas.openxmlformats.org/officeDocument/2006/relationships/hyperlink" Target="https://doi.org/10.1016/0165-3806(88)90143-5" TargetMode="External"/><Relationship Id="rId89" Type="http://schemas.openxmlformats.org/officeDocument/2006/relationships/hyperlink" Target="https://doi.org/10.1080/20008198.2017.1353383" TargetMode="External"/><Relationship Id="rId112" Type="http://schemas.openxmlformats.org/officeDocument/2006/relationships/hyperlink" Target="https://doi.org/10.1210/en.2012-2131" TargetMode="External"/><Relationship Id="rId133" Type="http://schemas.openxmlformats.org/officeDocument/2006/relationships/hyperlink" Target="https://doi.org/10.1002/hbm.24443" TargetMode="External"/><Relationship Id="rId154" Type="http://schemas.openxmlformats.org/officeDocument/2006/relationships/hyperlink" Target="https://doi.org/10.1016/s0006-3223(99)00219-x" TargetMode="External"/><Relationship Id="rId175" Type="http://schemas.openxmlformats.org/officeDocument/2006/relationships/hyperlink" Target="https://doi.org/10.1176/jnp.2009.21.1.5" TargetMode="External"/><Relationship Id="rId16" Type="http://schemas.openxmlformats.org/officeDocument/2006/relationships/hyperlink" Target="https://doi.org/10.1146/annurev.neuro.28.061604.135709" TargetMode="External"/><Relationship Id="rId37" Type="http://schemas.openxmlformats.org/officeDocument/2006/relationships/hyperlink" Target="https://pubmed.ncbi.nlm.nih.gov/10795606/" TargetMode="External"/><Relationship Id="rId58" Type="http://schemas.openxmlformats.org/officeDocument/2006/relationships/hyperlink" Target="https://doi.org/10.1016/s0165-0327(01)00351-2" TargetMode="External"/><Relationship Id="rId79" Type="http://schemas.openxmlformats.org/officeDocument/2006/relationships/hyperlink" Target="https://doi.org/10.1016/j.psyneuen.2008.09.003" TargetMode="External"/><Relationship Id="rId102" Type="http://schemas.openxmlformats.org/officeDocument/2006/relationships/hyperlink" Target="https://doi.org/10.1002/jnr.20782" TargetMode="External"/><Relationship Id="rId123" Type="http://schemas.openxmlformats.org/officeDocument/2006/relationships/hyperlink" Target="https://doi.org/10.1016/s0006-3223(02)01728-6" TargetMode="External"/><Relationship Id="rId144" Type="http://schemas.openxmlformats.org/officeDocument/2006/relationships/hyperlink" Target="https://doi.org/10.1016/s0006-3223(03)00571-7" TargetMode="External"/><Relationship Id="rId90" Type="http://schemas.openxmlformats.org/officeDocument/2006/relationships/hyperlink" Target="https://doi.org/10.1016/j.jad.2005.05.014" TargetMode="External"/><Relationship Id="rId165" Type="http://schemas.openxmlformats.org/officeDocument/2006/relationships/hyperlink" Target="https://doi.org/10.1016/j.ejphar.2007.11.062" TargetMode="External"/><Relationship Id="rId27" Type="http://schemas.openxmlformats.org/officeDocument/2006/relationships/hyperlink" Target="https://doi.org/10.1038/mp.2012.24" TargetMode="External"/><Relationship Id="rId48" Type="http://schemas.openxmlformats.org/officeDocument/2006/relationships/hyperlink" Target="https://doi.org/10.1023/a:1024893305226" TargetMode="External"/><Relationship Id="rId69" Type="http://schemas.openxmlformats.org/officeDocument/2006/relationships/hyperlink" Target="https://doi.org/10.1016/s0006-3223(96)00229-6" TargetMode="External"/><Relationship Id="rId113" Type="http://schemas.openxmlformats.org/officeDocument/2006/relationships/hyperlink" Target="https://doi.org/10.1523/jneurosci.4450-05.2006" TargetMode="External"/><Relationship Id="rId134" Type="http://schemas.openxmlformats.org/officeDocument/2006/relationships/hyperlink" Target="https://doi.org/10.1016/j.pscychresns.2018.07.001" TargetMode="External"/><Relationship Id="rId80" Type="http://schemas.openxmlformats.org/officeDocument/2006/relationships/hyperlink" Target="https://doi.org/10.1038/nature14188" TargetMode="External"/><Relationship Id="rId155" Type="http://schemas.openxmlformats.org/officeDocument/2006/relationships/hyperlink" Target="https://revistavertex.com.ar/ojs/index.php/vertex/article/view/256" TargetMode="External"/><Relationship Id="rId176" Type="http://schemas.openxmlformats.org/officeDocument/2006/relationships/hyperlink" Target="https://doi.org/10.1016/j.neulet.2004.07.033" TargetMode="External"/><Relationship Id="rId17" Type="http://schemas.openxmlformats.org/officeDocument/2006/relationships/hyperlink" Target="https://doi.org/10.1037/abn0000362" TargetMode="External"/><Relationship Id="rId38" Type="http://schemas.openxmlformats.org/officeDocument/2006/relationships/hyperlink" Target="https://doi.org/10.1176/ajp.152.7.973" TargetMode="External"/><Relationship Id="rId59" Type="http://schemas.openxmlformats.org/officeDocument/2006/relationships/hyperlink" Target="https://doi.org/10.1111/j.1365-2826.1992.tb00167.x" TargetMode="External"/><Relationship Id="rId103" Type="http://schemas.openxmlformats.org/officeDocument/2006/relationships/hyperlink" Target="https://doi.org/10.1016/j.neulet.2006.06.016" TargetMode="External"/><Relationship Id="rId124" Type="http://schemas.openxmlformats.org/officeDocument/2006/relationships/hyperlink" Target="https://pubmed.ncbi.nlm.nih.gov/1649300/" TargetMode="External"/><Relationship Id="rId70" Type="http://schemas.openxmlformats.org/officeDocument/2006/relationships/hyperlink" Target="https://doi.org/10.1186/2045-5380-2-9" TargetMode="External"/><Relationship Id="rId91" Type="http://schemas.openxmlformats.org/officeDocument/2006/relationships/hyperlink" Target="https://doi.org/10.1523/jneurosci.17-21-08451.1997" TargetMode="External"/><Relationship Id="rId145" Type="http://schemas.openxmlformats.org/officeDocument/2006/relationships/hyperlink" Target="https://doi.org/10.1210/endo-99-1-326" TargetMode="External"/><Relationship Id="rId166" Type="http://schemas.openxmlformats.org/officeDocument/2006/relationships/hyperlink" Target="https://doi.org/10.1124/mol.112.083550" TargetMode="External"/><Relationship Id="rId1" Type="http://schemas.openxmlformats.org/officeDocument/2006/relationships/customXml" Target="../customXml/item1.xml"/><Relationship Id="rId28" Type="http://schemas.openxmlformats.org/officeDocument/2006/relationships/hyperlink" Target="https://doi.org/10.1186/2042-6410-4-2" TargetMode="External"/><Relationship Id="rId49" Type="http://schemas.openxmlformats.org/officeDocument/2006/relationships/hyperlink" Target="https://doi.org/10.1016/S0005-7894(05)80060-7" TargetMode="External"/><Relationship Id="rId114" Type="http://schemas.openxmlformats.org/officeDocument/2006/relationships/hyperlink" Target="https://doi.org/10.1001/archgenpsychiatry.2012.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LhivsP1J1znj0niwY3cvmIhgQw==">AMUW2mW7RtQ82ZET/NWUHsTUVIqyvYi5hxbLX/AZ7dyLE+Kss7dLg2YBTelFmjNSTy70R3mc9ZLKURwAJvAPKnVa075Ds5ipUT0jdJ4DHqmxZjTEB39HC/E=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12127</Words>
  <Characters>69128</Characters>
  <Application>Microsoft Office Word</Application>
  <DocSecurity>0</DocSecurity>
  <Lines>576</Lines>
  <Paragraphs>162</Paragraphs>
  <ScaleCrop>false</ScaleCrop>
  <Company/>
  <LinksUpToDate>false</LinksUpToDate>
  <CharactersWithSpaces>81093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Lucía Daniela Romero</cp:lastModifiedBy>
  <cp:revision>2</cp:revision>
  <dcterms:created xsi:type="dcterms:W3CDTF">2020-09-09T19:59:00Z</dcterms:created>
  <dcterms:modified xsi:type="dcterms:W3CDTF">2022-11-08T17:25:00Z</dcterms:modified>
</cp:coreProperties>
</file>