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99FF" w14:textId="1BA22535" w:rsidR="009B55AD" w:rsidRPr="009B55AD" w:rsidRDefault="009B55AD" w:rsidP="009B55AD">
      <w:pPr>
        <w:spacing w:line="360" w:lineRule="auto"/>
        <w:jc w:val="center"/>
        <w:rPr>
          <w:rFonts w:ascii="Times New Roman" w:hAnsi="Times New Roman" w:cs="Times New Roman"/>
          <w:b/>
          <w:bCs/>
          <w:sz w:val="24"/>
          <w:szCs w:val="24"/>
          <w:lang w:val="en-US"/>
        </w:rPr>
      </w:pPr>
      <w:r w:rsidRPr="009B55AD">
        <w:rPr>
          <w:rFonts w:ascii="Times New Roman" w:hAnsi="Times New Roman" w:cs="Times New Roman"/>
          <w:b/>
          <w:bCs/>
          <w:sz w:val="24"/>
          <w:szCs w:val="24"/>
          <w:lang w:val="en-US"/>
        </w:rPr>
        <w:t xml:space="preserve">Narratives About Perioperative Process </w:t>
      </w:r>
      <w:r w:rsidR="00A561A0">
        <w:rPr>
          <w:rFonts w:ascii="Times New Roman" w:hAnsi="Times New Roman" w:cs="Times New Roman"/>
          <w:b/>
          <w:bCs/>
          <w:sz w:val="24"/>
          <w:szCs w:val="24"/>
          <w:lang w:val="en-US"/>
        </w:rPr>
        <w:t>o</w:t>
      </w:r>
      <w:r w:rsidRPr="009B55AD">
        <w:rPr>
          <w:rFonts w:ascii="Times New Roman" w:hAnsi="Times New Roman" w:cs="Times New Roman"/>
          <w:b/>
          <w:bCs/>
          <w:sz w:val="24"/>
          <w:szCs w:val="24"/>
          <w:lang w:val="en-US"/>
        </w:rPr>
        <w:t xml:space="preserve">f </w:t>
      </w:r>
      <w:r w:rsidR="00A561A0">
        <w:rPr>
          <w:rFonts w:ascii="Times New Roman" w:hAnsi="Times New Roman" w:cs="Times New Roman"/>
          <w:b/>
          <w:bCs/>
          <w:sz w:val="24"/>
          <w:szCs w:val="24"/>
          <w:lang w:val="en-US"/>
        </w:rPr>
        <w:t>t</w:t>
      </w:r>
      <w:r w:rsidRPr="009B55AD">
        <w:rPr>
          <w:rFonts w:ascii="Times New Roman" w:hAnsi="Times New Roman" w:cs="Times New Roman"/>
          <w:b/>
          <w:bCs/>
          <w:sz w:val="24"/>
          <w:szCs w:val="24"/>
          <w:lang w:val="en-US"/>
        </w:rPr>
        <w:t xml:space="preserve">he Rural Area Inhabitants </w:t>
      </w:r>
      <w:r w:rsidR="00A62921" w:rsidRPr="009B55AD">
        <w:rPr>
          <w:rFonts w:ascii="Times New Roman" w:hAnsi="Times New Roman" w:cs="Times New Roman"/>
          <w:b/>
          <w:bCs/>
          <w:sz w:val="24"/>
          <w:szCs w:val="24"/>
          <w:lang w:val="en-US"/>
        </w:rPr>
        <w:t>from</w:t>
      </w:r>
      <w:r w:rsidRPr="009B55AD">
        <w:rPr>
          <w:rFonts w:ascii="Times New Roman" w:hAnsi="Times New Roman" w:cs="Times New Roman"/>
          <w:b/>
          <w:bCs/>
          <w:sz w:val="24"/>
          <w:szCs w:val="24"/>
          <w:lang w:val="en-US"/>
        </w:rPr>
        <w:t xml:space="preserve"> </w:t>
      </w:r>
      <w:r w:rsidR="00A561A0">
        <w:rPr>
          <w:rFonts w:ascii="Times New Roman" w:hAnsi="Times New Roman" w:cs="Times New Roman"/>
          <w:b/>
          <w:bCs/>
          <w:sz w:val="24"/>
          <w:szCs w:val="24"/>
          <w:lang w:val="en-US"/>
        </w:rPr>
        <w:t>t</w:t>
      </w:r>
      <w:r w:rsidRPr="009B55AD">
        <w:rPr>
          <w:rFonts w:ascii="Times New Roman" w:hAnsi="Times New Roman" w:cs="Times New Roman"/>
          <w:b/>
          <w:bCs/>
          <w:sz w:val="24"/>
          <w:szCs w:val="24"/>
          <w:lang w:val="en-US"/>
        </w:rPr>
        <w:t xml:space="preserve">he Municipality </w:t>
      </w:r>
      <w:r w:rsidR="00A561A0">
        <w:rPr>
          <w:rFonts w:ascii="Times New Roman" w:hAnsi="Times New Roman" w:cs="Times New Roman"/>
          <w:b/>
          <w:bCs/>
          <w:sz w:val="24"/>
          <w:szCs w:val="24"/>
          <w:lang w:val="en-US"/>
        </w:rPr>
        <w:t>o</w:t>
      </w:r>
      <w:r w:rsidRPr="009B55AD">
        <w:rPr>
          <w:rFonts w:ascii="Times New Roman" w:hAnsi="Times New Roman" w:cs="Times New Roman"/>
          <w:b/>
          <w:bCs/>
          <w:sz w:val="24"/>
          <w:szCs w:val="24"/>
          <w:lang w:val="en-US"/>
        </w:rPr>
        <w:t>f Soacha, Colombia.</w:t>
      </w:r>
    </w:p>
    <w:p w14:paraId="09777AB8" w14:textId="77777777" w:rsidR="00A561A0" w:rsidRPr="00040C7A" w:rsidRDefault="00A561A0" w:rsidP="00A561A0">
      <w:pPr>
        <w:spacing w:after="0" w:line="360" w:lineRule="auto"/>
        <w:rPr>
          <w:rFonts w:ascii="Times New Roman" w:hAnsi="Times New Roman" w:cs="Times New Roman"/>
          <w:sz w:val="24"/>
          <w:szCs w:val="24"/>
          <w:lang w:val="en-US"/>
        </w:rPr>
      </w:pPr>
    </w:p>
    <w:p w14:paraId="1B3EE7A3" w14:textId="29E85709" w:rsidR="00A561A0" w:rsidRPr="00A561A0" w:rsidRDefault="00A561A0" w:rsidP="00A561A0">
      <w:pPr>
        <w:spacing w:line="360" w:lineRule="auto"/>
        <w:rPr>
          <w:rFonts w:ascii="Times New Roman" w:hAnsi="Times New Roman" w:cs="Times New Roman"/>
          <w:b/>
          <w:bCs/>
          <w:sz w:val="24"/>
          <w:szCs w:val="24"/>
        </w:rPr>
      </w:pPr>
      <w:r w:rsidRPr="00A561A0">
        <w:rPr>
          <w:rFonts w:ascii="Times New Roman" w:hAnsi="Times New Roman" w:cs="Times New Roman"/>
          <w:b/>
          <w:bCs/>
          <w:sz w:val="24"/>
          <w:szCs w:val="24"/>
        </w:rPr>
        <w:t xml:space="preserve">Resumen </w:t>
      </w:r>
    </w:p>
    <w:p w14:paraId="5745240E" w14:textId="1768ACDE" w:rsidR="00A561A0" w:rsidRDefault="3D5F44F8" w:rsidP="2FF0CA20">
      <w:pPr>
        <w:spacing w:line="360" w:lineRule="auto"/>
        <w:ind w:firstLine="709"/>
        <w:rPr>
          <w:rFonts w:ascii="Times New Roman" w:hAnsi="Times New Roman" w:cs="Times New Roman"/>
          <w:sz w:val="24"/>
          <w:szCs w:val="24"/>
        </w:rPr>
      </w:pPr>
      <w:r w:rsidRPr="2FF0CA20">
        <w:rPr>
          <w:rFonts w:ascii="Times New Roman" w:hAnsi="Times New Roman" w:cs="Times New Roman"/>
          <w:sz w:val="24"/>
          <w:szCs w:val="24"/>
        </w:rPr>
        <w:t>Este artículo se desarrolla en el marco de la investigación “Diseño de un sistema de seguimiento integral a través de TICS para habitantes de zonas rurales de Soacha que requieren procesos perioperatorios electivo</w:t>
      </w:r>
      <w:r w:rsidR="0F18A6AB" w:rsidRPr="2FF0CA20">
        <w:rPr>
          <w:rFonts w:ascii="Times New Roman" w:hAnsi="Times New Roman" w:cs="Times New Roman"/>
          <w:sz w:val="24"/>
          <w:szCs w:val="24"/>
        </w:rPr>
        <w:t>”</w:t>
      </w:r>
      <w:r w:rsidRPr="2FF0CA20">
        <w:rPr>
          <w:rFonts w:ascii="Times New Roman" w:hAnsi="Times New Roman" w:cs="Times New Roman"/>
          <w:sz w:val="24"/>
          <w:szCs w:val="24"/>
        </w:rPr>
        <w:t>,</w:t>
      </w:r>
      <w:r w:rsidR="1EE0089C" w:rsidRPr="2FF0CA20">
        <w:rPr>
          <w:rFonts w:ascii="Times New Roman" w:hAnsi="Times New Roman" w:cs="Times New Roman"/>
          <w:sz w:val="24"/>
          <w:szCs w:val="24"/>
        </w:rPr>
        <w:t xml:space="preserve"> </w:t>
      </w:r>
      <w:r w:rsidR="207BD8FD" w:rsidRPr="2FF0CA20">
        <w:rPr>
          <w:rFonts w:ascii="Times New Roman" w:hAnsi="Times New Roman" w:cs="Times New Roman"/>
          <w:sz w:val="24"/>
          <w:szCs w:val="24"/>
        </w:rPr>
        <w:t xml:space="preserve">en </w:t>
      </w:r>
      <w:r w:rsidRPr="2FF0CA20">
        <w:rPr>
          <w:rFonts w:ascii="Times New Roman" w:hAnsi="Times New Roman" w:cs="Times New Roman"/>
          <w:sz w:val="24"/>
          <w:szCs w:val="24"/>
        </w:rPr>
        <w:t xml:space="preserve">este estudio se recopilan narrativas por medio de entrevistas semiestructuradas a personas que se encuentran en procesos perioperatorios y que habitan en las zonas rurales del municipio de Soacha, Colombia. El objetivo consistió en analizar las narrativas de personas que experimentaron algunas de las etapas del proceso perioperatorio desde tres categorías; proceso de salud-enfermedad, aspectos psicológicos y aspectos sociales. </w:t>
      </w:r>
    </w:p>
    <w:p w14:paraId="636FF9F9" w14:textId="2F2F33B4" w:rsidR="00A561A0" w:rsidRDefault="009B55AD" w:rsidP="2FF0CA20">
      <w:pPr>
        <w:spacing w:line="360" w:lineRule="auto"/>
        <w:ind w:firstLine="709"/>
        <w:rPr>
          <w:rFonts w:ascii="Times New Roman" w:hAnsi="Times New Roman" w:cs="Times New Roman"/>
          <w:sz w:val="24"/>
          <w:szCs w:val="24"/>
        </w:rPr>
      </w:pPr>
      <w:r w:rsidRPr="009B55AD">
        <w:rPr>
          <w:rFonts w:ascii="Times New Roman" w:hAnsi="Times New Roman" w:cs="Times New Roman"/>
          <w:sz w:val="24"/>
          <w:szCs w:val="24"/>
        </w:rPr>
        <w:t xml:space="preserve">Este estudio es de tipo cualitativo con enfoque biográfico narrativo ya que este permite recolectar las historias orales, conocer el contexto de las situaciones y dar sentido a las experiencias narradas. Finalmente, se identificó, según las narrativas analizadas, que los determinantes sociales en salud influyen directamente en las condiciones de accesibilidad al sistema de salud y por ende dificultan el proceso perioperatorio. Además, que los aspectos psicológicos y sociales se articulan en la construcción de significados por medio de las narrativas sobre la experiencia perioperatoria teniendo como resultado un sistema de significación acerca del antes, durante y después del procedimiento quirúrgico que puede afectar el proceso. </w:t>
      </w:r>
    </w:p>
    <w:p w14:paraId="32E3E0B6" w14:textId="46DCF1E3" w:rsidR="00A561A0" w:rsidRPr="00A561A0" w:rsidRDefault="00A561A0" w:rsidP="00A561A0">
      <w:pPr>
        <w:spacing w:line="360" w:lineRule="auto"/>
        <w:ind w:firstLine="708"/>
        <w:rPr>
          <w:rFonts w:ascii="Times New Roman" w:hAnsi="Times New Roman" w:cs="Times New Roman"/>
          <w:b/>
          <w:bCs/>
          <w:sz w:val="24"/>
          <w:szCs w:val="24"/>
        </w:rPr>
      </w:pPr>
      <w:r w:rsidRPr="00A561A0">
        <w:rPr>
          <w:rFonts w:ascii="Times New Roman" w:hAnsi="Times New Roman" w:cs="Times New Roman"/>
          <w:b/>
          <w:bCs/>
          <w:sz w:val="24"/>
          <w:szCs w:val="24"/>
        </w:rPr>
        <w:t>Palabras Clave</w:t>
      </w:r>
      <w:r>
        <w:rPr>
          <w:rFonts w:ascii="Times New Roman" w:hAnsi="Times New Roman" w:cs="Times New Roman"/>
          <w:b/>
          <w:bCs/>
          <w:sz w:val="24"/>
          <w:szCs w:val="24"/>
        </w:rPr>
        <w:t xml:space="preserve">: </w:t>
      </w:r>
      <w:r w:rsidR="009B55AD" w:rsidRPr="009B55AD">
        <w:rPr>
          <w:rFonts w:ascii="Times New Roman" w:hAnsi="Times New Roman" w:cs="Times New Roman"/>
          <w:sz w:val="24"/>
          <w:szCs w:val="24"/>
        </w:rPr>
        <w:t>Experiencia, Perioperatorio, Proceso Salud-Enfermedad, Aspectos psicológicos y Aspectos sociales.</w:t>
      </w:r>
    </w:p>
    <w:p w14:paraId="7FC66EFF" w14:textId="32783768" w:rsidR="00A561A0" w:rsidRPr="00A561A0" w:rsidRDefault="00A561A0" w:rsidP="00A561A0">
      <w:pPr>
        <w:spacing w:line="360" w:lineRule="auto"/>
        <w:rPr>
          <w:rFonts w:ascii="Times New Roman" w:hAnsi="Times New Roman" w:cs="Times New Roman"/>
          <w:b/>
          <w:bCs/>
          <w:sz w:val="24"/>
          <w:szCs w:val="24"/>
          <w:lang w:val="en-US"/>
        </w:rPr>
      </w:pPr>
      <w:r w:rsidRPr="00A561A0">
        <w:rPr>
          <w:rFonts w:ascii="Times New Roman" w:hAnsi="Times New Roman" w:cs="Times New Roman"/>
          <w:b/>
          <w:bCs/>
          <w:sz w:val="24"/>
          <w:szCs w:val="24"/>
        </w:rPr>
        <w:t xml:space="preserve"> </w:t>
      </w:r>
      <w:r w:rsidRPr="00A561A0">
        <w:rPr>
          <w:rFonts w:ascii="Times New Roman" w:hAnsi="Times New Roman" w:cs="Times New Roman"/>
          <w:b/>
          <w:bCs/>
          <w:sz w:val="24"/>
          <w:szCs w:val="24"/>
          <w:lang w:val="en-US"/>
        </w:rPr>
        <w:t>Abstract</w:t>
      </w:r>
    </w:p>
    <w:p w14:paraId="78C9D0D9" w14:textId="7ABC4566" w:rsidR="15A7589E" w:rsidRDefault="15A7589E" w:rsidP="2FF0CA20">
      <w:pPr>
        <w:spacing w:line="360" w:lineRule="auto"/>
        <w:ind w:firstLine="708"/>
        <w:rPr>
          <w:rFonts w:ascii="Times New Roman" w:eastAsia="Times New Roman" w:hAnsi="Times New Roman" w:cs="Times New Roman"/>
          <w:sz w:val="24"/>
          <w:szCs w:val="24"/>
          <w:lang w:val="en-US"/>
        </w:rPr>
      </w:pPr>
      <w:r w:rsidRPr="2FF0CA20">
        <w:rPr>
          <w:rFonts w:ascii="Times New Roman" w:eastAsia="Times New Roman" w:hAnsi="Times New Roman" w:cs="Times New Roman"/>
          <w:sz w:val="24"/>
          <w:szCs w:val="24"/>
          <w:lang w:val="en-US"/>
        </w:rPr>
        <w:t xml:space="preserve">This article is developed within the framework of the research "Design of a comprehensive follow-up system through ICTs for inhabitants of rural areas of Soacha who require elective perioperative processes", in this study narratives are collected through semi-structured interviews to people who are in perioperative processes and who live in rural areas of the municipality of Soacha, Colombia. The objective consisted of analyzing the narratives of people who experienced some of the stages of the perioperative process from three </w:t>
      </w:r>
      <w:r w:rsidR="1E4722DB" w:rsidRPr="2FF0CA20">
        <w:rPr>
          <w:rFonts w:ascii="Times New Roman" w:eastAsia="Times New Roman" w:hAnsi="Times New Roman" w:cs="Times New Roman"/>
          <w:sz w:val="24"/>
          <w:szCs w:val="24"/>
          <w:lang w:val="en-US"/>
        </w:rPr>
        <w:t>categories:</w:t>
      </w:r>
      <w:r w:rsidRPr="2FF0CA20">
        <w:rPr>
          <w:rFonts w:ascii="Times New Roman" w:eastAsia="Times New Roman" w:hAnsi="Times New Roman" w:cs="Times New Roman"/>
          <w:sz w:val="24"/>
          <w:szCs w:val="24"/>
          <w:lang w:val="en-US"/>
        </w:rPr>
        <w:t xml:space="preserve"> health-illness process, psychological aspects and social aspects.  </w:t>
      </w:r>
    </w:p>
    <w:p w14:paraId="36F63C28" w14:textId="1D515866" w:rsidR="15A7589E" w:rsidRDefault="15A7589E" w:rsidP="2FF0CA20">
      <w:pPr>
        <w:spacing w:line="360" w:lineRule="auto"/>
        <w:ind w:firstLine="708"/>
        <w:rPr>
          <w:rFonts w:ascii="Times New Roman" w:eastAsia="Times New Roman" w:hAnsi="Times New Roman" w:cs="Times New Roman"/>
          <w:sz w:val="24"/>
          <w:szCs w:val="24"/>
          <w:lang w:val="en-US"/>
        </w:rPr>
      </w:pPr>
      <w:r w:rsidRPr="2FF0CA20">
        <w:rPr>
          <w:rFonts w:ascii="Times New Roman" w:eastAsia="Times New Roman" w:hAnsi="Times New Roman" w:cs="Times New Roman"/>
          <w:sz w:val="24"/>
          <w:szCs w:val="24"/>
          <w:lang w:val="en-US"/>
        </w:rPr>
        <w:lastRenderedPageBreak/>
        <w:t>This is a qualitative study with a biographical-narrative approach, since it allows collecting oral histories, knowing the context of the situations and giving meaning to the experiences narrated. Finally, it was identified, according to the narratives analyzed, that the social determinants in health directly influence the conditions of accessibility to the health system and therefore hinder the perioperative process. Furthermore, psychological and social aspects are articulated in the construction of meanings through the narratives about the perioperative experience, resulting in a system of meanings about before, during and after the surgical procedure that can affect the process.</w:t>
      </w:r>
    </w:p>
    <w:p w14:paraId="0350DC2B" w14:textId="7C5F025E" w:rsidR="009B55AD" w:rsidRDefault="00A561A0" w:rsidP="00A561A0">
      <w:pPr>
        <w:spacing w:line="360" w:lineRule="auto"/>
        <w:ind w:firstLine="708"/>
        <w:rPr>
          <w:rFonts w:ascii="Times New Roman" w:hAnsi="Times New Roman" w:cs="Times New Roman"/>
          <w:sz w:val="24"/>
          <w:szCs w:val="24"/>
          <w:lang w:val="en-US"/>
        </w:rPr>
      </w:pPr>
      <w:r w:rsidRPr="00A561A0">
        <w:rPr>
          <w:rFonts w:ascii="Times New Roman" w:hAnsi="Times New Roman" w:cs="Times New Roman"/>
          <w:b/>
          <w:bCs/>
          <w:sz w:val="24"/>
          <w:szCs w:val="24"/>
          <w:lang w:val="en-US"/>
        </w:rPr>
        <w:t>Key Words</w:t>
      </w:r>
      <w:r>
        <w:rPr>
          <w:rFonts w:ascii="Times New Roman" w:hAnsi="Times New Roman" w:cs="Times New Roman"/>
          <w:b/>
          <w:bCs/>
          <w:sz w:val="24"/>
          <w:szCs w:val="24"/>
          <w:lang w:val="en-US"/>
        </w:rPr>
        <w:t xml:space="preserve">: </w:t>
      </w:r>
      <w:r w:rsidR="009B55AD" w:rsidRPr="009B55AD">
        <w:rPr>
          <w:rFonts w:ascii="Times New Roman" w:hAnsi="Times New Roman" w:cs="Times New Roman"/>
          <w:sz w:val="24"/>
          <w:szCs w:val="24"/>
          <w:lang w:val="en-US"/>
        </w:rPr>
        <w:t xml:space="preserve"> </w:t>
      </w:r>
      <w:r w:rsidRPr="00040C7A">
        <w:rPr>
          <w:lang w:val="en-US"/>
        </w:rPr>
        <w:tab/>
      </w:r>
      <w:r w:rsidR="009B55AD" w:rsidRPr="009B55AD">
        <w:rPr>
          <w:rFonts w:ascii="Times New Roman" w:hAnsi="Times New Roman" w:cs="Times New Roman"/>
          <w:sz w:val="24"/>
          <w:szCs w:val="24"/>
          <w:lang w:val="en-US"/>
        </w:rPr>
        <w:t xml:space="preserve">Experience, Perioperative Period, Health-Illness Process, Psychological Aspects and Social Aspects. </w:t>
      </w:r>
    </w:p>
    <w:p w14:paraId="505ADE68" w14:textId="77777777" w:rsidR="00E06208" w:rsidRDefault="00E06208" w:rsidP="00A561A0">
      <w:pPr>
        <w:spacing w:line="360" w:lineRule="auto"/>
        <w:ind w:firstLine="708"/>
        <w:rPr>
          <w:rFonts w:ascii="Times New Roman" w:hAnsi="Times New Roman" w:cs="Times New Roman"/>
          <w:sz w:val="24"/>
          <w:szCs w:val="24"/>
          <w:lang w:val="en-US"/>
        </w:rPr>
      </w:pPr>
    </w:p>
    <w:p w14:paraId="39A03076" w14:textId="54344A5B" w:rsidR="2FF0CA20" w:rsidRDefault="2FF0CA20" w:rsidP="2FF0CA20">
      <w:pPr>
        <w:spacing w:line="360" w:lineRule="auto"/>
        <w:ind w:firstLine="708"/>
        <w:rPr>
          <w:rFonts w:ascii="Times New Roman" w:hAnsi="Times New Roman" w:cs="Times New Roman"/>
          <w:sz w:val="24"/>
          <w:szCs w:val="24"/>
          <w:lang w:val="en-US"/>
        </w:rPr>
      </w:pPr>
    </w:p>
    <w:p w14:paraId="38D9245A" w14:textId="346366BA" w:rsidR="009B55AD" w:rsidRPr="00A561A0" w:rsidRDefault="00A561A0" w:rsidP="00A561A0">
      <w:pPr>
        <w:spacing w:line="360" w:lineRule="auto"/>
        <w:ind w:firstLine="709"/>
        <w:jc w:val="center"/>
        <w:rPr>
          <w:rFonts w:ascii="Times New Roman" w:hAnsi="Times New Roman" w:cs="Times New Roman"/>
          <w:b/>
          <w:bCs/>
          <w:sz w:val="24"/>
          <w:szCs w:val="24"/>
        </w:rPr>
      </w:pPr>
      <w:r w:rsidRPr="00A561A0">
        <w:rPr>
          <w:rFonts w:ascii="Times New Roman" w:hAnsi="Times New Roman" w:cs="Times New Roman"/>
          <w:b/>
          <w:bCs/>
          <w:sz w:val="24"/>
          <w:szCs w:val="24"/>
        </w:rPr>
        <w:t xml:space="preserve">Narrativas Sobre </w:t>
      </w:r>
      <w:r>
        <w:rPr>
          <w:rFonts w:ascii="Times New Roman" w:hAnsi="Times New Roman" w:cs="Times New Roman"/>
          <w:b/>
          <w:bCs/>
          <w:sz w:val="24"/>
          <w:szCs w:val="24"/>
        </w:rPr>
        <w:t>e</w:t>
      </w:r>
      <w:r w:rsidRPr="00A561A0">
        <w:rPr>
          <w:rFonts w:ascii="Times New Roman" w:hAnsi="Times New Roman" w:cs="Times New Roman"/>
          <w:b/>
          <w:bCs/>
          <w:sz w:val="24"/>
          <w:szCs w:val="24"/>
        </w:rPr>
        <w:t xml:space="preserve">l Proceso Perioperatorio </w:t>
      </w:r>
      <w:r>
        <w:rPr>
          <w:rFonts w:ascii="Times New Roman" w:hAnsi="Times New Roman" w:cs="Times New Roman"/>
          <w:b/>
          <w:bCs/>
          <w:sz w:val="24"/>
          <w:szCs w:val="24"/>
        </w:rPr>
        <w:t>d</w:t>
      </w:r>
      <w:r w:rsidRPr="00A561A0">
        <w:rPr>
          <w:rFonts w:ascii="Times New Roman" w:hAnsi="Times New Roman" w:cs="Times New Roman"/>
          <w:b/>
          <w:bCs/>
          <w:sz w:val="24"/>
          <w:szCs w:val="24"/>
        </w:rPr>
        <w:t xml:space="preserve">e </w:t>
      </w:r>
      <w:r>
        <w:rPr>
          <w:rFonts w:ascii="Times New Roman" w:hAnsi="Times New Roman" w:cs="Times New Roman"/>
          <w:b/>
          <w:bCs/>
          <w:sz w:val="24"/>
          <w:szCs w:val="24"/>
        </w:rPr>
        <w:t>l</w:t>
      </w:r>
      <w:r w:rsidRPr="00A561A0">
        <w:rPr>
          <w:rFonts w:ascii="Times New Roman" w:hAnsi="Times New Roman" w:cs="Times New Roman"/>
          <w:b/>
          <w:bCs/>
          <w:sz w:val="24"/>
          <w:szCs w:val="24"/>
        </w:rPr>
        <w:t xml:space="preserve">os Habitantes </w:t>
      </w:r>
      <w:r>
        <w:rPr>
          <w:rFonts w:ascii="Times New Roman" w:hAnsi="Times New Roman" w:cs="Times New Roman"/>
          <w:b/>
          <w:bCs/>
          <w:sz w:val="24"/>
          <w:szCs w:val="24"/>
        </w:rPr>
        <w:t>d</w:t>
      </w:r>
      <w:r w:rsidRPr="00A561A0">
        <w:rPr>
          <w:rFonts w:ascii="Times New Roman" w:hAnsi="Times New Roman" w:cs="Times New Roman"/>
          <w:b/>
          <w:bCs/>
          <w:sz w:val="24"/>
          <w:szCs w:val="24"/>
        </w:rPr>
        <w:t xml:space="preserve">el Área Rural </w:t>
      </w:r>
      <w:r>
        <w:rPr>
          <w:rFonts w:ascii="Times New Roman" w:hAnsi="Times New Roman" w:cs="Times New Roman"/>
          <w:b/>
          <w:bCs/>
          <w:sz w:val="24"/>
          <w:szCs w:val="24"/>
        </w:rPr>
        <w:t>d</w:t>
      </w:r>
      <w:r w:rsidRPr="00A561A0">
        <w:rPr>
          <w:rFonts w:ascii="Times New Roman" w:hAnsi="Times New Roman" w:cs="Times New Roman"/>
          <w:b/>
          <w:bCs/>
          <w:sz w:val="24"/>
          <w:szCs w:val="24"/>
        </w:rPr>
        <w:t xml:space="preserve">el Municipio </w:t>
      </w:r>
      <w:r>
        <w:rPr>
          <w:rFonts w:ascii="Times New Roman" w:hAnsi="Times New Roman" w:cs="Times New Roman"/>
          <w:b/>
          <w:bCs/>
          <w:sz w:val="24"/>
          <w:szCs w:val="24"/>
        </w:rPr>
        <w:t>d</w:t>
      </w:r>
      <w:r w:rsidRPr="00A561A0">
        <w:rPr>
          <w:rFonts w:ascii="Times New Roman" w:hAnsi="Times New Roman" w:cs="Times New Roman"/>
          <w:b/>
          <w:bCs/>
          <w:sz w:val="24"/>
          <w:szCs w:val="24"/>
        </w:rPr>
        <w:t>e Soacha, Colombia</w:t>
      </w:r>
    </w:p>
    <w:p w14:paraId="330A0FB9" w14:textId="1107536D" w:rsidR="00D635CA" w:rsidRPr="00D635CA" w:rsidRDefault="00D635CA" w:rsidP="00D635CA">
      <w:pPr>
        <w:spacing w:line="360" w:lineRule="auto"/>
        <w:rPr>
          <w:rFonts w:ascii="Times New Roman" w:hAnsi="Times New Roman" w:cs="Times New Roman"/>
          <w:b/>
          <w:bCs/>
          <w:sz w:val="24"/>
          <w:szCs w:val="24"/>
        </w:rPr>
      </w:pPr>
      <w:r w:rsidRPr="00D635CA">
        <w:rPr>
          <w:rFonts w:ascii="Times New Roman" w:hAnsi="Times New Roman" w:cs="Times New Roman"/>
          <w:b/>
          <w:bCs/>
          <w:sz w:val="24"/>
          <w:szCs w:val="24"/>
        </w:rPr>
        <w:t>Introducción</w:t>
      </w:r>
    </w:p>
    <w:p w14:paraId="19802C08" w14:textId="2E6BE6C4" w:rsidR="00D635CA" w:rsidRDefault="009B55AD" w:rsidP="00D635CA">
      <w:pPr>
        <w:spacing w:line="360" w:lineRule="auto"/>
        <w:ind w:firstLine="709"/>
        <w:rPr>
          <w:rFonts w:ascii="Times New Roman" w:hAnsi="Times New Roman" w:cs="Times New Roman"/>
          <w:sz w:val="24"/>
          <w:szCs w:val="24"/>
        </w:rPr>
      </w:pPr>
      <w:r w:rsidRPr="009B55AD">
        <w:rPr>
          <w:rFonts w:ascii="Times New Roman" w:hAnsi="Times New Roman" w:cs="Times New Roman"/>
          <w:sz w:val="24"/>
          <w:szCs w:val="24"/>
        </w:rPr>
        <w:t xml:space="preserve"> Durante el proceso perioperatorio son múltiples los aspectos que giran en torno a las vivencias y condiciones que experimentan los pacientes, en este sentido, no sólo es relevante el procedimiento quirúrgico, también lo son, los diferentes momentos por los que transitan los pacientes, entendiéndose entonces la relevancia del conjunto de condiciones, circunstancias y características que enmarcan en el antes, durante y después de un procedimiento</w:t>
      </w:r>
      <w:r w:rsidR="00D635CA">
        <w:rPr>
          <w:rFonts w:ascii="Times New Roman" w:hAnsi="Times New Roman" w:cs="Times New Roman"/>
          <w:sz w:val="24"/>
          <w:szCs w:val="24"/>
        </w:rPr>
        <w:t xml:space="preserve"> </w:t>
      </w:r>
      <w:r w:rsidRPr="009B55AD">
        <w:rPr>
          <w:rFonts w:ascii="Times New Roman" w:hAnsi="Times New Roman" w:cs="Times New Roman"/>
          <w:sz w:val="24"/>
          <w:szCs w:val="24"/>
        </w:rPr>
        <w:t xml:space="preserve">(Prieto 2017). </w:t>
      </w:r>
    </w:p>
    <w:p w14:paraId="72D10922" w14:textId="7CCEA796" w:rsidR="00D635CA" w:rsidRDefault="009B55AD" w:rsidP="009B55AD">
      <w:pPr>
        <w:spacing w:line="360" w:lineRule="auto"/>
        <w:ind w:firstLine="709"/>
        <w:rPr>
          <w:rFonts w:ascii="Times New Roman" w:hAnsi="Times New Roman" w:cs="Times New Roman"/>
          <w:sz w:val="24"/>
          <w:szCs w:val="24"/>
        </w:rPr>
      </w:pPr>
      <w:r w:rsidRPr="009B55AD">
        <w:rPr>
          <w:rFonts w:ascii="Times New Roman" w:hAnsi="Times New Roman" w:cs="Times New Roman"/>
          <w:sz w:val="24"/>
          <w:szCs w:val="24"/>
        </w:rPr>
        <w:t xml:space="preserve">En </w:t>
      </w:r>
      <w:r w:rsidR="00D635CA" w:rsidRPr="009B55AD">
        <w:rPr>
          <w:rFonts w:ascii="Times New Roman" w:hAnsi="Times New Roman" w:cs="Times New Roman"/>
          <w:sz w:val="24"/>
          <w:szCs w:val="24"/>
        </w:rPr>
        <w:t>este tránsito por la experiencia perioperatoria se encuentr</w:t>
      </w:r>
      <w:r w:rsidR="00500AB3">
        <w:rPr>
          <w:rFonts w:ascii="Times New Roman" w:hAnsi="Times New Roman" w:cs="Times New Roman"/>
          <w:sz w:val="24"/>
          <w:szCs w:val="24"/>
        </w:rPr>
        <w:t>an</w:t>
      </w:r>
      <w:r w:rsidRPr="009B55AD">
        <w:rPr>
          <w:rFonts w:ascii="Times New Roman" w:hAnsi="Times New Roman" w:cs="Times New Roman"/>
          <w:sz w:val="24"/>
          <w:szCs w:val="24"/>
        </w:rPr>
        <w:t xml:space="preserve"> implicados tanto aspectos de la salud física, como de salud mental, haciendo relevantes factores psicológicos como determinantes para afrontar el proceso. Para Yelamos (2018), la experiencia es: “la suma de todas las interacciones, configuradas por la cultura de una organización que influyen en las percepciones del paciente, a lo largo de la continuidad del cuidado”. El grupo de trabajo que diseñó esta definición indicó la necesidad de incluir cuatro elementos </w:t>
      </w:r>
      <w:r w:rsidR="174653DA" w:rsidRPr="144EB4FC">
        <w:rPr>
          <w:rFonts w:ascii="Times New Roman" w:hAnsi="Times New Roman" w:cs="Times New Roman"/>
          <w:sz w:val="24"/>
          <w:szCs w:val="24"/>
        </w:rPr>
        <w:t>clave</w:t>
      </w:r>
      <w:r w:rsidR="341D5783" w:rsidRPr="144EB4FC">
        <w:rPr>
          <w:rFonts w:ascii="Times New Roman" w:hAnsi="Times New Roman" w:cs="Times New Roman"/>
          <w:sz w:val="24"/>
          <w:szCs w:val="24"/>
        </w:rPr>
        <w:t>s</w:t>
      </w:r>
      <w:r w:rsidRPr="009B55AD">
        <w:rPr>
          <w:rFonts w:ascii="Times New Roman" w:hAnsi="Times New Roman" w:cs="Times New Roman"/>
          <w:sz w:val="24"/>
          <w:szCs w:val="24"/>
        </w:rPr>
        <w:t xml:space="preserve">: las interacciones personales, la cultura de la organización, la percepción subjetiva del paciente y/o de la familia, así como el continuo cuidado. Es importante agregar a esto, las condiciones sociales y contextuales de los pacientes, entendiendo así, factores económicos, red vincular y </w:t>
      </w:r>
      <w:r w:rsidRPr="009B55AD">
        <w:rPr>
          <w:rFonts w:ascii="Times New Roman" w:hAnsi="Times New Roman" w:cs="Times New Roman"/>
          <w:sz w:val="24"/>
          <w:szCs w:val="24"/>
        </w:rPr>
        <w:lastRenderedPageBreak/>
        <w:t xml:space="preserve">de apoyo, relaciones con profesionales de la salud y los sistemas de ayuda, condiciones de vivienda y transporte. </w:t>
      </w:r>
    </w:p>
    <w:p w14:paraId="4D5B0CC0" w14:textId="77777777" w:rsidR="00D635CA" w:rsidRDefault="009B55AD" w:rsidP="009B55AD">
      <w:pPr>
        <w:spacing w:line="360" w:lineRule="auto"/>
        <w:ind w:firstLine="709"/>
        <w:rPr>
          <w:rFonts w:ascii="Times New Roman" w:hAnsi="Times New Roman" w:cs="Times New Roman"/>
          <w:sz w:val="24"/>
          <w:szCs w:val="24"/>
        </w:rPr>
      </w:pPr>
      <w:r w:rsidRPr="009B55AD">
        <w:rPr>
          <w:rFonts w:ascii="Times New Roman" w:hAnsi="Times New Roman" w:cs="Times New Roman"/>
          <w:sz w:val="24"/>
          <w:szCs w:val="24"/>
        </w:rPr>
        <w:t xml:space="preserve">Con esta perspectiva se concibe el proceso como una experiencia perioperatoria en donde se recoge la vivencia, el significado y el sentido, los acontecimientos, las interpretaciones, expectativas y emociones, transcurridas en un antes, durante y después de una situación vital y el proceso de salud – enfermedad, sucedidos en un contexto social y relacional (Estupiñán, et. al. 2006). En este sentido los aspectos psicológicos y emocionales no se reducen solo a la depresión, ansiedad, temor o cualquier otra categoría que busque explicar la manera en que los pacientes viven e interpretan la experiencia, por lo tanto, lo que atañe a lo psicológico, se comprendería en el orden de la interpretación y construcción de significados desde la experiencia, lo cual tiene paso a través del lenguaje y lo narrado. </w:t>
      </w:r>
    </w:p>
    <w:p w14:paraId="710D9B5B" w14:textId="5CEB7B62" w:rsidR="00D635CA" w:rsidRDefault="009B55AD" w:rsidP="009B55AD">
      <w:pPr>
        <w:spacing w:line="360" w:lineRule="auto"/>
        <w:ind w:firstLine="709"/>
        <w:rPr>
          <w:rFonts w:ascii="Times New Roman" w:hAnsi="Times New Roman" w:cs="Times New Roman"/>
          <w:sz w:val="24"/>
          <w:szCs w:val="24"/>
        </w:rPr>
      </w:pPr>
      <w:r w:rsidRPr="009B55AD">
        <w:rPr>
          <w:rFonts w:ascii="Times New Roman" w:hAnsi="Times New Roman" w:cs="Times New Roman"/>
          <w:sz w:val="24"/>
          <w:szCs w:val="24"/>
        </w:rPr>
        <w:t>Es así como la experiencia, en esencia, es narrativa, su relato permite abrirse paso e identificar la construcción de significados, la memoria de lo vivido y transcurrido en tiempo y espacio, dado esto en un contexto social se considera entonces a los determinantes sociales en  salud que buscan explicar desde una perspectiva global de la salud pública la problemática y causas, más allá de una lógica epidemiológica o biomédica. Esto quiere decir que la presencia desigual de estos factores a nivel general en la población trae como consecuencia inequidades, en la medida que las estructuras sociales y económicas en las que están construidas las sociedades son cada vez más estratificadas</w:t>
      </w:r>
      <w:r w:rsidR="00D635CA">
        <w:rPr>
          <w:rFonts w:ascii="Times New Roman" w:hAnsi="Times New Roman" w:cs="Times New Roman"/>
          <w:sz w:val="24"/>
          <w:szCs w:val="24"/>
        </w:rPr>
        <w:t xml:space="preserve"> </w:t>
      </w:r>
      <w:r w:rsidRPr="009B55AD">
        <w:rPr>
          <w:rFonts w:ascii="Times New Roman" w:hAnsi="Times New Roman" w:cs="Times New Roman"/>
          <w:sz w:val="24"/>
          <w:szCs w:val="24"/>
        </w:rPr>
        <w:t xml:space="preserve">(Meza, 2015). </w:t>
      </w:r>
    </w:p>
    <w:p w14:paraId="1719263A" w14:textId="77777777" w:rsidR="00D635CA" w:rsidRDefault="009B55AD" w:rsidP="009B55AD">
      <w:pPr>
        <w:spacing w:line="360" w:lineRule="auto"/>
        <w:ind w:firstLine="709"/>
        <w:rPr>
          <w:rFonts w:ascii="Times New Roman" w:hAnsi="Times New Roman" w:cs="Times New Roman"/>
          <w:sz w:val="24"/>
          <w:szCs w:val="24"/>
        </w:rPr>
      </w:pPr>
      <w:r w:rsidRPr="009B55AD">
        <w:rPr>
          <w:rFonts w:ascii="Times New Roman" w:hAnsi="Times New Roman" w:cs="Times New Roman"/>
          <w:sz w:val="24"/>
          <w:szCs w:val="24"/>
        </w:rPr>
        <w:t xml:space="preserve">Es decir, los determinantes sociales indagan las causas de las causas que pueden afectar en la salud de determinada población, por consiguiente, en los habitantes de las zonas rurales del municipio de Soacha, Colombia se observó, a través del ejercicio en campo, condiciones desfavorables de saneamiento y acceso a servicios básicos. Adicionalmente, la ubicación de las veredas en donde habitan los participantes en esta investigación se encuentra en un punto disperso y alejado del área urbana causando que el acceso oportuno a los servicios de salud se obstaculice, así que todos estos factores considerados como determinantes sociales en salud enmarcan la experiencia perioperatoria de esta población en particular, articulando los factores psicológicos e integrando la construcción de lo vivido. Por consiguiente, las narrativas acerca de la experiencia perioperatoria, despliega y clarifica el antes, durante y después de la situación vital de someterse a un procedimiento quirúrgico, de esta forma el método biográfico narrativo permite comprender, develar e identificar el sentido </w:t>
      </w:r>
      <w:r w:rsidRPr="009B55AD">
        <w:rPr>
          <w:rFonts w:ascii="Times New Roman" w:hAnsi="Times New Roman" w:cs="Times New Roman"/>
          <w:sz w:val="24"/>
          <w:szCs w:val="24"/>
        </w:rPr>
        <w:lastRenderedPageBreak/>
        <w:t>y el entretejido de significados que los pacientes construyen desde múltiples aspectos contextuales, relacionales y complejos</w:t>
      </w:r>
      <w:r w:rsidR="00D635CA">
        <w:rPr>
          <w:rFonts w:ascii="Times New Roman" w:hAnsi="Times New Roman" w:cs="Times New Roman"/>
          <w:sz w:val="24"/>
          <w:szCs w:val="24"/>
        </w:rPr>
        <w:t xml:space="preserve"> </w:t>
      </w:r>
      <w:r w:rsidRPr="009B55AD">
        <w:rPr>
          <w:rFonts w:ascii="Times New Roman" w:hAnsi="Times New Roman" w:cs="Times New Roman"/>
          <w:sz w:val="24"/>
          <w:szCs w:val="24"/>
        </w:rPr>
        <w:t>(Ladin y Sánchez,</w:t>
      </w:r>
      <w:r w:rsidR="00D635CA">
        <w:rPr>
          <w:rFonts w:ascii="Times New Roman" w:hAnsi="Times New Roman" w:cs="Times New Roman"/>
          <w:sz w:val="24"/>
          <w:szCs w:val="24"/>
        </w:rPr>
        <w:t xml:space="preserve"> </w:t>
      </w:r>
      <w:r w:rsidRPr="009B55AD">
        <w:rPr>
          <w:rFonts w:ascii="Times New Roman" w:hAnsi="Times New Roman" w:cs="Times New Roman"/>
          <w:sz w:val="24"/>
          <w:szCs w:val="24"/>
        </w:rPr>
        <w:t xml:space="preserve">2019). </w:t>
      </w:r>
    </w:p>
    <w:p w14:paraId="2D860B48" w14:textId="5C4AD9F9" w:rsidR="00D635CA" w:rsidRPr="00D635CA" w:rsidRDefault="00D635CA" w:rsidP="00D635CA">
      <w:pPr>
        <w:spacing w:line="360" w:lineRule="auto"/>
        <w:rPr>
          <w:rFonts w:ascii="Times New Roman" w:hAnsi="Times New Roman" w:cs="Times New Roman"/>
          <w:b/>
          <w:bCs/>
          <w:sz w:val="24"/>
          <w:szCs w:val="24"/>
        </w:rPr>
      </w:pPr>
      <w:r w:rsidRPr="00D635CA">
        <w:rPr>
          <w:rFonts w:ascii="Times New Roman" w:hAnsi="Times New Roman" w:cs="Times New Roman"/>
          <w:b/>
          <w:bCs/>
          <w:sz w:val="24"/>
          <w:szCs w:val="24"/>
        </w:rPr>
        <w:t>Metodología</w:t>
      </w:r>
      <w:r w:rsidR="009B55AD" w:rsidRPr="00D635CA">
        <w:rPr>
          <w:rFonts w:ascii="Times New Roman" w:hAnsi="Times New Roman" w:cs="Times New Roman"/>
          <w:b/>
          <w:bCs/>
          <w:sz w:val="24"/>
          <w:szCs w:val="24"/>
        </w:rPr>
        <w:t xml:space="preserve"> </w:t>
      </w:r>
    </w:p>
    <w:p w14:paraId="67B1C74E" w14:textId="77777777" w:rsidR="00493497" w:rsidRDefault="009B55AD" w:rsidP="009B55AD">
      <w:pPr>
        <w:spacing w:line="360" w:lineRule="auto"/>
        <w:ind w:firstLine="709"/>
        <w:rPr>
          <w:rFonts w:ascii="Times New Roman" w:hAnsi="Times New Roman" w:cs="Times New Roman"/>
          <w:sz w:val="24"/>
          <w:szCs w:val="24"/>
        </w:rPr>
      </w:pPr>
      <w:r w:rsidRPr="009B55AD">
        <w:rPr>
          <w:rFonts w:ascii="Times New Roman" w:hAnsi="Times New Roman" w:cs="Times New Roman"/>
          <w:sz w:val="24"/>
          <w:szCs w:val="24"/>
        </w:rPr>
        <w:t>Se realizó un estudio de tipo cualitativo con enfoque biográfico- narrativo, utilizando la técnica de entrevistas semi-estructuradas. Las entrevistas se realizaron en las zonas rurales del municipio de Soacha, Cundinamarca, específicamente en las veredas Chacua, Alto de la Cruz, Bosatama, Vereda Primavera, Vereda Hungría, Alto de Cabra.</w:t>
      </w:r>
    </w:p>
    <w:p w14:paraId="123E4D7A" w14:textId="5242CCA5" w:rsidR="00D635CA" w:rsidRDefault="009B55AD" w:rsidP="009B55AD">
      <w:pPr>
        <w:spacing w:line="360" w:lineRule="auto"/>
        <w:ind w:firstLine="709"/>
        <w:rPr>
          <w:rFonts w:ascii="Times New Roman" w:hAnsi="Times New Roman" w:cs="Times New Roman"/>
          <w:sz w:val="24"/>
          <w:szCs w:val="24"/>
        </w:rPr>
      </w:pPr>
      <w:r w:rsidRPr="009B55AD">
        <w:rPr>
          <w:rFonts w:ascii="Times New Roman" w:hAnsi="Times New Roman" w:cs="Times New Roman"/>
          <w:sz w:val="24"/>
          <w:szCs w:val="24"/>
        </w:rPr>
        <w:t xml:space="preserve"> La población participante se seleccionó por medio de muestreo no probabilístico, la técnica bola de nieve y la saturación de la información. Los participantes se eligieron con los siguientes criterios: vivir en el área rural de Socha, haber pasado por una experiencia perioperatoria y aceptar participar de manera voluntaria en la entrevista. Se realizaron 7 entrevistas a habitantes de las diferentes veredas del municipio de Soacha, fueron grabadas a partir del correspondiente consentimiento informado y transcritas. Estas se realizaron de manera individualizada, dadas las condiciones actuales relacionadas con la posible post-pandemia por COVID-19 y fueron realizadas por estudiantes y profesores del programa psicología de la Universidad de Cundinamarca y estudiantes y profesores de enfermería de la Universidad Nacional de Colombia. </w:t>
      </w:r>
    </w:p>
    <w:p w14:paraId="1A5F8045" w14:textId="77777777" w:rsidR="00D635CA" w:rsidRDefault="009B55AD" w:rsidP="009B55AD">
      <w:pPr>
        <w:spacing w:line="360" w:lineRule="auto"/>
        <w:ind w:firstLine="709"/>
        <w:rPr>
          <w:rFonts w:ascii="Times New Roman" w:hAnsi="Times New Roman" w:cs="Times New Roman"/>
          <w:sz w:val="24"/>
          <w:szCs w:val="24"/>
        </w:rPr>
      </w:pPr>
      <w:r w:rsidRPr="009B55AD">
        <w:rPr>
          <w:rFonts w:ascii="Times New Roman" w:hAnsi="Times New Roman" w:cs="Times New Roman"/>
          <w:sz w:val="24"/>
          <w:szCs w:val="24"/>
        </w:rPr>
        <w:t xml:space="preserve">La recolección de información permitió conocer las experiencias vividas y las expectativas relacionadas con el proceso perioperatorio, a través de las historias narradas por los participantes. Las entrevistas se focalizaron en tres categorías de análisis: proceso de saludenfermedad, aspectos psicológicos - emocionales y determinantes sociales. Estas tres categorías y el análisis de las narraciones permitieron focalizar la comprensión del proceso perioperatorio, la incertidumbre ante las situaciones desconocidas y su impacto en aspectos psicológicos y emocionales, barreras y facilitadores dentro de la experiencia, red vincular, sistemas de apoyo y determinantes sociales. El análisis de información se llevó a cabo por medio de matrices inter e intratextuales, destacando acontecimientos que organizan la experiencia perioperatoria haciendo énfasis en incidentes, fases críticas, personajes clave y aquellos que influyen en la narrativa de manera importante, aspectos psicológicos, emocionales, sociales y contextuales (Bolívar, 2012; Rubilar, 2017).  </w:t>
      </w:r>
    </w:p>
    <w:p w14:paraId="15D67865" w14:textId="77777777" w:rsidR="00D635CA" w:rsidRDefault="009B55AD" w:rsidP="009B55AD">
      <w:pPr>
        <w:spacing w:line="360" w:lineRule="auto"/>
        <w:ind w:firstLine="709"/>
        <w:rPr>
          <w:rFonts w:ascii="Times New Roman" w:hAnsi="Times New Roman" w:cs="Times New Roman"/>
          <w:sz w:val="24"/>
          <w:szCs w:val="24"/>
        </w:rPr>
      </w:pPr>
      <w:r w:rsidRPr="009B55AD">
        <w:rPr>
          <w:rFonts w:ascii="Times New Roman" w:hAnsi="Times New Roman" w:cs="Times New Roman"/>
          <w:sz w:val="24"/>
          <w:szCs w:val="24"/>
        </w:rPr>
        <w:t xml:space="preserve">Los datos recolectados se tramitaron según la Ley 1581 de 2012 en el cual se expidió el régimen general de protección de datos personales y la ley 1266 de 2008, códigos de ética y </w:t>
      </w:r>
      <w:r w:rsidRPr="009B55AD">
        <w:rPr>
          <w:rFonts w:ascii="Times New Roman" w:hAnsi="Times New Roman" w:cs="Times New Roman"/>
          <w:sz w:val="24"/>
          <w:szCs w:val="24"/>
        </w:rPr>
        <w:lastRenderedPageBreak/>
        <w:t xml:space="preserve">decreto reglamentario 1377 de 2013 para el desarrollo de material académico y/o que beneficie en general, contenidos en la legislación colombiana. </w:t>
      </w:r>
    </w:p>
    <w:p w14:paraId="7EF82E45" w14:textId="271CD881" w:rsidR="00D635CA" w:rsidRPr="00D635CA" w:rsidRDefault="00D635CA" w:rsidP="00D635CA">
      <w:pPr>
        <w:spacing w:line="360" w:lineRule="auto"/>
        <w:rPr>
          <w:rFonts w:ascii="Times New Roman" w:hAnsi="Times New Roman" w:cs="Times New Roman"/>
          <w:b/>
          <w:bCs/>
          <w:sz w:val="24"/>
          <w:szCs w:val="24"/>
        </w:rPr>
      </w:pPr>
      <w:r w:rsidRPr="00D635CA">
        <w:rPr>
          <w:rFonts w:ascii="Times New Roman" w:hAnsi="Times New Roman" w:cs="Times New Roman"/>
          <w:b/>
          <w:bCs/>
          <w:sz w:val="24"/>
          <w:szCs w:val="24"/>
        </w:rPr>
        <w:t>Resultados</w:t>
      </w:r>
      <w:r w:rsidR="009B55AD" w:rsidRPr="00D635CA">
        <w:rPr>
          <w:rFonts w:ascii="Times New Roman" w:hAnsi="Times New Roman" w:cs="Times New Roman"/>
          <w:b/>
          <w:bCs/>
          <w:sz w:val="24"/>
          <w:szCs w:val="24"/>
        </w:rPr>
        <w:t xml:space="preserve"> </w:t>
      </w:r>
    </w:p>
    <w:p w14:paraId="1943C10E" w14:textId="4CAAF1AF" w:rsidR="00D635CA" w:rsidRPr="00B240F4" w:rsidRDefault="00B240F4" w:rsidP="00D635CA">
      <w:pPr>
        <w:spacing w:line="360" w:lineRule="auto"/>
        <w:rPr>
          <w:rFonts w:ascii="Times New Roman" w:hAnsi="Times New Roman" w:cs="Times New Roman"/>
          <w:b/>
          <w:bCs/>
          <w:i/>
          <w:iCs/>
          <w:sz w:val="24"/>
          <w:szCs w:val="24"/>
        </w:rPr>
      </w:pPr>
      <w:r w:rsidRPr="00B240F4">
        <w:rPr>
          <w:rFonts w:ascii="Times New Roman" w:hAnsi="Times New Roman" w:cs="Times New Roman"/>
          <w:b/>
          <w:bCs/>
          <w:i/>
          <w:iCs/>
          <w:sz w:val="24"/>
          <w:szCs w:val="24"/>
        </w:rPr>
        <w:t xml:space="preserve">Proceso Salud- Enfermedad </w:t>
      </w:r>
    </w:p>
    <w:p w14:paraId="2F71DC45" w14:textId="56601103" w:rsidR="00B240F4" w:rsidRDefault="009B55AD" w:rsidP="00D635CA">
      <w:pPr>
        <w:spacing w:line="360" w:lineRule="auto"/>
        <w:ind w:firstLine="708"/>
        <w:rPr>
          <w:rFonts w:ascii="Times New Roman" w:hAnsi="Times New Roman" w:cs="Times New Roman"/>
          <w:sz w:val="24"/>
          <w:szCs w:val="24"/>
        </w:rPr>
      </w:pPr>
      <w:r w:rsidRPr="009B55AD">
        <w:rPr>
          <w:rFonts w:ascii="Times New Roman" w:hAnsi="Times New Roman" w:cs="Times New Roman"/>
          <w:sz w:val="24"/>
          <w:szCs w:val="24"/>
        </w:rPr>
        <w:t>Según Sánchez (2011) citando a Fajreldin (2006) refiere: "Este proceso expresa como los problemas de salud-enfermedad, deben incluirse en el contexto de fuerzas políticas, económicas, formas de vivir y trabajar de la población, que estructuran las relaciones humanas, moldean los comportamientos sociales, condicionan las experiencias colectivas, reordenan las ecologías locales y sitúan los significados culturales. Así</w:t>
      </w:r>
      <w:r w:rsidR="00114280">
        <w:rPr>
          <w:rFonts w:ascii="Times New Roman" w:hAnsi="Times New Roman" w:cs="Times New Roman"/>
          <w:sz w:val="24"/>
          <w:szCs w:val="24"/>
        </w:rPr>
        <w:t xml:space="preserve"> mismo</w:t>
      </w:r>
      <w:r w:rsidRPr="009B55AD">
        <w:rPr>
          <w:rFonts w:ascii="Times New Roman" w:hAnsi="Times New Roman" w:cs="Times New Roman"/>
          <w:sz w:val="24"/>
          <w:szCs w:val="24"/>
        </w:rPr>
        <w:t>, hace conexiones entre el macro nivel del modo de producción y reproducción de la sociedad y el micro nivel de las creencias de los pacientes acerca de la enfermedad y de sus experiencias con la misma”.</w:t>
      </w:r>
      <w:r w:rsidR="008722F0">
        <w:rPr>
          <w:rFonts w:ascii="Times New Roman" w:hAnsi="Times New Roman" w:cs="Times New Roman"/>
          <w:sz w:val="24"/>
          <w:szCs w:val="24"/>
        </w:rPr>
        <w:t xml:space="preserve"> De este modo</w:t>
      </w:r>
      <w:r w:rsidRPr="009B55AD">
        <w:rPr>
          <w:rFonts w:ascii="Times New Roman" w:hAnsi="Times New Roman" w:cs="Times New Roman"/>
          <w:sz w:val="24"/>
          <w:szCs w:val="24"/>
        </w:rPr>
        <w:t>, las experiencias vividas y recopiladas durante las entrevistas realizadas en las zonas rurales de Soacha dan cuenta de las circunstancias de la desigualdad social marcadas en el ámbito rural y como afecta en el proceso de salud enfermedad. Por consiguiente, al</w:t>
      </w:r>
      <w:r w:rsidR="00BA5441">
        <w:rPr>
          <w:rFonts w:ascii="Times New Roman" w:hAnsi="Times New Roman" w:cs="Times New Roman"/>
          <w:sz w:val="24"/>
          <w:szCs w:val="24"/>
        </w:rPr>
        <w:t xml:space="preserve"> transcribir las </w:t>
      </w:r>
      <w:r w:rsidRPr="009B55AD">
        <w:rPr>
          <w:rFonts w:ascii="Times New Roman" w:hAnsi="Times New Roman" w:cs="Times New Roman"/>
          <w:sz w:val="24"/>
          <w:szCs w:val="24"/>
        </w:rPr>
        <w:t xml:space="preserve">entrevistas y posteriormente analizarlas, los entrevistados convergen en un punto central que afecta vivir en el área rural y es el acceso oportuno al servicio de salud ya que al vivir en esta zona los servicios básicos como; agua apta para el consumo humano, gas, electricidad o servicio telefónico, no están disponibles en muchas de las familias de las veredas, como lo mencionaba uno de los entrevistados: </w:t>
      </w:r>
    </w:p>
    <w:p w14:paraId="5565DAC8" w14:textId="77777777" w:rsidR="00B240F4" w:rsidRPr="00B240F4" w:rsidRDefault="009B55AD" w:rsidP="00B240F4">
      <w:pPr>
        <w:spacing w:line="360" w:lineRule="auto"/>
        <w:ind w:left="708" w:firstLine="1"/>
        <w:rPr>
          <w:rFonts w:ascii="Times New Roman" w:hAnsi="Times New Roman" w:cs="Times New Roman"/>
          <w:i/>
          <w:iCs/>
          <w:sz w:val="24"/>
          <w:szCs w:val="24"/>
        </w:rPr>
      </w:pPr>
      <w:r w:rsidRPr="009B55AD">
        <w:rPr>
          <w:rFonts w:ascii="Times New Roman" w:hAnsi="Times New Roman" w:cs="Times New Roman"/>
          <w:sz w:val="24"/>
          <w:szCs w:val="24"/>
        </w:rPr>
        <w:t xml:space="preserve"> </w:t>
      </w:r>
      <w:r w:rsidRPr="00B240F4">
        <w:rPr>
          <w:rFonts w:ascii="Times New Roman" w:hAnsi="Times New Roman" w:cs="Times New Roman"/>
          <w:i/>
          <w:iCs/>
          <w:sz w:val="24"/>
          <w:szCs w:val="24"/>
        </w:rPr>
        <w:t xml:space="preserve">LC: “ninguna de esas se ha podido porque no hay citas. Toca estar llamando y digamos que acá yo no tengo teléfono la señal acá es horrible y yo no cuento con un plan, para uno estar llamando tiene que dedicarse una o dos horas para que le contesten a uno, y a mí me toca ir acá hasta el barrio de la entrada para llamar y mirar que le contesten a uno y gastar dos tres horas en minutos no me sirve a mi entonces yo casi siempre voy hasta ventura y les comento allá a los del servicio al cliente que vivo en una vereda me pasa esto y me dan es un papelito donde lo que dicen es “con este papelito se puede meter a la página de internet y solicita la cita” y lo he venido a hacer y no sale autorizar los papeles y a la semana. Su autorización ya fue aceptada y a la semana ya llegó otra vez que no que quedo mal que toca esperar entonces nos ponen a voltear mucho” </w:t>
      </w:r>
    </w:p>
    <w:p w14:paraId="0FEDEF23" w14:textId="77777777" w:rsidR="00B240F4" w:rsidRDefault="009B55AD" w:rsidP="00D635CA">
      <w:pPr>
        <w:spacing w:line="360" w:lineRule="auto"/>
        <w:ind w:firstLine="708"/>
        <w:rPr>
          <w:rFonts w:ascii="Times New Roman" w:hAnsi="Times New Roman" w:cs="Times New Roman"/>
          <w:sz w:val="24"/>
          <w:szCs w:val="24"/>
        </w:rPr>
      </w:pPr>
      <w:r w:rsidRPr="009B55AD">
        <w:rPr>
          <w:rFonts w:ascii="Times New Roman" w:hAnsi="Times New Roman" w:cs="Times New Roman"/>
          <w:sz w:val="24"/>
          <w:szCs w:val="24"/>
        </w:rPr>
        <w:t xml:space="preserve">Además, los participantes tuvieron experiencias desfavorables en el proceso perioperatorio, es decir, antes de determinado procedimiento quirúrgico, se tuvieron que </w:t>
      </w:r>
      <w:r w:rsidRPr="009B55AD">
        <w:rPr>
          <w:rFonts w:ascii="Times New Roman" w:hAnsi="Times New Roman" w:cs="Times New Roman"/>
          <w:sz w:val="24"/>
          <w:szCs w:val="24"/>
        </w:rPr>
        <w:lastRenderedPageBreak/>
        <w:t xml:space="preserve">enfrentar por diferentes barreras administrativas que dificultan una atención oportuna y por lo tanto su enfermedad: </w:t>
      </w:r>
    </w:p>
    <w:p w14:paraId="15EB646F" w14:textId="77777777" w:rsidR="00B240F4" w:rsidRPr="00B240F4" w:rsidRDefault="009B55AD" w:rsidP="00B240F4">
      <w:pPr>
        <w:spacing w:line="360" w:lineRule="auto"/>
        <w:ind w:left="709" w:hanging="1"/>
        <w:rPr>
          <w:rFonts w:ascii="Times New Roman" w:hAnsi="Times New Roman" w:cs="Times New Roman"/>
          <w:i/>
          <w:iCs/>
          <w:sz w:val="24"/>
          <w:szCs w:val="24"/>
        </w:rPr>
      </w:pPr>
      <w:r w:rsidRPr="00B240F4">
        <w:rPr>
          <w:rFonts w:ascii="Times New Roman" w:hAnsi="Times New Roman" w:cs="Times New Roman"/>
          <w:i/>
          <w:iCs/>
          <w:sz w:val="24"/>
          <w:szCs w:val="24"/>
        </w:rPr>
        <w:t xml:space="preserve">O: “Para qué, pero eso se demora mucho, mucho. Por allá pa’ hacer colas para que le den a uno una cita y eso era demorado porque a mí me tocaba hacerme varios exámenes también cuando me operé y pa´ operarme eso también fue mucha demora”. </w:t>
      </w:r>
    </w:p>
    <w:p w14:paraId="6B953DF1" w14:textId="77777777" w:rsidR="00B240F4" w:rsidRPr="00B240F4" w:rsidRDefault="009B55AD" w:rsidP="00B240F4">
      <w:pPr>
        <w:spacing w:line="360" w:lineRule="auto"/>
        <w:ind w:left="709" w:hanging="1"/>
        <w:rPr>
          <w:rFonts w:ascii="Times New Roman" w:hAnsi="Times New Roman" w:cs="Times New Roman"/>
          <w:i/>
          <w:iCs/>
          <w:sz w:val="24"/>
          <w:szCs w:val="24"/>
        </w:rPr>
      </w:pPr>
      <w:r w:rsidRPr="00B240F4">
        <w:rPr>
          <w:rFonts w:ascii="Times New Roman" w:hAnsi="Times New Roman" w:cs="Times New Roman"/>
          <w:i/>
          <w:iCs/>
          <w:sz w:val="24"/>
          <w:szCs w:val="24"/>
        </w:rPr>
        <w:t xml:space="preserve">L: “Claro, pero es por la misma atención que ha sido demorada y demás, por eso está en ese estado”. </w:t>
      </w:r>
    </w:p>
    <w:p w14:paraId="5551C5C3" w14:textId="20ABCCB0" w:rsidR="00B240F4" w:rsidRDefault="009B55AD" w:rsidP="00D635CA">
      <w:pPr>
        <w:spacing w:line="360" w:lineRule="auto"/>
        <w:ind w:firstLine="708"/>
        <w:rPr>
          <w:rFonts w:ascii="Times New Roman" w:hAnsi="Times New Roman" w:cs="Times New Roman"/>
          <w:sz w:val="24"/>
          <w:szCs w:val="24"/>
        </w:rPr>
      </w:pPr>
      <w:r w:rsidRPr="009B55AD">
        <w:rPr>
          <w:rFonts w:ascii="Times New Roman" w:hAnsi="Times New Roman" w:cs="Times New Roman"/>
          <w:sz w:val="24"/>
          <w:szCs w:val="24"/>
        </w:rPr>
        <w:t xml:space="preserve">Por otra parte, la Organización Mundial de la Salud define los determinantes sociales de la salud (DSS) como "las circunstancias en que las personas nacen crecen, trabajan, viven y envejecen, incluido el conjunto más amplio de fuerzas y sistemas que influyen sobre las condiciones de la vida cotidiana". Por consiguiente, los determinantes sociales en salud son factores que influyen en el estado de salud de las poblaciones, por lo tanto, en las experiencias narradas por los participantes se identificó condiciones sociales que influyen en el proceso salud enfermedad de los habitantes de dichas veredas como: vías de acceso deficientes, agua no potable, un transporte público ineficiente para las necesidades crecientes de la comunidad, sumado a los bajos ingresos económicos de estas familias. </w:t>
      </w:r>
    </w:p>
    <w:p w14:paraId="0F80B339" w14:textId="77777777" w:rsidR="00B240F4" w:rsidRDefault="009B55AD" w:rsidP="00D635CA">
      <w:pPr>
        <w:spacing w:line="360" w:lineRule="auto"/>
        <w:ind w:firstLine="708"/>
        <w:rPr>
          <w:rFonts w:ascii="Times New Roman" w:hAnsi="Times New Roman" w:cs="Times New Roman"/>
          <w:sz w:val="24"/>
          <w:szCs w:val="24"/>
        </w:rPr>
      </w:pPr>
      <w:r w:rsidRPr="009B55AD">
        <w:rPr>
          <w:rFonts w:ascii="Times New Roman" w:hAnsi="Times New Roman" w:cs="Times New Roman"/>
          <w:sz w:val="24"/>
          <w:szCs w:val="24"/>
        </w:rPr>
        <w:t xml:space="preserve">De manera que, estos determinantes sociales en salud influyen en que la experiencia del proceso perioperatorio se pueda dificultar; </w:t>
      </w:r>
    </w:p>
    <w:p w14:paraId="54FF5B95" w14:textId="359DBFFE" w:rsidR="00B240F4" w:rsidRPr="00B240F4" w:rsidRDefault="009B55AD" w:rsidP="00B240F4">
      <w:pPr>
        <w:spacing w:line="360" w:lineRule="auto"/>
        <w:ind w:left="709" w:hanging="1"/>
        <w:rPr>
          <w:rFonts w:ascii="Times New Roman" w:hAnsi="Times New Roman" w:cs="Times New Roman"/>
          <w:i/>
          <w:iCs/>
          <w:sz w:val="24"/>
          <w:szCs w:val="24"/>
        </w:rPr>
      </w:pPr>
      <w:r w:rsidRPr="00B240F4">
        <w:rPr>
          <w:rFonts w:ascii="Times New Roman" w:hAnsi="Times New Roman" w:cs="Times New Roman"/>
          <w:i/>
          <w:iCs/>
          <w:sz w:val="24"/>
          <w:szCs w:val="24"/>
        </w:rPr>
        <w:t>L: “¿En casos que se presente unas urgencias, con quien se comunican para hacer el traslad</w:t>
      </w:r>
      <w:r w:rsidR="0018157C">
        <w:rPr>
          <w:rFonts w:ascii="Times New Roman" w:hAnsi="Times New Roman" w:cs="Times New Roman"/>
          <w:i/>
          <w:iCs/>
          <w:sz w:val="24"/>
          <w:szCs w:val="24"/>
        </w:rPr>
        <w:t>o</w:t>
      </w:r>
      <w:r w:rsidRPr="00B240F4">
        <w:rPr>
          <w:rFonts w:ascii="Times New Roman" w:hAnsi="Times New Roman" w:cs="Times New Roman"/>
          <w:i/>
          <w:iCs/>
          <w:sz w:val="24"/>
          <w:szCs w:val="24"/>
        </w:rPr>
        <w:t xml:space="preserve"> o como hacen ustedes la gestión?” </w:t>
      </w:r>
    </w:p>
    <w:p w14:paraId="5A1AC7D2" w14:textId="43BDFF1D" w:rsidR="00B240F4" w:rsidRPr="00B240F4" w:rsidRDefault="009B55AD" w:rsidP="00B240F4">
      <w:pPr>
        <w:spacing w:line="360" w:lineRule="auto"/>
        <w:ind w:left="709" w:hanging="1"/>
        <w:rPr>
          <w:rFonts w:ascii="Times New Roman" w:hAnsi="Times New Roman" w:cs="Times New Roman"/>
          <w:i/>
          <w:iCs/>
          <w:sz w:val="24"/>
          <w:szCs w:val="24"/>
        </w:rPr>
      </w:pPr>
      <w:r w:rsidRPr="00B240F4">
        <w:rPr>
          <w:rFonts w:ascii="Times New Roman" w:hAnsi="Times New Roman" w:cs="Times New Roman"/>
          <w:i/>
          <w:iCs/>
          <w:sz w:val="24"/>
          <w:szCs w:val="24"/>
        </w:rPr>
        <w:t>LC: “Es un dilema que no hemos podido descifrar y claro no lo tenemos, claro nos toca tocar puertas que nos brinda así a la ligereza, cual nos brinda esa atención oportunidad, pero claro no lo tenemos a raíz de lo que le estoy diciendo, porque si uno llama a la eps, la eps le pone cualquier cantidad de problemas, quienes tengan, ya por cuestiones de empleo, o el subsidio estatal, tiene una eps... el transporte esa es otra dificultad que nos presenta en la vereda</w:t>
      </w:r>
      <w:r w:rsidR="00B240F4" w:rsidRPr="00B240F4">
        <w:rPr>
          <w:rFonts w:ascii="Times New Roman" w:hAnsi="Times New Roman" w:cs="Times New Roman"/>
          <w:i/>
          <w:iCs/>
          <w:sz w:val="24"/>
          <w:szCs w:val="24"/>
        </w:rPr>
        <w:t>”.</w:t>
      </w:r>
      <w:r w:rsidRPr="00B240F4">
        <w:rPr>
          <w:rFonts w:ascii="Times New Roman" w:hAnsi="Times New Roman" w:cs="Times New Roman"/>
          <w:i/>
          <w:iCs/>
          <w:sz w:val="24"/>
          <w:szCs w:val="24"/>
        </w:rPr>
        <w:t xml:space="preserve"> </w:t>
      </w:r>
    </w:p>
    <w:p w14:paraId="1F3D4CAE" w14:textId="77777777" w:rsidR="00B240F4" w:rsidRDefault="009B55AD" w:rsidP="00D635CA">
      <w:pPr>
        <w:spacing w:line="360" w:lineRule="auto"/>
        <w:ind w:firstLine="708"/>
        <w:rPr>
          <w:rFonts w:ascii="Times New Roman" w:hAnsi="Times New Roman" w:cs="Times New Roman"/>
          <w:sz w:val="24"/>
          <w:szCs w:val="24"/>
        </w:rPr>
      </w:pPr>
      <w:r w:rsidRPr="009B55AD">
        <w:rPr>
          <w:rFonts w:ascii="Times New Roman" w:hAnsi="Times New Roman" w:cs="Times New Roman"/>
          <w:sz w:val="24"/>
          <w:szCs w:val="24"/>
        </w:rPr>
        <w:t xml:space="preserve">Adicionalmente, se identificó otra barrera para el acceso oportuno a los servicios de salud y es la burocracia en el sistema de salud, por ejemplo, los participantes narran este tipo de dificultades que han vivido y retrasan el seguimiento de oportuno de la atención: </w:t>
      </w:r>
    </w:p>
    <w:p w14:paraId="31A378EC" w14:textId="592AAD29" w:rsidR="00B240F4" w:rsidRPr="00B240F4" w:rsidRDefault="00B240F4" w:rsidP="00B240F4">
      <w:pPr>
        <w:spacing w:line="360" w:lineRule="auto"/>
        <w:ind w:left="709" w:hanging="1"/>
        <w:rPr>
          <w:rFonts w:ascii="Times New Roman" w:hAnsi="Times New Roman" w:cs="Times New Roman"/>
          <w:i/>
          <w:iCs/>
          <w:sz w:val="24"/>
          <w:szCs w:val="24"/>
        </w:rPr>
      </w:pPr>
      <w:r>
        <w:rPr>
          <w:rFonts w:ascii="Times New Roman" w:hAnsi="Times New Roman" w:cs="Times New Roman"/>
          <w:i/>
          <w:iCs/>
          <w:sz w:val="24"/>
          <w:szCs w:val="24"/>
        </w:rPr>
        <w:t xml:space="preserve"> </w:t>
      </w:r>
      <w:r w:rsidR="009B55AD" w:rsidRPr="00B240F4">
        <w:rPr>
          <w:rFonts w:ascii="Times New Roman" w:hAnsi="Times New Roman" w:cs="Times New Roman"/>
          <w:i/>
          <w:iCs/>
          <w:sz w:val="24"/>
          <w:szCs w:val="24"/>
        </w:rPr>
        <w:t xml:space="preserve">“Vuelva y hágala allá al otro lado". Y mientras llega, ya ha perdido la boleta, punto, que son fichas. </w:t>
      </w:r>
    </w:p>
    <w:p w14:paraId="5354FC7F" w14:textId="77777777" w:rsidR="00B240F4" w:rsidRPr="00B240F4" w:rsidRDefault="009B55AD" w:rsidP="00B240F4">
      <w:pPr>
        <w:spacing w:line="360" w:lineRule="auto"/>
        <w:ind w:left="709" w:hanging="1"/>
        <w:rPr>
          <w:rFonts w:ascii="Times New Roman" w:hAnsi="Times New Roman" w:cs="Times New Roman"/>
          <w:i/>
          <w:iCs/>
          <w:sz w:val="24"/>
          <w:szCs w:val="24"/>
        </w:rPr>
      </w:pPr>
      <w:r w:rsidRPr="00B240F4">
        <w:rPr>
          <w:rFonts w:ascii="Times New Roman" w:hAnsi="Times New Roman" w:cs="Times New Roman"/>
          <w:i/>
          <w:iCs/>
          <w:sz w:val="24"/>
          <w:szCs w:val="24"/>
        </w:rPr>
        <w:lastRenderedPageBreak/>
        <w:t xml:space="preserve">R: O sea, más que toda la parte administrativa, más que todo el trámite o ingreso. </w:t>
      </w:r>
    </w:p>
    <w:p w14:paraId="039912ED" w14:textId="77777777" w:rsidR="00B240F4" w:rsidRPr="00B240F4" w:rsidRDefault="009B55AD" w:rsidP="00B240F4">
      <w:pPr>
        <w:spacing w:line="360" w:lineRule="auto"/>
        <w:ind w:left="709" w:hanging="1"/>
        <w:rPr>
          <w:rFonts w:ascii="Times New Roman" w:hAnsi="Times New Roman" w:cs="Times New Roman"/>
          <w:i/>
          <w:iCs/>
          <w:sz w:val="24"/>
          <w:szCs w:val="24"/>
        </w:rPr>
      </w:pPr>
      <w:r w:rsidRPr="00B240F4">
        <w:rPr>
          <w:rFonts w:ascii="Times New Roman" w:hAnsi="Times New Roman" w:cs="Times New Roman"/>
          <w:i/>
          <w:iCs/>
          <w:sz w:val="24"/>
          <w:szCs w:val="24"/>
        </w:rPr>
        <w:t>AG: El proceso del trámite, la atención, la calidad de la atención.” “Ah ya, un diagnóstico, después de 3-4 años de llamadas, de mamaderas de gallo allá en la EPS esa que tiene cita, pero el doctor no vino, que repartimos 20 fichas y ya no hay más. Salgo yo de acá a las 3 de la mañana de aquí para estar allá a las 4 de la mañana, las fichas las reparten a las 6, cuando llegó allí ya hay 10-15 personas. Después, pues hacer la fila y ese frío y a esa hora.”</w:t>
      </w:r>
    </w:p>
    <w:p w14:paraId="677AD3E0" w14:textId="77777777" w:rsidR="00B240F4" w:rsidRPr="00B240F4" w:rsidRDefault="009B55AD" w:rsidP="00B240F4">
      <w:pPr>
        <w:spacing w:line="360" w:lineRule="auto"/>
        <w:ind w:left="709" w:hanging="1"/>
        <w:rPr>
          <w:rFonts w:ascii="Times New Roman" w:hAnsi="Times New Roman" w:cs="Times New Roman"/>
          <w:i/>
          <w:iCs/>
          <w:sz w:val="24"/>
          <w:szCs w:val="24"/>
        </w:rPr>
      </w:pPr>
      <w:r w:rsidRPr="00B240F4">
        <w:rPr>
          <w:rFonts w:ascii="Times New Roman" w:hAnsi="Times New Roman" w:cs="Times New Roman"/>
          <w:i/>
          <w:iCs/>
          <w:sz w:val="24"/>
          <w:szCs w:val="24"/>
        </w:rPr>
        <w:t xml:space="preserve">R: “¿A dónde exactamente? F: En Soacha”. </w:t>
      </w:r>
    </w:p>
    <w:p w14:paraId="39F92EEB" w14:textId="77777777" w:rsidR="00B240F4" w:rsidRPr="00B240F4" w:rsidRDefault="009B55AD" w:rsidP="00B240F4">
      <w:pPr>
        <w:spacing w:line="360" w:lineRule="auto"/>
        <w:ind w:left="709" w:hanging="1"/>
        <w:rPr>
          <w:rFonts w:ascii="Times New Roman" w:hAnsi="Times New Roman" w:cs="Times New Roman"/>
          <w:i/>
          <w:iCs/>
          <w:sz w:val="24"/>
          <w:szCs w:val="24"/>
        </w:rPr>
      </w:pPr>
      <w:r w:rsidRPr="00B240F4">
        <w:rPr>
          <w:rFonts w:ascii="Times New Roman" w:hAnsi="Times New Roman" w:cs="Times New Roman"/>
          <w:i/>
          <w:iCs/>
          <w:sz w:val="24"/>
          <w:szCs w:val="24"/>
        </w:rPr>
        <w:t xml:space="preserve">EM: “y al pedir la cita ¿has tenido inconvenientes?” </w:t>
      </w:r>
    </w:p>
    <w:p w14:paraId="6C196F5F" w14:textId="77777777" w:rsidR="00B240F4" w:rsidRPr="00B240F4" w:rsidRDefault="009B55AD" w:rsidP="00B240F4">
      <w:pPr>
        <w:spacing w:line="360" w:lineRule="auto"/>
        <w:ind w:left="709" w:hanging="1"/>
        <w:rPr>
          <w:rFonts w:ascii="Times New Roman" w:hAnsi="Times New Roman" w:cs="Times New Roman"/>
          <w:i/>
          <w:iCs/>
          <w:sz w:val="24"/>
          <w:szCs w:val="24"/>
        </w:rPr>
      </w:pPr>
      <w:r w:rsidRPr="00B240F4">
        <w:rPr>
          <w:rFonts w:ascii="Times New Roman" w:hAnsi="Times New Roman" w:cs="Times New Roman"/>
          <w:i/>
          <w:iCs/>
          <w:sz w:val="24"/>
          <w:szCs w:val="24"/>
        </w:rPr>
        <w:t xml:space="preserve">LC: “si en mayo me acerqué al puesto de salud de la nueva EPS en Sibaté y que no había citas que solo por teléfono y pues caso a mí no me sirve porque hace rato que no me hacen una valoración y pues no es la idea que me revisen por teléfono, entonces que me tocaba esperarme, y que me tocaba regresar en uno o dos meses a ver si ya había citas, entonces por eso tampoco me gusta ir al médico, porque uno busca ir y que le den a uno esas respuestas pues no. </w:t>
      </w:r>
    </w:p>
    <w:p w14:paraId="12647AF8" w14:textId="25234CDD" w:rsidR="00B240F4" w:rsidRDefault="009B55AD" w:rsidP="00B240F4">
      <w:pPr>
        <w:spacing w:line="360" w:lineRule="auto"/>
        <w:ind w:firstLine="708"/>
        <w:rPr>
          <w:rFonts w:ascii="Times New Roman" w:hAnsi="Times New Roman" w:cs="Times New Roman"/>
          <w:sz w:val="24"/>
          <w:szCs w:val="24"/>
        </w:rPr>
      </w:pPr>
      <w:r w:rsidRPr="009B55AD">
        <w:rPr>
          <w:rFonts w:ascii="Times New Roman" w:hAnsi="Times New Roman" w:cs="Times New Roman"/>
          <w:sz w:val="24"/>
          <w:szCs w:val="24"/>
        </w:rPr>
        <w:t xml:space="preserve">Según </w:t>
      </w:r>
      <w:r w:rsidR="005238D3">
        <w:rPr>
          <w:rFonts w:ascii="Times New Roman" w:hAnsi="Times New Roman" w:cs="Times New Roman"/>
          <w:sz w:val="24"/>
          <w:szCs w:val="24"/>
        </w:rPr>
        <w:t>el artículo 49</w:t>
      </w:r>
      <w:r w:rsidRPr="009B55AD">
        <w:rPr>
          <w:rFonts w:ascii="Times New Roman" w:hAnsi="Times New Roman" w:cs="Times New Roman"/>
          <w:sz w:val="24"/>
          <w:szCs w:val="24"/>
        </w:rPr>
        <w:t xml:space="preserve"> de la </w:t>
      </w:r>
      <w:r w:rsidR="005238D3">
        <w:rPr>
          <w:rFonts w:ascii="Times New Roman" w:hAnsi="Times New Roman" w:cs="Times New Roman"/>
          <w:sz w:val="24"/>
          <w:szCs w:val="24"/>
        </w:rPr>
        <w:t>C</w:t>
      </w:r>
      <w:r w:rsidRPr="009B55AD">
        <w:rPr>
          <w:rFonts w:ascii="Times New Roman" w:hAnsi="Times New Roman" w:cs="Times New Roman"/>
          <w:sz w:val="24"/>
          <w:szCs w:val="24"/>
        </w:rPr>
        <w:t xml:space="preserve">onstitución </w:t>
      </w:r>
      <w:r w:rsidR="005238D3">
        <w:rPr>
          <w:rFonts w:ascii="Times New Roman" w:hAnsi="Times New Roman" w:cs="Times New Roman"/>
          <w:sz w:val="24"/>
          <w:szCs w:val="24"/>
        </w:rPr>
        <w:t>P</w:t>
      </w:r>
      <w:r w:rsidRPr="009B55AD">
        <w:rPr>
          <w:rFonts w:ascii="Times New Roman" w:hAnsi="Times New Roman" w:cs="Times New Roman"/>
          <w:sz w:val="24"/>
          <w:szCs w:val="24"/>
        </w:rPr>
        <w:t xml:space="preserve">olítica de Colombia de 1991 indica que “La atención de la salud y el saneamiento ambiental son servicios públicos a cargo del Estado. Se garantiza a todas las personas el acceso a los servicios de promoción, protección y recuperación de la salud.” Sin embargo, la experiencia vivida de las comunidades de las veredas de Socha tiene vivencias opuestas a lo que debería ser y contempla la constitución: </w:t>
      </w:r>
    </w:p>
    <w:p w14:paraId="3D11B758" w14:textId="77777777" w:rsidR="00073DAD" w:rsidRDefault="009B55AD" w:rsidP="00073DAD">
      <w:pPr>
        <w:spacing w:line="360" w:lineRule="auto"/>
        <w:ind w:left="709" w:hanging="1"/>
        <w:rPr>
          <w:rFonts w:ascii="Times New Roman" w:hAnsi="Times New Roman" w:cs="Times New Roman"/>
          <w:i/>
          <w:iCs/>
          <w:sz w:val="24"/>
          <w:szCs w:val="24"/>
        </w:rPr>
      </w:pPr>
      <w:r w:rsidRPr="00B240F4">
        <w:rPr>
          <w:rFonts w:ascii="Times New Roman" w:hAnsi="Times New Roman" w:cs="Times New Roman"/>
          <w:i/>
          <w:iCs/>
          <w:sz w:val="24"/>
          <w:szCs w:val="24"/>
        </w:rPr>
        <w:t xml:space="preserve">CR: “La última pregunta que yo tendría ¿Cómo definiría al derecho a la salud? </w:t>
      </w:r>
    </w:p>
    <w:p w14:paraId="07238FCD" w14:textId="6BB37FDB" w:rsidR="00B240F4" w:rsidRPr="00B240F4" w:rsidRDefault="009B55AD" w:rsidP="00073DAD">
      <w:pPr>
        <w:spacing w:line="360" w:lineRule="auto"/>
        <w:ind w:left="708"/>
        <w:rPr>
          <w:rFonts w:ascii="Times New Roman" w:hAnsi="Times New Roman" w:cs="Times New Roman"/>
          <w:i/>
          <w:iCs/>
          <w:sz w:val="24"/>
          <w:szCs w:val="24"/>
        </w:rPr>
      </w:pPr>
      <w:r w:rsidRPr="00B240F4">
        <w:rPr>
          <w:rFonts w:ascii="Times New Roman" w:hAnsi="Times New Roman" w:cs="Times New Roman"/>
          <w:i/>
          <w:iCs/>
          <w:sz w:val="24"/>
          <w:szCs w:val="24"/>
        </w:rPr>
        <w:t xml:space="preserve"> LC: “Pues siento que ahora no lo hay en nada porque es como si nosotros estuviéramos como llorando para que lo entiendan a uno, porque en el caso de mis crisis yo nunca he tenido un tratamiento y que yo pueda avanzar, en el caso de mi hijo, él tiene 5 años y a mi es la que me ha tocado pelear para que me le den una atención digna y pues porque no tenemos una atención digna no la tenemos, me parece que no hay porque hay muchas ayudas y muchas atenciones, pero si uno no tiene una mano derecha en una fundación en un hospital ni nada no existe el apoyo” </w:t>
      </w:r>
    </w:p>
    <w:p w14:paraId="7A73C9A2" w14:textId="77777777" w:rsidR="00B240F4" w:rsidRPr="00B240F4" w:rsidRDefault="009B55AD" w:rsidP="00B240F4">
      <w:pPr>
        <w:spacing w:line="360" w:lineRule="auto"/>
        <w:ind w:left="709" w:hanging="1"/>
        <w:rPr>
          <w:rFonts w:ascii="Times New Roman" w:hAnsi="Times New Roman" w:cs="Times New Roman"/>
          <w:i/>
          <w:iCs/>
          <w:sz w:val="24"/>
          <w:szCs w:val="24"/>
        </w:rPr>
      </w:pPr>
      <w:r w:rsidRPr="00B240F4">
        <w:rPr>
          <w:rFonts w:ascii="Times New Roman" w:hAnsi="Times New Roman" w:cs="Times New Roman"/>
          <w:i/>
          <w:iCs/>
          <w:sz w:val="24"/>
          <w:szCs w:val="24"/>
        </w:rPr>
        <w:t xml:space="preserve">AG: “¿Cómo describirían el derecho a la salud en un contexto rural?”. </w:t>
      </w:r>
    </w:p>
    <w:p w14:paraId="7BA07CAC" w14:textId="77777777" w:rsidR="00B240F4" w:rsidRPr="00B240F4" w:rsidRDefault="009B55AD" w:rsidP="00B240F4">
      <w:pPr>
        <w:spacing w:line="360" w:lineRule="auto"/>
        <w:ind w:left="709" w:hanging="1"/>
        <w:rPr>
          <w:rFonts w:ascii="Times New Roman" w:hAnsi="Times New Roman" w:cs="Times New Roman"/>
          <w:i/>
          <w:iCs/>
          <w:sz w:val="24"/>
          <w:szCs w:val="24"/>
        </w:rPr>
      </w:pPr>
      <w:r w:rsidRPr="00B240F4">
        <w:rPr>
          <w:rFonts w:ascii="Times New Roman" w:hAnsi="Times New Roman" w:cs="Times New Roman"/>
          <w:i/>
          <w:iCs/>
          <w:sz w:val="24"/>
          <w:szCs w:val="24"/>
        </w:rPr>
        <w:lastRenderedPageBreak/>
        <w:t>JAS: “Pues más que en un contexto rural yo creo que es en un contexto más nacional, digámoslo así, el tema de salud es algo tedioso en Colombia digamos en la parte subsidiada porque en la medicina prepagada ya es una cosa diferente. Pero para la salud subsidiada para una cita más breve se demora de 15, 20 días, hasta un mes depende de que habrán agenda, entonces es bastante tedioso este tema de la salud, ahora más cuando es en una parte rural que digamos no tiene el acceso rápido a un punto de atención inmediato como para decirlo así, lo más cerquita que tenemos aquí para una urgencia es el hospital Yanguan en Soacha y pues la calidad del servicio es deficiente y seguido a eso tenemos la clínica San Luis que digamos está por los mismos niveles, o sea no tiene … un servicio oportuno o que ofrezcan”</w:t>
      </w:r>
      <w:r w:rsidR="00B240F4" w:rsidRPr="00B240F4">
        <w:rPr>
          <w:rFonts w:ascii="Times New Roman" w:hAnsi="Times New Roman" w:cs="Times New Roman"/>
          <w:i/>
          <w:iCs/>
          <w:sz w:val="24"/>
          <w:szCs w:val="24"/>
        </w:rPr>
        <w:t xml:space="preserve">. </w:t>
      </w:r>
    </w:p>
    <w:p w14:paraId="228931DD" w14:textId="3E014D47" w:rsidR="00B240F4" w:rsidRPr="00B240F4" w:rsidRDefault="00B240F4" w:rsidP="00B240F4">
      <w:pPr>
        <w:spacing w:line="360" w:lineRule="auto"/>
        <w:rPr>
          <w:rFonts w:ascii="Times New Roman" w:hAnsi="Times New Roman" w:cs="Times New Roman"/>
          <w:b/>
          <w:bCs/>
          <w:i/>
          <w:iCs/>
          <w:sz w:val="24"/>
          <w:szCs w:val="24"/>
        </w:rPr>
      </w:pPr>
      <w:r w:rsidRPr="00B240F4">
        <w:rPr>
          <w:rFonts w:ascii="Times New Roman" w:hAnsi="Times New Roman" w:cs="Times New Roman"/>
          <w:b/>
          <w:bCs/>
          <w:i/>
          <w:iCs/>
          <w:sz w:val="24"/>
          <w:szCs w:val="24"/>
        </w:rPr>
        <w:t xml:space="preserve"> Aspectos Psicológicos </w:t>
      </w:r>
    </w:p>
    <w:p w14:paraId="2C15437B" w14:textId="704011DE" w:rsidR="00B4208E" w:rsidRDefault="009B55AD" w:rsidP="00B240F4">
      <w:pPr>
        <w:spacing w:line="360" w:lineRule="auto"/>
        <w:ind w:firstLine="708"/>
        <w:rPr>
          <w:rFonts w:ascii="Times New Roman" w:hAnsi="Times New Roman" w:cs="Times New Roman"/>
          <w:sz w:val="24"/>
          <w:szCs w:val="24"/>
        </w:rPr>
      </w:pPr>
      <w:r w:rsidRPr="009B55AD">
        <w:rPr>
          <w:rFonts w:ascii="Times New Roman" w:hAnsi="Times New Roman" w:cs="Times New Roman"/>
          <w:sz w:val="24"/>
          <w:szCs w:val="24"/>
        </w:rPr>
        <w:t xml:space="preserve">Entre los aspectos psicológicos que experimentan los pacientes se puede mencionar preocupaciones, ansiedad, depresión, sentimientos negativos, inseguridad, incertidumbre ante los resultados y consecuencias en donde pueden afectarse sus roles familiares y papeles sociales. Ahora bien, si se tiene en cuenta que hay programas para la optimización de los pacientes desde el </w:t>
      </w:r>
      <w:r w:rsidR="00F15F67">
        <w:rPr>
          <w:rFonts w:ascii="Times New Roman" w:hAnsi="Times New Roman" w:cs="Times New Roman"/>
          <w:sz w:val="24"/>
          <w:szCs w:val="24"/>
        </w:rPr>
        <w:t xml:space="preserve">diagnóstico </w:t>
      </w:r>
      <w:r w:rsidRPr="009B55AD">
        <w:rPr>
          <w:rFonts w:ascii="Times New Roman" w:hAnsi="Times New Roman" w:cs="Times New Roman"/>
          <w:sz w:val="24"/>
          <w:szCs w:val="24"/>
        </w:rPr>
        <w:t xml:space="preserve">hasta procedimiento quirúrgico, que tienen por objetivo la reducción de complicaciones después de la cirugía, despliegan su intervención desde una concepción trimodal que busca la mejora de la condición física, nutricional y psicológica por medio de la intervención cognitiva, centrándose en la reducción del estrés y la ansiedad (Lopez, et. al. 2019). No obstante, estos aspectos psicológicos que se mencionan no son netamente productos de la individualidad como consecuencia de procesos cognitivos y emocionales, si no como resultado de la construcción de la experiencia de los pacientes, en donde se organizan sentidos, significados, creencias y prototipos en torno al proceso perioperatorio, incluso las vivencias que experimenta el paciente pueden originar alteraciones emocionales que afectan el proceso de recuperación (Cáceres, 2019). Por ejemplo: </w:t>
      </w:r>
    </w:p>
    <w:p w14:paraId="38349B88" w14:textId="77777777" w:rsidR="00B4208E" w:rsidRPr="00B4208E" w:rsidRDefault="009B55AD" w:rsidP="00B4208E">
      <w:pPr>
        <w:spacing w:line="360" w:lineRule="auto"/>
        <w:ind w:left="709" w:hanging="1"/>
        <w:rPr>
          <w:rFonts w:ascii="Times New Roman" w:hAnsi="Times New Roman" w:cs="Times New Roman"/>
          <w:i/>
          <w:iCs/>
          <w:sz w:val="24"/>
          <w:szCs w:val="24"/>
        </w:rPr>
      </w:pPr>
      <w:r w:rsidRPr="00B4208E">
        <w:rPr>
          <w:rFonts w:ascii="Times New Roman" w:hAnsi="Times New Roman" w:cs="Times New Roman"/>
          <w:i/>
          <w:iCs/>
          <w:sz w:val="24"/>
          <w:szCs w:val="24"/>
        </w:rPr>
        <w:t>C: “F mientras usted está esperando que le aprueben esa cirugía, ¿usted se ha sentido preocupado?” F: “Sí, claro, triste y aburrido con esa pata así”. C: “¿Sí? ¿Y por qué...? F: Y sin saber cómo va a ser la reacción de ese implante porque todos los cuerpos no lo asimilan”. C: “O sea, siente que hay una incertidumbre frente a eso”. F: “Sí, de pronto en una silla de ruedas. Dios no quiera, ¿no?, Son cosas que uno se imagina”. C</w:t>
      </w:r>
      <w:r w:rsidR="00B4208E" w:rsidRPr="00B4208E">
        <w:rPr>
          <w:rFonts w:ascii="Times New Roman" w:hAnsi="Times New Roman" w:cs="Times New Roman"/>
          <w:i/>
          <w:iCs/>
          <w:sz w:val="24"/>
          <w:szCs w:val="24"/>
        </w:rPr>
        <w:t>: “</w:t>
      </w:r>
      <w:r w:rsidRPr="00B4208E">
        <w:rPr>
          <w:rFonts w:ascii="Times New Roman" w:hAnsi="Times New Roman" w:cs="Times New Roman"/>
          <w:i/>
          <w:iCs/>
          <w:sz w:val="24"/>
          <w:szCs w:val="24"/>
        </w:rPr>
        <w:t>¿Y qué otras cosas de pronto le generan preocupación?”</w:t>
      </w:r>
      <w:r w:rsidR="00B4208E" w:rsidRPr="00B4208E">
        <w:rPr>
          <w:rFonts w:ascii="Times New Roman" w:hAnsi="Times New Roman" w:cs="Times New Roman"/>
          <w:i/>
          <w:iCs/>
          <w:sz w:val="24"/>
          <w:szCs w:val="24"/>
        </w:rPr>
        <w:t xml:space="preserve"> </w:t>
      </w:r>
      <w:r w:rsidRPr="00B4208E">
        <w:rPr>
          <w:rFonts w:ascii="Times New Roman" w:hAnsi="Times New Roman" w:cs="Times New Roman"/>
          <w:i/>
          <w:iCs/>
          <w:sz w:val="24"/>
          <w:szCs w:val="24"/>
        </w:rPr>
        <w:t>F: “¿Después quién? ¿Con quién va a producir estando yo en una silla de ruedas?”</w:t>
      </w:r>
      <w:r w:rsidR="00B4208E" w:rsidRPr="00B4208E">
        <w:rPr>
          <w:rFonts w:ascii="Times New Roman" w:hAnsi="Times New Roman" w:cs="Times New Roman"/>
          <w:i/>
          <w:iCs/>
          <w:sz w:val="24"/>
          <w:szCs w:val="24"/>
        </w:rPr>
        <w:t xml:space="preserve"> </w:t>
      </w:r>
      <w:r w:rsidRPr="00B4208E">
        <w:rPr>
          <w:rFonts w:ascii="Times New Roman" w:hAnsi="Times New Roman" w:cs="Times New Roman"/>
          <w:i/>
          <w:iCs/>
          <w:sz w:val="24"/>
          <w:szCs w:val="24"/>
        </w:rPr>
        <w:t xml:space="preserve">C: </w:t>
      </w:r>
      <w:r w:rsidRPr="00B4208E">
        <w:rPr>
          <w:rFonts w:ascii="Times New Roman" w:hAnsi="Times New Roman" w:cs="Times New Roman"/>
          <w:i/>
          <w:iCs/>
          <w:sz w:val="24"/>
          <w:szCs w:val="24"/>
        </w:rPr>
        <w:lastRenderedPageBreak/>
        <w:t xml:space="preserve">“Esa sería una de sus preocupaciones”. F: “obvio frente a lo que podría pasar, porque uno está con la gente, pero cuando lo ven mal uno sabe, ¿no? hay gente que deja a los padres en un ancianato, siendo los padres. Uno no sabe cómo será la gente”. </w:t>
      </w:r>
    </w:p>
    <w:p w14:paraId="60ECC1BA" w14:textId="77777777" w:rsidR="00B4208E" w:rsidRDefault="009B55AD" w:rsidP="00B4208E">
      <w:pPr>
        <w:spacing w:line="360" w:lineRule="auto"/>
        <w:ind w:firstLine="708"/>
        <w:rPr>
          <w:rFonts w:ascii="Times New Roman" w:hAnsi="Times New Roman" w:cs="Times New Roman"/>
          <w:sz w:val="24"/>
          <w:szCs w:val="24"/>
        </w:rPr>
      </w:pPr>
      <w:r w:rsidRPr="009B55AD">
        <w:rPr>
          <w:rFonts w:ascii="Times New Roman" w:hAnsi="Times New Roman" w:cs="Times New Roman"/>
          <w:sz w:val="24"/>
          <w:szCs w:val="24"/>
        </w:rPr>
        <w:t xml:space="preserve">En la construcción de la experiencia perioperatoria participa el contexto social, en donde los diferentes actores involucrados matizan de significación y sentido la experiencia, expresando en estas creencias e ideas que el sujeto ha edificado durante el transcurso de lo acontecido en donde la interacción con profesionales de la salud, familia y personal asistencial, entre otros, participan de ella, en este sentido: </w:t>
      </w:r>
    </w:p>
    <w:p w14:paraId="54C0B95D" w14:textId="77777777" w:rsidR="00B4208E" w:rsidRPr="00B4208E" w:rsidRDefault="009B55AD" w:rsidP="00B4208E">
      <w:pPr>
        <w:spacing w:line="360" w:lineRule="auto"/>
        <w:ind w:left="709" w:hanging="1"/>
        <w:rPr>
          <w:rFonts w:ascii="Times New Roman" w:hAnsi="Times New Roman" w:cs="Times New Roman"/>
          <w:i/>
          <w:iCs/>
          <w:sz w:val="24"/>
          <w:szCs w:val="24"/>
        </w:rPr>
      </w:pPr>
      <w:r w:rsidRPr="00B4208E">
        <w:rPr>
          <w:rFonts w:ascii="Times New Roman" w:hAnsi="Times New Roman" w:cs="Times New Roman"/>
          <w:i/>
          <w:iCs/>
          <w:sz w:val="24"/>
          <w:szCs w:val="24"/>
        </w:rPr>
        <w:t xml:space="preserve">E: “Eso le quería preguntar, ¿Qué problemas ha tenido directamente con los profesionales de salud?” LC: “No, al contrario hasta el momento me han dado una moral emocionalmente que me han dado y total para mí y para mi hijo porque soy yo la que más está con mi hijo ¿sí? mi esposo </w:t>
      </w:r>
      <w:r w:rsidR="00B4208E" w:rsidRPr="00B4208E">
        <w:rPr>
          <w:rFonts w:ascii="Times New Roman" w:hAnsi="Times New Roman" w:cs="Times New Roman"/>
          <w:i/>
          <w:iCs/>
          <w:sz w:val="24"/>
          <w:szCs w:val="24"/>
        </w:rPr>
        <w:t>está</w:t>
      </w:r>
      <w:r w:rsidRPr="00B4208E">
        <w:rPr>
          <w:rFonts w:ascii="Times New Roman" w:hAnsi="Times New Roman" w:cs="Times New Roman"/>
          <w:i/>
          <w:iCs/>
          <w:sz w:val="24"/>
          <w:szCs w:val="24"/>
        </w:rPr>
        <w:t xml:space="preserve"> ahí y todo pero mi esposo es el que trabaja, entonces es el que se va a trabajar y chao yo soy la que queda acá la que está viviendo la vida de mi hijo, entonces el acompañamiento que ha sido con los doctores, la trabajadora social, tuve como 3 o 4 citas con la trabajadora social y nos ha hablado de cómo cuidarlo a él cuando está con su show”. </w:t>
      </w:r>
    </w:p>
    <w:p w14:paraId="310945D0" w14:textId="77777777" w:rsidR="002F0A0F" w:rsidRDefault="009B55AD" w:rsidP="00B4208E">
      <w:pPr>
        <w:spacing w:line="360" w:lineRule="auto"/>
        <w:ind w:firstLine="708"/>
        <w:rPr>
          <w:rFonts w:ascii="Times New Roman" w:hAnsi="Times New Roman" w:cs="Times New Roman"/>
          <w:sz w:val="24"/>
          <w:szCs w:val="24"/>
        </w:rPr>
      </w:pPr>
      <w:r w:rsidRPr="009B55AD">
        <w:rPr>
          <w:rFonts w:ascii="Times New Roman" w:hAnsi="Times New Roman" w:cs="Times New Roman"/>
          <w:sz w:val="24"/>
          <w:szCs w:val="24"/>
        </w:rPr>
        <w:t>Los significados entonces son el resultado de la interacción compleja del individuo, contexto relacional y social, en donde se plantean tres premisas tal y como lo plantea Muñoz y Rubiano (2011), los significados de las cosas para las personas, los significados construidos en la interacción con las otras personas a partir de unas circunstancias concretas y el significado en permanente cambio según las circunstancias. En este orden de ideas y tal como refiere Estupiñán, et. al. (2006), citando a Concalves (2002): “</w:t>
      </w:r>
      <w:r w:rsidRPr="002F0A0F">
        <w:rPr>
          <w:rFonts w:ascii="Times New Roman" w:hAnsi="Times New Roman" w:cs="Times New Roman"/>
          <w:i/>
          <w:iCs/>
          <w:sz w:val="24"/>
          <w:szCs w:val="24"/>
        </w:rPr>
        <w:t>el fenómeno psicológico se sitúa precisamente en el nivel de la construcción activa de los significados constituyendo la realidad de los sujetos personales y grupales</w:t>
      </w:r>
      <w:r w:rsidRPr="009B55AD">
        <w:rPr>
          <w:rFonts w:ascii="Times New Roman" w:hAnsi="Times New Roman" w:cs="Times New Roman"/>
          <w:sz w:val="24"/>
          <w:szCs w:val="24"/>
        </w:rPr>
        <w:t xml:space="preserve">”. </w:t>
      </w:r>
    </w:p>
    <w:p w14:paraId="23A9386F" w14:textId="08698356" w:rsidR="002F0A0F" w:rsidRPr="002F0A0F" w:rsidRDefault="002F0A0F" w:rsidP="002F0A0F">
      <w:pPr>
        <w:spacing w:line="360" w:lineRule="auto"/>
        <w:rPr>
          <w:rFonts w:ascii="Times New Roman" w:hAnsi="Times New Roman" w:cs="Times New Roman"/>
          <w:b/>
          <w:bCs/>
          <w:i/>
          <w:iCs/>
          <w:sz w:val="24"/>
          <w:szCs w:val="24"/>
        </w:rPr>
      </w:pPr>
      <w:r w:rsidRPr="002F0A0F">
        <w:rPr>
          <w:rFonts w:ascii="Times New Roman" w:hAnsi="Times New Roman" w:cs="Times New Roman"/>
          <w:b/>
          <w:bCs/>
          <w:i/>
          <w:iCs/>
          <w:sz w:val="24"/>
          <w:szCs w:val="24"/>
        </w:rPr>
        <w:t xml:space="preserve">Aspectos Sociales </w:t>
      </w:r>
    </w:p>
    <w:p w14:paraId="02051723" w14:textId="69F5E1EB" w:rsidR="002F0A0F" w:rsidRDefault="009B55AD" w:rsidP="002F0A0F">
      <w:pPr>
        <w:spacing w:line="360" w:lineRule="auto"/>
        <w:ind w:firstLine="708"/>
        <w:rPr>
          <w:rFonts w:ascii="Times New Roman" w:hAnsi="Times New Roman" w:cs="Times New Roman"/>
          <w:sz w:val="24"/>
          <w:szCs w:val="24"/>
        </w:rPr>
      </w:pPr>
      <w:r w:rsidRPr="00881CA7">
        <w:rPr>
          <w:rFonts w:ascii="Times New Roman" w:hAnsi="Times New Roman" w:cs="Times New Roman"/>
          <w:sz w:val="24"/>
          <w:szCs w:val="24"/>
        </w:rPr>
        <w:t xml:space="preserve">Según la definición dada por la constitución de la OMS en 1946, la salud es “un estado de completo bienestar físico, mental y social, y no solamente la ausencia de afecciones o enfermedades.” </w:t>
      </w:r>
      <w:r w:rsidR="002B44AE" w:rsidRPr="00881CA7">
        <w:rPr>
          <w:rFonts w:ascii="Times New Roman" w:hAnsi="Times New Roman" w:cs="Times New Roman"/>
          <w:sz w:val="24"/>
          <w:szCs w:val="24"/>
        </w:rPr>
        <w:t xml:space="preserve">Entendiéndose lo </w:t>
      </w:r>
      <w:r w:rsidRPr="00881CA7">
        <w:rPr>
          <w:rFonts w:ascii="Times New Roman" w:hAnsi="Times New Roman" w:cs="Times New Roman"/>
          <w:sz w:val="24"/>
          <w:szCs w:val="24"/>
        </w:rPr>
        <w:t>social, como todos los aspectos que tiene</w:t>
      </w:r>
      <w:r w:rsidR="002F0A0F" w:rsidRPr="00881CA7">
        <w:rPr>
          <w:rFonts w:ascii="Times New Roman" w:hAnsi="Times New Roman" w:cs="Times New Roman"/>
          <w:sz w:val="24"/>
          <w:szCs w:val="24"/>
        </w:rPr>
        <w:t>n</w:t>
      </w:r>
      <w:r w:rsidRPr="00881CA7">
        <w:rPr>
          <w:rFonts w:ascii="Times New Roman" w:hAnsi="Times New Roman" w:cs="Times New Roman"/>
          <w:sz w:val="24"/>
          <w:szCs w:val="24"/>
        </w:rPr>
        <w:t xml:space="preserve"> interacción con el individuo</w:t>
      </w:r>
      <w:r w:rsidR="002F0A0F" w:rsidRPr="00881CA7">
        <w:rPr>
          <w:rFonts w:ascii="Times New Roman" w:hAnsi="Times New Roman" w:cs="Times New Roman"/>
          <w:sz w:val="24"/>
          <w:szCs w:val="24"/>
        </w:rPr>
        <w:t>;</w:t>
      </w:r>
      <w:r w:rsidRPr="00881CA7">
        <w:rPr>
          <w:rFonts w:ascii="Times New Roman" w:hAnsi="Times New Roman" w:cs="Times New Roman"/>
          <w:sz w:val="24"/>
          <w:szCs w:val="24"/>
        </w:rPr>
        <w:t xml:space="preserve"> desde sus redes de apoyo hasta el rol e interacción con la sociedad</w:t>
      </w:r>
      <w:r w:rsidR="0085480B" w:rsidRPr="00881CA7">
        <w:rPr>
          <w:rFonts w:ascii="Times New Roman" w:hAnsi="Times New Roman" w:cs="Times New Roman"/>
          <w:sz w:val="24"/>
          <w:szCs w:val="24"/>
        </w:rPr>
        <w:t xml:space="preserve"> que este tiene. </w:t>
      </w:r>
      <w:r w:rsidRPr="00881CA7">
        <w:rPr>
          <w:rFonts w:ascii="Times New Roman" w:hAnsi="Times New Roman" w:cs="Times New Roman"/>
          <w:sz w:val="24"/>
          <w:szCs w:val="24"/>
        </w:rPr>
        <w:t>Estos aspectos influyen en el estado de salud</w:t>
      </w:r>
      <w:r w:rsidR="003334A0" w:rsidRPr="00881CA7">
        <w:rPr>
          <w:rFonts w:ascii="Times New Roman" w:hAnsi="Times New Roman" w:cs="Times New Roman"/>
          <w:sz w:val="24"/>
          <w:szCs w:val="24"/>
        </w:rPr>
        <w:t xml:space="preserve"> y bienestar,</w:t>
      </w:r>
      <w:r w:rsidRPr="00881CA7">
        <w:rPr>
          <w:rFonts w:ascii="Times New Roman" w:hAnsi="Times New Roman" w:cs="Times New Roman"/>
          <w:sz w:val="24"/>
          <w:szCs w:val="24"/>
        </w:rPr>
        <w:t xml:space="preserve"> </w:t>
      </w:r>
      <w:r w:rsidR="003334A0" w:rsidRPr="00881CA7">
        <w:rPr>
          <w:rFonts w:ascii="Times New Roman" w:hAnsi="Times New Roman" w:cs="Times New Roman"/>
          <w:sz w:val="24"/>
          <w:szCs w:val="24"/>
        </w:rPr>
        <w:t xml:space="preserve">estados </w:t>
      </w:r>
      <w:r w:rsidRPr="00881CA7">
        <w:rPr>
          <w:rFonts w:ascii="Times New Roman" w:hAnsi="Times New Roman" w:cs="Times New Roman"/>
          <w:sz w:val="24"/>
          <w:szCs w:val="24"/>
        </w:rPr>
        <w:t>que como ideal</w:t>
      </w:r>
      <w:r w:rsidR="008F68C4" w:rsidRPr="00881CA7">
        <w:rPr>
          <w:rFonts w:ascii="Times New Roman" w:hAnsi="Times New Roman" w:cs="Times New Roman"/>
          <w:sz w:val="24"/>
          <w:szCs w:val="24"/>
        </w:rPr>
        <w:t>es</w:t>
      </w:r>
      <w:r w:rsidRPr="00881CA7">
        <w:rPr>
          <w:rFonts w:ascii="Times New Roman" w:hAnsi="Times New Roman" w:cs="Times New Roman"/>
          <w:sz w:val="24"/>
          <w:szCs w:val="24"/>
        </w:rPr>
        <w:t xml:space="preserve">, </w:t>
      </w:r>
      <w:r w:rsidR="008F68C4" w:rsidRPr="00881CA7">
        <w:rPr>
          <w:rFonts w:ascii="Times New Roman" w:hAnsi="Times New Roman" w:cs="Times New Roman"/>
          <w:sz w:val="24"/>
          <w:szCs w:val="24"/>
        </w:rPr>
        <w:t>se buscan</w:t>
      </w:r>
      <w:r w:rsidRPr="00881CA7">
        <w:rPr>
          <w:rFonts w:ascii="Times New Roman" w:hAnsi="Times New Roman" w:cs="Times New Roman"/>
          <w:sz w:val="24"/>
          <w:szCs w:val="24"/>
        </w:rPr>
        <w:t xml:space="preserve"> mantener </w:t>
      </w:r>
      <w:r w:rsidR="008F68C4" w:rsidRPr="00881CA7">
        <w:rPr>
          <w:rFonts w:ascii="Times New Roman" w:hAnsi="Times New Roman" w:cs="Times New Roman"/>
          <w:sz w:val="24"/>
          <w:szCs w:val="24"/>
        </w:rPr>
        <w:t>en</w:t>
      </w:r>
      <w:r w:rsidRPr="00881CA7">
        <w:rPr>
          <w:rFonts w:ascii="Times New Roman" w:hAnsi="Times New Roman" w:cs="Times New Roman"/>
          <w:sz w:val="24"/>
          <w:szCs w:val="24"/>
        </w:rPr>
        <w:t xml:space="preserve"> perfecto equilibrio y est</w:t>
      </w:r>
      <w:r w:rsidR="00881CA7" w:rsidRPr="00881CA7">
        <w:rPr>
          <w:rFonts w:ascii="Times New Roman" w:hAnsi="Times New Roman" w:cs="Times New Roman"/>
          <w:sz w:val="24"/>
          <w:szCs w:val="24"/>
        </w:rPr>
        <w:t>o</w:t>
      </w:r>
      <w:r w:rsidRPr="00881CA7">
        <w:rPr>
          <w:rFonts w:ascii="Times New Roman" w:hAnsi="Times New Roman" w:cs="Times New Roman"/>
          <w:sz w:val="24"/>
          <w:szCs w:val="24"/>
        </w:rPr>
        <w:t xml:space="preserve"> no es una excepción en el proceso perioperatorio.</w:t>
      </w:r>
      <w:r w:rsidRPr="009B55AD">
        <w:rPr>
          <w:rFonts w:ascii="Times New Roman" w:hAnsi="Times New Roman" w:cs="Times New Roman"/>
          <w:sz w:val="24"/>
          <w:szCs w:val="24"/>
        </w:rPr>
        <w:t xml:space="preserve"> </w:t>
      </w:r>
    </w:p>
    <w:p w14:paraId="45E1B891" w14:textId="20DB80C8" w:rsidR="00595B21" w:rsidRDefault="009B55AD" w:rsidP="002F0A0F">
      <w:pPr>
        <w:spacing w:line="360" w:lineRule="auto"/>
        <w:ind w:firstLine="708"/>
        <w:rPr>
          <w:rFonts w:ascii="Times New Roman" w:hAnsi="Times New Roman" w:cs="Times New Roman"/>
          <w:sz w:val="24"/>
          <w:szCs w:val="24"/>
        </w:rPr>
      </w:pPr>
      <w:r w:rsidRPr="009B55AD">
        <w:rPr>
          <w:rFonts w:ascii="Times New Roman" w:hAnsi="Times New Roman" w:cs="Times New Roman"/>
          <w:sz w:val="24"/>
          <w:szCs w:val="24"/>
        </w:rPr>
        <w:lastRenderedPageBreak/>
        <w:t>En las narrativas de los participantes se evidenciaron los aspectos sociales</w:t>
      </w:r>
      <w:r w:rsidR="00833DEF">
        <w:rPr>
          <w:rFonts w:ascii="Times New Roman" w:hAnsi="Times New Roman" w:cs="Times New Roman"/>
          <w:sz w:val="24"/>
          <w:szCs w:val="24"/>
        </w:rPr>
        <w:t xml:space="preserve"> que </w:t>
      </w:r>
      <w:r w:rsidRPr="009B55AD">
        <w:rPr>
          <w:rFonts w:ascii="Times New Roman" w:hAnsi="Times New Roman" w:cs="Times New Roman"/>
          <w:sz w:val="24"/>
          <w:szCs w:val="24"/>
        </w:rPr>
        <w:t xml:space="preserve">influyen en sus vidas, un factor determinante es el económico prevalente en esta comunidad de ingresos económicos precarios, afectando así las condiciones en las que se puede acceder a servicios básicos, alimentación, transporte, educación entre otros. Por otro lado, las redes sociales de apoyo son fundamentales para culminar con éxito un proceso de ruptura de la homeostasis de la salud como lo es pasar por un proceso perioperatorio. Es decir, los cuidadores desempeñan un papel importante en la recuperación del individuo. Sin embargo, en las experiencias se identifica que el cuidador en su mayoría es adulto mayor, con comorbilidades, con otros roles sociales como madre o líder de la familia responsable también de los gastos del hogar. </w:t>
      </w:r>
    </w:p>
    <w:p w14:paraId="63131D20" w14:textId="77777777" w:rsidR="00595B21" w:rsidRDefault="009B55AD" w:rsidP="002F0A0F">
      <w:pPr>
        <w:spacing w:line="360" w:lineRule="auto"/>
        <w:ind w:firstLine="708"/>
        <w:rPr>
          <w:rFonts w:ascii="Times New Roman" w:hAnsi="Times New Roman" w:cs="Times New Roman"/>
          <w:sz w:val="24"/>
          <w:szCs w:val="24"/>
        </w:rPr>
      </w:pPr>
      <w:r w:rsidRPr="009B55AD">
        <w:rPr>
          <w:rFonts w:ascii="Times New Roman" w:hAnsi="Times New Roman" w:cs="Times New Roman"/>
          <w:sz w:val="24"/>
          <w:szCs w:val="24"/>
        </w:rPr>
        <w:t xml:space="preserve">Adicionalmente, las redes de personales sirven al paciente como un recurso de apoyo para la transición que trae consigo el proceso quirúrgico, estas involucran a parientes, amigos y compañeros de trabajo. Sin embargo, la familia constituye la red más significativa, ayuda al acceso de salud, la recuperación e incluso la sostenibilidad económica (Dabas y Perrone, 1999). De hecho, los pacientes esperan soporte de su núcleo familiar, naturalizando el vínculo como herramienta fundamental en la experiencia perioperatoria. Por ejemplo: </w:t>
      </w:r>
    </w:p>
    <w:p w14:paraId="20982BF6" w14:textId="77777777" w:rsidR="00595B21" w:rsidRPr="00595B21" w:rsidRDefault="009B55AD" w:rsidP="00595B21">
      <w:pPr>
        <w:spacing w:line="360" w:lineRule="auto"/>
        <w:ind w:left="709" w:hanging="1"/>
        <w:rPr>
          <w:rFonts w:ascii="Times New Roman" w:hAnsi="Times New Roman" w:cs="Times New Roman"/>
          <w:i/>
          <w:iCs/>
          <w:sz w:val="24"/>
          <w:szCs w:val="24"/>
        </w:rPr>
      </w:pPr>
      <w:r w:rsidRPr="00595B21">
        <w:rPr>
          <w:rFonts w:ascii="Times New Roman" w:hAnsi="Times New Roman" w:cs="Times New Roman"/>
          <w:i/>
          <w:iCs/>
          <w:sz w:val="24"/>
          <w:szCs w:val="24"/>
        </w:rPr>
        <w:t>L: “Y en este proceso, ¿quién lo ha acompañado? Su esposa, de pronto otro familiar”.</w:t>
      </w:r>
    </w:p>
    <w:p w14:paraId="5EAA01E7" w14:textId="77777777" w:rsidR="00595B21" w:rsidRPr="00595B21" w:rsidRDefault="009B55AD" w:rsidP="00595B21">
      <w:pPr>
        <w:spacing w:line="360" w:lineRule="auto"/>
        <w:ind w:left="709" w:hanging="1"/>
        <w:rPr>
          <w:rFonts w:ascii="Times New Roman" w:hAnsi="Times New Roman" w:cs="Times New Roman"/>
          <w:i/>
          <w:iCs/>
          <w:sz w:val="24"/>
          <w:szCs w:val="24"/>
        </w:rPr>
      </w:pPr>
      <w:r w:rsidRPr="00595B21">
        <w:rPr>
          <w:rFonts w:ascii="Times New Roman" w:hAnsi="Times New Roman" w:cs="Times New Roman"/>
          <w:i/>
          <w:iCs/>
          <w:sz w:val="24"/>
          <w:szCs w:val="24"/>
        </w:rPr>
        <w:t xml:space="preserve"> O: “No, la mayoría de mi esposa, porque usted sabe que cuando uno se casa, los que lo acompañan a uno son la mujer o los hijos”. </w:t>
      </w:r>
    </w:p>
    <w:p w14:paraId="1E7A6EEF" w14:textId="77777777" w:rsidR="00595B21" w:rsidRPr="00595B21" w:rsidRDefault="009B55AD" w:rsidP="00595B21">
      <w:pPr>
        <w:spacing w:line="360" w:lineRule="auto"/>
        <w:ind w:left="709" w:hanging="1"/>
        <w:rPr>
          <w:rFonts w:ascii="Times New Roman" w:hAnsi="Times New Roman" w:cs="Times New Roman"/>
          <w:i/>
          <w:iCs/>
          <w:sz w:val="24"/>
          <w:szCs w:val="24"/>
        </w:rPr>
      </w:pPr>
      <w:r w:rsidRPr="00595B21">
        <w:rPr>
          <w:rFonts w:ascii="Times New Roman" w:hAnsi="Times New Roman" w:cs="Times New Roman"/>
          <w:i/>
          <w:iCs/>
          <w:sz w:val="24"/>
          <w:szCs w:val="24"/>
        </w:rPr>
        <w:t>L: O los hijos, ¿sus hijos también han estado muy pendientes?</w:t>
      </w:r>
    </w:p>
    <w:p w14:paraId="12E30AEF" w14:textId="77777777" w:rsidR="00595B21" w:rsidRPr="00595B21" w:rsidRDefault="009B55AD" w:rsidP="00595B21">
      <w:pPr>
        <w:spacing w:line="360" w:lineRule="auto"/>
        <w:ind w:left="709" w:hanging="1"/>
        <w:rPr>
          <w:rFonts w:ascii="Times New Roman" w:hAnsi="Times New Roman" w:cs="Times New Roman"/>
          <w:i/>
          <w:iCs/>
          <w:sz w:val="24"/>
          <w:szCs w:val="24"/>
        </w:rPr>
      </w:pPr>
      <w:r w:rsidRPr="00595B21">
        <w:rPr>
          <w:rFonts w:ascii="Times New Roman" w:hAnsi="Times New Roman" w:cs="Times New Roman"/>
          <w:i/>
          <w:iCs/>
          <w:sz w:val="24"/>
          <w:szCs w:val="24"/>
        </w:rPr>
        <w:t xml:space="preserve"> O: Ya la familia pues si acaso lo llaman a uno, vienen a verlo. vuelven y se van. </w:t>
      </w:r>
    </w:p>
    <w:p w14:paraId="166B5B5D" w14:textId="77777777" w:rsidR="00595B21" w:rsidRPr="00595B21" w:rsidRDefault="009B55AD" w:rsidP="00595B21">
      <w:pPr>
        <w:spacing w:line="360" w:lineRule="auto"/>
        <w:ind w:left="709" w:hanging="1"/>
        <w:rPr>
          <w:rFonts w:ascii="Times New Roman" w:hAnsi="Times New Roman" w:cs="Times New Roman"/>
          <w:i/>
          <w:iCs/>
          <w:sz w:val="24"/>
          <w:szCs w:val="24"/>
        </w:rPr>
      </w:pPr>
      <w:r w:rsidRPr="00595B21">
        <w:rPr>
          <w:rFonts w:ascii="Times New Roman" w:hAnsi="Times New Roman" w:cs="Times New Roman"/>
          <w:i/>
          <w:iCs/>
          <w:sz w:val="24"/>
          <w:szCs w:val="24"/>
        </w:rPr>
        <w:t xml:space="preserve">L: Pero más que todo su esposa es la que ha estado ahí. [Interrupción] presente. </w:t>
      </w:r>
    </w:p>
    <w:p w14:paraId="2D7D3754" w14:textId="77777777" w:rsidR="00595B21" w:rsidRPr="00595B21" w:rsidRDefault="009B55AD" w:rsidP="00595B21">
      <w:pPr>
        <w:spacing w:line="360" w:lineRule="auto"/>
        <w:ind w:left="709" w:hanging="1"/>
        <w:rPr>
          <w:rFonts w:ascii="Times New Roman" w:hAnsi="Times New Roman" w:cs="Times New Roman"/>
          <w:i/>
          <w:iCs/>
          <w:sz w:val="24"/>
          <w:szCs w:val="24"/>
        </w:rPr>
      </w:pPr>
      <w:r w:rsidRPr="00595B21">
        <w:rPr>
          <w:rFonts w:ascii="Times New Roman" w:hAnsi="Times New Roman" w:cs="Times New Roman"/>
          <w:i/>
          <w:iCs/>
          <w:sz w:val="24"/>
          <w:szCs w:val="24"/>
        </w:rPr>
        <w:t xml:space="preserve">O: Sí, claro, lógico [ininteligible] </w:t>
      </w:r>
    </w:p>
    <w:p w14:paraId="57676046" w14:textId="77777777" w:rsidR="00B65186" w:rsidRDefault="009B55AD" w:rsidP="002F0A0F">
      <w:pPr>
        <w:spacing w:line="360" w:lineRule="auto"/>
        <w:ind w:firstLine="708"/>
        <w:rPr>
          <w:rFonts w:ascii="Times New Roman" w:hAnsi="Times New Roman" w:cs="Times New Roman"/>
          <w:sz w:val="24"/>
          <w:szCs w:val="24"/>
        </w:rPr>
      </w:pPr>
      <w:r w:rsidRPr="009B55AD">
        <w:rPr>
          <w:rFonts w:ascii="Times New Roman" w:hAnsi="Times New Roman" w:cs="Times New Roman"/>
          <w:sz w:val="24"/>
          <w:szCs w:val="24"/>
        </w:rPr>
        <w:t xml:space="preserve">Así mismo, dentro de la relación vincular, la familia - junto con el paciente- construye una estructura de atributos hacia el proceso quirúrgico, donde se contemplan cambios emocionales, significados e incluso percepciones sobre la enfermedad, su evolución e impacto en la vida individual y grupal. </w:t>
      </w:r>
    </w:p>
    <w:p w14:paraId="7CB9B5E6" w14:textId="77777777" w:rsidR="00B65186" w:rsidRPr="000D15CD" w:rsidRDefault="009B55AD" w:rsidP="000D15CD">
      <w:pPr>
        <w:spacing w:line="360" w:lineRule="auto"/>
        <w:ind w:left="709" w:hanging="1"/>
        <w:rPr>
          <w:rFonts w:ascii="Times New Roman" w:hAnsi="Times New Roman" w:cs="Times New Roman"/>
          <w:i/>
          <w:iCs/>
          <w:sz w:val="24"/>
          <w:szCs w:val="24"/>
        </w:rPr>
      </w:pPr>
      <w:r w:rsidRPr="000D15CD">
        <w:rPr>
          <w:rFonts w:ascii="Times New Roman" w:hAnsi="Times New Roman" w:cs="Times New Roman"/>
          <w:i/>
          <w:iCs/>
          <w:sz w:val="24"/>
          <w:szCs w:val="24"/>
        </w:rPr>
        <w:lastRenderedPageBreak/>
        <w:t>AG: Bueno ya abordando un poco el tema de salud ¿Cómo ha sido el cambio para don Alejandro en el tema emocional, de la parte laboral? ¿Como familiar cómo ha sido ese proceso de afrontamiento?</w:t>
      </w:r>
    </w:p>
    <w:p w14:paraId="6A25A5B2" w14:textId="77777777" w:rsidR="000D15CD" w:rsidRPr="000D15CD" w:rsidRDefault="009B55AD" w:rsidP="000D15CD">
      <w:pPr>
        <w:spacing w:line="360" w:lineRule="auto"/>
        <w:ind w:left="709" w:hanging="1"/>
        <w:rPr>
          <w:rFonts w:ascii="Times New Roman" w:hAnsi="Times New Roman" w:cs="Times New Roman"/>
          <w:i/>
          <w:iCs/>
          <w:sz w:val="24"/>
          <w:szCs w:val="24"/>
        </w:rPr>
      </w:pPr>
      <w:r w:rsidRPr="000D15CD">
        <w:rPr>
          <w:rFonts w:ascii="Times New Roman" w:hAnsi="Times New Roman" w:cs="Times New Roman"/>
          <w:i/>
          <w:iCs/>
          <w:sz w:val="24"/>
          <w:szCs w:val="24"/>
        </w:rPr>
        <w:t xml:space="preserve"> AS: Pues ha sido duro porque como le digo yo nunca he estado enfermo, nunca para nada, me baje hasta 7 kilos, mis hijos también han estado muy pendientes de mí y también les ha dado duro porque todos hemos sido muy sanos nunca hemos tenido ni estado enfermo de nada entonces emocionalmente ha sido duro. </w:t>
      </w:r>
    </w:p>
    <w:p w14:paraId="1577E5B3" w14:textId="77777777" w:rsidR="000D15CD" w:rsidRPr="000D15CD" w:rsidRDefault="009B55AD" w:rsidP="000D15CD">
      <w:pPr>
        <w:spacing w:line="360" w:lineRule="auto"/>
        <w:ind w:left="709" w:hanging="1"/>
        <w:rPr>
          <w:rFonts w:ascii="Times New Roman" w:hAnsi="Times New Roman" w:cs="Times New Roman"/>
          <w:i/>
          <w:iCs/>
          <w:sz w:val="24"/>
          <w:szCs w:val="24"/>
        </w:rPr>
      </w:pPr>
      <w:r w:rsidRPr="000D15CD">
        <w:rPr>
          <w:rFonts w:ascii="Times New Roman" w:hAnsi="Times New Roman" w:cs="Times New Roman"/>
          <w:i/>
          <w:iCs/>
          <w:sz w:val="24"/>
          <w:szCs w:val="24"/>
        </w:rPr>
        <w:t xml:space="preserve">AS: Es verdad sí, emocionalmente nos afectó bastante en un principio pues por lo que dice mi papá nunca ha sido enfermo nunca había tocado un hospital hasta esta vez y. Pues ver a mi papá en un hospital pues no fue no fue alentador la verdad y más con el diagnóstico que tenía" </w:t>
      </w:r>
    </w:p>
    <w:p w14:paraId="1356C1B9" w14:textId="4271F56B" w:rsidR="000D15CD" w:rsidRPr="000D15CD" w:rsidRDefault="000D15CD" w:rsidP="000D15CD">
      <w:pPr>
        <w:spacing w:line="360" w:lineRule="auto"/>
        <w:rPr>
          <w:rFonts w:ascii="Times New Roman" w:hAnsi="Times New Roman" w:cs="Times New Roman"/>
          <w:b/>
          <w:bCs/>
          <w:sz w:val="24"/>
          <w:szCs w:val="24"/>
        </w:rPr>
      </w:pPr>
      <w:r w:rsidRPr="000D15CD">
        <w:rPr>
          <w:rFonts w:ascii="Times New Roman" w:hAnsi="Times New Roman" w:cs="Times New Roman"/>
          <w:b/>
          <w:bCs/>
          <w:sz w:val="24"/>
          <w:szCs w:val="24"/>
        </w:rPr>
        <w:t>Conclusiones</w:t>
      </w:r>
      <w:r w:rsidR="009B55AD" w:rsidRPr="000D15CD">
        <w:rPr>
          <w:rFonts w:ascii="Times New Roman" w:hAnsi="Times New Roman" w:cs="Times New Roman"/>
          <w:b/>
          <w:bCs/>
          <w:sz w:val="24"/>
          <w:szCs w:val="24"/>
        </w:rPr>
        <w:t xml:space="preserve">  </w:t>
      </w:r>
    </w:p>
    <w:p w14:paraId="02C940B0" w14:textId="77777777" w:rsidR="006B58B7" w:rsidRDefault="009B55AD" w:rsidP="000D15CD">
      <w:pPr>
        <w:spacing w:line="360" w:lineRule="auto"/>
        <w:ind w:firstLine="708"/>
        <w:rPr>
          <w:rFonts w:ascii="Times New Roman" w:hAnsi="Times New Roman" w:cs="Times New Roman"/>
          <w:sz w:val="24"/>
          <w:szCs w:val="24"/>
        </w:rPr>
      </w:pPr>
      <w:r w:rsidRPr="009B55AD">
        <w:rPr>
          <w:rFonts w:ascii="Times New Roman" w:hAnsi="Times New Roman" w:cs="Times New Roman"/>
          <w:sz w:val="24"/>
          <w:szCs w:val="24"/>
        </w:rPr>
        <w:t xml:space="preserve">El proceso perioperatorio se concibe como una experiencia en la que convergen el proceso de salud enfermedad, aspectos psicológicos y sociales que enmarcan el antes, durante y después de una situación vital, en este caso, el someterse a un procedimiento quirúrgico. Esta experiencia adquiere sentido y significado en la vida de los pacientes cuando es narrada, de tal manera que transita al mundo simbólico y es interpretada bajo la luz de la emocionalidad y racionalidad, de tal forma que el fenómeno psicológico emerge, por lo tanto, la narrativa permite un modo de interpretar la experiencia, constituyendo así la percepción y valoración que se designa durante el proceso, y en donde participan también las personas que constituyen el sistema social e interaccional del paciente. </w:t>
      </w:r>
    </w:p>
    <w:p w14:paraId="4A668F8B" w14:textId="77777777" w:rsidR="006B58B7" w:rsidRDefault="009B55AD" w:rsidP="000D15CD">
      <w:pPr>
        <w:spacing w:line="360" w:lineRule="auto"/>
        <w:ind w:firstLine="708"/>
        <w:rPr>
          <w:rFonts w:ascii="Times New Roman" w:hAnsi="Times New Roman" w:cs="Times New Roman"/>
          <w:sz w:val="24"/>
          <w:szCs w:val="24"/>
        </w:rPr>
      </w:pPr>
      <w:r w:rsidRPr="009B55AD">
        <w:rPr>
          <w:rFonts w:ascii="Times New Roman" w:hAnsi="Times New Roman" w:cs="Times New Roman"/>
          <w:sz w:val="24"/>
          <w:szCs w:val="24"/>
        </w:rPr>
        <w:t xml:space="preserve">Los aspectos psicológicos no solo se limitan a categorías, por lo tanto, es necesario ampliar la perspectiva que permita articular las diferentes dimensiones en las que los pacientes se encuentran implicados en el trascurso de sus vidas, entendiendo la integralidad de la vida y por lo tanto permitir y proceder de maneras diferentes, en la preparación y acompañamiento por parte de los profesionales de salud. Así mismo la red vincular significativa aportara en la construcción de la experiencia en tanto, no solo se tejen los significados desde la individualidad, también desde la colectividad, en donde están involucrados familia, amigos y vecinos, profesionales de la salud y personal asistencia, constituyéndose en un factor para afrontar las dificultades y favorecer el proceso. </w:t>
      </w:r>
    </w:p>
    <w:p w14:paraId="48D03716" w14:textId="19C77549" w:rsidR="006B58B7" w:rsidRDefault="005118A7" w:rsidP="000D15CD">
      <w:pPr>
        <w:spacing w:line="36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Por último </w:t>
      </w:r>
      <w:r w:rsidR="009B55AD" w:rsidRPr="009B55AD">
        <w:rPr>
          <w:rFonts w:ascii="Times New Roman" w:hAnsi="Times New Roman" w:cs="Times New Roman"/>
          <w:sz w:val="24"/>
          <w:szCs w:val="24"/>
        </w:rPr>
        <w:t xml:space="preserve">las condiciones económicas, sociales y políticas organizan una ecología alrededor de la experiencia perioperatoria, en este caso desde las particularidades de la población rural de Soacha, que aumentan los factores de vulnerabilidad de los pacientes, haciendo difícil el desarrollo optimo del proceso, el seguimiento y acompañamiento por parte de los profesionales de la salud, así como la atención oportuna ante eventuales emergencia. </w:t>
      </w:r>
    </w:p>
    <w:p w14:paraId="1F3F055E" w14:textId="77777777" w:rsidR="006B58B7" w:rsidRDefault="009B55AD" w:rsidP="000D15CD">
      <w:pPr>
        <w:spacing w:line="360" w:lineRule="auto"/>
        <w:ind w:firstLine="708"/>
        <w:rPr>
          <w:rFonts w:ascii="Times New Roman" w:hAnsi="Times New Roman" w:cs="Times New Roman"/>
          <w:sz w:val="24"/>
          <w:szCs w:val="24"/>
        </w:rPr>
      </w:pPr>
      <w:r w:rsidRPr="009B55AD">
        <w:rPr>
          <w:rFonts w:ascii="Times New Roman" w:hAnsi="Times New Roman" w:cs="Times New Roman"/>
          <w:sz w:val="24"/>
          <w:szCs w:val="24"/>
        </w:rPr>
        <w:t xml:space="preserve"> </w:t>
      </w:r>
    </w:p>
    <w:p w14:paraId="623B0868" w14:textId="77777777" w:rsidR="00E06208" w:rsidRDefault="00E06208" w:rsidP="00E84B93">
      <w:pPr>
        <w:spacing w:line="360" w:lineRule="auto"/>
        <w:rPr>
          <w:rFonts w:ascii="Times New Roman" w:hAnsi="Times New Roman" w:cs="Times New Roman"/>
          <w:b/>
          <w:bCs/>
          <w:sz w:val="24"/>
          <w:szCs w:val="24"/>
        </w:rPr>
      </w:pPr>
    </w:p>
    <w:p w14:paraId="32001110" w14:textId="5577FF32" w:rsidR="006B58B7" w:rsidRDefault="00296701" w:rsidP="00E84B93">
      <w:pPr>
        <w:spacing w:line="360" w:lineRule="auto"/>
        <w:rPr>
          <w:rFonts w:ascii="Times New Roman" w:hAnsi="Times New Roman" w:cs="Times New Roman"/>
          <w:b/>
          <w:bCs/>
          <w:sz w:val="24"/>
          <w:szCs w:val="24"/>
        </w:rPr>
      </w:pPr>
      <w:r>
        <w:rPr>
          <w:rFonts w:ascii="Times New Roman" w:hAnsi="Times New Roman" w:cs="Times New Roman"/>
          <w:b/>
          <w:bCs/>
          <w:sz w:val="24"/>
          <w:szCs w:val="24"/>
        </w:rPr>
        <w:t>Referencias</w:t>
      </w:r>
    </w:p>
    <w:p w14:paraId="42D785BF" w14:textId="0993853B" w:rsidR="002A4F1B" w:rsidRDefault="002A4F1B" w:rsidP="00E84B93">
      <w:pPr>
        <w:spacing w:line="360" w:lineRule="auto"/>
        <w:rPr>
          <w:rFonts w:ascii="Times New Roman" w:hAnsi="Times New Roman" w:cs="Times New Roman"/>
          <w:b/>
          <w:bCs/>
          <w:sz w:val="24"/>
          <w:szCs w:val="24"/>
        </w:rPr>
      </w:pPr>
    </w:p>
    <w:p w14:paraId="48BE1C20" w14:textId="5D4EAC6B" w:rsidR="002A4F1B" w:rsidRPr="002A4F1B" w:rsidRDefault="002A4F1B" w:rsidP="002A4F1B">
      <w:pPr>
        <w:spacing w:line="360" w:lineRule="auto"/>
        <w:ind w:left="709" w:hanging="709"/>
        <w:rPr>
          <w:rFonts w:ascii="Times New Roman" w:hAnsi="Times New Roman" w:cs="Times New Roman"/>
          <w:sz w:val="24"/>
          <w:szCs w:val="24"/>
          <w:u w:val="single"/>
        </w:rPr>
      </w:pPr>
      <w:r w:rsidRPr="002A4F1B">
        <w:rPr>
          <w:rFonts w:ascii="Times New Roman" w:hAnsi="Times New Roman" w:cs="Times New Roman"/>
          <w:sz w:val="24"/>
          <w:szCs w:val="24"/>
        </w:rPr>
        <w:t xml:space="preserve">Bolivar, A (2012).  </w:t>
      </w:r>
      <w:r w:rsidRPr="002A4F1B">
        <w:rPr>
          <w:rFonts w:ascii="Times New Roman" w:hAnsi="Times New Roman" w:cs="Times New Roman"/>
          <w:sz w:val="24"/>
          <w:szCs w:val="24"/>
        </w:rPr>
        <w:t>Metodología de la investigación biográfico-narrativa: Recogida y</w:t>
      </w:r>
      <w:r>
        <w:rPr>
          <w:rFonts w:ascii="Times New Roman" w:hAnsi="Times New Roman" w:cs="Times New Roman"/>
          <w:sz w:val="24"/>
          <w:szCs w:val="24"/>
        </w:rPr>
        <w:t xml:space="preserve"> </w:t>
      </w:r>
      <w:r w:rsidRPr="002A4F1B">
        <w:rPr>
          <w:rFonts w:ascii="Times New Roman" w:hAnsi="Times New Roman" w:cs="Times New Roman"/>
          <w:sz w:val="24"/>
          <w:szCs w:val="24"/>
        </w:rPr>
        <w:t>análisis</w:t>
      </w:r>
      <w:r>
        <w:rPr>
          <w:rFonts w:ascii="Times New Roman" w:hAnsi="Times New Roman" w:cs="Times New Roman"/>
          <w:sz w:val="24"/>
          <w:szCs w:val="24"/>
        </w:rPr>
        <w:t xml:space="preserve"> </w:t>
      </w:r>
      <w:r w:rsidRPr="002A4F1B">
        <w:rPr>
          <w:rFonts w:ascii="Times New Roman" w:hAnsi="Times New Roman" w:cs="Times New Roman"/>
          <w:sz w:val="24"/>
          <w:szCs w:val="24"/>
        </w:rPr>
        <w:t>de datos. In Passeggi, Dimensões epistemológicas e metodológicas da</w:t>
      </w:r>
      <w:r>
        <w:rPr>
          <w:rFonts w:ascii="Times New Roman" w:hAnsi="Times New Roman" w:cs="Times New Roman"/>
          <w:sz w:val="24"/>
          <w:szCs w:val="24"/>
        </w:rPr>
        <w:t xml:space="preserve"> </w:t>
      </w:r>
      <w:r w:rsidRPr="002A4F1B">
        <w:rPr>
          <w:rFonts w:ascii="Times New Roman" w:hAnsi="Times New Roman" w:cs="Times New Roman"/>
          <w:sz w:val="24"/>
          <w:szCs w:val="24"/>
        </w:rPr>
        <w:t>investigação</w:t>
      </w:r>
      <w:r>
        <w:rPr>
          <w:rFonts w:ascii="Times New Roman" w:hAnsi="Times New Roman" w:cs="Times New Roman"/>
          <w:sz w:val="24"/>
          <w:szCs w:val="24"/>
        </w:rPr>
        <w:t xml:space="preserve"> </w:t>
      </w:r>
      <w:r w:rsidRPr="002A4F1B">
        <w:rPr>
          <w:rFonts w:ascii="Times New Roman" w:hAnsi="Times New Roman" w:cs="Times New Roman"/>
          <w:sz w:val="24"/>
          <w:szCs w:val="24"/>
        </w:rPr>
        <w:t>(auto)biográfica. Editora Universitaria da PUCRS</w:t>
      </w:r>
      <w:r w:rsidRPr="002A4F1B">
        <w:rPr>
          <w:rFonts w:ascii="Times New Roman" w:hAnsi="Times New Roman" w:cs="Times New Roman"/>
          <w:sz w:val="24"/>
          <w:szCs w:val="24"/>
        </w:rPr>
        <w:t xml:space="preserve"> </w:t>
      </w:r>
      <w:r w:rsidRPr="002A4F1B">
        <w:rPr>
          <w:rFonts w:ascii="Times New Roman" w:hAnsi="Times New Roman" w:cs="Times New Roman"/>
          <w:sz w:val="24"/>
          <w:szCs w:val="24"/>
        </w:rPr>
        <w:t>(Pontificia Universidad Católica Rio</w:t>
      </w:r>
      <w:r>
        <w:rPr>
          <w:rFonts w:ascii="Times New Roman" w:hAnsi="Times New Roman" w:cs="Times New Roman"/>
          <w:sz w:val="24"/>
          <w:szCs w:val="24"/>
        </w:rPr>
        <w:t xml:space="preserve"> </w:t>
      </w:r>
      <w:r w:rsidRPr="002A4F1B">
        <w:rPr>
          <w:rFonts w:ascii="Times New Roman" w:hAnsi="Times New Roman" w:cs="Times New Roman"/>
          <w:sz w:val="24"/>
          <w:szCs w:val="24"/>
        </w:rPr>
        <w:t>Grande do Sul)</w:t>
      </w:r>
      <w:r>
        <w:rPr>
          <w:rFonts w:ascii="Times New Roman" w:hAnsi="Times New Roman" w:cs="Times New Roman"/>
          <w:sz w:val="24"/>
          <w:szCs w:val="24"/>
        </w:rPr>
        <w:t xml:space="preserve"> </w:t>
      </w:r>
      <w:r w:rsidRPr="002A4F1B">
        <w:rPr>
          <w:rFonts w:ascii="Times New Roman" w:hAnsi="Times New Roman" w:cs="Times New Roman"/>
          <w:sz w:val="24"/>
          <w:szCs w:val="24"/>
        </w:rPr>
        <w:t>Editors: Passeggi M.C., Abrahao M.H.</w:t>
      </w:r>
      <w:r>
        <w:rPr>
          <w:rFonts w:ascii="Times New Roman" w:hAnsi="Times New Roman" w:cs="Times New Roman"/>
          <w:sz w:val="24"/>
          <w:szCs w:val="24"/>
        </w:rPr>
        <w:t xml:space="preserve"> </w:t>
      </w:r>
      <w:r w:rsidRPr="002A4F1B">
        <w:rPr>
          <w:rFonts w:ascii="Times New Roman" w:hAnsi="Times New Roman" w:cs="Times New Roman"/>
          <w:sz w:val="24"/>
          <w:szCs w:val="24"/>
          <w:u w:val="single"/>
        </w:rPr>
        <w:t>https://www.researchgate.net/publication/282868267_Metodologia_de_la_investigacion_biografico-narrativa_Recogida_y_analisis_de_datos</w:t>
      </w:r>
    </w:p>
    <w:p w14:paraId="657B01C9" w14:textId="092FE351" w:rsidR="006B58B7" w:rsidRPr="00FC6788" w:rsidRDefault="009B55AD" w:rsidP="00DD6B5A">
      <w:pPr>
        <w:spacing w:line="360" w:lineRule="auto"/>
        <w:ind w:left="709" w:hanging="709"/>
        <w:rPr>
          <w:rFonts w:ascii="Times New Roman" w:hAnsi="Times New Roman" w:cs="Times New Roman"/>
          <w:sz w:val="24"/>
          <w:szCs w:val="24"/>
        </w:rPr>
      </w:pPr>
      <w:r w:rsidRPr="009B55AD">
        <w:rPr>
          <w:rFonts w:ascii="Times New Roman" w:hAnsi="Times New Roman" w:cs="Times New Roman"/>
          <w:sz w:val="24"/>
          <w:szCs w:val="24"/>
        </w:rPr>
        <w:t>Buitrago Malaver</w:t>
      </w:r>
      <w:r w:rsidR="00FC6788">
        <w:rPr>
          <w:rFonts w:ascii="Times New Roman" w:hAnsi="Times New Roman" w:cs="Times New Roman"/>
          <w:sz w:val="24"/>
          <w:szCs w:val="24"/>
        </w:rPr>
        <w:t>,</w:t>
      </w:r>
      <w:r w:rsidRPr="009B55AD">
        <w:rPr>
          <w:rFonts w:ascii="Times New Roman" w:hAnsi="Times New Roman" w:cs="Times New Roman"/>
          <w:sz w:val="24"/>
          <w:szCs w:val="24"/>
        </w:rPr>
        <w:t xml:space="preserve"> L.</w:t>
      </w:r>
      <w:r w:rsidR="00FC6788">
        <w:rPr>
          <w:rFonts w:ascii="Times New Roman" w:hAnsi="Times New Roman" w:cs="Times New Roman"/>
          <w:sz w:val="24"/>
          <w:szCs w:val="24"/>
        </w:rPr>
        <w:t xml:space="preserve"> y</w:t>
      </w:r>
      <w:r w:rsidRPr="009B55AD">
        <w:rPr>
          <w:rFonts w:ascii="Times New Roman" w:hAnsi="Times New Roman" w:cs="Times New Roman"/>
          <w:sz w:val="24"/>
          <w:szCs w:val="24"/>
        </w:rPr>
        <w:t xml:space="preserve"> Arias López, B. (2018). Los aportes del enfoque biográfico narrativo para la generación de conocimiento en Enfermería.</w:t>
      </w:r>
      <w:r w:rsidR="00FC6788">
        <w:rPr>
          <w:rFonts w:ascii="Times New Roman" w:hAnsi="Times New Roman" w:cs="Times New Roman"/>
          <w:sz w:val="24"/>
          <w:szCs w:val="24"/>
        </w:rPr>
        <w:t xml:space="preserve"> </w:t>
      </w:r>
      <w:r w:rsidR="00FC6788">
        <w:rPr>
          <w:rFonts w:ascii="Times New Roman" w:hAnsi="Times New Roman" w:cs="Times New Roman"/>
          <w:i/>
          <w:iCs/>
          <w:sz w:val="24"/>
          <w:szCs w:val="24"/>
        </w:rPr>
        <w:t>Index de Enfermería</w:t>
      </w:r>
      <w:r w:rsidRPr="009B55AD">
        <w:rPr>
          <w:rFonts w:ascii="Times New Roman" w:hAnsi="Times New Roman" w:cs="Times New Roman"/>
          <w:sz w:val="24"/>
          <w:szCs w:val="24"/>
        </w:rPr>
        <w:t>.</w:t>
      </w:r>
      <w:r w:rsidR="00FC6788">
        <w:rPr>
          <w:rFonts w:ascii="Times New Roman" w:hAnsi="Times New Roman" w:cs="Times New Roman"/>
          <w:sz w:val="24"/>
          <w:szCs w:val="24"/>
        </w:rPr>
        <w:t xml:space="preserve"> </w:t>
      </w:r>
      <w:hyperlink r:id="rId7" w:anchor="B15" w:history="1">
        <w:r w:rsidR="00FC6788" w:rsidRPr="00FC6788">
          <w:rPr>
            <w:rStyle w:val="Hipervnculo"/>
            <w:rFonts w:ascii="Times New Roman" w:hAnsi="Times New Roman" w:cs="Times New Roman"/>
            <w:color w:val="000000" w:themeColor="text1"/>
            <w:sz w:val="24"/>
            <w:szCs w:val="24"/>
          </w:rPr>
          <w:t>https://scielo.isciii.es/scielo.php?script=sci_arttext&amp;pid=S1132-12962018000100013#B15</w:t>
        </w:r>
      </w:hyperlink>
      <w:r w:rsidRPr="00FC6788">
        <w:rPr>
          <w:rFonts w:ascii="Times New Roman" w:hAnsi="Times New Roman" w:cs="Times New Roman"/>
          <w:color w:val="000000" w:themeColor="text1"/>
          <w:sz w:val="24"/>
          <w:szCs w:val="24"/>
        </w:rPr>
        <w:t xml:space="preserve">. </w:t>
      </w:r>
    </w:p>
    <w:p w14:paraId="50001586" w14:textId="0E514107" w:rsidR="006B58B7" w:rsidRDefault="009B55AD" w:rsidP="00DD6B5A">
      <w:pPr>
        <w:spacing w:line="360" w:lineRule="auto"/>
        <w:ind w:left="709" w:hanging="709"/>
        <w:rPr>
          <w:rFonts w:ascii="Times New Roman" w:hAnsi="Times New Roman" w:cs="Times New Roman"/>
          <w:sz w:val="24"/>
          <w:szCs w:val="24"/>
        </w:rPr>
      </w:pPr>
      <w:r w:rsidRPr="009B55AD">
        <w:rPr>
          <w:rFonts w:ascii="Times New Roman" w:hAnsi="Times New Roman" w:cs="Times New Roman"/>
          <w:sz w:val="24"/>
          <w:szCs w:val="24"/>
        </w:rPr>
        <w:t xml:space="preserve">Cáceres, K. (2019). Aspectos psicológicos de los cuidados en enfermería: “El paciente quirúrgico”. </w:t>
      </w:r>
      <w:r w:rsidRPr="00E84B93">
        <w:rPr>
          <w:rFonts w:ascii="Times New Roman" w:hAnsi="Times New Roman" w:cs="Times New Roman"/>
          <w:i/>
          <w:iCs/>
          <w:sz w:val="24"/>
          <w:szCs w:val="24"/>
        </w:rPr>
        <w:t>Facultad de Enfermería de Valladolid</w:t>
      </w:r>
      <w:r w:rsidRPr="009B55AD">
        <w:rPr>
          <w:rFonts w:ascii="Times New Roman" w:hAnsi="Times New Roman" w:cs="Times New Roman"/>
          <w:sz w:val="24"/>
          <w:szCs w:val="24"/>
        </w:rPr>
        <w:t>.</w:t>
      </w:r>
      <w:r w:rsidR="00E84B93">
        <w:rPr>
          <w:rFonts w:ascii="Times New Roman" w:hAnsi="Times New Roman" w:cs="Times New Roman"/>
          <w:sz w:val="24"/>
          <w:szCs w:val="24"/>
        </w:rPr>
        <w:t xml:space="preserve"> </w:t>
      </w:r>
      <w:r w:rsidRPr="00E84B93">
        <w:rPr>
          <w:rFonts w:ascii="Times New Roman" w:hAnsi="Times New Roman" w:cs="Times New Roman"/>
          <w:color w:val="000000" w:themeColor="text1"/>
          <w:sz w:val="24"/>
          <w:szCs w:val="24"/>
          <w:u w:val="single"/>
        </w:rPr>
        <w:t>https://uvadoc.uva.es/bitstream/handle/10324/41916/TFGH1880.pdf?sequence=1&amp;isAllowed=y</w:t>
      </w:r>
      <w:r w:rsidR="00E84B93" w:rsidRPr="00E84B93">
        <w:rPr>
          <w:rFonts w:ascii="Times New Roman" w:hAnsi="Times New Roman" w:cs="Times New Roman"/>
          <w:color w:val="000000" w:themeColor="text1"/>
          <w:sz w:val="24"/>
          <w:szCs w:val="24"/>
        </w:rPr>
        <w:t xml:space="preserve"> </w:t>
      </w:r>
      <w:r w:rsidR="006B58B7" w:rsidRPr="00E84B93">
        <w:rPr>
          <w:rFonts w:ascii="Times New Roman" w:hAnsi="Times New Roman" w:cs="Times New Roman"/>
          <w:color w:val="000000" w:themeColor="text1"/>
          <w:sz w:val="24"/>
          <w:szCs w:val="24"/>
        </w:rPr>
        <w:t xml:space="preserve"> </w:t>
      </w:r>
      <w:r w:rsidRPr="00E84B93">
        <w:rPr>
          <w:rFonts w:ascii="Times New Roman" w:hAnsi="Times New Roman" w:cs="Times New Roman"/>
          <w:color w:val="000000" w:themeColor="text1"/>
          <w:sz w:val="24"/>
          <w:szCs w:val="24"/>
        </w:rPr>
        <w:t xml:space="preserve"> </w:t>
      </w:r>
    </w:p>
    <w:p w14:paraId="1B061450" w14:textId="4B4BCBCC" w:rsidR="00E84B93" w:rsidRPr="00E84B93" w:rsidRDefault="00E84B93" w:rsidP="00DD6B5A">
      <w:pPr>
        <w:spacing w:line="360" w:lineRule="auto"/>
        <w:ind w:left="709" w:hanging="709"/>
        <w:rPr>
          <w:rFonts w:ascii="Times New Roman" w:hAnsi="Times New Roman" w:cs="Times New Roman"/>
          <w:color w:val="000000" w:themeColor="text1"/>
          <w:sz w:val="24"/>
          <w:szCs w:val="24"/>
        </w:rPr>
      </w:pPr>
      <w:r>
        <w:rPr>
          <w:rFonts w:ascii="Times New Roman" w:hAnsi="Times New Roman" w:cs="Times New Roman"/>
          <w:sz w:val="24"/>
          <w:szCs w:val="24"/>
        </w:rPr>
        <w:t xml:space="preserve">Organización Mundial de la Salud. (2014). </w:t>
      </w:r>
      <w:r w:rsidR="009B55AD" w:rsidRPr="00E84B93">
        <w:rPr>
          <w:rFonts w:ascii="Times New Roman" w:hAnsi="Times New Roman" w:cs="Times New Roman"/>
          <w:i/>
          <w:iCs/>
          <w:sz w:val="24"/>
          <w:szCs w:val="24"/>
        </w:rPr>
        <w:t xml:space="preserve">Constitución de la organización mundial de la salud: Con las modificaciones adoptadas hasta el 31 de diciembre de </w:t>
      </w:r>
      <w:r w:rsidRPr="00E84B93">
        <w:rPr>
          <w:rFonts w:ascii="Times New Roman" w:hAnsi="Times New Roman" w:cs="Times New Roman"/>
          <w:i/>
          <w:iCs/>
          <w:sz w:val="24"/>
          <w:szCs w:val="24"/>
        </w:rPr>
        <w:t>2014</w:t>
      </w:r>
      <w:r w:rsidRPr="009B55AD">
        <w:rPr>
          <w:rFonts w:ascii="Times New Roman" w:hAnsi="Times New Roman" w:cs="Times New Roman"/>
          <w:sz w:val="24"/>
          <w:szCs w:val="24"/>
        </w:rPr>
        <w:t>.</w:t>
      </w:r>
      <w:r w:rsidR="009B55AD" w:rsidRPr="009B55AD">
        <w:rPr>
          <w:rFonts w:ascii="Times New Roman" w:hAnsi="Times New Roman" w:cs="Times New Roman"/>
          <w:sz w:val="24"/>
          <w:szCs w:val="24"/>
        </w:rPr>
        <w:t xml:space="preserve"> </w:t>
      </w:r>
      <w:hyperlink r:id="rId8" w:anchor="page=7" w:history="1">
        <w:r w:rsidRPr="00E84B93">
          <w:rPr>
            <w:rStyle w:val="Hipervnculo"/>
            <w:rFonts w:ascii="Times New Roman" w:hAnsi="Times New Roman" w:cs="Times New Roman"/>
            <w:color w:val="000000" w:themeColor="text1"/>
            <w:sz w:val="24"/>
            <w:szCs w:val="24"/>
          </w:rPr>
          <w:t>https://apps.who.int/gb/bd/PDF/bd48/basic-documents-48th-edition-sp.pdf?ua=1#page=7</w:t>
        </w:r>
      </w:hyperlink>
    </w:p>
    <w:p w14:paraId="72355F9E" w14:textId="0AD4EA15" w:rsidR="00625BD9" w:rsidRPr="00097666" w:rsidRDefault="00E84B93" w:rsidP="00097666">
      <w:pPr>
        <w:spacing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Ministerio de Salud. (s.f.). </w:t>
      </w:r>
      <w:r w:rsidR="009B55AD" w:rsidRPr="00E84B93">
        <w:rPr>
          <w:rFonts w:ascii="Times New Roman" w:hAnsi="Times New Roman" w:cs="Times New Roman"/>
          <w:i/>
          <w:iCs/>
          <w:sz w:val="24"/>
          <w:szCs w:val="24"/>
        </w:rPr>
        <w:t xml:space="preserve">Constitución política de Colombia </w:t>
      </w:r>
      <w:r w:rsidRPr="00E84B93">
        <w:rPr>
          <w:rFonts w:ascii="Times New Roman" w:hAnsi="Times New Roman" w:cs="Times New Roman"/>
          <w:i/>
          <w:iCs/>
          <w:sz w:val="24"/>
          <w:szCs w:val="24"/>
        </w:rPr>
        <w:t>1991</w:t>
      </w:r>
      <w:r w:rsidRPr="009B55AD">
        <w:rPr>
          <w:rFonts w:ascii="Times New Roman" w:hAnsi="Times New Roman" w:cs="Times New Roman"/>
          <w:sz w:val="24"/>
          <w:szCs w:val="24"/>
        </w:rPr>
        <w:t>.</w:t>
      </w:r>
      <w:r w:rsidR="009B55AD" w:rsidRPr="009B55AD">
        <w:rPr>
          <w:rFonts w:ascii="Times New Roman" w:hAnsi="Times New Roman" w:cs="Times New Roman"/>
          <w:sz w:val="24"/>
          <w:szCs w:val="24"/>
        </w:rPr>
        <w:t xml:space="preserve"> </w:t>
      </w:r>
      <w:r w:rsidR="00625BD9" w:rsidRPr="00625BD9">
        <w:rPr>
          <w:rFonts w:ascii="Times New Roman" w:hAnsi="Times New Roman" w:cs="Times New Roman"/>
          <w:sz w:val="24"/>
          <w:szCs w:val="24"/>
          <w:u w:val="single"/>
        </w:rPr>
        <w:t>https://www.minsalud.gov.co/sites/rid/Lists/BibliotecaDigital/RIDE/INEC/IGUB/constitucion-1991.pdf</w:t>
      </w:r>
    </w:p>
    <w:p w14:paraId="665838EA" w14:textId="6CA36D1F" w:rsidR="00317E3A" w:rsidRPr="00317E3A" w:rsidRDefault="009B55AD" w:rsidP="00DD6B5A">
      <w:pPr>
        <w:spacing w:line="360" w:lineRule="auto"/>
        <w:ind w:left="709" w:hanging="709"/>
        <w:rPr>
          <w:rFonts w:ascii="Times New Roman" w:hAnsi="Times New Roman" w:cs="Times New Roman"/>
          <w:i/>
          <w:iCs/>
          <w:sz w:val="24"/>
          <w:szCs w:val="24"/>
        </w:rPr>
      </w:pPr>
      <w:r w:rsidRPr="009B55AD">
        <w:rPr>
          <w:rFonts w:ascii="Times New Roman" w:hAnsi="Times New Roman" w:cs="Times New Roman"/>
          <w:sz w:val="24"/>
          <w:szCs w:val="24"/>
        </w:rPr>
        <w:lastRenderedPageBreak/>
        <w:t xml:space="preserve">Dabas, E., &amp; Perrone, N. (1999). </w:t>
      </w:r>
      <w:r w:rsidRPr="00317E3A">
        <w:rPr>
          <w:rFonts w:ascii="Times New Roman" w:hAnsi="Times New Roman" w:cs="Times New Roman"/>
          <w:i/>
          <w:iCs/>
          <w:sz w:val="24"/>
          <w:szCs w:val="24"/>
        </w:rPr>
        <w:t xml:space="preserve">Redes en </w:t>
      </w:r>
      <w:r w:rsidR="00317E3A" w:rsidRPr="00317E3A">
        <w:rPr>
          <w:rFonts w:ascii="Times New Roman" w:hAnsi="Times New Roman" w:cs="Times New Roman"/>
          <w:i/>
          <w:iCs/>
          <w:sz w:val="24"/>
          <w:szCs w:val="24"/>
        </w:rPr>
        <w:t>Salud</w:t>
      </w:r>
      <w:r w:rsidR="00317E3A">
        <w:rPr>
          <w:rFonts w:ascii="Times New Roman" w:hAnsi="Times New Roman" w:cs="Times New Roman"/>
          <w:i/>
          <w:iCs/>
          <w:sz w:val="24"/>
          <w:szCs w:val="24"/>
        </w:rPr>
        <w:t xml:space="preserve">. </w:t>
      </w:r>
      <w:r w:rsidRPr="00317E3A">
        <w:rPr>
          <w:rFonts w:ascii="Times New Roman" w:hAnsi="Times New Roman" w:cs="Times New Roman"/>
          <w:sz w:val="24"/>
          <w:szCs w:val="24"/>
        </w:rPr>
        <w:t>Funcer.</w:t>
      </w:r>
      <w:r w:rsidRPr="009B55AD">
        <w:rPr>
          <w:rFonts w:ascii="Times New Roman" w:hAnsi="Times New Roman" w:cs="Times New Roman"/>
          <w:sz w:val="24"/>
          <w:szCs w:val="24"/>
        </w:rPr>
        <w:t xml:space="preserve"> </w:t>
      </w:r>
      <w:hyperlink r:id="rId9" w:history="1">
        <w:r w:rsidR="00317E3A" w:rsidRPr="00317E3A">
          <w:rPr>
            <w:rStyle w:val="Hipervnculo"/>
            <w:rFonts w:ascii="Times New Roman" w:hAnsi="Times New Roman" w:cs="Times New Roman"/>
            <w:color w:val="000000" w:themeColor="text1"/>
            <w:sz w:val="24"/>
            <w:szCs w:val="24"/>
          </w:rPr>
          <w:t>http://www.iin.oas.org/Cursos_a_distancia/explotacion_sexual/Lectura19.Red.pdf</w:t>
        </w:r>
      </w:hyperlink>
      <w:r w:rsidRPr="00317E3A">
        <w:rPr>
          <w:rFonts w:ascii="Times New Roman" w:hAnsi="Times New Roman" w:cs="Times New Roman"/>
          <w:color w:val="000000" w:themeColor="text1"/>
          <w:sz w:val="24"/>
          <w:szCs w:val="24"/>
        </w:rPr>
        <w:t xml:space="preserve"> </w:t>
      </w:r>
    </w:p>
    <w:p w14:paraId="7873F7ED" w14:textId="35167C02" w:rsidR="003C7B70" w:rsidRDefault="690541B5" w:rsidP="749C0FAF">
      <w:pPr>
        <w:spacing w:line="360" w:lineRule="auto"/>
        <w:ind w:left="709" w:hanging="709"/>
        <w:rPr>
          <w:rFonts w:ascii="Times New Roman" w:hAnsi="Times New Roman" w:cs="Times New Roman"/>
          <w:sz w:val="24"/>
          <w:szCs w:val="24"/>
        </w:rPr>
      </w:pPr>
      <w:r w:rsidRPr="749C0FAF">
        <w:rPr>
          <w:rFonts w:ascii="Times New Roman" w:hAnsi="Times New Roman" w:cs="Times New Roman"/>
          <w:sz w:val="24"/>
          <w:szCs w:val="24"/>
        </w:rPr>
        <w:t xml:space="preserve">Organización Panamericana de la Salud (s.f.). </w:t>
      </w:r>
      <w:r w:rsidR="72693AE1" w:rsidRPr="749C0FAF">
        <w:rPr>
          <w:rFonts w:ascii="Times New Roman" w:hAnsi="Times New Roman" w:cs="Times New Roman"/>
          <w:i/>
          <w:iCs/>
          <w:sz w:val="24"/>
          <w:szCs w:val="24"/>
        </w:rPr>
        <w:t>Determinantes sociales de la salud - OPS/OMS | Organización Panamericana de la Salud</w:t>
      </w:r>
      <w:r w:rsidR="72693AE1" w:rsidRPr="749C0FAF">
        <w:rPr>
          <w:rFonts w:ascii="Times New Roman" w:hAnsi="Times New Roman" w:cs="Times New Roman"/>
          <w:sz w:val="24"/>
          <w:szCs w:val="24"/>
        </w:rPr>
        <w:t xml:space="preserve">. </w:t>
      </w:r>
      <w:hyperlink r:id="rId10">
        <w:r w:rsidRPr="749C0FAF">
          <w:rPr>
            <w:rStyle w:val="Hipervnculo"/>
            <w:rFonts w:ascii="Times New Roman" w:hAnsi="Times New Roman" w:cs="Times New Roman"/>
            <w:color w:val="000000" w:themeColor="text1"/>
            <w:sz w:val="24"/>
            <w:szCs w:val="24"/>
          </w:rPr>
          <w:t>https://www.paho.org/es/temas/determinantes-sociales-salud</w:t>
        </w:r>
      </w:hyperlink>
      <w:r w:rsidRPr="749C0FAF">
        <w:rPr>
          <w:rFonts w:ascii="Times New Roman" w:hAnsi="Times New Roman" w:cs="Times New Roman"/>
          <w:color w:val="000000" w:themeColor="text1"/>
          <w:sz w:val="24"/>
          <w:szCs w:val="24"/>
        </w:rPr>
        <w:t xml:space="preserve"> </w:t>
      </w:r>
    </w:p>
    <w:p w14:paraId="483F67A0" w14:textId="465FF896" w:rsidR="003C7B70" w:rsidRDefault="009B55AD" w:rsidP="00DD6B5A">
      <w:pPr>
        <w:spacing w:line="360" w:lineRule="auto"/>
        <w:ind w:left="709" w:hanging="709"/>
        <w:rPr>
          <w:rFonts w:ascii="Times New Roman" w:hAnsi="Times New Roman" w:cs="Times New Roman"/>
          <w:sz w:val="24"/>
          <w:szCs w:val="24"/>
        </w:rPr>
      </w:pPr>
      <w:r w:rsidRPr="009B55AD">
        <w:rPr>
          <w:rFonts w:ascii="Times New Roman" w:hAnsi="Times New Roman" w:cs="Times New Roman"/>
          <w:sz w:val="24"/>
          <w:szCs w:val="24"/>
        </w:rPr>
        <w:t>Estupiñan J., Gonzalez, O.</w:t>
      </w:r>
      <w:r w:rsidR="003C7B70">
        <w:rPr>
          <w:rFonts w:ascii="Times New Roman" w:hAnsi="Times New Roman" w:cs="Times New Roman"/>
          <w:sz w:val="24"/>
          <w:szCs w:val="24"/>
        </w:rPr>
        <w:t xml:space="preserve"> y</w:t>
      </w:r>
      <w:r w:rsidRPr="009B55AD">
        <w:rPr>
          <w:rFonts w:ascii="Times New Roman" w:hAnsi="Times New Roman" w:cs="Times New Roman"/>
          <w:sz w:val="24"/>
          <w:szCs w:val="24"/>
        </w:rPr>
        <w:t xml:space="preserve"> Serma, A. (2006). Historias y narrativas familiares en diversidad de contextos. Universidad Santo Tomas. Bogotá, Colombia 2006. </w:t>
      </w:r>
    </w:p>
    <w:p w14:paraId="6B764169" w14:textId="19503C0E" w:rsidR="003C7B70" w:rsidRDefault="009B55AD" w:rsidP="00DD6B5A">
      <w:pPr>
        <w:spacing w:line="360" w:lineRule="auto"/>
        <w:ind w:left="709" w:hanging="709"/>
        <w:rPr>
          <w:rFonts w:ascii="Times New Roman" w:hAnsi="Times New Roman" w:cs="Times New Roman"/>
          <w:sz w:val="24"/>
          <w:szCs w:val="24"/>
        </w:rPr>
      </w:pPr>
      <w:r w:rsidRPr="009B55AD">
        <w:rPr>
          <w:rFonts w:ascii="Times New Roman" w:hAnsi="Times New Roman" w:cs="Times New Roman"/>
          <w:sz w:val="24"/>
          <w:szCs w:val="24"/>
        </w:rPr>
        <w:t>Landín</w:t>
      </w:r>
      <w:r w:rsidR="003C7B70">
        <w:rPr>
          <w:rFonts w:ascii="Times New Roman" w:hAnsi="Times New Roman" w:cs="Times New Roman"/>
          <w:sz w:val="24"/>
          <w:szCs w:val="24"/>
        </w:rPr>
        <w:t xml:space="preserve"> </w:t>
      </w:r>
      <w:r w:rsidRPr="009B55AD">
        <w:rPr>
          <w:rFonts w:ascii="Times New Roman" w:hAnsi="Times New Roman" w:cs="Times New Roman"/>
          <w:sz w:val="24"/>
          <w:szCs w:val="24"/>
        </w:rPr>
        <w:t xml:space="preserve">M., </w:t>
      </w:r>
      <w:r w:rsidR="003C7B70">
        <w:rPr>
          <w:rFonts w:ascii="Times New Roman" w:hAnsi="Times New Roman" w:cs="Times New Roman"/>
          <w:sz w:val="24"/>
          <w:szCs w:val="24"/>
        </w:rPr>
        <w:t>y</w:t>
      </w:r>
      <w:r w:rsidRPr="009B55AD">
        <w:rPr>
          <w:rFonts w:ascii="Times New Roman" w:hAnsi="Times New Roman" w:cs="Times New Roman"/>
          <w:sz w:val="24"/>
          <w:szCs w:val="24"/>
        </w:rPr>
        <w:t xml:space="preserve"> Sánchez S. (2019). </w:t>
      </w:r>
      <w:r w:rsidRPr="003C7B70">
        <w:rPr>
          <w:rFonts w:ascii="Times New Roman" w:hAnsi="Times New Roman" w:cs="Times New Roman"/>
          <w:i/>
          <w:iCs/>
          <w:sz w:val="24"/>
          <w:szCs w:val="24"/>
        </w:rPr>
        <w:t>El método biográfico-narrativo. Una herramienta para la investigación educativa</w:t>
      </w:r>
      <w:r w:rsidRPr="009B55AD">
        <w:rPr>
          <w:rFonts w:ascii="Times New Roman" w:hAnsi="Times New Roman" w:cs="Times New Roman"/>
          <w:sz w:val="24"/>
          <w:szCs w:val="24"/>
        </w:rPr>
        <w:t xml:space="preserve">. </w:t>
      </w:r>
      <w:r w:rsidRPr="003C7B70">
        <w:rPr>
          <w:rFonts w:ascii="Times New Roman" w:hAnsi="Times New Roman" w:cs="Times New Roman"/>
          <w:sz w:val="24"/>
          <w:szCs w:val="24"/>
        </w:rPr>
        <w:t xml:space="preserve">Scielo. </w:t>
      </w:r>
      <w:hyperlink r:id="rId11" w:history="1">
        <w:r w:rsidR="003C7B70" w:rsidRPr="00DD6B5A">
          <w:rPr>
            <w:rStyle w:val="Hipervnculo"/>
            <w:rFonts w:ascii="Times New Roman" w:hAnsi="Times New Roman" w:cs="Times New Roman"/>
            <w:color w:val="000000" w:themeColor="text1"/>
            <w:sz w:val="24"/>
            <w:szCs w:val="24"/>
          </w:rPr>
          <w:t>http://www.scielo.org.pe/scielo.php?pid=S1019-94032019000100011&amp;script=sci_arttext</w:t>
        </w:r>
      </w:hyperlink>
      <w:r w:rsidRPr="00DD6B5A">
        <w:rPr>
          <w:rFonts w:ascii="Times New Roman" w:hAnsi="Times New Roman" w:cs="Times New Roman"/>
          <w:color w:val="000000" w:themeColor="text1"/>
          <w:sz w:val="24"/>
          <w:szCs w:val="24"/>
        </w:rPr>
        <w:t>.</w:t>
      </w:r>
      <w:r w:rsidR="003C7B70" w:rsidRPr="00DD6B5A">
        <w:rPr>
          <w:rFonts w:ascii="Times New Roman" w:hAnsi="Times New Roman" w:cs="Times New Roman"/>
          <w:color w:val="000000" w:themeColor="text1"/>
          <w:sz w:val="24"/>
          <w:szCs w:val="24"/>
        </w:rPr>
        <w:t xml:space="preserve"> </w:t>
      </w:r>
    </w:p>
    <w:p w14:paraId="5E22D700" w14:textId="39135DE8" w:rsidR="00DD6B5A" w:rsidRPr="00DD6B5A" w:rsidRDefault="7C32E81B" w:rsidP="2FF0CA20">
      <w:pPr>
        <w:spacing w:line="360" w:lineRule="auto"/>
        <w:ind w:left="709" w:hanging="709"/>
        <w:rPr>
          <w:rFonts w:ascii="Times New Roman" w:hAnsi="Times New Roman" w:cs="Times New Roman"/>
          <w:color w:val="000000" w:themeColor="text1"/>
          <w:sz w:val="24"/>
          <w:szCs w:val="24"/>
        </w:rPr>
      </w:pPr>
      <w:r w:rsidRPr="2FF0CA20">
        <w:rPr>
          <w:rFonts w:ascii="Times New Roman" w:hAnsi="Times New Roman" w:cs="Times New Roman"/>
          <w:sz w:val="24"/>
          <w:szCs w:val="24"/>
        </w:rPr>
        <w:t>López GK, Mejía VA, Yupari J.</w:t>
      </w:r>
      <w:r w:rsidR="21EED402" w:rsidRPr="2FF0CA20">
        <w:rPr>
          <w:rFonts w:ascii="Times New Roman" w:hAnsi="Times New Roman" w:cs="Times New Roman"/>
          <w:sz w:val="24"/>
          <w:szCs w:val="24"/>
        </w:rPr>
        <w:t xml:space="preserve"> (2018). </w:t>
      </w:r>
      <w:r w:rsidRPr="2FF0CA20">
        <w:rPr>
          <w:rFonts w:ascii="Times New Roman" w:hAnsi="Times New Roman" w:cs="Times New Roman"/>
          <w:i/>
          <w:iCs/>
          <w:sz w:val="24"/>
          <w:szCs w:val="24"/>
        </w:rPr>
        <w:t>Percepción del paciente sobre el cuidado humanizado enfermero en el perioperatorio de un hospital público</w:t>
      </w:r>
      <w:r w:rsidR="21EED402" w:rsidRPr="2FF0CA20">
        <w:rPr>
          <w:rFonts w:ascii="Times New Roman" w:hAnsi="Times New Roman" w:cs="Times New Roman"/>
          <w:i/>
          <w:iCs/>
          <w:sz w:val="24"/>
          <w:szCs w:val="24"/>
        </w:rPr>
        <w:t xml:space="preserve"> </w:t>
      </w:r>
      <w:r w:rsidRPr="2FF0CA20">
        <w:rPr>
          <w:rFonts w:ascii="Times New Roman" w:hAnsi="Times New Roman" w:cs="Times New Roman"/>
          <w:i/>
          <w:iCs/>
          <w:sz w:val="24"/>
          <w:szCs w:val="24"/>
        </w:rPr>
        <w:t>de Huaraz</w:t>
      </w:r>
      <w:r w:rsidR="21EED402" w:rsidRPr="2FF0CA20">
        <w:rPr>
          <w:rFonts w:ascii="Times New Roman" w:hAnsi="Times New Roman" w:cs="Times New Roman"/>
          <w:sz w:val="24"/>
          <w:szCs w:val="24"/>
        </w:rPr>
        <w:t xml:space="preserve">. </w:t>
      </w:r>
      <w:r w:rsidRPr="2FF0CA20">
        <w:rPr>
          <w:rFonts w:ascii="Times New Roman" w:hAnsi="Times New Roman" w:cs="Times New Roman"/>
          <w:sz w:val="24"/>
          <w:szCs w:val="24"/>
        </w:rPr>
        <w:t>Universidad Peruana Cayetano Heredia</w:t>
      </w:r>
      <w:r w:rsidR="21EED402" w:rsidRPr="2FF0CA20">
        <w:rPr>
          <w:rFonts w:ascii="Times New Roman" w:hAnsi="Times New Roman" w:cs="Times New Roman"/>
          <w:sz w:val="24"/>
          <w:szCs w:val="24"/>
        </w:rPr>
        <w:t xml:space="preserve">. </w:t>
      </w:r>
      <w:hyperlink r:id="rId12">
        <w:r w:rsidR="1E260C92" w:rsidRPr="2FF0CA20">
          <w:rPr>
            <w:rStyle w:val="Hipervnculo"/>
            <w:rFonts w:ascii="Times New Roman" w:eastAsia="Times New Roman" w:hAnsi="Times New Roman" w:cs="Times New Roman"/>
            <w:color w:val="auto"/>
            <w:sz w:val="24"/>
            <w:szCs w:val="24"/>
          </w:rPr>
          <w:t>https://hdl.handle.net/20.500.12866/4377</w:t>
        </w:r>
      </w:hyperlink>
    </w:p>
    <w:p w14:paraId="0552655E" w14:textId="14E959FA" w:rsidR="00DD6B5A" w:rsidRPr="00DD6B5A" w:rsidRDefault="009B55AD" w:rsidP="00DD6B5A">
      <w:pPr>
        <w:spacing w:line="360" w:lineRule="auto"/>
        <w:ind w:left="709" w:hanging="709"/>
        <w:rPr>
          <w:rFonts w:ascii="Times New Roman" w:hAnsi="Times New Roman" w:cs="Times New Roman"/>
          <w:color w:val="000000" w:themeColor="text1"/>
          <w:sz w:val="24"/>
          <w:szCs w:val="24"/>
        </w:rPr>
      </w:pPr>
      <w:r w:rsidRPr="009B55AD">
        <w:rPr>
          <w:rFonts w:ascii="Times New Roman" w:hAnsi="Times New Roman" w:cs="Times New Roman"/>
          <w:sz w:val="24"/>
          <w:szCs w:val="24"/>
        </w:rPr>
        <w:t xml:space="preserve"> López F., Sánchez, L., Armañanzas, L., Díaz C., Lacueva F., Balagué, C., Ramírez, J., Arroyo, A</w:t>
      </w:r>
      <w:r w:rsidR="00DD6B5A">
        <w:rPr>
          <w:rFonts w:ascii="Times New Roman" w:hAnsi="Times New Roman" w:cs="Times New Roman"/>
          <w:sz w:val="24"/>
          <w:szCs w:val="24"/>
        </w:rPr>
        <w:t>. (2019)</w:t>
      </w:r>
      <w:r w:rsidRPr="009B55AD">
        <w:rPr>
          <w:rFonts w:ascii="Times New Roman" w:hAnsi="Times New Roman" w:cs="Times New Roman"/>
          <w:sz w:val="24"/>
          <w:szCs w:val="24"/>
        </w:rPr>
        <w:t xml:space="preserve">. </w:t>
      </w:r>
      <w:r w:rsidRPr="00DD6B5A">
        <w:rPr>
          <w:rFonts w:ascii="Times New Roman" w:hAnsi="Times New Roman" w:cs="Times New Roman"/>
          <w:i/>
          <w:iCs/>
          <w:sz w:val="24"/>
          <w:szCs w:val="24"/>
        </w:rPr>
        <w:t xml:space="preserve">Revisión narrativa de la prehabilitación en cirugía: situación actual y perspectivas futuras. </w:t>
      </w:r>
      <w:hyperlink r:id="rId13">
        <w:r w:rsidR="37D4A139" w:rsidRPr="2FF0CA20">
          <w:rPr>
            <w:rStyle w:val="Hipervnculo"/>
            <w:rFonts w:ascii="Times New Roman" w:hAnsi="Times New Roman" w:cs="Times New Roman"/>
            <w:color w:val="000000" w:themeColor="text1"/>
            <w:sz w:val="24"/>
            <w:szCs w:val="24"/>
          </w:rPr>
          <w:t>https://www.elsevier.es/es-revista-cirugia-espanola-36-articulo-revision-narrativa-prehabilitacion-cirugia-situacion-S0009739X19303409</w:t>
        </w:r>
      </w:hyperlink>
      <w:r w:rsidR="37D4A139" w:rsidRPr="2FF0CA20">
        <w:rPr>
          <w:rFonts w:ascii="Times New Roman" w:hAnsi="Times New Roman" w:cs="Times New Roman"/>
          <w:color w:val="000000" w:themeColor="text1"/>
          <w:sz w:val="24"/>
          <w:szCs w:val="24"/>
        </w:rPr>
        <w:t xml:space="preserve"> </w:t>
      </w:r>
      <w:r w:rsidR="3D5F44F8" w:rsidRPr="2FF0CA20">
        <w:rPr>
          <w:rFonts w:ascii="Times New Roman" w:hAnsi="Times New Roman" w:cs="Times New Roman"/>
          <w:color w:val="000000" w:themeColor="text1"/>
          <w:sz w:val="24"/>
          <w:szCs w:val="24"/>
        </w:rPr>
        <w:t xml:space="preserve"> </w:t>
      </w:r>
    </w:p>
    <w:p w14:paraId="62C4297B" w14:textId="67CBD660" w:rsidR="00DD6B5A" w:rsidRPr="00040C7A" w:rsidRDefault="009B55AD" w:rsidP="00DD6B5A">
      <w:pPr>
        <w:spacing w:line="360" w:lineRule="auto"/>
        <w:ind w:left="709" w:hanging="709"/>
        <w:rPr>
          <w:rFonts w:ascii="Times New Roman" w:hAnsi="Times New Roman" w:cs="Times New Roman"/>
          <w:color w:val="000000" w:themeColor="text1"/>
          <w:sz w:val="24"/>
          <w:szCs w:val="24"/>
        </w:rPr>
      </w:pPr>
      <w:r w:rsidRPr="009B55AD">
        <w:rPr>
          <w:rFonts w:ascii="Times New Roman" w:hAnsi="Times New Roman" w:cs="Times New Roman"/>
          <w:sz w:val="24"/>
          <w:szCs w:val="24"/>
        </w:rPr>
        <w:t>Meza, Z., &amp; Parra-Padilla, D. (2015). Determinantes sociales de la salud: un análisis desde el contexto colombiano</w:t>
      </w:r>
      <w:r w:rsidRPr="00DD6B5A">
        <w:rPr>
          <w:rFonts w:ascii="Times New Roman" w:hAnsi="Times New Roman" w:cs="Times New Roman"/>
          <w:color w:val="000000" w:themeColor="text1"/>
          <w:sz w:val="24"/>
          <w:szCs w:val="24"/>
        </w:rPr>
        <w:t xml:space="preserve">. </w:t>
      </w:r>
      <w:hyperlink r:id="rId14" w:history="1">
        <w:r w:rsidR="00DD6B5A" w:rsidRPr="00040C7A">
          <w:rPr>
            <w:rStyle w:val="Hipervnculo"/>
            <w:rFonts w:ascii="Times New Roman" w:hAnsi="Times New Roman" w:cs="Times New Roman"/>
            <w:color w:val="000000" w:themeColor="text1"/>
            <w:sz w:val="24"/>
            <w:szCs w:val="24"/>
          </w:rPr>
          <w:t>http://www.scielo.org.co/scielo.php?script=sci_arttext&amp;pid=S0120-55522015000300017</w:t>
        </w:r>
      </w:hyperlink>
      <w:r w:rsidRPr="00040C7A">
        <w:rPr>
          <w:rFonts w:ascii="Times New Roman" w:hAnsi="Times New Roman" w:cs="Times New Roman"/>
          <w:color w:val="000000" w:themeColor="text1"/>
          <w:sz w:val="24"/>
          <w:szCs w:val="24"/>
        </w:rPr>
        <w:t>.</w:t>
      </w:r>
    </w:p>
    <w:p w14:paraId="28BD53FE" w14:textId="5CB9742F" w:rsidR="00DD6B5A" w:rsidRDefault="009B55AD" w:rsidP="00DD6B5A">
      <w:pPr>
        <w:spacing w:line="360" w:lineRule="auto"/>
        <w:ind w:left="709" w:hanging="709"/>
        <w:rPr>
          <w:rFonts w:ascii="Times New Roman" w:hAnsi="Times New Roman" w:cs="Times New Roman"/>
          <w:sz w:val="24"/>
          <w:szCs w:val="24"/>
        </w:rPr>
      </w:pPr>
      <w:r w:rsidRPr="00DD6B5A">
        <w:rPr>
          <w:rFonts w:ascii="Times New Roman" w:hAnsi="Times New Roman" w:cs="Times New Roman"/>
          <w:sz w:val="24"/>
          <w:szCs w:val="24"/>
        </w:rPr>
        <w:t xml:space="preserve"> </w:t>
      </w:r>
      <w:r w:rsidRPr="009B55AD">
        <w:rPr>
          <w:rFonts w:ascii="Times New Roman" w:hAnsi="Times New Roman" w:cs="Times New Roman"/>
          <w:sz w:val="24"/>
          <w:szCs w:val="24"/>
        </w:rPr>
        <w:t>Muñoz, A</w:t>
      </w:r>
      <w:r w:rsidR="00DD6B5A">
        <w:rPr>
          <w:rFonts w:ascii="Times New Roman" w:hAnsi="Times New Roman" w:cs="Times New Roman"/>
          <w:sz w:val="24"/>
          <w:szCs w:val="24"/>
        </w:rPr>
        <w:t>.</w:t>
      </w:r>
      <w:r w:rsidRPr="009B55AD">
        <w:rPr>
          <w:rFonts w:ascii="Times New Roman" w:hAnsi="Times New Roman" w:cs="Times New Roman"/>
          <w:sz w:val="24"/>
          <w:szCs w:val="24"/>
        </w:rPr>
        <w:t xml:space="preserve"> &amp; Rubian</w:t>
      </w:r>
      <w:r w:rsidR="00DD6B5A">
        <w:rPr>
          <w:rFonts w:ascii="Times New Roman" w:hAnsi="Times New Roman" w:cs="Times New Roman"/>
          <w:sz w:val="24"/>
          <w:szCs w:val="24"/>
        </w:rPr>
        <w:t>o</w:t>
      </w:r>
      <w:r w:rsidRPr="009B55AD">
        <w:rPr>
          <w:rFonts w:ascii="Times New Roman" w:hAnsi="Times New Roman" w:cs="Times New Roman"/>
          <w:sz w:val="24"/>
          <w:szCs w:val="24"/>
        </w:rPr>
        <w:t xml:space="preserve">, L. (2011). </w:t>
      </w:r>
      <w:r w:rsidRPr="00DD6B5A">
        <w:rPr>
          <w:rFonts w:ascii="Times New Roman" w:hAnsi="Times New Roman" w:cs="Times New Roman"/>
          <w:i/>
          <w:iCs/>
          <w:sz w:val="24"/>
          <w:szCs w:val="24"/>
        </w:rPr>
        <w:t>Proceso Salud-Enfermedad construido en torno a la Tuberculosis: un caso en Bogotá (Colombia)</w:t>
      </w:r>
      <w:r w:rsidRPr="009B55AD">
        <w:rPr>
          <w:rFonts w:ascii="Times New Roman" w:hAnsi="Times New Roman" w:cs="Times New Roman"/>
          <w:sz w:val="24"/>
          <w:szCs w:val="24"/>
        </w:rPr>
        <w:t xml:space="preserve">. Index de Enfermería. </w:t>
      </w:r>
      <w:hyperlink r:id="rId15" w:history="1">
        <w:r w:rsidR="00DD6B5A" w:rsidRPr="00DD6B5A">
          <w:rPr>
            <w:rStyle w:val="Hipervnculo"/>
            <w:rFonts w:ascii="Times New Roman" w:hAnsi="Times New Roman" w:cs="Times New Roman"/>
            <w:color w:val="000000" w:themeColor="text1"/>
            <w:sz w:val="24"/>
            <w:szCs w:val="24"/>
          </w:rPr>
          <w:t>https://dx.doi.org/10.4321/S1132-12962011000300004</w:t>
        </w:r>
      </w:hyperlink>
      <w:r w:rsidR="00DD6B5A">
        <w:rPr>
          <w:rFonts w:ascii="Times New Roman" w:hAnsi="Times New Roman" w:cs="Times New Roman"/>
          <w:sz w:val="24"/>
          <w:szCs w:val="24"/>
        </w:rPr>
        <w:t xml:space="preserve"> </w:t>
      </w:r>
      <w:r w:rsidRPr="009B55AD">
        <w:rPr>
          <w:rFonts w:ascii="Times New Roman" w:hAnsi="Times New Roman" w:cs="Times New Roman"/>
          <w:sz w:val="24"/>
          <w:szCs w:val="24"/>
        </w:rPr>
        <w:t xml:space="preserve"> </w:t>
      </w:r>
    </w:p>
    <w:p w14:paraId="01658D5B" w14:textId="19B1BC76" w:rsidR="00DD6B5A" w:rsidRDefault="009B55AD" w:rsidP="00DD6B5A">
      <w:pPr>
        <w:spacing w:line="360" w:lineRule="auto"/>
        <w:ind w:left="709" w:hanging="709"/>
        <w:rPr>
          <w:rFonts w:ascii="Times New Roman" w:hAnsi="Times New Roman" w:cs="Times New Roman"/>
          <w:sz w:val="24"/>
          <w:szCs w:val="24"/>
        </w:rPr>
      </w:pPr>
      <w:r w:rsidRPr="009B55AD">
        <w:rPr>
          <w:rFonts w:ascii="Times New Roman" w:hAnsi="Times New Roman" w:cs="Times New Roman"/>
          <w:sz w:val="24"/>
          <w:szCs w:val="24"/>
        </w:rPr>
        <w:t xml:space="preserve">Prieto, R. (2017). </w:t>
      </w:r>
      <w:r w:rsidRPr="00DD6B5A">
        <w:rPr>
          <w:rFonts w:ascii="Times New Roman" w:hAnsi="Times New Roman" w:cs="Times New Roman"/>
          <w:i/>
          <w:iCs/>
          <w:sz w:val="24"/>
          <w:szCs w:val="24"/>
        </w:rPr>
        <w:t>Avances y retos en la política de la seguridad del paciente. Tomo II Procesos asistenciales seguros. Capítulo III, Seguridad del paciente durante el proceso de cuidado perioperatorio</w:t>
      </w:r>
      <w:r w:rsidRPr="009B55AD">
        <w:rPr>
          <w:rFonts w:ascii="Times New Roman" w:hAnsi="Times New Roman" w:cs="Times New Roman"/>
          <w:sz w:val="24"/>
          <w:szCs w:val="24"/>
        </w:rPr>
        <w:t xml:space="preserve">. Fundación Universitaria del </w:t>
      </w:r>
      <w:r w:rsidR="00DD6B5A" w:rsidRPr="009B55AD">
        <w:rPr>
          <w:rFonts w:ascii="Times New Roman" w:hAnsi="Times New Roman" w:cs="Times New Roman"/>
          <w:sz w:val="24"/>
          <w:szCs w:val="24"/>
        </w:rPr>
        <w:t>Área</w:t>
      </w:r>
      <w:r w:rsidRPr="009B55AD">
        <w:rPr>
          <w:rFonts w:ascii="Times New Roman" w:hAnsi="Times New Roman" w:cs="Times New Roman"/>
          <w:sz w:val="24"/>
          <w:szCs w:val="24"/>
        </w:rPr>
        <w:t xml:space="preserve"> Andina. </w:t>
      </w:r>
      <w:hyperlink r:id="rId16" w:history="1">
        <w:r w:rsidR="00DD6B5A" w:rsidRPr="00DD6B5A">
          <w:rPr>
            <w:rStyle w:val="Hipervnculo"/>
            <w:rFonts w:ascii="Times New Roman" w:hAnsi="Times New Roman" w:cs="Times New Roman"/>
            <w:color w:val="000000" w:themeColor="text1"/>
            <w:sz w:val="24"/>
            <w:szCs w:val="24"/>
          </w:rPr>
          <w:t>https://digitk.areandina.edu.co/bitstream/handle/areandina/3316/Avances_Tomo2-PDF_Web.pdf?sequence=2&amp;isAllowed=y</w:t>
        </w:r>
      </w:hyperlink>
      <w:r w:rsidR="00DD6B5A">
        <w:rPr>
          <w:rFonts w:ascii="Times New Roman" w:hAnsi="Times New Roman" w:cs="Times New Roman"/>
          <w:sz w:val="24"/>
          <w:szCs w:val="24"/>
        </w:rPr>
        <w:t xml:space="preserve">  </w:t>
      </w:r>
    </w:p>
    <w:p w14:paraId="6B187098" w14:textId="77777777" w:rsidR="002A4F1B" w:rsidRDefault="002A4F1B" w:rsidP="00DD6B5A">
      <w:pPr>
        <w:spacing w:line="360" w:lineRule="auto"/>
        <w:ind w:left="709" w:hanging="709"/>
        <w:rPr>
          <w:rFonts w:ascii="Times New Roman" w:hAnsi="Times New Roman" w:cs="Times New Roman"/>
          <w:sz w:val="24"/>
          <w:szCs w:val="24"/>
        </w:rPr>
      </w:pPr>
    </w:p>
    <w:p w14:paraId="0D82DBCF" w14:textId="77777777" w:rsidR="00EC5EF8" w:rsidRDefault="00EC5EF8" w:rsidP="00EC5EF8">
      <w:pPr>
        <w:spacing w:line="360" w:lineRule="auto"/>
        <w:ind w:left="709" w:hanging="709"/>
        <w:rPr>
          <w:rFonts w:ascii="Times New Roman" w:hAnsi="Times New Roman" w:cs="Times New Roman"/>
          <w:sz w:val="24"/>
          <w:szCs w:val="24"/>
        </w:rPr>
      </w:pPr>
    </w:p>
    <w:p w14:paraId="6DCF6670" w14:textId="70375024" w:rsidR="00EC5EF8" w:rsidRPr="00EC5EF8" w:rsidRDefault="002A4F1B" w:rsidP="00EC5EF8">
      <w:pPr>
        <w:spacing w:line="360" w:lineRule="auto"/>
        <w:ind w:left="709" w:hanging="709"/>
        <w:rPr>
          <w:rFonts w:ascii="Times New Roman" w:hAnsi="Times New Roman" w:cs="Times New Roman"/>
          <w:sz w:val="24"/>
          <w:szCs w:val="24"/>
        </w:rPr>
      </w:pPr>
      <w:r w:rsidRPr="002A4F1B">
        <w:rPr>
          <w:rFonts w:ascii="Times New Roman" w:hAnsi="Times New Roman" w:cs="Times New Roman"/>
          <w:sz w:val="24"/>
          <w:szCs w:val="24"/>
        </w:rPr>
        <w:t>Rubilar D, G. (2017). Narrativas y enfoque biográfico. Usos, alcances y</w:t>
      </w:r>
      <w:r w:rsidR="00EC5EF8">
        <w:rPr>
          <w:rFonts w:ascii="Times New Roman" w:hAnsi="Times New Roman" w:cs="Times New Roman"/>
          <w:sz w:val="24"/>
          <w:szCs w:val="24"/>
        </w:rPr>
        <w:t xml:space="preserve"> </w:t>
      </w:r>
      <w:r w:rsidRPr="002A4F1B">
        <w:rPr>
          <w:rFonts w:ascii="Times New Roman" w:hAnsi="Times New Roman" w:cs="Times New Roman"/>
          <w:sz w:val="24"/>
          <w:szCs w:val="24"/>
        </w:rPr>
        <w:t>desafíos para la investigación interdisciplinaria. Enfermería: Cuidados Humanizados,</w:t>
      </w:r>
      <w:r w:rsidR="00EC5EF8">
        <w:rPr>
          <w:rFonts w:ascii="Times New Roman" w:hAnsi="Times New Roman" w:cs="Times New Roman"/>
          <w:sz w:val="24"/>
          <w:szCs w:val="24"/>
        </w:rPr>
        <w:t xml:space="preserve"> </w:t>
      </w:r>
      <w:r w:rsidRPr="00EC5EF8">
        <w:rPr>
          <w:rFonts w:ascii="Times New Roman" w:hAnsi="Times New Roman" w:cs="Times New Roman"/>
          <w:sz w:val="24"/>
          <w:szCs w:val="24"/>
        </w:rPr>
        <w:t xml:space="preserve">6(spe), 69-75. </w:t>
      </w:r>
      <w:hyperlink r:id="rId17" w:history="1">
        <w:r w:rsidR="00EC5EF8" w:rsidRPr="00EC5EF8">
          <w:rPr>
            <w:rStyle w:val="Hipervnculo"/>
            <w:rFonts w:ascii="Times New Roman" w:hAnsi="Times New Roman" w:cs="Times New Roman"/>
            <w:sz w:val="24"/>
            <w:szCs w:val="24"/>
          </w:rPr>
          <w:t>https://dx.doi.org/10.22235/ech.v6iespecial.1453</w:t>
        </w:r>
      </w:hyperlink>
    </w:p>
    <w:p w14:paraId="2147EC4A" w14:textId="6C3E8BAB" w:rsidR="009B55AD" w:rsidRPr="00DD6B5A" w:rsidRDefault="009B55AD" w:rsidP="00DD6B5A">
      <w:pPr>
        <w:spacing w:line="360" w:lineRule="auto"/>
        <w:ind w:left="709" w:hanging="709"/>
        <w:rPr>
          <w:rFonts w:ascii="Times New Roman" w:eastAsia="Times New Roman" w:hAnsi="Times New Roman" w:cs="Times New Roman"/>
          <w:sz w:val="24"/>
          <w:szCs w:val="24"/>
        </w:rPr>
      </w:pPr>
      <w:r w:rsidRPr="00EC5EF8">
        <w:rPr>
          <w:rFonts w:ascii="Times New Roman" w:hAnsi="Times New Roman" w:cs="Times New Roman"/>
          <w:sz w:val="24"/>
          <w:szCs w:val="24"/>
        </w:rPr>
        <w:t xml:space="preserve"> </w:t>
      </w:r>
      <w:r w:rsidRPr="00DD6B5A">
        <w:rPr>
          <w:rFonts w:ascii="Times New Roman" w:hAnsi="Times New Roman" w:cs="Times New Roman"/>
          <w:sz w:val="24"/>
          <w:szCs w:val="24"/>
        </w:rPr>
        <w:t>Silva N</w:t>
      </w:r>
      <w:r w:rsidR="00DD6B5A" w:rsidRPr="00DD6B5A">
        <w:rPr>
          <w:rFonts w:ascii="Times New Roman" w:hAnsi="Times New Roman" w:cs="Times New Roman"/>
          <w:sz w:val="24"/>
          <w:szCs w:val="24"/>
        </w:rPr>
        <w:t>.</w:t>
      </w:r>
      <w:r w:rsidRPr="00DD6B5A">
        <w:rPr>
          <w:rFonts w:ascii="Times New Roman" w:hAnsi="Times New Roman" w:cs="Times New Roman"/>
          <w:sz w:val="24"/>
          <w:szCs w:val="24"/>
        </w:rPr>
        <w:t>, Santos M</w:t>
      </w:r>
      <w:r w:rsidR="00DD6B5A" w:rsidRPr="00DD6B5A">
        <w:rPr>
          <w:rFonts w:ascii="Times New Roman" w:hAnsi="Times New Roman" w:cs="Times New Roman"/>
          <w:sz w:val="24"/>
          <w:szCs w:val="24"/>
        </w:rPr>
        <w:t>.</w:t>
      </w:r>
      <w:r w:rsidRPr="00DD6B5A">
        <w:rPr>
          <w:rFonts w:ascii="Times New Roman" w:hAnsi="Times New Roman" w:cs="Times New Roman"/>
          <w:sz w:val="24"/>
          <w:szCs w:val="24"/>
        </w:rPr>
        <w:t>, Rosado S</w:t>
      </w:r>
      <w:r w:rsidR="00DD6B5A" w:rsidRPr="00DD6B5A">
        <w:rPr>
          <w:rFonts w:ascii="Times New Roman" w:hAnsi="Times New Roman" w:cs="Times New Roman"/>
          <w:sz w:val="24"/>
          <w:szCs w:val="24"/>
        </w:rPr>
        <w:t>.</w:t>
      </w:r>
      <w:r w:rsidRPr="00DD6B5A">
        <w:rPr>
          <w:rFonts w:ascii="Times New Roman" w:hAnsi="Times New Roman" w:cs="Times New Roman"/>
          <w:sz w:val="24"/>
          <w:szCs w:val="24"/>
        </w:rPr>
        <w:t>, Galvão C</w:t>
      </w:r>
      <w:r w:rsidR="00DD6B5A" w:rsidRPr="00DD6B5A">
        <w:rPr>
          <w:rFonts w:ascii="Times New Roman" w:hAnsi="Times New Roman" w:cs="Times New Roman"/>
          <w:sz w:val="24"/>
          <w:szCs w:val="24"/>
        </w:rPr>
        <w:t>.</w:t>
      </w:r>
      <w:r w:rsidRPr="00DD6B5A">
        <w:rPr>
          <w:rFonts w:ascii="Times New Roman" w:hAnsi="Times New Roman" w:cs="Times New Roman"/>
          <w:sz w:val="24"/>
          <w:szCs w:val="24"/>
        </w:rPr>
        <w:t>, Sonobe M.</w:t>
      </w:r>
      <w:r w:rsidR="00DD6B5A" w:rsidRPr="00DD6B5A">
        <w:rPr>
          <w:rFonts w:ascii="Times New Roman" w:hAnsi="Times New Roman" w:cs="Times New Roman"/>
          <w:sz w:val="24"/>
          <w:szCs w:val="24"/>
        </w:rPr>
        <w:t xml:space="preserve"> (2017).</w:t>
      </w:r>
      <w:r w:rsidRPr="00DD6B5A">
        <w:rPr>
          <w:rFonts w:ascii="Times New Roman" w:hAnsi="Times New Roman" w:cs="Times New Roman"/>
          <w:sz w:val="24"/>
          <w:szCs w:val="24"/>
        </w:rPr>
        <w:t xml:space="preserve"> </w:t>
      </w:r>
      <w:r w:rsidRPr="00DD6B5A">
        <w:rPr>
          <w:rFonts w:ascii="Times New Roman" w:hAnsi="Times New Roman" w:cs="Times New Roman"/>
          <w:i/>
          <w:iCs/>
          <w:sz w:val="24"/>
          <w:szCs w:val="24"/>
          <w:lang w:val="en-US"/>
        </w:rPr>
        <w:t>Psychological aspects of patients with intestinal stoma: integrative review</w:t>
      </w:r>
      <w:r w:rsidRPr="009B55AD">
        <w:rPr>
          <w:rFonts w:ascii="Times New Roman" w:hAnsi="Times New Roman" w:cs="Times New Roman"/>
          <w:sz w:val="24"/>
          <w:szCs w:val="24"/>
          <w:lang w:val="en-US"/>
        </w:rPr>
        <w:t xml:space="preserve">. </w:t>
      </w:r>
      <w:r w:rsidRPr="00040C7A">
        <w:rPr>
          <w:rFonts w:ascii="Times New Roman" w:hAnsi="Times New Roman" w:cs="Times New Roman"/>
          <w:sz w:val="24"/>
          <w:szCs w:val="24"/>
        </w:rPr>
        <w:t xml:space="preserve">Rev. Latino-Am. </w:t>
      </w:r>
      <w:r w:rsidRPr="009B55AD">
        <w:rPr>
          <w:rFonts w:ascii="Times New Roman" w:hAnsi="Times New Roman" w:cs="Times New Roman"/>
          <w:sz w:val="24"/>
          <w:szCs w:val="24"/>
        </w:rPr>
        <w:t xml:space="preserve">Enfermagem. </w:t>
      </w:r>
      <w:hyperlink r:id="rId18">
        <w:r w:rsidR="7BA6D96D" w:rsidRPr="2FF0CA20">
          <w:rPr>
            <w:rStyle w:val="Hipervnculo"/>
            <w:rFonts w:ascii="Times New Roman" w:eastAsia="Times New Roman" w:hAnsi="Times New Roman" w:cs="Times New Roman"/>
            <w:color w:val="auto"/>
            <w:sz w:val="24"/>
            <w:szCs w:val="24"/>
          </w:rPr>
          <w:t>10.1590/1518-8345.2231.2950</w:t>
        </w:r>
      </w:hyperlink>
    </w:p>
    <w:p w14:paraId="494E4A6D" w14:textId="77777777" w:rsidR="00EC5EF8" w:rsidRDefault="009B55AD" w:rsidP="2FF0CA20">
      <w:pPr>
        <w:spacing w:line="360" w:lineRule="auto"/>
        <w:ind w:left="709" w:hanging="709"/>
        <w:rPr>
          <w:rStyle w:val="Hipervnculo"/>
          <w:rFonts w:ascii="Times New Roman" w:hAnsi="Times New Roman" w:cs="Times New Roman"/>
          <w:color w:val="000000" w:themeColor="text1"/>
          <w:sz w:val="24"/>
          <w:szCs w:val="24"/>
        </w:rPr>
      </w:pPr>
      <w:r w:rsidRPr="009B55AD">
        <w:rPr>
          <w:rFonts w:ascii="Times New Roman" w:hAnsi="Times New Roman" w:cs="Times New Roman"/>
          <w:sz w:val="24"/>
          <w:szCs w:val="24"/>
        </w:rPr>
        <w:t xml:space="preserve">Yélamos, C., Sanz, A., Marín, R., &amp; Martínez, C. (2018). </w:t>
      </w:r>
      <w:r w:rsidRPr="00DD6B5A">
        <w:rPr>
          <w:rFonts w:ascii="Times New Roman" w:hAnsi="Times New Roman" w:cs="Times New Roman"/>
          <w:i/>
          <w:iCs/>
          <w:sz w:val="24"/>
          <w:szCs w:val="24"/>
        </w:rPr>
        <w:t>Experiencia del paciente: una nueva forma de entender la atención al paciente oncológico</w:t>
      </w:r>
      <w:r w:rsidR="00DD6B5A">
        <w:rPr>
          <w:rFonts w:ascii="Times New Roman" w:hAnsi="Times New Roman" w:cs="Times New Roman"/>
          <w:sz w:val="24"/>
          <w:szCs w:val="24"/>
        </w:rPr>
        <w:t xml:space="preserve">. </w:t>
      </w:r>
      <w:r w:rsidR="70631691" w:rsidRPr="2FF0CA20">
        <w:rPr>
          <w:rFonts w:ascii="Times New Roman" w:hAnsi="Times New Roman" w:cs="Times New Roman"/>
          <w:sz w:val="24"/>
          <w:szCs w:val="24"/>
        </w:rPr>
        <w:t>Revistas.ucm.es</w:t>
      </w:r>
      <w:r w:rsidR="33C3B1AB" w:rsidRPr="2FF0CA20">
        <w:rPr>
          <w:rFonts w:ascii="Times New Roman" w:hAnsi="Times New Roman" w:cs="Times New Roman"/>
          <w:sz w:val="24"/>
          <w:szCs w:val="24"/>
        </w:rPr>
        <w:t xml:space="preserve"> </w:t>
      </w:r>
      <w:hyperlink r:id="rId19">
        <w:r w:rsidR="33C3B1AB" w:rsidRPr="00E06208">
          <w:rPr>
            <w:rStyle w:val="Hipervnculo"/>
            <w:rFonts w:ascii="Times New Roman" w:hAnsi="Times New Roman" w:cs="Times New Roman"/>
            <w:color w:val="000000" w:themeColor="text1"/>
            <w:sz w:val="24"/>
            <w:szCs w:val="24"/>
          </w:rPr>
          <w:t>https://revistas.ucm.es/index.php/PSIC/article/view/59184/4564456546593</w:t>
        </w:r>
      </w:hyperlink>
    </w:p>
    <w:p w14:paraId="5869CA2A" w14:textId="150A5AE9" w:rsidR="00CC29A1" w:rsidRPr="00912AF4" w:rsidRDefault="33C3B1AB" w:rsidP="2FF0CA20">
      <w:pPr>
        <w:spacing w:line="360" w:lineRule="auto"/>
        <w:ind w:left="709" w:hanging="709"/>
        <w:rPr>
          <w:rFonts w:ascii="Times New Roman" w:hAnsi="Times New Roman" w:cs="Times New Roman"/>
          <w:sz w:val="24"/>
          <w:szCs w:val="24"/>
          <w:highlight w:val="cyan"/>
        </w:rPr>
      </w:pPr>
      <w:r w:rsidRPr="2FF0CA20">
        <w:rPr>
          <w:rFonts w:ascii="Times New Roman" w:hAnsi="Times New Roman" w:cs="Times New Roman"/>
          <w:sz w:val="24"/>
          <w:szCs w:val="24"/>
        </w:rPr>
        <w:t xml:space="preserve"> </w:t>
      </w:r>
    </w:p>
    <w:p w14:paraId="04539FC5" w14:textId="77324C4A" w:rsidR="2FF0CA20" w:rsidRDefault="2FF0CA20" w:rsidP="2FF0CA20">
      <w:pPr>
        <w:rPr>
          <w:rFonts w:ascii="Times New Roman" w:eastAsia="Times New Roman" w:hAnsi="Times New Roman" w:cs="Times New Roman"/>
          <w:sz w:val="24"/>
          <w:szCs w:val="24"/>
        </w:rPr>
      </w:pPr>
    </w:p>
    <w:p w14:paraId="7EF11381" w14:textId="048044C0" w:rsidR="22C5F120" w:rsidRDefault="22C5F120">
      <w:r w:rsidRPr="2FF0CA20">
        <w:rPr>
          <w:rFonts w:ascii="Times New Roman" w:eastAsia="Times New Roman" w:hAnsi="Times New Roman" w:cs="Times New Roman"/>
          <w:color w:val="000000" w:themeColor="text1"/>
          <w:sz w:val="24"/>
          <w:szCs w:val="24"/>
        </w:rPr>
        <w:t>‌</w:t>
      </w:r>
    </w:p>
    <w:p w14:paraId="02AC99E9" w14:textId="7D7163E1" w:rsidR="00CC29A1" w:rsidRDefault="00CC29A1" w:rsidP="00DD6B5A">
      <w:pPr>
        <w:spacing w:line="360" w:lineRule="auto"/>
        <w:ind w:left="709" w:hanging="709"/>
        <w:rPr>
          <w:rFonts w:ascii="Times New Roman" w:hAnsi="Times New Roman" w:cs="Times New Roman"/>
          <w:sz w:val="24"/>
          <w:szCs w:val="24"/>
        </w:rPr>
      </w:pPr>
    </w:p>
    <w:sectPr w:rsidR="00CC29A1" w:rsidSect="009B55A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AD"/>
    <w:rsid w:val="000138D5"/>
    <w:rsid w:val="00040C7A"/>
    <w:rsid w:val="00050271"/>
    <w:rsid w:val="00073DAD"/>
    <w:rsid w:val="00097666"/>
    <w:rsid w:val="000C0D4A"/>
    <w:rsid w:val="000D15CD"/>
    <w:rsid w:val="00114280"/>
    <w:rsid w:val="0018157C"/>
    <w:rsid w:val="00296701"/>
    <w:rsid w:val="002A4F1B"/>
    <w:rsid w:val="002A6762"/>
    <w:rsid w:val="002B44AE"/>
    <w:rsid w:val="002C300F"/>
    <w:rsid w:val="002F0A0F"/>
    <w:rsid w:val="002F3303"/>
    <w:rsid w:val="00317E3A"/>
    <w:rsid w:val="003334A0"/>
    <w:rsid w:val="003C7B70"/>
    <w:rsid w:val="0048399B"/>
    <w:rsid w:val="00493497"/>
    <w:rsid w:val="00495992"/>
    <w:rsid w:val="004A630B"/>
    <w:rsid w:val="00500AB3"/>
    <w:rsid w:val="005118A7"/>
    <w:rsid w:val="005238D3"/>
    <w:rsid w:val="00595B21"/>
    <w:rsid w:val="00625BD9"/>
    <w:rsid w:val="006673F8"/>
    <w:rsid w:val="00683F86"/>
    <w:rsid w:val="006B0466"/>
    <w:rsid w:val="006B58B7"/>
    <w:rsid w:val="006C52AA"/>
    <w:rsid w:val="006F6B75"/>
    <w:rsid w:val="00715269"/>
    <w:rsid w:val="00833DEF"/>
    <w:rsid w:val="00837C81"/>
    <w:rsid w:val="0085480B"/>
    <w:rsid w:val="00854D89"/>
    <w:rsid w:val="008722F0"/>
    <w:rsid w:val="00881CA7"/>
    <w:rsid w:val="00897C0A"/>
    <w:rsid w:val="008F68C4"/>
    <w:rsid w:val="00912AF4"/>
    <w:rsid w:val="009B55AD"/>
    <w:rsid w:val="00A561A0"/>
    <w:rsid w:val="00A62921"/>
    <w:rsid w:val="00A7712C"/>
    <w:rsid w:val="00AE3BC3"/>
    <w:rsid w:val="00B240F4"/>
    <w:rsid w:val="00B4208E"/>
    <w:rsid w:val="00B65186"/>
    <w:rsid w:val="00BA5441"/>
    <w:rsid w:val="00CC29A1"/>
    <w:rsid w:val="00D635CA"/>
    <w:rsid w:val="00DD6B5A"/>
    <w:rsid w:val="00DE1FB4"/>
    <w:rsid w:val="00E06208"/>
    <w:rsid w:val="00E14454"/>
    <w:rsid w:val="00E50E83"/>
    <w:rsid w:val="00E84B93"/>
    <w:rsid w:val="00EC198D"/>
    <w:rsid w:val="00EC37E9"/>
    <w:rsid w:val="00EC5EF8"/>
    <w:rsid w:val="00F15F67"/>
    <w:rsid w:val="00F40EA0"/>
    <w:rsid w:val="00F91B82"/>
    <w:rsid w:val="00FB0816"/>
    <w:rsid w:val="00FC3CAF"/>
    <w:rsid w:val="00FC6788"/>
    <w:rsid w:val="00FD5138"/>
    <w:rsid w:val="00FF43FE"/>
    <w:rsid w:val="011E9D74"/>
    <w:rsid w:val="06B155C1"/>
    <w:rsid w:val="0F18A6AB"/>
    <w:rsid w:val="10CB4099"/>
    <w:rsid w:val="10FAF688"/>
    <w:rsid w:val="144EB4FC"/>
    <w:rsid w:val="15A7589E"/>
    <w:rsid w:val="174653DA"/>
    <w:rsid w:val="19C02156"/>
    <w:rsid w:val="1D6A596D"/>
    <w:rsid w:val="1E260C92"/>
    <w:rsid w:val="1E4722DB"/>
    <w:rsid w:val="1EE0089C"/>
    <w:rsid w:val="207BD8FD"/>
    <w:rsid w:val="21EED402"/>
    <w:rsid w:val="22C5F120"/>
    <w:rsid w:val="24390D95"/>
    <w:rsid w:val="2D1363DA"/>
    <w:rsid w:val="2FF0CA20"/>
    <w:rsid w:val="33C3B1AB"/>
    <w:rsid w:val="341D5783"/>
    <w:rsid w:val="364DDEC0"/>
    <w:rsid w:val="37294B98"/>
    <w:rsid w:val="373B7A95"/>
    <w:rsid w:val="37D4A139"/>
    <w:rsid w:val="393049DB"/>
    <w:rsid w:val="39E0AB78"/>
    <w:rsid w:val="39E30756"/>
    <w:rsid w:val="3D5F44F8"/>
    <w:rsid w:val="3F3B5D5D"/>
    <w:rsid w:val="4D5D63C2"/>
    <w:rsid w:val="540F49E8"/>
    <w:rsid w:val="55230FFF"/>
    <w:rsid w:val="55BAB6F1"/>
    <w:rsid w:val="5BEC5794"/>
    <w:rsid w:val="5FE8EAC4"/>
    <w:rsid w:val="629251B6"/>
    <w:rsid w:val="690541B5"/>
    <w:rsid w:val="70631691"/>
    <w:rsid w:val="72693AE1"/>
    <w:rsid w:val="749C0FAF"/>
    <w:rsid w:val="74F204F9"/>
    <w:rsid w:val="7654F04C"/>
    <w:rsid w:val="7BA6D96D"/>
    <w:rsid w:val="7C32E8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DE16"/>
  <w15:chartTrackingRefBased/>
  <w15:docId w15:val="{7BC1C7EB-D1C6-9C4C-89DB-A721602E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DE1FB4"/>
    <w:pPr>
      <w:keepNext/>
      <w:keepLines/>
      <w:spacing w:before="240" w:after="0" w:line="480" w:lineRule="auto"/>
      <w:contextualSpacing/>
      <w:jc w:val="center"/>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autoRedefine/>
    <w:uiPriority w:val="9"/>
    <w:unhideWhenUsed/>
    <w:qFormat/>
    <w:rsid w:val="00DE1FB4"/>
    <w:pPr>
      <w:keepNext/>
      <w:keepLines/>
      <w:spacing w:before="40" w:after="0" w:line="480" w:lineRule="auto"/>
      <w:outlineLvl w:val="1"/>
    </w:pPr>
    <w:rPr>
      <w:rFonts w:ascii="Times New Roman" w:eastAsiaTheme="majorEastAsia" w:hAnsi="Times New Roman" w:cstheme="majorBidi"/>
      <w:b/>
      <w:sz w:val="24"/>
      <w:szCs w:val="26"/>
    </w:rPr>
  </w:style>
  <w:style w:type="paragraph" w:styleId="Ttulo3">
    <w:name w:val="heading 3"/>
    <w:basedOn w:val="Normal"/>
    <w:next w:val="Normal"/>
    <w:link w:val="Ttulo3Car"/>
    <w:autoRedefine/>
    <w:uiPriority w:val="9"/>
    <w:semiHidden/>
    <w:unhideWhenUsed/>
    <w:qFormat/>
    <w:rsid w:val="00DE1FB4"/>
    <w:pPr>
      <w:keepNext/>
      <w:keepLines/>
      <w:framePr w:wrap="around" w:vAnchor="text" w:hAnchor="text" w:y="1"/>
      <w:spacing w:before="40" w:after="0" w:line="480" w:lineRule="auto"/>
      <w:ind w:firstLine="709"/>
      <w:outlineLvl w:val="2"/>
    </w:pPr>
    <w:rPr>
      <w:rFonts w:ascii="Times New Roman" w:eastAsiaTheme="majorEastAsia" w:hAnsi="Times New Roman" w:cstheme="majorBidi"/>
      <w:b/>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1FB4"/>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rsid w:val="00DE1FB4"/>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semiHidden/>
    <w:rsid w:val="00DE1FB4"/>
    <w:rPr>
      <w:rFonts w:ascii="Times New Roman" w:eastAsiaTheme="majorEastAsia" w:hAnsi="Times New Roman" w:cstheme="majorBidi"/>
      <w:b/>
      <w:sz w:val="24"/>
      <w:szCs w:val="24"/>
    </w:rPr>
  </w:style>
  <w:style w:type="character" w:styleId="Hipervnculo">
    <w:name w:val="Hyperlink"/>
    <w:basedOn w:val="Fuentedeprrafopredeter"/>
    <w:uiPriority w:val="99"/>
    <w:unhideWhenUsed/>
    <w:rsid w:val="009B55AD"/>
    <w:rPr>
      <w:color w:val="0563C1" w:themeColor="hyperlink"/>
      <w:u w:val="single"/>
    </w:rPr>
  </w:style>
  <w:style w:type="character" w:styleId="Mencinsinresolver">
    <w:name w:val="Unresolved Mention"/>
    <w:basedOn w:val="Fuentedeprrafopredeter"/>
    <w:uiPriority w:val="99"/>
    <w:semiHidden/>
    <w:unhideWhenUsed/>
    <w:rsid w:val="009B5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who.int/gb/bd/PDF/bd48/basic-documents-48th-edition-sp.pdf?ua=1" TargetMode="External"/><Relationship Id="rId13" Type="http://schemas.openxmlformats.org/officeDocument/2006/relationships/hyperlink" Target="https://www.elsevier.es/es-revista-cirugia-espanola-36-articulo-revision-narrativa-prehabilitacion-cirugia-situacion-S0009739X19303409" TargetMode="External"/><Relationship Id="rId18" Type="http://schemas.openxmlformats.org/officeDocument/2006/relationships/hyperlink" Target="https://doi.org/10.1590%2F1518-8345.2231.295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s://scielo.isciii.es/scielo.php?script=sci_arttext&amp;pid=S1132-12962018000100013" TargetMode="External"/><Relationship Id="rId12" Type="http://schemas.openxmlformats.org/officeDocument/2006/relationships/hyperlink" Target="https://hdl.handle.net/20.500.12866/4377" TargetMode="External"/><Relationship Id="rId17" Type="http://schemas.openxmlformats.org/officeDocument/2006/relationships/hyperlink" Target="https://dx.doi.org/10.22235/ech.v6iespecial.1453" TargetMode="External"/><Relationship Id="rId2" Type="http://schemas.openxmlformats.org/officeDocument/2006/relationships/customXml" Target="../customXml/item2.xml"/><Relationship Id="rId16" Type="http://schemas.openxmlformats.org/officeDocument/2006/relationships/hyperlink" Target="https://digitk.areandina.edu.co/bitstream/handle/areandina/3316/Avances_Tomo2-PDF_Web.pdf?sequence=2&amp;isAllowed=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lo.org.pe/scielo.php?pid=S1019-94032019000100011&amp;script=sci_arttext" TargetMode="External"/><Relationship Id="rId5" Type="http://schemas.openxmlformats.org/officeDocument/2006/relationships/settings" Target="settings.xml"/><Relationship Id="rId15" Type="http://schemas.openxmlformats.org/officeDocument/2006/relationships/hyperlink" Target="https://dx.doi.org/10.4321/S1132-12962011000300004" TargetMode="External"/><Relationship Id="rId10" Type="http://schemas.openxmlformats.org/officeDocument/2006/relationships/hyperlink" Target="https://www.paho.org/es/temas/determinantes-sociales-salud" TargetMode="External"/><Relationship Id="rId19" Type="http://schemas.openxmlformats.org/officeDocument/2006/relationships/hyperlink" Target="https://revistas.ucm.es/index.php/PSIC/article/view/59184/4564456546593" TargetMode="External"/><Relationship Id="rId4" Type="http://schemas.openxmlformats.org/officeDocument/2006/relationships/styles" Target="styles.xml"/><Relationship Id="rId9" Type="http://schemas.openxmlformats.org/officeDocument/2006/relationships/hyperlink" Target="http://www.iin.oas.org/Cursos_a_distancia/explotacion_sexual/Lectura19.Red.pdf" TargetMode="External"/><Relationship Id="rId14" Type="http://schemas.openxmlformats.org/officeDocument/2006/relationships/hyperlink" Target="http://www.scielo.org.co/scielo.php?script=sci_arttext&amp;pid=S0120-555220150003000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8862D325607249820F9B859F4B5F8C" ma:contentTypeVersion="15" ma:contentTypeDescription="Create a new document." ma:contentTypeScope="" ma:versionID="bbc995cbb7abcca60b2799871887a267">
  <xsd:schema xmlns:xsd="http://www.w3.org/2001/XMLSchema" xmlns:xs="http://www.w3.org/2001/XMLSchema" xmlns:p="http://schemas.microsoft.com/office/2006/metadata/properties" xmlns:ns3="2ff33d12-7cde-4be0-aa4a-439b8c80548f" xmlns:ns4="afd570b1-c390-4dcf-a939-c5f3677bada1" targetNamespace="http://schemas.microsoft.com/office/2006/metadata/properties" ma:root="true" ma:fieldsID="e9a61b1d4e02874dd514a82bd732a380" ns3:_="" ns4:_="">
    <xsd:import namespace="2ff33d12-7cde-4be0-aa4a-439b8c80548f"/>
    <xsd:import namespace="afd570b1-c390-4dcf-a939-c5f3677bad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33d12-7cde-4be0-aa4a-439b8c805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570b1-c390-4dcf-a939-c5f3677bad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f33d12-7cde-4be0-aa4a-439b8c80548f" xsi:nil="true"/>
  </documentManagement>
</p:properties>
</file>

<file path=customXml/itemProps1.xml><?xml version="1.0" encoding="utf-8"?>
<ds:datastoreItem xmlns:ds="http://schemas.openxmlformats.org/officeDocument/2006/customXml" ds:itemID="{4D7C62D9-94EA-4F40-B55D-BB683201BA70}">
  <ds:schemaRefs>
    <ds:schemaRef ds:uri="http://schemas.microsoft.com/sharepoint/v3/contenttype/forms"/>
  </ds:schemaRefs>
</ds:datastoreItem>
</file>

<file path=customXml/itemProps2.xml><?xml version="1.0" encoding="utf-8"?>
<ds:datastoreItem xmlns:ds="http://schemas.openxmlformats.org/officeDocument/2006/customXml" ds:itemID="{544F5D98-16DD-4062-80A4-952F0E6AC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33d12-7cde-4be0-aa4a-439b8c80548f"/>
    <ds:schemaRef ds:uri="afd570b1-c390-4dcf-a939-c5f3677ba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C09F9-EAE5-4C29-A192-A22FB49877CD}">
  <ds:schemaRefs>
    <ds:schemaRef ds:uri="http://schemas.microsoft.com/office/2006/metadata/properties"/>
    <ds:schemaRef ds:uri="http://schemas.microsoft.com/office/infopath/2007/PartnerControls"/>
    <ds:schemaRef ds:uri="2ff33d12-7cde-4be0-aa4a-439b8c80548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4975</Words>
  <Characters>27365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ALEJANDRA ESCOBAR PULIDO</dc:creator>
  <cp:keywords/>
  <dc:description/>
  <cp:lastModifiedBy>Jaime Andres Amaya Gonzalez</cp:lastModifiedBy>
  <cp:revision>3</cp:revision>
  <dcterms:created xsi:type="dcterms:W3CDTF">2023-06-21T17:53:00Z</dcterms:created>
  <dcterms:modified xsi:type="dcterms:W3CDTF">2023-06-21T17:54:00Z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0x010100A08862D325607249820F9B859F4B5F8C</vt:lpwstr>
  </property>
</Properties>
</file>