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3054" w14:textId="71C452A6" w:rsidR="00642E3B" w:rsidRDefault="00642E3B" w:rsidP="006D27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Editor,</w:t>
      </w:r>
    </w:p>
    <w:p w14:paraId="0D38A3C4" w14:textId="77777777" w:rsidR="00C631DB" w:rsidRDefault="00C631DB" w:rsidP="00363CD4">
      <w:pPr>
        <w:pStyle w:val="NoSpacing"/>
        <w:tabs>
          <w:tab w:val="left" w:pos="3594"/>
        </w:tabs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Interamerican Journal of Psychology</w:t>
      </w:r>
    </w:p>
    <w:p w14:paraId="75840D9A" w14:textId="61E44504" w:rsidR="00325ECE" w:rsidRDefault="00363CD4" w:rsidP="00363CD4">
      <w:pPr>
        <w:pStyle w:val="NoSpacing"/>
        <w:tabs>
          <w:tab w:val="left" w:pos="359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6CC03CB" w14:textId="3F73D3E8" w:rsidR="00325ECE" w:rsidRDefault="00344F9D" w:rsidP="006D27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November </w:t>
      </w:r>
      <w:r w:rsidR="00C631DB">
        <w:rPr>
          <w:rFonts w:ascii="Times New Roman" w:hAnsi="Times New Roman"/>
          <w:sz w:val="24"/>
          <w:szCs w:val="24"/>
        </w:rPr>
        <w:t>27</w:t>
      </w:r>
      <w:r w:rsidR="00EB58F1">
        <w:rPr>
          <w:rFonts w:ascii="Times New Roman" w:hAnsi="Times New Roman"/>
          <w:sz w:val="24"/>
          <w:szCs w:val="24"/>
        </w:rPr>
        <w:t>, 2023</w:t>
      </w:r>
    </w:p>
    <w:p w14:paraId="6B795C52" w14:textId="77777777" w:rsidR="006C258B" w:rsidRPr="006D2749" w:rsidRDefault="006C258B" w:rsidP="006D2749">
      <w:pPr>
        <w:pStyle w:val="NoSpacing"/>
        <w:rPr>
          <w:rFonts w:ascii="Times New Roman" w:hAnsi="Times New Roman"/>
          <w:sz w:val="24"/>
          <w:szCs w:val="24"/>
        </w:rPr>
      </w:pPr>
    </w:p>
    <w:p w14:paraId="452BC22C" w14:textId="2B342574" w:rsidR="00CE5CC6" w:rsidRPr="006D2749" w:rsidRDefault="00CE5CC6" w:rsidP="006C7AA8">
      <w:pPr>
        <w:rPr>
          <w:rFonts w:ascii="Times New Roman" w:hAnsi="Times New Roman"/>
          <w:color w:val="000000"/>
          <w:sz w:val="24"/>
          <w:szCs w:val="24"/>
        </w:rPr>
      </w:pPr>
      <w:r w:rsidRPr="006D2749">
        <w:rPr>
          <w:rFonts w:ascii="Times New Roman" w:hAnsi="Times New Roman"/>
          <w:color w:val="000000"/>
          <w:sz w:val="24"/>
          <w:szCs w:val="24"/>
        </w:rPr>
        <w:t xml:space="preserve">Dear </w:t>
      </w:r>
      <w:r w:rsidR="006C258B">
        <w:rPr>
          <w:rFonts w:ascii="Times New Roman" w:hAnsi="Times New Roman"/>
          <w:color w:val="000000"/>
          <w:sz w:val="24"/>
          <w:szCs w:val="24"/>
        </w:rPr>
        <w:t>Editor</w:t>
      </w:r>
      <w:r w:rsidRPr="006D2749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3AC4DAD1" w14:textId="49E1000F" w:rsidR="00CE5CC6" w:rsidRPr="00142B85" w:rsidRDefault="00064203" w:rsidP="00A0402B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6D2749">
        <w:rPr>
          <w:rFonts w:ascii="Times New Roman" w:hAnsi="Times New Roman"/>
          <w:color w:val="000000"/>
          <w:sz w:val="24"/>
          <w:szCs w:val="24"/>
        </w:rPr>
        <w:t>We</w:t>
      </w:r>
      <w:r w:rsidR="003A3DAA" w:rsidRPr="006D2749">
        <w:rPr>
          <w:rFonts w:ascii="Times New Roman" w:hAnsi="Times New Roman"/>
          <w:color w:val="000000"/>
          <w:sz w:val="24"/>
          <w:szCs w:val="24"/>
        </w:rPr>
        <w:t xml:space="preserve"> wish to submit a manuscript titled </w:t>
      </w:r>
      <w:r w:rsidR="00325ECE" w:rsidRPr="00C070F8">
        <w:rPr>
          <w:rFonts w:ascii="Times New Roman" w:hAnsi="Times New Roman"/>
          <w:color w:val="000000"/>
          <w:sz w:val="24"/>
          <w:szCs w:val="24"/>
        </w:rPr>
        <w:t>“</w:t>
      </w:r>
      <w:r w:rsidR="00EB58F1">
        <w:rPr>
          <w:rFonts w:ascii="Times New Roman" w:hAnsi="Times New Roman"/>
          <w:sz w:val="24"/>
          <w:szCs w:val="24"/>
        </w:rPr>
        <w:t>Knowledge of intimate partner violence among Mexican Americans living on the U.S.-Mexico border</w:t>
      </w:r>
      <w:r w:rsidR="00325ECE" w:rsidRPr="00C070F8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3A3DAA" w:rsidRPr="00C070F8">
        <w:rPr>
          <w:rFonts w:ascii="Times New Roman" w:hAnsi="Times New Roman"/>
          <w:color w:val="000000"/>
          <w:sz w:val="24"/>
          <w:szCs w:val="24"/>
        </w:rPr>
        <w:t>f</w:t>
      </w:r>
      <w:r w:rsidR="003A3DAA" w:rsidRPr="006D2749">
        <w:rPr>
          <w:rFonts w:ascii="Times New Roman" w:hAnsi="Times New Roman"/>
          <w:color w:val="000000"/>
          <w:sz w:val="24"/>
          <w:szCs w:val="24"/>
        </w:rPr>
        <w:t xml:space="preserve">or consideration </w:t>
      </w:r>
      <w:r w:rsidR="003774D3">
        <w:rPr>
          <w:rFonts w:ascii="Times New Roman" w:hAnsi="Times New Roman"/>
          <w:color w:val="000000"/>
          <w:sz w:val="24"/>
          <w:szCs w:val="24"/>
        </w:rPr>
        <w:t>to your journal</w:t>
      </w:r>
      <w:r w:rsidR="00642E3B">
        <w:rPr>
          <w:rFonts w:ascii="Times New Roman" w:hAnsi="Times New Roman"/>
          <w:i/>
          <w:color w:val="000000"/>
          <w:sz w:val="24"/>
          <w:szCs w:val="24"/>
        </w:rPr>
        <w:t>.</w:t>
      </w:r>
      <w:r w:rsidR="00142B8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2589975D" w14:textId="47B6DD8C" w:rsidR="00281C0C" w:rsidRDefault="00A91B70" w:rsidP="006C7AA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My</w:t>
      </w:r>
      <w:r w:rsidR="00142B85" w:rsidRPr="00C070F8">
        <w:rPr>
          <w:rFonts w:ascii="Times New Roman" w:hAnsi="Times New Roman"/>
          <w:color w:val="000000"/>
          <w:sz w:val="24"/>
          <w:szCs w:val="24"/>
        </w:rPr>
        <w:t xml:space="preserve"> co-author</w:t>
      </w:r>
      <w:r w:rsidR="00EB58F1">
        <w:rPr>
          <w:rFonts w:ascii="Times New Roman" w:hAnsi="Times New Roman"/>
          <w:color w:val="000000"/>
          <w:sz w:val="24"/>
          <w:szCs w:val="24"/>
        </w:rPr>
        <w:t xml:space="preserve">s have </w:t>
      </w:r>
      <w:r w:rsidR="00142B85">
        <w:rPr>
          <w:rFonts w:ascii="Times New Roman" w:hAnsi="Times New Roman"/>
          <w:color w:val="000000"/>
          <w:sz w:val="24"/>
          <w:szCs w:val="24"/>
        </w:rPr>
        <w:t xml:space="preserve">reviewed and approved the final version of the manuscript I am submitting and agreed to the listing order of authors. </w:t>
      </w:r>
      <w:r w:rsidR="006C7AA8" w:rsidRPr="006D2749">
        <w:rPr>
          <w:rFonts w:ascii="Times New Roman" w:hAnsi="Times New Roman"/>
          <w:color w:val="000000"/>
          <w:sz w:val="24"/>
          <w:szCs w:val="24"/>
        </w:rPr>
        <w:t>We confirm that this work is original and has not been published elsewhere nor is it currently under consideration for publication elsewhere.</w:t>
      </w:r>
      <w:r w:rsidR="007C4C2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82108" w:rsidRPr="006D2749">
        <w:rPr>
          <w:rFonts w:ascii="Times New Roman" w:hAnsi="Times New Roman"/>
          <w:color w:val="000000"/>
          <w:sz w:val="24"/>
          <w:szCs w:val="24"/>
        </w:rPr>
        <w:t>In this paper,</w:t>
      </w:r>
      <w:r w:rsidR="00642E3B">
        <w:rPr>
          <w:rFonts w:ascii="Times New Roman" w:hAnsi="Times New Roman"/>
          <w:color w:val="000000"/>
          <w:sz w:val="24"/>
          <w:szCs w:val="24"/>
        </w:rPr>
        <w:t xml:space="preserve"> we report results from</w:t>
      </w:r>
      <w:r w:rsidR="00C070F8">
        <w:rPr>
          <w:rFonts w:ascii="Times New Roman" w:hAnsi="Times New Roman"/>
          <w:color w:val="000000"/>
          <w:sz w:val="24"/>
          <w:szCs w:val="24"/>
        </w:rPr>
        <w:t xml:space="preserve"> research regarding the</w:t>
      </w:r>
      <w:r w:rsidR="00EB58F1">
        <w:rPr>
          <w:rFonts w:ascii="Times New Roman" w:hAnsi="Times New Roman"/>
          <w:color w:val="000000"/>
          <w:sz w:val="24"/>
          <w:szCs w:val="24"/>
        </w:rPr>
        <w:t xml:space="preserve"> knowledge of intimate partner violence of community members of Mexican American origin residents living on the border</w:t>
      </w:r>
      <w:r w:rsidR="00281C0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42B85">
        <w:rPr>
          <w:rFonts w:ascii="Times New Roman" w:hAnsi="Times New Roman"/>
          <w:color w:val="000000"/>
          <w:sz w:val="24"/>
          <w:szCs w:val="24"/>
        </w:rPr>
        <w:t>We report no known conflict of interests</w:t>
      </w:r>
      <w:r w:rsidR="003774D3">
        <w:rPr>
          <w:rFonts w:ascii="Times New Roman" w:hAnsi="Times New Roman"/>
          <w:color w:val="000000"/>
          <w:sz w:val="24"/>
          <w:szCs w:val="24"/>
        </w:rPr>
        <w:t>.</w:t>
      </w:r>
      <w:r w:rsidR="00142B8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D85817" w14:textId="77777777" w:rsidR="006C7AA8" w:rsidRPr="006D2749" w:rsidRDefault="006C7AA8" w:rsidP="006C7AA8">
      <w:pPr>
        <w:rPr>
          <w:rFonts w:ascii="Times New Roman" w:hAnsi="Times New Roman"/>
          <w:color w:val="000000"/>
          <w:sz w:val="24"/>
          <w:szCs w:val="24"/>
        </w:rPr>
      </w:pPr>
      <w:r w:rsidRPr="006D2749">
        <w:rPr>
          <w:rFonts w:ascii="Times New Roman" w:hAnsi="Times New Roman"/>
          <w:color w:val="000000"/>
          <w:sz w:val="24"/>
          <w:szCs w:val="24"/>
        </w:rPr>
        <w:t>Please address all correspondence concerning this manuscript to me at</w:t>
      </w:r>
      <w:r w:rsidR="007C4C28">
        <w:rPr>
          <w:rFonts w:ascii="Times New Roman" w:hAnsi="Times New Roman"/>
          <w:color w:val="000000"/>
          <w:sz w:val="24"/>
          <w:szCs w:val="24"/>
        </w:rPr>
        <w:t xml:space="preserve"> elizabeth.terrazas@tamiu.edu</w:t>
      </w:r>
      <w:r w:rsidRPr="006D2749">
        <w:rPr>
          <w:rFonts w:ascii="Times New Roman" w:hAnsi="Times New Roman"/>
          <w:color w:val="000000"/>
          <w:sz w:val="24"/>
          <w:szCs w:val="24"/>
        </w:rPr>
        <w:t>.</w:t>
      </w:r>
    </w:p>
    <w:p w14:paraId="7BB852A7" w14:textId="77777777" w:rsidR="00CE5CC6" w:rsidRPr="006D2749" w:rsidRDefault="00A2172F" w:rsidP="006C7AA8">
      <w:pPr>
        <w:rPr>
          <w:rFonts w:ascii="Times New Roman" w:hAnsi="Times New Roman"/>
          <w:color w:val="000000"/>
          <w:sz w:val="24"/>
          <w:szCs w:val="24"/>
        </w:rPr>
      </w:pPr>
      <w:r w:rsidRPr="006D2749">
        <w:rPr>
          <w:rFonts w:ascii="Times New Roman" w:hAnsi="Times New Roman"/>
          <w:color w:val="000000"/>
          <w:sz w:val="24"/>
          <w:szCs w:val="24"/>
        </w:rPr>
        <w:t>Thank you for your consideration of this manuscript.</w:t>
      </w:r>
      <w:r w:rsidR="006C7AA8" w:rsidRPr="006D274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947CAE0" w14:textId="77777777" w:rsidR="00CE5CC6" w:rsidRDefault="003A3DAA" w:rsidP="007C4C28">
      <w:pPr>
        <w:pStyle w:val="NoSpacing"/>
        <w:rPr>
          <w:rFonts w:ascii="Times New Roman" w:hAnsi="Times New Roman"/>
          <w:sz w:val="24"/>
          <w:szCs w:val="24"/>
        </w:rPr>
      </w:pPr>
      <w:r w:rsidRPr="007C4C28">
        <w:rPr>
          <w:rFonts w:ascii="Times New Roman" w:hAnsi="Times New Roman"/>
          <w:sz w:val="24"/>
          <w:szCs w:val="24"/>
        </w:rPr>
        <w:t>Sincerely,</w:t>
      </w:r>
    </w:p>
    <w:p w14:paraId="023ED71C" w14:textId="77777777" w:rsidR="007C4C28" w:rsidRDefault="007C4C28" w:rsidP="007C4C28">
      <w:pPr>
        <w:pStyle w:val="NoSpacing"/>
        <w:rPr>
          <w:rFonts w:ascii="Times New Roman" w:hAnsi="Times New Roman"/>
          <w:sz w:val="24"/>
          <w:szCs w:val="24"/>
        </w:rPr>
      </w:pPr>
    </w:p>
    <w:p w14:paraId="3FCEF795" w14:textId="77777777" w:rsidR="007C4C28" w:rsidRPr="007C4C28" w:rsidRDefault="007C4C28" w:rsidP="007C4C28">
      <w:pPr>
        <w:pStyle w:val="NoSpacing"/>
        <w:rPr>
          <w:rFonts w:ascii="Times New Roman" w:hAnsi="Times New Roman"/>
          <w:sz w:val="24"/>
          <w:szCs w:val="24"/>
        </w:rPr>
      </w:pPr>
    </w:p>
    <w:p w14:paraId="01FCE1A2" w14:textId="77777777" w:rsidR="007C4C28" w:rsidRDefault="007C4C28" w:rsidP="007C4C28">
      <w:pPr>
        <w:pStyle w:val="NoSpacing"/>
        <w:rPr>
          <w:rFonts w:ascii="Times New Roman" w:hAnsi="Times New Roman"/>
          <w:sz w:val="24"/>
          <w:szCs w:val="24"/>
        </w:rPr>
      </w:pPr>
      <w:r w:rsidRPr="007C4C28">
        <w:rPr>
          <w:rFonts w:ascii="Times New Roman" w:hAnsi="Times New Roman"/>
          <w:sz w:val="24"/>
          <w:szCs w:val="24"/>
        </w:rPr>
        <w:t xml:space="preserve">Elizabeth Terrazas-Carrillo, Ph.D. </w:t>
      </w:r>
    </w:p>
    <w:p w14:paraId="12EC7E9C" w14:textId="5B7EB6DE" w:rsidR="007C4C28" w:rsidRPr="007C4C28" w:rsidRDefault="007C4C28" w:rsidP="007C4C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</w:t>
      </w:r>
      <w:r w:rsidR="00CB2933">
        <w:rPr>
          <w:rFonts w:ascii="Times New Roman" w:hAnsi="Times New Roman"/>
          <w:sz w:val="24"/>
          <w:szCs w:val="24"/>
        </w:rPr>
        <w:t>ociate</w:t>
      </w:r>
      <w:r>
        <w:rPr>
          <w:rFonts w:ascii="Times New Roman" w:hAnsi="Times New Roman"/>
          <w:sz w:val="24"/>
          <w:szCs w:val="24"/>
        </w:rPr>
        <w:t xml:space="preserve"> Professor of Counseling Psychology</w:t>
      </w:r>
    </w:p>
    <w:sectPr w:rsidR="007C4C28" w:rsidRPr="007C4C28" w:rsidSect="003257A3">
      <w:headerReference w:type="default" r:id="rId6"/>
      <w:headerReference w:type="first" r:id="rId7"/>
      <w:pgSz w:w="12240" w:h="15840"/>
      <w:pgMar w:top="900" w:right="1440" w:bottom="72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854FD" w14:textId="77777777" w:rsidR="0018007A" w:rsidRDefault="0018007A" w:rsidP="006D2749">
      <w:pPr>
        <w:spacing w:after="0" w:line="240" w:lineRule="auto"/>
      </w:pPr>
      <w:r>
        <w:separator/>
      </w:r>
    </w:p>
  </w:endnote>
  <w:endnote w:type="continuationSeparator" w:id="0">
    <w:p w14:paraId="5CBD1288" w14:textId="77777777" w:rsidR="0018007A" w:rsidRDefault="0018007A" w:rsidP="006D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alibri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1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E803" w14:textId="77777777" w:rsidR="0018007A" w:rsidRDefault="0018007A" w:rsidP="006D2749">
      <w:pPr>
        <w:spacing w:after="0" w:line="240" w:lineRule="auto"/>
      </w:pPr>
      <w:r>
        <w:separator/>
      </w:r>
    </w:p>
  </w:footnote>
  <w:footnote w:type="continuationSeparator" w:id="0">
    <w:p w14:paraId="3A53687C" w14:textId="77777777" w:rsidR="0018007A" w:rsidRDefault="0018007A" w:rsidP="006D2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16EC" w14:textId="77777777" w:rsidR="003257A3" w:rsidRDefault="003257A3" w:rsidP="003257A3">
    <w:pPr>
      <w:pStyle w:val="WPNormal"/>
      <w:ind w:right="-90"/>
      <w:rPr>
        <w:rFonts w:ascii="Palatino" w:hAnsi="Palati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288F" w14:textId="77777777" w:rsidR="003257A3" w:rsidRDefault="003257A3" w:rsidP="003257A3">
    <w:pPr>
      <w:pStyle w:val="WPNormal"/>
      <w:ind w:right="-90"/>
      <w:rPr>
        <w:rFonts w:ascii="Palatino" w:hAnsi="Palatino"/>
      </w:rPr>
    </w:pPr>
    <w:r>
      <w:rPr>
        <w:rFonts w:ascii="Palatino" w:hAnsi="Palatino"/>
        <w:noProof/>
      </w:rPr>
      <w:drawing>
        <wp:anchor distT="0" distB="0" distL="114300" distR="114300" simplePos="0" relativeHeight="251664384" behindDoc="0" locked="0" layoutInCell="1" allowOverlap="1" wp14:anchorId="3962B710" wp14:editId="3B2D2458">
          <wp:simplePos x="0" y="0"/>
          <wp:positionH relativeFrom="margin">
            <wp:posOffset>2487847</wp:posOffset>
          </wp:positionH>
          <wp:positionV relativeFrom="paragraph">
            <wp:posOffset>-267197</wp:posOffset>
          </wp:positionV>
          <wp:extent cx="1232452" cy="1232452"/>
          <wp:effectExtent l="0" t="0" r="6350" b="6350"/>
          <wp:wrapNone/>
          <wp:docPr id="2" name="Picture 2" descr="TAMIU seal 7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AMIU seal 74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452" cy="123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7D089" w14:textId="77777777" w:rsidR="003257A3" w:rsidRDefault="003257A3" w:rsidP="003257A3">
    <w:pPr>
      <w:pStyle w:val="WPNormal"/>
      <w:ind w:right="-90"/>
      <w:jc w:val="center"/>
      <w:rPr>
        <w:rFonts w:ascii="Palatino" w:hAnsi="Palatino"/>
      </w:rPr>
    </w:pPr>
  </w:p>
  <w:p w14:paraId="532808C3" w14:textId="77777777" w:rsidR="003257A3" w:rsidRDefault="003257A3" w:rsidP="003257A3">
    <w:pPr>
      <w:pStyle w:val="WPNormal"/>
      <w:ind w:right="-90"/>
      <w:jc w:val="center"/>
      <w:rPr>
        <w:rFonts w:ascii="Palatino" w:hAnsi="Palatino"/>
      </w:rPr>
    </w:pPr>
  </w:p>
  <w:p w14:paraId="41E4F762" w14:textId="77777777" w:rsidR="003257A3" w:rsidRDefault="003257A3" w:rsidP="003257A3">
    <w:pPr>
      <w:pStyle w:val="WPNormal"/>
      <w:ind w:right="-90"/>
      <w:jc w:val="center"/>
      <w:rPr>
        <w:rFonts w:ascii="Palatino" w:hAnsi="Palatino"/>
      </w:rPr>
    </w:pPr>
  </w:p>
  <w:p w14:paraId="07F33C94" w14:textId="77777777" w:rsidR="003257A3" w:rsidRDefault="003257A3" w:rsidP="003257A3">
    <w:pPr>
      <w:pStyle w:val="WPNormal"/>
      <w:ind w:right="-90"/>
      <w:jc w:val="center"/>
      <w:rPr>
        <w:rFonts w:ascii="Palatino" w:hAnsi="Palatino"/>
      </w:rPr>
    </w:pPr>
    <w:r>
      <w:rPr>
        <w:rFonts w:ascii="Palatino" w:hAnsi="Palatino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BF6E6B8" wp14:editId="39FDF9EF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6400800" cy="0"/>
              <wp:effectExtent l="9525" t="18415" r="9525" b="1016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6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06D126" id="Straight Connector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7in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" strokecolor="#603" strokeweight="1.5pt"/>
          </w:pict>
        </mc:Fallback>
      </mc:AlternateContent>
    </w:r>
  </w:p>
  <w:p w14:paraId="1967A24E" w14:textId="77777777" w:rsidR="003257A3" w:rsidRPr="00221691" w:rsidRDefault="003257A3" w:rsidP="003257A3">
    <w:pPr>
      <w:pStyle w:val="WPNormal"/>
      <w:tabs>
        <w:tab w:val="left" w:leader="underscore" w:pos="4662"/>
        <w:tab w:val="left" w:pos="6728"/>
      </w:tabs>
      <w:ind w:right="-90"/>
      <w:jc w:val="center"/>
      <w:rPr>
        <w:rFonts w:ascii="Cambria" w:hAnsi="Cambria"/>
        <w:color w:val="660033"/>
        <w:sz w:val="26"/>
      </w:rPr>
    </w:pPr>
    <w:r w:rsidRPr="00221691">
      <w:rPr>
        <w:rFonts w:ascii="Cambria" w:hAnsi="Cambria"/>
        <w:b/>
        <w:color w:val="660033"/>
        <w:sz w:val="26"/>
      </w:rPr>
      <w:t>T E X A S</w:t>
    </w:r>
    <w:r w:rsidRPr="00221691">
      <w:rPr>
        <w:rFonts w:ascii="Cambria" w:hAnsi="Cambria"/>
        <w:b/>
        <w:color w:val="660033"/>
        <w:sz w:val="72"/>
      </w:rPr>
      <w:t xml:space="preserve"> </w:t>
    </w:r>
    <w:r w:rsidRPr="00221691">
      <w:rPr>
        <w:rFonts w:ascii="Cambria" w:hAnsi="Cambria"/>
        <w:b/>
        <w:color w:val="660033"/>
        <w:sz w:val="26"/>
      </w:rPr>
      <w:t>A&amp;M</w:t>
    </w:r>
    <w:r w:rsidRPr="00221691">
      <w:rPr>
        <w:rFonts w:ascii="Cambria" w:hAnsi="Cambria"/>
        <w:b/>
        <w:color w:val="660033"/>
        <w:sz w:val="72"/>
      </w:rPr>
      <w:t xml:space="preserve"> </w:t>
    </w:r>
    <w:r w:rsidRPr="00221691">
      <w:rPr>
        <w:rFonts w:ascii="Cambria" w:hAnsi="Cambria"/>
        <w:b/>
        <w:color w:val="660033"/>
        <w:sz w:val="26"/>
      </w:rPr>
      <w:t>I N T E R N A T I O N A L</w:t>
    </w:r>
    <w:r w:rsidRPr="00221691">
      <w:rPr>
        <w:rFonts w:ascii="Cambria" w:hAnsi="Cambria"/>
        <w:b/>
        <w:color w:val="660033"/>
        <w:sz w:val="72"/>
      </w:rPr>
      <w:t xml:space="preserve"> </w:t>
    </w:r>
    <w:r w:rsidRPr="00221691">
      <w:rPr>
        <w:rFonts w:ascii="Cambria" w:hAnsi="Cambria"/>
        <w:b/>
        <w:color w:val="660033"/>
        <w:sz w:val="26"/>
      </w:rPr>
      <w:t>U N I V E R S I T Y</w:t>
    </w:r>
  </w:p>
  <w:p w14:paraId="37CA4814" w14:textId="77777777" w:rsidR="003257A3" w:rsidRPr="003257A3" w:rsidRDefault="003257A3" w:rsidP="003257A3">
    <w:pPr>
      <w:pStyle w:val="WPNormal"/>
      <w:tabs>
        <w:tab w:val="left" w:leader="underscore" w:pos="4662"/>
        <w:tab w:val="left" w:pos="6728"/>
        <w:tab w:val="center" w:leader="underscore" w:pos="10332"/>
      </w:tabs>
      <w:ind w:right="-90"/>
      <w:jc w:val="center"/>
    </w:pPr>
    <w:r w:rsidRPr="00221691">
      <w:rPr>
        <w:rFonts w:ascii="Cambria" w:hAnsi="Cambria"/>
        <w:b/>
        <w:color w:val="660033"/>
        <w:sz w:val="18"/>
      </w:rPr>
      <w:t>A Member of The Texas A&amp;M University System</w:t>
    </w:r>
  </w:p>
  <w:p w14:paraId="663BF484" w14:textId="77777777" w:rsidR="003257A3" w:rsidRDefault="00325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C6"/>
    <w:rsid w:val="00015225"/>
    <w:rsid w:val="00064203"/>
    <w:rsid w:val="00142B85"/>
    <w:rsid w:val="0018007A"/>
    <w:rsid w:val="00281C0C"/>
    <w:rsid w:val="00323015"/>
    <w:rsid w:val="003257A3"/>
    <w:rsid w:val="00325ECE"/>
    <w:rsid w:val="00344F9D"/>
    <w:rsid w:val="00363CD4"/>
    <w:rsid w:val="003774D3"/>
    <w:rsid w:val="003A3DAA"/>
    <w:rsid w:val="003E6675"/>
    <w:rsid w:val="00532C51"/>
    <w:rsid w:val="00575B0B"/>
    <w:rsid w:val="0060213D"/>
    <w:rsid w:val="00622FFE"/>
    <w:rsid w:val="00642E3B"/>
    <w:rsid w:val="006722CB"/>
    <w:rsid w:val="00682108"/>
    <w:rsid w:val="006C258B"/>
    <w:rsid w:val="006C7AA8"/>
    <w:rsid w:val="006D2749"/>
    <w:rsid w:val="007C4C28"/>
    <w:rsid w:val="008532F5"/>
    <w:rsid w:val="008B4A66"/>
    <w:rsid w:val="008D39DD"/>
    <w:rsid w:val="009661E8"/>
    <w:rsid w:val="00A0402B"/>
    <w:rsid w:val="00A0762E"/>
    <w:rsid w:val="00A1474F"/>
    <w:rsid w:val="00A2172F"/>
    <w:rsid w:val="00A91B70"/>
    <w:rsid w:val="00B04ED5"/>
    <w:rsid w:val="00B43F21"/>
    <w:rsid w:val="00BA440D"/>
    <w:rsid w:val="00C070F8"/>
    <w:rsid w:val="00C631DB"/>
    <w:rsid w:val="00CB2933"/>
    <w:rsid w:val="00CE5CC6"/>
    <w:rsid w:val="00D9548F"/>
    <w:rsid w:val="00EB58F1"/>
    <w:rsid w:val="00EF3197"/>
    <w:rsid w:val="00F36FDB"/>
    <w:rsid w:val="00FB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05227060"/>
  <w15:chartTrackingRefBased/>
  <w15:docId w15:val="{A66E5E79-AC34-4F7D-9C06-C8D6E2D9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7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27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27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2749"/>
    <w:rPr>
      <w:sz w:val="22"/>
      <w:szCs w:val="22"/>
    </w:rPr>
  </w:style>
  <w:style w:type="paragraph" w:styleId="NoSpacing">
    <w:name w:val="No Spacing"/>
    <w:uiPriority w:val="1"/>
    <w:qFormat/>
    <w:rsid w:val="006D2749"/>
    <w:rPr>
      <w:sz w:val="22"/>
      <w:szCs w:val="22"/>
    </w:rPr>
  </w:style>
  <w:style w:type="character" w:styleId="Hyperlink">
    <w:name w:val="Hyperlink"/>
    <w:uiPriority w:val="99"/>
    <w:unhideWhenUsed/>
    <w:rsid w:val="007C4C28"/>
    <w:rPr>
      <w:color w:val="0563C1"/>
      <w:u w:val="single"/>
    </w:rPr>
  </w:style>
  <w:style w:type="paragraph" w:customStyle="1" w:styleId="WPNormal">
    <w:name w:val="WP_Normal"/>
    <w:basedOn w:val="Normal"/>
    <w:rsid w:val="003257A3"/>
    <w:pPr>
      <w:widowControl w:val="0"/>
      <w:spacing w:after="0" w:line="240" w:lineRule="auto"/>
    </w:pPr>
    <w:rPr>
      <w:rFonts w:ascii="Monaco" w:eastAsia="Times New Roman" w:hAnsi="Monaco"/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258B"/>
  </w:style>
  <w:style w:type="character" w:customStyle="1" w:styleId="DateChar">
    <w:name w:val="Date Char"/>
    <w:basedOn w:val="DefaultParagraphFont"/>
    <w:link w:val="Date"/>
    <w:uiPriority w:val="99"/>
    <w:semiHidden/>
    <w:rsid w:val="006C258B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Karolyn Labes</dc:creator>
  <cp:keywords/>
  <cp:lastModifiedBy>Terrazas-Carrillo, Elizabeth C.</cp:lastModifiedBy>
  <cp:revision>8</cp:revision>
  <dcterms:created xsi:type="dcterms:W3CDTF">2023-03-14T19:01:00Z</dcterms:created>
  <dcterms:modified xsi:type="dcterms:W3CDTF">2023-11-27T18:22:00Z</dcterms:modified>
</cp:coreProperties>
</file>