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075CA" w14:textId="77777777" w:rsidR="001A682F" w:rsidRDefault="001A682F" w:rsidP="00AD7354">
      <w:pPr>
        <w:spacing w:line="480" w:lineRule="auto"/>
        <w:jc w:val="center"/>
        <w:rPr>
          <w:b/>
          <w:bCs/>
          <w:sz w:val="20"/>
          <w:szCs w:val="20"/>
          <w:lang w:val="en-US"/>
        </w:rPr>
      </w:pPr>
      <w:bookmarkStart w:id="0" w:name="_Hlk151115483"/>
    </w:p>
    <w:bookmarkEnd w:id="0"/>
    <w:p w14:paraId="2826BC83" w14:textId="4223FD5C" w:rsidR="0003762C" w:rsidRPr="0003762C" w:rsidRDefault="0003762C" w:rsidP="0003762C">
      <w:pPr>
        <w:spacing w:line="480" w:lineRule="auto"/>
        <w:jc w:val="center"/>
        <w:rPr>
          <w:b/>
          <w:bCs/>
          <w:sz w:val="20"/>
          <w:szCs w:val="20"/>
          <w:lang w:val="en-US"/>
        </w:rPr>
      </w:pPr>
      <w:r w:rsidRPr="0003762C">
        <w:rPr>
          <w:b/>
          <w:bCs/>
          <w:sz w:val="20"/>
          <w:szCs w:val="20"/>
          <w:lang w:val="en-US"/>
        </w:rPr>
        <w:t>Relationships between social support, self-perceived health</w:t>
      </w:r>
      <w:r w:rsidR="00770871">
        <w:rPr>
          <w:b/>
          <w:bCs/>
          <w:sz w:val="20"/>
          <w:szCs w:val="20"/>
          <w:lang w:val="en-US"/>
        </w:rPr>
        <w:t>,</w:t>
      </w:r>
      <w:r w:rsidRPr="0003762C">
        <w:rPr>
          <w:b/>
          <w:bCs/>
          <w:sz w:val="20"/>
          <w:szCs w:val="20"/>
          <w:lang w:val="en-US"/>
        </w:rPr>
        <w:t xml:space="preserve"> and life satisfaction: A comparison between </w:t>
      </w:r>
      <w:r>
        <w:rPr>
          <w:b/>
          <w:bCs/>
          <w:sz w:val="20"/>
          <w:szCs w:val="20"/>
          <w:lang w:val="en-US"/>
        </w:rPr>
        <w:t>heterosexual and LGB+ university students in Chile</w:t>
      </w:r>
    </w:p>
    <w:p w14:paraId="2B087CA5" w14:textId="77777777" w:rsidR="0003762C" w:rsidRPr="0003762C" w:rsidRDefault="0003762C" w:rsidP="0003762C">
      <w:pPr>
        <w:spacing w:line="480" w:lineRule="auto"/>
        <w:jc w:val="center"/>
        <w:rPr>
          <w:b/>
          <w:bCs/>
          <w:sz w:val="20"/>
          <w:szCs w:val="20"/>
          <w:lang w:val="en-US"/>
        </w:rPr>
      </w:pPr>
    </w:p>
    <w:p w14:paraId="487F96D9" w14:textId="711AC51A" w:rsidR="00BB49F6" w:rsidRPr="0003762C" w:rsidRDefault="0003762C" w:rsidP="0003762C">
      <w:pPr>
        <w:spacing w:line="480" w:lineRule="auto"/>
        <w:jc w:val="center"/>
        <w:rPr>
          <w:sz w:val="20"/>
          <w:szCs w:val="20"/>
          <w:lang w:val="es-CL"/>
        </w:rPr>
      </w:pPr>
      <w:r w:rsidRPr="0003762C">
        <w:rPr>
          <w:b/>
          <w:bCs/>
          <w:sz w:val="20"/>
          <w:szCs w:val="20"/>
          <w:lang w:val="es-CL"/>
        </w:rPr>
        <w:t xml:space="preserve">Relaciones entre apoyo social, salud </w:t>
      </w:r>
      <w:proofErr w:type="spellStart"/>
      <w:r w:rsidRPr="0003762C">
        <w:rPr>
          <w:b/>
          <w:bCs/>
          <w:sz w:val="20"/>
          <w:szCs w:val="20"/>
          <w:lang w:val="es-CL"/>
        </w:rPr>
        <w:t>autopercibida</w:t>
      </w:r>
      <w:proofErr w:type="spellEnd"/>
      <w:r w:rsidRPr="0003762C">
        <w:rPr>
          <w:b/>
          <w:bCs/>
          <w:sz w:val="20"/>
          <w:szCs w:val="20"/>
          <w:lang w:val="es-CL"/>
        </w:rPr>
        <w:t xml:space="preserve"> y satisfacción vital: una comparación entre estudiantes universitarios heterosexuales y LGB+ en Chile</w:t>
      </w:r>
    </w:p>
    <w:p w14:paraId="0638D579" w14:textId="77777777" w:rsidR="001A682F" w:rsidRPr="0003762C" w:rsidRDefault="001A682F" w:rsidP="00BB49F6">
      <w:pPr>
        <w:spacing w:line="480" w:lineRule="auto"/>
        <w:rPr>
          <w:sz w:val="20"/>
          <w:szCs w:val="20"/>
          <w:lang w:val="es-CL"/>
        </w:rPr>
      </w:pPr>
    </w:p>
    <w:p w14:paraId="71FA84F1" w14:textId="2C0F8F4F" w:rsidR="0003762C" w:rsidRPr="0003762C" w:rsidRDefault="0003762C" w:rsidP="0003762C">
      <w:pPr>
        <w:spacing w:line="480" w:lineRule="auto"/>
        <w:jc w:val="center"/>
      </w:pPr>
      <w:r>
        <w:rPr>
          <w:sz w:val="20"/>
          <w:szCs w:val="20"/>
          <w:lang w:val="es-CL"/>
        </w:rPr>
        <w:t xml:space="preserve">Tatiana </w:t>
      </w:r>
      <w:proofErr w:type="spellStart"/>
      <w:r>
        <w:rPr>
          <w:sz w:val="20"/>
          <w:szCs w:val="20"/>
          <w:lang w:val="es-CL"/>
        </w:rPr>
        <w:t>Alarcón</w:t>
      </w:r>
      <w:r w:rsidR="00BB49F6" w:rsidRPr="001A682F">
        <w:rPr>
          <w:sz w:val="20"/>
          <w:szCs w:val="20"/>
          <w:vertAlign w:val="superscript"/>
          <w:lang w:val="es-CL"/>
        </w:rPr>
        <w:t>a</w:t>
      </w:r>
      <w:proofErr w:type="spellEnd"/>
      <w:r w:rsidR="00BB49F6" w:rsidRPr="001A682F">
        <w:rPr>
          <w:bCs/>
          <w:kern w:val="24"/>
          <w:sz w:val="20"/>
          <w:szCs w:val="20"/>
          <w:lang w:val="es-CL"/>
        </w:rPr>
        <w:t xml:space="preserve"> </w:t>
      </w:r>
      <w:r w:rsidR="00BB49F6"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318C438B" wp14:editId="22132B6A">
            <wp:extent cx="114300" cy="114300"/>
            <wp:effectExtent l="0" t="0" r="0" b="0"/>
            <wp:docPr id="1054406630" name="Imagen 1054406630" descr="Icono&#10;&#10;Descripción generada automáticamen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47163" name="Imagen 1886147163" descr="Icono&#10;&#10;Descripción generada automáticamente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9F6" w:rsidRPr="001A682F">
        <w:rPr>
          <w:sz w:val="20"/>
          <w:szCs w:val="20"/>
          <w:lang w:val="es-CL"/>
        </w:rPr>
        <w:t xml:space="preserve"> </w:t>
      </w:r>
      <w:hyperlink r:id="rId6" w:history="1">
        <w:r w:rsidRPr="0003762C">
          <w:rPr>
            <w:rStyle w:val="Hipervnculo"/>
            <w:sz w:val="21"/>
            <w:szCs w:val="21"/>
          </w:rPr>
          <w:t>https://orcid.org/0000-0002-9649-3967</w:t>
        </w:r>
      </w:hyperlink>
    </w:p>
    <w:p w14:paraId="3CD4376D" w14:textId="77777777" w:rsidR="00BB49F6" w:rsidRPr="001A682F" w:rsidRDefault="00BB49F6" w:rsidP="00BB49F6">
      <w:pPr>
        <w:spacing w:line="480" w:lineRule="auto"/>
        <w:jc w:val="center"/>
        <w:rPr>
          <w:sz w:val="20"/>
          <w:szCs w:val="20"/>
          <w:lang w:val="es-CL"/>
        </w:rPr>
      </w:pPr>
      <w:r w:rsidRPr="001A682F">
        <w:rPr>
          <w:sz w:val="20"/>
          <w:szCs w:val="20"/>
          <w:lang w:val="es-CL"/>
        </w:rPr>
        <w:t xml:space="preserve">Ligia </w:t>
      </w:r>
      <w:proofErr w:type="spellStart"/>
      <w:r w:rsidRPr="001A682F">
        <w:rPr>
          <w:sz w:val="20"/>
          <w:szCs w:val="20"/>
          <w:lang w:val="es-CL"/>
        </w:rPr>
        <w:t>Orellana</w:t>
      </w:r>
      <w:r w:rsidRPr="001A682F">
        <w:rPr>
          <w:sz w:val="20"/>
          <w:szCs w:val="20"/>
          <w:vertAlign w:val="superscript"/>
          <w:lang w:val="es-CL"/>
        </w:rPr>
        <w:t>b</w:t>
      </w:r>
      <w:proofErr w:type="spellEnd"/>
      <w:r w:rsidRPr="001A682F">
        <w:rPr>
          <w:sz w:val="20"/>
          <w:szCs w:val="20"/>
          <w:vertAlign w:val="superscript"/>
          <w:lang w:val="es-CL"/>
        </w:rPr>
        <w:t>, c</w:t>
      </w:r>
      <w:r w:rsidRPr="001A682F">
        <w:rPr>
          <w:sz w:val="20"/>
          <w:szCs w:val="20"/>
        </w:rPr>
        <w:t>*</w:t>
      </w:r>
      <w:r w:rsidRPr="001A682F">
        <w:rPr>
          <w:bCs/>
          <w:kern w:val="24"/>
          <w:sz w:val="20"/>
          <w:szCs w:val="20"/>
          <w:lang w:val="es-CL"/>
        </w:rPr>
        <w:t xml:space="preserve"> </w:t>
      </w:r>
      <w:r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682061A5" wp14:editId="5D3053FE">
            <wp:extent cx="114300" cy="114300"/>
            <wp:effectExtent l="0" t="0" r="0" b="0"/>
            <wp:docPr id="671345378" name="Imagen 671345378" descr="Icono&#10;&#10;Descripción generada automáticamen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720909" name="Imagen 729720909" descr="Icono&#10;&#10;Descripción generada automáticamente">
                      <a:hlinkClick r:id="rId7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82F">
        <w:rPr>
          <w:bCs/>
          <w:kern w:val="24"/>
          <w:sz w:val="20"/>
          <w:szCs w:val="20"/>
          <w:lang w:val="es-CL"/>
        </w:rPr>
        <w:t xml:space="preserve"> </w:t>
      </w:r>
      <w:hyperlink r:id="rId8" w:history="1">
        <w:r w:rsidRPr="001A682F">
          <w:rPr>
            <w:rStyle w:val="Hipervnculo"/>
            <w:sz w:val="20"/>
            <w:szCs w:val="20"/>
            <w:lang w:val="es-CL"/>
          </w:rPr>
          <w:t>https://orcid.org/0000-0002-2575-3047</w:t>
        </w:r>
      </w:hyperlink>
    </w:p>
    <w:p w14:paraId="345F2A37" w14:textId="77777777" w:rsidR="00BB49F6" w:rsidRPr="001A682F" w:rsidRDefault="00BB49F6" w:rsidP="00BB49F6">
      <w:pPr>
        <w:spacing w:line="480" w:lineRule="auto"/>
        <w:jc w:val="center"/>
        <w:rPr>
          <w:sz w:val="20"/>
          <w:szCs w:val="20"/>
          <w:lang w:val="es-CL"/>
        </w:rPr>
      </w:pPr>
      <w:r w:rsidRPr="001A682F">
        <w:rPr>
          <w:sz w:val="20"/>
          <w:szCs w:val="20"/>
          <w:lang w:val="es-CL"/>
        </w:rPr>
        <w:t xml:space="preserve">Berta </w:t>
      </w:r>
      <w:proofErr w:type="spellStart"/>
      <w:r w:rsidRPr="001A682F">
        <w:rPr>
          <w:sz w:val="20"/>
          <w:szCs w:val="20"/>
          <w:lang w:val="es-CL"/>
        </w:rPr>
        <w:t>Schnettler</w:t>
      </w:r>
      <w:r w:rsidRPr="001A682F">
        <w:rPr>
          <w:sz w:val="20"/>
          <w:szCs w:val="20"/>
          <w:vertAlign w:val="superscript"/>
          <w:lang w:val="es-CL"/>
        </w:rPr>
        <w:t>c</w:t>
      </w:r>
      <w:proofErr w:type="spellEnd"/>
      <w:r w:rsidRPr="001A682F">
        <w:rPr>
          <w:sz w:val="20"/>
          <w:szCs w:val="20"/>
          <w:vertAlign w:val="superscript"/>
          <w:lang w:val="es-CL"/>
        </w:rPr>
        <w:t>, d, e, f</w:t>
      </w:r>
      <w:r w:rsidRPr="001A682F">
        <w:rPr>
          <w:sz w:val="20"/>
          <w:szCs w:val="20"/>
          <w:lang w:val="es-CL"/>
        </w:rPr>
        <w:t xml:space="preserve"> </w:t>
      </w:r>
      <w:r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163BBCD8" wp14:editId="1D0B7FBE">
            <wp:extent cx="114300" cy="114300"/>
            <wp:effectExtent l="0" t="0" r="0" b="0"/>
            <wp:docPr id="1853742660" name="Imagen 1853742660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94297" name="Imagen 852694297" descr="Icono&#10;&#10;Descripción generada automáticamente">
                      <a:hlinkClick r:id="rId9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82F">
        <w:rPr>
          <w:sz w:val="20"/>
          <w:szCs w:val="20"/>
          <w:lang w:val="es-CL"/>
        </w:rPr>
        <w:t xml:space="preserve"> </w:t>
      </w:r>
      <w:hyperlink r:id="rId10" w:history="1">
        <w:r w:rsidRPr="001A682F">
          <w:rPr>
            <w:rStyle w:val="Hipervnculo"/>
            <w:sz w:val="20"/>
            <w:szCs w:val="20"/>
            <w:lang w:val="es-CL"/>
          </w:rPr>
          <w:t>https://orcid.org/0000-0002-4438-3379</w:t>
        </w:r>
      </w:hyperlink>
    </w:p>
    <w:p w14:paraId="41E33CBF" w14:textId="77777777" w:rsidR="00BB49F6" w:rsidRPr="001A682F" w:rsidRDefault="00BB49F6" w:rsidP="00BB49F6">
      <w:pPr>
        <w:spacing w:line="480" w:lineRule="auto"/>
        <w:jc w:val="center"/>
        <w:rPr>
          <w:sz w:val="20"/>
          <w:szCs w:val="20"/>
          <w:lang w:val="es-CL"/>
        </w:rPr>
      </w:pPr>
      <w:r w:rsidRPr="001A682F">
        <w:rPr>
          <w:sz w:val="20"/>
          <w:szCs w:val="20"/>
          <w:lang w:val="es-CL"/>
        </w:rPr>
        <w:t>Leonor Riquelme-</w:t>
      </w:r>
      <w:proofErr w:type="spellStart"/>
      <w:r w:rsidRPr="001A682F">
        <w:rPr>
          <w:sz w:val="20"/>
          <w:szCs w:val="20"/>
          <w:lang w:val="es-CL"/>
        </w:rPr>
        <w:t>Segura</w:t>
      </w:r>
      <w:r w:rsidRPr="001A682F">
        <w:rPr>
          <w:sz w:val="20"/>
          <w:szCs w:val="20"/>
          <w:vertAlign w:val="superscript"/>
          <w:lang w:val="es-CL"/>
        </w:rPr>
        <w:t>c</w:t>
      </w:r>
      <w:proofErr w:type="spellEnd"/>
      <w:r w:rsidRPr="001A682F">
        <w:rPr>
          <w:sz w:val="20"/>
          <w:szCs w:val="20"/>
          <w:vertAlign w:val="superscript"/>
          <w:lang w:val="es-CL"/>
        </w:rPr>
        <w:t>, g</w:t>
      </w:r>
      <w:r w:rsidRPr="001A682F">
        <w:rPr>
          <w:sz w:val="20"/>
          <w:szCs w:val="20"/>
          <w:lang w:val="es-CL"/>
        </w:rPr>
        <w:t xml:space="preserve"> </w:t>
      </w:r>
      <w:r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00A2FDBE" wp14:editId="55C260E1">
            <wp:extent cx="114300" cy="114300"/>
            <wp:effectExtent l="0" t="0" r="0" b="0"/>
            <wp:docPr id="193275403" name="Imagen 193275403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810856" name="Imagen 1545810856" descr="Icono&#10;&#10;Descripción generada automáticamente">
                      <a:hlinkClick r:id="rId11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82F">
        <w:rPr>
          <w:sz w:val="20"/>
          <w:szCs w:val="20"/>
          <w:lang w:val="es-CL"/>
        </w:rPr>
        <w:t xml:space="preserve"> </w:t>
      </w:r>
      <w:hyperlink r:id="rId12" w:history="1">
        <w:r w:rsidRPr="001A682F">
          <w:rPr>
            <w:rStyle w:val="Hipervnculo"/>
            <w:sz w:val="20"/>
            <w:szCs w:val="20"/>
            <w:lang w:val="es-CL"/>
          </w:rPr>
          <w:t>https://orcid.org/0000-0001-6154-5141</w:t>
        </w:r>
      </w:hyperlink>
    </w:p>
    <w:p w14:paraId="459E5124" w14:textId="77777777" w:rsidR="00BB49F6" w:rsidRPr="001A682F" w:rsidRDefault="00BB49F6" w:rsidP="00BB49F6">
      <w:pPr>
        <w:spacing w:line="480" w:lineRule="auto"/>
        <w:jc w:val="center"/>
        <w:rPr>
          <w:sz w:val="20"/>
          <w:szCs w:val="20"/>
          <w:lang w:val="es-CL"/>
        </w:rPr>
      </w:pPr>
      <w:r w:rsidRPr="001A682F">
        <w:rPr>
          <w:sz w:val="20"/>
          <w:szCs w:val="20"/>
          <w:lang w:val="es-CL"/>
        </w:rPr>
        <w:t xml:space="preserve">José </w:t>
      </w:r>
      <w:proofErr w:type="spellStart"/>
      <w:r w:rsidRPr="001A682F">
        <w:rPr>
          <w:sz w:val="20"/>
          <w:szCs w:val="20"/>
          <w:lang w:val="es-CL"/>
        </w:rPr>
        <w:t>Sepúlveda</w:t>
      </w:r>
      <w:r w:rsidRPr="001A682F">
        <w:rPr>
          <w:sz w:val="20"/>
          <w:szCs w:val="20"/>
          <w:vertAlign w:val="superscript"/>
          <w:lang w:val="es-CL"/>
        </w:rPr>
        <w:t>b</w:t>
      </w:r>
      <w:proofErr w:type="spellEnd"/>
      <w:r w:rsidRPr="001A682F">
        <w:rPr>
          <w:sz w:val="20"/>
          <w:szCs w:val="20"/>
          <w:vertAlign w:val="superscript"/>
          <w:lang w:val="es-CL"/>
        </w:rPr>
        <w:t>, c</w:t>
      </w:r>
      <w:r w:rsidRPr="001A682F">
        <w:rPr>
          <w:sz w:val="20"/>
          <w:szCs w:val="20"/>
          <w:lang w:val="es-CL"/>
        </w:rPr>
        <w:t xml:space="preserve"> </w:t>
      </w:r>
      <w:r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2BA9B4D5" wp14:editId="41EA54C2">
            <wp:extent cx="114300" cy="114300"/>
            <wp:effectExtent l="0" t="0" r="0" b="0"/>
            <wp:docPr id="1268800012" name="Imagen 1268800012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31726" name="Imagen 2094931726" descr="Icono&#10;&#10;Descripción generada automáticamente">
                      <a:hlinkClick r:id="rId13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82F">
        <w:rPr>
          <w:sz w:val="20"/>
          <w:szCs w:val="20"/>
          <w:lang w:val="es-CL"/>
        </w:rPr>
        <w:t xml:space="preserve"> </w:t>
      </w:r>
      <w:hyperlink r:id="rId14" w:history="1">
        <w:r w:rsidRPr="001A682F">
          <w:rPr>
            <w:rStyle w:val="Hipervnculo"/>
            <w:sz w:val="20"/>
            <w:szCs w:val="20"/>
            <w:lang w:val="es-CL"/>
          </w:rPr>
          <w:t>https://orcid.org/0000-0002-5328-0304</w:t>
        </w:r>
      </w:hyperlink>
    </w:p>
    <w:p w14:paraId="659B9F2D" w14:textId="77777777" w:rsidR="00BB49F6" w:rsidRPr="001A682F" w:rsidRDefault="00BB49F6" w:rsidP="00BB49F6">
      <w:pPr>
        <w:spacing w:line="480" w:lineRule="auto"/>
        <w:jc w:val="center"/>
        <w:rPr>
          <w:sz w:val="20"/>
          <w:szCs w:val="20"/>
          <w:lang w:val="en-US"/>
        </w:rPr>
      </w:pPr>
      <w:r w:rsidRPr="001A682F">
        <w:rPr>
          <w:sz w:val="20"/>
          <w:szCs w:val="20"/>
          <w:lang w:val="en-US"/>
        </w:rPr>
        <w:t xml:space="preserve">Karol </w:t>
      </w:r>
      <w:proofErr w:type="spellStart"/>
      <w:r w:rsidRPr="001A682F">
        <w:rPr>
          <w:sz w:val="20"/>
          <w:szCs w:val="20"/>
          <w:lang w:val="en-US"/>
        </w:rPr>
        <w:t>Reutter</w:t>
      </w:r>
      <w:r w:rsidRPr="001A682F">
        <w:rPr>
          <w:sz w:val="20"/>
          <w:szCs w:val="20"/>
          <w:vertAlign w:val="superscript"/>
          <w:lang w:val="en-US"/>
        </w:rPr>
        <w:t>c</w:t>
      </w:r>
      <w:proofErr w:type="spellEnd"/>
      <w:r w:rsidRPr="001A682F">
        <w:rPr>
          <w:sz w:val="20"/>
          <w:szCs w:val="20"/>
          <w:lang w:val="en-US"/>
        </w:rPr>
        <w:t xml:space="preserve"> </w:t>
      </w:r>
      <w:r w:rsidRPr="001A682F">
        <w:rPr>
          <w:sz w:val="20"/>
          <w:szCs w:val="20"/>
          <w:vertAlign w:val="superscript"/>
          <w:lang w:val="en-US"/>
        </w:rPr>
        <w:t xml:space="preserve"> </w:t>
      </w:r>
      <w:r w:rsidRPr="001A682F">
        <w:rPr>
          <w:bCs/>
          <w:noProof/>
          <w:kern w:val="24"/>
          <w:sz w:val="20"/>
          <w:szCs w:val="20"/>
          <w:lang w:val="es-CL"/>
        </w:rPr>
        <w:drawing>
          <wp:inline distT="0" distB="0" distL="0" distR="0" wp14:anchorId="7B84446D" wp14:editId="4BBA375A">
            <wp:extent cx="114300" cy="114300"/>
            <wp:effectExtent l="0" t="0" r="0" b="0"/>
            <wp:docPr id="579496525" name="Imagen 579496525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42391" name="Imagen 737942391" descr="Icono&#10;&#10;Descripción generada automáticamente">
                      <a:hlinkClick r:id="rId15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82F">
        <w:rPr>
          <w:sz w:val="20"/>
          <w:szCs w:val="20"/>
          <w:lang w:val="en-US"/>
        </w:rPr>
        <w:t xml:space="preserve"> </w:t>
      </w:r>
      <w:hyperlink r:id="rId16" w:history="1">
        <w:r w:rsidRPr="001A682F">
          <w:rPr>
            <w:rStyle w:val="Hipervnculo"/>
            <w:sz w:val="20"/>
            <w:szCs w:val="20"/>
            <w:lang w:val="en-US"/>
          </w:rPr>
          <w:t>https://orcid.org/0009-0000-3449-9709</w:t>
        </w:r>
      </w:hyperlink>
    </w:p>
    <w:p w14:paraId="0965C47E" w14:textId="77777777" w:rsidR="009F77BC" w:rsidRPr="00D3239B" w:rsidRDefault="009F77BC" w:rsidP="00BB49F6">
      <w:pPr>
        <w:spacing w:line="480" w:lineRule="auto"/>
        <w:rPr>
          <w:sz w:val="20"/>
          <w:szCs w:val="20"/>
          <w:vertAlign w:val="superscript"/>
          <w:lang w:val="en-US"/>
        </w:rPr>
      </w:pPr>
    </w:p>
    <w:p w14:paraId="4AD21D60" w14:textId="77777777" w:rsidR="001A682F" w:rsidRPr="00D3239B" w:rsidRDefault="001A682F" w:rsidP="00BB49F6">
      <w:pPr>
        <w:spacing w:line="480" w:lineRule="auto"/>
        <w:rPr>
          <w:sz w:val="20"/>
          <w:szCs w:val="20"/>
          <w:vertAlign w:val="superscript"/>
          <w:lang w:val="en-US"/>
        </w:rPr>
      </w:pPr>
    </w:p>
    <w:p w14:paraId="022838D1" w14:textId="263693E7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a</w:t>
      </w:r>
      <w:r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de La Frontera, </w:t>
      </w:r>
      <w:r w:rsidR="009F77BC" w:rsidRPr="001A682F">
        <w:rPr>
          <w:sz w:val="20"/>
          <w:szCs w:val="20"/>
          <w:lang w:val="es-CL"/>
        </w:rPr>
        <w:t xml:space="preserve">Magíster en Psicología, </w:t>
      </w:r>
      <w:r w:rsidRPr="001A682F">
        <w:rPr>
          <w:sz w:val="20"/>
          <w:szCs w:val="20"/>
          <w:lang w:val="es-CL"/>
        </w:rPr>
        <w:t>Temuco, Chile</w:t>
      </w:r>
      <w:r w:rsidR="009F77BC" w:rsidRPr="001A682F">
        <w:rPr>
          <w:sz w:val="20"/>
          <w:szCs w:val="20"/>
          <w:lang w:val="es-CL"/>
        </w:rPr>
        <w:t>.</w:t>
      </w:r>
    </w:p>
    <w:p w14:paraId="2326D056" w14:textId="7C508E3A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b</w:t>
      </w:r>
      <w:r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de La Frontera, </w:t>
      </w:r>
      <w:r w:rsidR="009F77BC" w:rsidRPr="001A682F">
        <w:rPr>
          <w:sz w:val="20"/>
          <w:szCs w:val="20"/>
          <w:lang w:val="es-CL"/>
        </w:rPr>
        <w:t xml:space="preserve">Departamento de Psicología, </w:t>
      </w:r>
      <w:r w:rsidRPr="001A682F">
        <w:rPr>
          <w:sz w:val="20"/>
          <w:szCs w:val="20"/>
          <w:lang w:val="es-CL"/>
        </w:rPr>
        <w:t>Temuco, Chile</w:t>
      </w:r>
      <w:r w:rsidR="009F77BC" w:rsidRPr="001A682F">
        <w:rPr>
          <w:sz w:val="20"/>
          <w:szCs w:val="20"/>
          <w:lang w:val="es-CL"/>
        </w:rPr>
        <w:t>.</w:t>
      </w:r>
    </w:p>
    <w:p w14:paraId="131AFD41" w14:textId="3017BCD2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c</w:t>
      </w:r>
      <w:r w:rsidR="009F77BC" w:rsidRPr="001A682F">
        <w:rPr>
          <w:sz w:val="20"/>
          <w:szCs w:val="20"/>
          <w:lang w:val="es-CL"/>
        </w:rPr>
        <w:t>Universidad</w:t>
      </w:r>
      <w:proofErr w:type="spellEnd"/>
      <w:r w:rsidR="009F77BC" w:rsidRPr="001A682F">
        <w:rPr>
          <w:sz w:val="20"/>
          <w:szCs w:val="20"/>
          <w:lang w:val="es-CL"/>
        </w:rPr>
        <w:t xml:space="preserve"> de La Frontera, </w:t>
      </w:r>
      <w:r w:rsidRPr="001A682F">
        <w:rPr>
          <w:sz w:val="20"/>
          <w:szCs w:val="20"/>
          <w:lang w:val="es-CL"/>
        </w:rPr>
        <w:t>Centro de Excelencia en Psicología Económica y del Consumo,</w:t>
      </w:r>
      <w:r w:rsidR="009F77BC" w:rsidRPr="001A682F">
        <w:rPr>
          <w:sz w:val="20"/>
          <w:szCs w:val="20"/>
          <w:lang w:val="es-CL"/>
        </w:rPr>
        <w:t xml:space="preserve"> </w:t>
      </w:r>
      <w:r w:rsidRPr="001A682F">
        <w:rPr>
          <w:sz w:val="20"/>
          <w:szCs w:val="20"/>
          <w:lang w:val="es-CL"/>
        </w:rPr>
        <w:t>Temuco, Chile</w:t>
      </w:r>
      <w:r w:rsidR="009F77BC" w:rsidRPr="001A682F">
        <w:rPr>
          <w:sz w:val="20"/>
          <w:szCs w:val="20"/>
          <w:lang w:val="es-CL"/>
        </w:rPr>
        <w:t>.</w:t>
      </w:r>
    </w:p>
    <w:p w14:paraId="2D5265EC" w14:textId="166DBBB6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d</w:t>
      </w:r>
      <w:r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de La Frontera</w:t>
      </w:r>
      <w:r w:rsidR="009F77BC" w:rsidRPr="001A682F">
        <w:rPr>
          <w:sz w:val="20"/>
          <w:szCs w:val="20"/>
          <w:lang w:val="es-CL"/>
        </w:rPr>
        <w:t>, Facultad de Ciencias Agropecuarias y Medioambiente)</w:t>
      </w:r>
      <w:r w:rsidRPr="001A682F">
        <w:rPr>
          <w:sz w:val="20"/>
          <w:szCs w:val="20"/>
          <w:lang w:val="es-CL"/>
        </w:rPr>
        <w:t xml:space="preserve"> Temuco, Chile</w:t>
      </w:r>
      <w:r w:rsidR="009F77BC" w:rsidRPr="001A682F">
        <w:rPr>
          <w:sz w:val="20"/>
          <w:szCs w:val="20"/>
          <w:lang w:val="es-CL"/>
        </w:rPr>
        <w:t>.</w:t>
      </w:r>
    </w:p>
    <w:p w14:paraId="105A38A2" w14:textId="799C70C2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e</w:t>
      </w:r>
      <w:r w:rsidR="009F77BC"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de La Frontera, </w:t>
      </w:r>
      <w:proofErr w:type="spellStart"/>
      <w:r w:rsidR="009F77BC" w:rsidRPr="001A682F">
        <w:rPr>
          <w:sz w:val="20"/>
          <w:szCs w:val="20"/>
          <w:lang w:val="es-CL"/>
        </w:rPr>
        <w:t>Scientific</w:t>
      </w:r>
      <w:proofErr w:type="spellEnd"/>
      <w:r w:rsidR="009F77BC" w:rsidRPr="001A682F">
        <w:rPr>
          <w:sz w:val="20"/>
          <w:szCs w:val="20"/>
          <w:lang w:val="es-CL"/>
        </w:rPr>
        <w:t xml:space="preserve"> and </w:t>
      </w:r>
      <w:proofErr w:type="spellStart"/>
      <w:r w:rsidR="009F77BC" w:rsidRPr="001A682F">
        <w:rPr>
          <w:sz w:val="20"/>
          <w:szCs w:val="20"/>
          <w:lang w:val="es-CL"/>
        </w:rPr>
        <w:t>Technological</w:t>
      </w:r>
      <w:proofErr w:type="spellEnd"/>
      <w:r w:rsidR="009F77BC" w:rsidRPr="001A682F">
        <w:rPr>
          <w:sz w:val="20"/>
          <w:szCs w:val="20"/>
          <w:lang w:val="es-CL"/>
        </w:rPr>
        <w:t xml:space="preserve"> </w:t>
      </w:r>
      <w:proofErr w:type="spellStart"/>
      <w:r w:rsidR="009F77BC" w:rsidRPr="001A682F">
        <w:rPr>
          <w:sz w:val="20"/>
          <w:szCs w:val="20"/>
          <w:lang w:val="es-CL"/>
        </w:rPr>
        <w:t>Bioresource</w:t>
      </w:r>
      <w:proofErr w:type="spellEnd"/>
      <w:r w:rsidR="009F77BC" w:rsidRPr="001A682F">
        <w:rPr>
          <w:sz w:val="20"/>
          <w:szCs w:val="20"/>
          <w:lang w:val="es-CL"/>
        </w:rPr>
        <w:t xml:space="preserve"> </w:t>
      </w:r>
      <w:proofErr w:type="spellStart"/>
      <w:r w:rsidR="009F77BC" w:rsidRPr="001A682F">
        <w:rPr>
          <w:sz w:val="20"/>
          <w:szCs w:val="20"/>
          <w:lang w:val="es-CL"/>
        </w:rPr>
        <w:t>Nucleus</w:t>
      </w:r>
      <w:proofErr w:type="spellEnd"/>
      <w:r w:rsidR="009F77BC" w:rsidRPr="001A682F">
        <w:rPr>
          <w:sz w:val="20"/>
          <w:szCs w:val="20"/>
          <w:lang w:val="es-CL"/>
        </w:rPr>
        <w:t xml:space="preserve"> [BIOREN-UFRO]</w:t>
      </w:r>
      <w:r w:rsidR="004C6602">
        <w:rPr>
          <w:sz w:val="20"/>
          <w:szCs w:val="20"/>
          <w:lang w:val="es-CL"/>
        </w:rPr>
        <w:t>,</w:t>
      </w:r>
      <w:r w:rsidR="009F77BC" w:rsidRPr="001A682F">
        <w:rPr>
          <w:sz w:val="20"/>
          <w:szCs w:val="20"/>
          <w:lang w:val="es-CL"/>
        </w:rPr>
        <w:t xml:space="preserve"> </w:t>
      </w:r>
      <w:r w:rsidRPr="001A682F">
        <w:rPr>
          <w:sz w:val="20"/>
          <w:szCs w:val="20"/>
          <w:lang w:val="es-CL"/>
        </w:rPr>
        <w:t>Temuco, Chile</w:t>
      </w:r>
      <w:r w:rsidR="009F77BC" w:rsidRPr="001A682F">
        <w:rPr>
          <w:sz w:val="20"/>
          <w:szCs w:val="20"/>
          <w:lang w:val="es-CL"/>
        </w:rPr>
        <w:t>.</w:t>
      </w:r>
    </w:p>
    <w:p w14:paraId="011B7BA2" w14:textId="732012E1" w:rsidR="009F77BC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f</w:t>
      </w:r>
      <w:r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Católica de Santiago de Guayaquil, Guayaquil, Ecuador</w:t>
      </w:r>
      <w:r w:rsidR="009F77BC" w:rsidRPr="001A682F">
        <w:rPr>
          <w:sz w:val="20"/>
          <w:szCs w:val="20"/>
          <w:lang w:val="es-CL"/>
        </w:rPr>
        <w:t>.</w:t>
      </w:r>
    </w:p>
    <w:p w14:paraId="768AECB7" w14:textId="4445EBDF" w:rsidR="00BB49F6" w:rsidRPr="001A682F" w:rsidRDefault="00BB49F6" w:rsidP="00492320">
      <w:pPr>
        <w:spacing w:line="480" w:lineRule="auto"/>
        <w:rPr>
          <w:sz w:val="20"/>
          <w:szCs w:val="20"/>
          <w:lang w:val="es-CL"/>
        </w:rPr>
      </w:pPr>
      <w:proofErr w:type="spellStart"/>
      <w:r w:rsidRPr="001A682F">
        <w:rPr>
          <w:sz w:val="20"/>
          <w:szCs w:val="20"/>
          <w:vertAlign w:val="superscript"/>
          <w:lang w:val="es-CL"/>
        </w:rPr>
        <w:t>g</w:t>
      </w:r>
      <w:r w:rsidRPr="001A682F">
        <w:rPr>
          <w:sz w:val="20"/>
          <w:szCs w:val="20"/>
          <w:lang w:val="es-CL"/>
        </w:rPr>
        <w:t>Universidad</w:t>
      </w:r>
      <w:proofErr w:type="spellEnd"/>
      <w:r w:rsidRPr="001A682F">
        <w:rPr>
          <w:sz w:val="20"/>
          <w:szCs w:val="20"/>
          <w:lang w:val="es-CL"/>
        </w:rPr>
        <w:t xml:space="preserve"> de La Frontera</w:t>
      </w:r>
      <w:r w:rsidR="009F77BC" w:rsidRPr="001A682F">
        <w:rPr>
          <w:sz w:val="20"/>
          <w:szCs w:val="20"/>
          <w:lang w:val="es-CL"/>
        </w:rPr>
        <w:t>, Departamento de Trabajo Social,</w:t>
      </w:r>
      <w:r w:rsidRPr="001A682F">
        <w:rPr>
          <w:sz w:val="20"/>
          <w:szCs w:val="20"/>
          <w:lang w:val="es-CL"/>
        </w:rPr>
        <w:t xml:space="preserve"> Temuco, Chile.</w:t>
      </w:r>
    </w:p>
    <w:p w14:paraId="02E071EE" w14:textId="77777777" w:rsidR="001A682F" w:rsidRDefault="001A682F" w:rsidP="00AD7354">
      <w:pPr>
        <w:spacing w:line="480" w:lineRule="auto"/>
        <w:rPr>
          <w:b/>
          <w:bCs/>
          <w:sz w:val="20"/>
          <w:szCs w:val="20"/>
          <w:lang w:val="es-CL"/>
        </w:rPr>
      </w:pPr>
    </w:p>
    <w:p w14:paraId="6C8CDE00" w14:textId="77777777" w:rsidR="001A682F" w:rsidRDefault="001A682F" w:rsidP="00AD7354">
      <w:pPr>
        <w:spacing w:line="480" w:lineRule="auto"/>
        <w:rPr>
          <w:b/>
          <w:bCs/>
          <w:sz w:val="20"/>
          <w:szCs w:val="20"/>
          <w:lang w:val="es-CL"/>
        </w:rPr>
      </w:pPr>
    </w:p>
    <w:p w14:paraId="365CCC86" w14:textId="77777777" w:rsidR="001A682F" w:rsidRDefault="001A682F" w:rsidP="00492320">
      <w:pPr>
        <w:spacing w:line="480" w:lineRule="auto"/>
        <w:jc w:val="center"/>
        <w:rPr>
          <w:b/>
          <w:bCs/>
          <w:sz w:val="20"/>
          <w:szCs w:val="20"/>
          <w:lang w:val="es-CL"/>
        </w:rPr>
      </w:pPr>
    </w:p>
    <w:p w14:paraId="62010271" w14:textId="77777777" w:rsidR="0003762C" w:rsidRDefault="0003762C" w:rsidP="00492320">
      <w:pPr>
        <w:spacing w:line="480" w:lineRule="auto"/>
        <w:jc w:val="center"/>
        <w:rPr>
          <w:b/>
          <w:bCs/>
          <w:sz w:val="20"/>
          <w:szCs w:val="20"/>
          <w:lang w:val="es-CL"/>
        </w:rPr>
      </w:pPr>
    </w:p>
    <w:p w14:paraId="13BB0B0D" w14:textId="77777777" w:rsidR="0003762C" w:rsidRDefault="0003762C" w:rsidP="00492320">
      <w:pPr>
        <w:spacing w:line="480" w:lineRule="auto"/>
        <w:jc w:val="center"/>
        <w:rPr>
          <w:b/>
          <w:bCs/>
          <w:sz w:val="20"/>
          <w:szCs w:val="20"/>
          <w:lang w:val="es-CL"/>
        </w:rPr>
      </w:pPr>
    </w:p>
    <w:p w14:paraId="689B1244" w14:textId="77777777" w:rsidR="004C6602" w:rsidRDefault="004C6602" w:rsidP="00492320">
      <w:pPr>
        <w:spacing w:line="480" w:lineRule="auto"/>
        <w:jc w:val="center"/>
        <w:rPr>
          <w:b/>
          <w:bCs/>
          <w:sz w:val="20"/>
          <w:szCs w:val="20"/>
          <w:lang w:val="es-CL"/>
        </w:rPr>
      </w:pPr>
    </w:p>
    <w:p w14:paraId="2FBFBE01" w14:textId="3672E071" w:rsidR="00492320" w:rsidRDefault="004C6602" w:rsidP="004C6602">
      <w:p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  <w:lang w:val="es-CL"/>
        </w:rPr>
        <w:lastRenderedPageBreak/>
        <w:t>Autora de correspondencia</w:t>
      </w:r>
      <w:r w:rsidR="00BB49F6" w:rsidRPr="001A682F">
        <w:rPr>
          <w:sz w:val="20"/>
          <w:szCs w:val="20"/>
          <w:lang w:val="es-CL"/>
        </w:rPr>
        <w:br/>
      </w:r>
      <w:r w:rsidR="00BB49F6" w:rsidRPr="001A682F">
        <w:rPr>
          <w:sz w:val="20"/>
          <w:szCs w:val="20"/>
        </w:rPr>
        <w:t xml:space="preserve">Ligia Orellana, Departamento de Psicología, </w:t>
      </w:r>
      <w:r w:rsidR="00492320" w:rsidRPr="00492320">
        <w:rPr>
          <w:sz w:val="20"/>
          <w:szCs w:val="20"/>
        </w:rPr>
        <w:t xml:space="preserve">P.O. Box 54-D, </w:t>
      </w:r>
      <w:r w:rsidR="00BB49F6" w:rsidRPr="001A682F">
        <w:rPr>
          <w:sz w:val="20"/>
          <w:szCs w:val="20"/>
        </w:rPr>
        <w:t>Universidad de La Frontera</w:t>
      </w:r>
      <w:r w:rsidR="00492320">
        <w:rPr>
          <w:sz w:val="20"/>
          <w:szCs w:val="20"/>
        </w:rPr>
        <w:t>, Temuco, Chile</w:t>
      </w:r>
      <w:r w:rsidR="00BB49F6" w:rsidRPr="001A682F">
        <w:rPr>
          <w:sz w:val="20"/>
          <w:szCs w:val="20"/>
        </w:rPr>
        <w:t xml:space="preserve">. </w:t>
      </w:r>
    </w:p>
    <w:p w14:paraId="45624197" w14:textId="69E8F351" w:rsidR="001A682F" w:rsidRPr="00D3239B" w:rsidRDefault="00BB49F6" w:rsidP="004C6602">
      <w:pPr>
        <w:spacing w:line="480" w:lineRule="auto"/>
        <w:rPr>
          <w:sz w:val="20"/>
          <w:szCs w:val="20"/>
          <w:lang w:val="en-US"/>
        </w:rPr>
      </w:pPr>
      <w:r w:rsidRPr="00D3239B">
        <w:rPr>
          <w:sz w:val="20"/>
          <w:szCs w:val="20"/>
          <w:lang w:val="en-US"/>
        </w:rPr>
        <w:t xml:space="preserve">E-mail: </w:t>
      </w:r>
      <w:hyperlink r:id="rId17" w:history="1">
        <w:r w:rsidR="00492320" w:rsidRPr="00D3239B">
          <w:rPr>
            <w:rStyle w:val="Hipervnculo"/>
            <w:sz w:val="20"/>
            <w:szCs w:val="20"/>
            <w:lang w:val="en-US"/>
          </w:rPr>
          <w:t>ligia.orellana@ufrontera.cl</w:t>
        </w:r>
      </w:hyperlink>
    </w:p>
    <w:p w14:paraId="1EDA9342" w14:textId="77777777" w:rsidR="00492320" w:rsidRPr="00D3239B" w:rsidRDefault="00492320" w:rsidP="00492320">
      <w:pPr>
        <w:spacing w:line="480" w:lineRule="auto"/>
        <w:jc w:val="center"/>
        <w:rPr>
          <w:sz w:val="20"/>
          <w:szCs w:val="20"/>
          <w:lang w:val="en-US"/>
        </w:rPr>
      </w:pPr>
    </w:p>
    <w:p w14:paraId="7FD6245B" w14:textId="7DD7F2E9" w:rsidR="007B2E19" w:rsidRPr="004C6602" w:rsidRDefault="004C6602" w:rsidP="00DB43A4">
      <w:pPr>
        <w:spacing w:line="480" w:lineRule="auto"/>
        <w:rPr>
          <w:b/>
          <w:bCs/>
          <w:sz w:val="20"/>
          <w:szCs w:val="20"/>
          <w:lang w:val="es-CL"/>
        </w:rPr>
      </w:pPr>
      <w:r w:rsidRPr="004C6602">
        <w:rPr>
          <w:b/>
          <w:bCs/>
          <w:sz w:val="20"/>
          <w:szCs w:val="20"/>
          <w:lang w:val="es-CL"/>
        </w:rPr>
        <w:t>Conflicto de intereses</w:t>
      </w:r>
    </w:p>
    <w:p w14:paraId="553DC1AD" w14:textId="09A9A719" w:rsidR="007B2E19" w:rsidRPr="004C6602" w:rsidRDefault="004C6602" w:rsidP="00DB43A4">
      <w:pPr>
        <w:spacing w:line="480" w:lineRule="auto"/>
        <w:rPr>
          <w:sz w:val="20"/>
          <w:szCs w:val="20"/>
          <w:lang w:val="es-CL"/>
        </w:rPr>
      </w:pPr>
      <w:r w:rsidRPr="004C6602">
        <w:rPr>
          <w:sz w:val="20"/>
          <w:szCs w:val="20"/>
          <w:lang w:val="es-CL"/>
        </w:rPr>
        <w:t>No s</w:t>
      </w:r>
      <w:r>
        <w:rPr>
          <w:sz w:val="20"/>
          <w:szCs w:val="20"/>
          <w:lang w:val="es-CL"/>
        </w:rPr>
        <w:t>e reportan conflictos de intereses.</w:t>
      </w:r>
    </w:p>
    <w:p w14:paraId="006FF7A1" w14:textId="77777777" w:rsidR="008B3E19" w:rsidRPr="004C6602" w:rsidRDefault="008B3E19" w:rsidP="00DB43A4">
      <w:pPr>
        <w:spacing w:line="480" w:lineRule="auto"/>
        <w:rPr>
          <w:b/>
          <w:bCs/>
          <w:sz w:val="20"/>
          <w:szCs w:val="20"/>
          <w:lang w:val="es-CL"/>
        </w:rPr>
      </w:pPr>
    </w:p>
    <w:p w14:paraId="246D633D" w14:textId="77D1D6A4" w:rsidR="00D3239B" w:rsidRPr="004C6602" w:rsidRDefault="004C6602" w:rsidP="00DB43A4">
      <w:pPr>
        <w:spacing w:line="480" w:lineRule="auto"/>
        <w:rPr>
          <w:b/>
          <w:bCs/>
          <w:sz w:val="20"/>
          <w:szCs w:val="20"/>
          <w:lang w:val="es-CL"/>
        </w:rPr>
      </w:pPr>
      <w:r w:rsidRPr="004C6602">
        <w:rPr>
          <w:b/>
          <w:bCs/>
          <w:sz w:val="20"/>
          <w:szCs w:val="20"/>
          <w:lang w:val="es-CL"/>
        </w:rPr>
        <w:t>Financiamiento</w:t>
      </w:r>
    </w:p>
    <w:p w14:paraId="1384DF7F" w14:textId="512B6D8B" w:rsidR="00D3239B" w:rsidRPr="004C6602" w:rsidRDefault="004C6602" w:rsidP="00DB43A4">
      <w:pPr>
        <w:spacing w:line="480" w:lineRule="auto"/>
        <w:rPr>
          <w:sz w:val="20"/>
          <w:szCs w:val="20"/>
          <w:lang w:val="es-CL"/>
        </w:rPr>
      </w:pPr>
      <w:r w:rsidRPr="004C6602">
        <w:rPr>
          <w:sz w:val="20"/>
          <w:szCs w:val="20"/>
          <w:lang w:val="es-CL"/>
        </w:rPr>
        <w:t>Este es</w:t>
      </w:r>
      <w:r>
        <w:rPr>
          <w:sz w:val="20"/>
          <w:szCs w:val="20"/>
          <w:lang w:val="es-CL"/>
        </w:rPr>
        <w:t>tudio fue financiado por la</w:t>
      </w:r>
      <w:r w:rsidR="00D3239B" w:rsidRPr="004C6602">
        <w:rPr>
          <w:sz w:val="20"/>
          <w:szCs w:val="20"/>
          <w:lang w:val="es-CL"/>
        </w:rPr>
        <w:t xml:space="preserve"> Agencia Nacional de Investigación y Desarrollo (ANID) </w:t>
      </w:r>
      <w:r>
        <w:rPr>
          <w:sz w:val="20"/>
          <w:szCs w:val="20"/>
          <w:lang w:val="es-CL"/>
        </w:rPr>
        <w:t>a través del Proyecto</w:t>
      </w:r>
      <w:r w:rsidR="00D3239B" w:rsidRPr="004C6602">
        <w:rPr>
          <w:sz w:val="20"/>
          <w:szCs w:val="20"/>
          <w:lang w:val="es-CL"/>
        </w:rPr>
        <w:t xml:space="preserve"> FONDECYT Postdoctoral 3210003</w:t>
      </w:r>
      <w:r>
        <w:rPr>
          <w:sz w:val="20"/>
          <w:szCs w:val="20"/>
          <w:lang w:val="es-CL"/>
        </w:rPr>
        <w:t>, y con apoyo del proyecto</w:t>
      </w:r>
      <w:r w:rsidR="0003762C" w:rsidRPr="004C6602">
        <w:rPr>
          <w:sz w:val="20"/>
          <w:szCs w:val="20"/>
          <w:lang w:val="es-CL"/>
        </w:rPr>
        <w:t xml:space="preserve"> </w:t>
      </w:r>
      <w:r w:rsidR="000D4B5F" w:rsidRPr="004C6602">
        <w:rPr>
          <w:sz w:val="20"/>
          <w:szCs w:val="20"/>
          <w:lang w:val="es-CL"/>
        </w:rPr>
        <w:t>DIUFRO DI23-3001</w:t>
      </w:r>
      <w:r w:rsidR="00D3239B" w:rsidRPr="004C6602">
        <w:rPr>
          <w:sz w:val="20"/>
          <w:szCs w:val="20"/>
          <w:lang w:val="es-CL"/>
        </w:rPr>
        <w:t>.</w:t>
      </w:r>
    </w:p>
    <w:p w14:paraId="3767FF94" w14:textId="77777777" w:rsidR="008B3E19" w:rsidRPr="004C6602" w:rsidRDefault="008B3E19" w:rsidP="00DB43A4">
      <w:pPr>
        <w:spacing w:line="480" w:lineRule="auto"/>
        <w:rPr>
          <w:b/>
          <w:bCs/>
          <w:sz w:val="20"/>
          <w:szCs w:val="20"/>
          <w:lang w:val="es-CL"/>
        </w:rPr>
      </w:pPr>
    </w:p>
    <w:p w14:paraId="7D2FB124" w14:textId="31E8D3CF" w:rsidR="00D3239B" w:rsidRPr="008B3E19" w:rsidRDefault="004C6602" w:rsidP="00DB43A4">
      <w:pPr>
        <w:spacing w:line="480" w:lineRule="auto"/>
        <w:rPr>
          <w:b/>
          <w:bCs/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Aprobación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ética</w:t>
      </w:r>
      <w:proofErr w:type="spellEnd"/>
    </w:p>
    <w:p w14:paraId="61546190" w14:textId="49AEA344" w:rsidR="00D3239B" w:rsidRPr="004C6602" w:rsidRDefault="004C6602" w:rsidP="00DB43A4">
      <w:pPr>
        <w:spacing w:line="480" w:lineRule="auto"/>
        <w:rPr>
          <w:sz w:val="20"/>
          <w:szCs w:val="20"/>
          <w:lang w:val="es-CL"/>
        </w:rPr>
      </w:pPr>
      <w:r w:rsidRPr="004C6602">
        <w:rPr>
          <w:sz w:val="20"/>
          <w:szCs w:val="20"/>
          <w:lang w:val="es-CL"/>
        </w:rPr>
        <w:t>Este estudio fue aprobado por el Comité Ético Científico de la Universidad de La Frontera</w:t>
      </w:r>
      <w:r>
        <w:rPr>
          <w:sz w:val="20"/>
          <w:szCs w:val="20"/>
          <w:lang w:val="es-CL"/>
        </w:rPr>
        <w:t xml:space="preserve">, </w:t>
      </w:r>
      <w:r w:rsidR="00D3239B" w:rsidRPr="004C6602">
        <w:rPr>
          <w:sz w:val="20"/>
          <w:szCs w:val="20"/>
          <w:lang w:val="es-CL"/>
        </w:rPr>
        <w:t>Protocol</w:t>
      </w:r>
      <w:r>
        <w:rPr>
          <w:sz w:val="20"/>
          <w:szCs w:val="20"/>
          <w:lang w:val="es-CL"/>
        </w:rPr>
        <w:t>o</w:t>
      </w:r>
      <w:r w:rsidR="00D3239B" w:rsidRPr="004C6602">
        <w:rPr>
          <w:sz w:val="20"/>
          <w:szCs w:val="20"/>
          <w:lang w:val="es-CL"/>
        </w:rPr>
        <w:t xml:space="preserve"> No. 022/21.</w:t>
      </w:r>
    </w:p>
    <w:p w14:paraId="3313EB02" w14:textId="77777777" w:rsidR="008B3E19" w:rsidRPr="004C6602" w:rsidRDefault="008B3E19" w:rsidP="00DB43A4">
      <w:pPr>
        <w:spacing w:line="480" w:lineRule="auto"/>
        <w:rPr>
          <w:b/>
          <w:bCs/>
          <w:sz w:val="20"/>
          <w:szCs w:val="20"/>
          <w:lang w:val="es-CL"/>
        </w:rPr>
      </w:pPr>
    </w:p>
    <w:p w14:paraId="43F2E1C3" w14:textId="77777777" w:rsidR="00384C46" w:rsidRPr="004C6602" w:rsidRDefault="00384C46" w:rsidP="00DB43A4">
      <w:pPr>
        <w:spacing w:line="480" w:lineRule="auto"/>
        <w:rPr>
          <w:b/>
          <w:bCs/>
          <w:sz w:val="20"/>
          <w:szCs w:val="20"/>
          <w:lang w:val="es-CL"/>
        </w:rPr>
      </w:pPr>
    </w:p>
    <w:sectPr w:rsidR="00384C46" w:rsidRPr="004C6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F6"/>
    <w:rsid w:val="0003762C"/>
    <w:rsid w:val="000A65AC"/>
    <w:rsid w:val="000D4B5F"/>
    <w:rsid w:val="00141FE8"/>
    <w:rsid w:val="001A682F"/>
    <w:rsid w:val="00384C46"/>
    <w:rsid w:val="00492320"/>
    <w:rsid w:val="004C6602"/>
    <w:rsid w:val="005C6740"/>
    <w:rsid w:val="00747AF6"/>
    <w:rsid w:val="00770871"/>
    <w:rsid w:val="007B2E19"/>
    <w:rsid w:val="008B3E19"/>
    <w:rsid w:val="009F77BC"/>
    <w:rsid w:val="00AD7354"/>
    <w:rsid w:val="00BB49F6"/>
    <w:rsid w:val="00D3239B"/>
    <w:rsid w:val="00DB43A4"/>
    <w:rsid w:val="00E33963"/>
    <w:rsid w:val="00F2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66E1"/>
  <w15:chartTrackingRefBased/>
  <w15:docId w15:val="{C0C9C20A-AE2C-4C06-AD93-777084E8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9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BB49F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2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575-3047" TargetMode="External"/><Relationship Id="rId13" Type="http://schemas.openxmlformats.org/officeDocument/2006/relationships/hyperlink" Target="https://orcid.org/0000-0002-5328-030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2575-3047" TargetMode="External"/><Relationship Id="rId12" Type="http://schemas.openxmlformats.org/officeDocument/2006/relationships/hyperlink" Target="https://orcid.org/0000-0001-6154-5141" TargetMode="External"/><Relationship Id="rId17" Type="http://schemas.openxmlformats.org/officeDocument/2006/relationships/hyperlink" Target="mailto:ligia.orellana@ufrontera.c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cid.org/0009-0000-3449-9709" TargetMode="External"/><Relationship Id="rId1" Type="http://schemas.openxmlformats.org/officeDocument/2006/relationships/styles" Target="styles.xml"/><Relationship Id="rId6" Type="http://schemas.openxmlformats.org/officeDocument/2006/relationships/hyperlink" Target="https://orcid.org/0000-0002-9649-3967" TargetMode="External"/><Relationship Id="rId11" Type="http://schemas.openxmlformats.org/officeDocument/2006/relationships/hyperlink" Target="https://orcid.org/0000-0001-6154-51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orcid.org/0009-0000-3449-9709" TargetMode="External"/><Relationship Id="rId10" Type="http://schemas.openxmlformats.org/officeDocument/2006/relationships/hyperlink" Target="https://orcid.org/0000-0002-4438-337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orcid.org/0000-0003-4048-7792" TargetMode="External"/><Relationship Id="rId9" Type="http://schemas.openxmlformats.org/officeDocument/2006/relationships/hyperlink" Target="https://orcid.org/0000-0002-4438-3379" TargetMode="External"/><Relationship Id="rId14" Type="http://schemas.openxmlformats.org/officeDocument/2006/relationships/hyperlink" Target="https://orcid.org/0000-0002-5328-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Reutter Zagal</dc:creator>
  <cp:keywords/>
  <dc:description/>
  <cp:lastModifiedBy>Ligia Orellana</cp:lastModifiedBy>
  <cp:revision>16</cp:revision>
  <dcterms:created xsi:type="dcterms:W3CDTF">2023-11-17T15:02:00Z</dcterms:created>
  <dcterms:modified xsi:type="dcterms:W3CDTF">2024-01-05T19:29:00Z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2023-11-17T15:03:20Z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61ee73f0-7faa-412d-ad02-d5032d1faa67</vt:lpwstr>
  </property>
  <property fmtid="{D5CDD505-2E9C-101B-9397-08002B2CF9AE}" pid="7" name="MSIP_Label_defa4170-0d19-0005-0004-bc88714345d2_ActionId">
    <vt:lpwstr>90772a71-9b67-45dd-b4f6-f2451ab99c2d</vt:lpwstr>
  </property>
  <property fmtid="{D5CDD505-2E9C-101B-9397-08002B2CF9AE}" pid="8" name="MSIP_Label_defa4170-0d19-0005-0004-bc88714345d2_ContentBits">
    <vt:lpwstr>0</vt:lpwstr>
  </property>
</Properties>
</file>