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C6555" w14:textId="77777777" w:rsidR="00157026" w:rsidRPr="00DC7E33" w:rsidRDefault="00157026" w:rsidP="00C85953">
      <w:pPr>
        <w:pStyle w:val="NormalWeb"/>
        <w:shd w:val="clear" w:color="auto" w:fill="FFFFFF"/>
        <w:jc w:val="both"/>
        <w:rPr>
          <w:color w:val="222222"/>
          <w:lang w:val="en-GB"/>
        </w:rPr>
      </w:pPr>
      <w:r w:rsidRPr="00DC7E33">
        <w:rPr>
          <w:color w:val="222222"/>
          <w:lang w:val="en-GB"/>
        </w:rPr>
        <w:t xml:space="preserve">Dear </w:t>
      </w:r>
      <w:r w:rsidRPr="00DC7E33">
        <w:rPr>
          <w:color w:val="222222"/>
          <w:lang w:val="en-GB"/>
        </w:rPr>
        <w:t>Naomi Koerner and Jennifer Morales-Cruz</w:t>
      </w:r>
    </w:p>
    <w:p w14:paraId="43F854B7" w14:textId="77777777" w:rsidR="00157026" w:rsidRPr="00DC7E33" w:rsidRDefault="00157026" w:rsidP="00C85953">
      <w:pPr>
        <w:pStyle w:val="NormalWeb"/>
        <w:shd w:val="clear" w:color="auto" w:fill="FFFFFF"/>
        <w:jc w:val="both"/>
        <w:rPr>
          <w:color w:val="222222"/>
          <w:lang w:val="en-GB"/>
        </w:rPr>
      </w:pPr>
      <w:r w:rsidRPr="00DC7E33">
        <w:rPr>
          <w:color w:val="222222"/>
          <w:lang w:val="en-GB"/>
        </w:rPr>
        <w:t>Guest Editors</w:t>
      </w:r>
    </w:p>
    <w:p w14:paraId="32C44F6F" w14:textId="213A3FA3" w:rsidR="00157026" w:rsidRPr="00DC7E33" w:rsidRDefault="00157026" w:rsidP="00C85953">
      <w:pPr>
        <w:pStyle w:val="NormalWeb"/>
        <w:shd w:val="clear" w:color="auto" w:fill="FFFFFF"/>
        <w:spacing w:after="240" w:afterAutospacing="0"/>
        <w:jc w:val="both"/>
        <w:rPr>
          <w:color w:val="222222"/>
          <w:lang w:val="en-GB"/>
        </w:rPr>
      </w:pPr>
      <w:bookmarkStart w:id="0" w:name="_GoBack"/>
      <w:bookmarkEnd w:id="0"/>
    </w:p>
    <w:p w14:paraId="54477003" w14:textId="0DC3DF74" w:rsidR="00157026" w:rsidRPr="00DC7E33" w:rsidRDefault="00157026" w:rsidP="00C85953">
      <w:pPr>
        <w:pStyle w:val="NormalWeb"/>
        <w:shd w:val="clear" w:color="auto" w:fill="FFFFFF"/>
        <w:spacing w:after="240" w:afterAutospacing="0"/>
        <w:jc w:val="both"/>
        <w:rPr>
          <w:color w:val="222222"/>
          <w:lang w:val="en-GB"/>
        </w:rPr>
      </w:pPr>
      <w:r w:rsidRPr="00DC7E33">
        <w:rPr>
          <w:color w:val="222222"/>
          <w:lang w:val="en-GB"/>
        </w:rPr>
        <w:t>Thank you for your thoughtful and constructive comments. We greatly appreciate the time and effort the reviewers have dedicated to providing valuable feedback. The observations offered have been extremely helpful in identifying areas for improvement, and we have carefully considered each point as we prepare our revision</w:t>
      </w:r>
      <w:r w:rsidR="00C85953" w:rsidRPr="00DC7E33">
        <w:rPr>
          <w:color w:val="222222"/>
          <w:lang w:val="en-GB"/>
        </w:rPr>
        <w:t>. We have addressed the suggested revisions, which have enhanced the clarity and quality of the manuscript and await your prompt response.</w:t>
      </w:r>
    </w:p>
    <w:p w14:paraId="71BBFF21" w14:textId="2D2E25C0" w:rsidR="00157026" w:rsidRPr="00DC7E33" w:rsidRDefault="00C85953" w:rsidP="00C85953">
      <w:pPr>
        <w:pStyle w:val="NormalWeb"/>
        <w:shd w:val="clear" w:color="auto" w:fill="FFFFFF"/>
        <w:spacing w:after="240" w:afterAutospacing="0"/>
        <w:jc w:val="both"/>
        <w:rPr>
          <w:color w:val="222222"/>
          <w:lang w:val="en-GB"/>
        </w:rPr>
      </w:pPr>
      <w:r w:rsidRPr="00DC7E33">
        <w:rPr>
          <w:b/>
          <w:color w:val="222222"/>
          <w:lang w:val="en-GB"/>
        </w:rPr>
        <w:t>1. Commentary:</w:t>
      </w:r>
      <w:r w:rsidRPr="00DC7E33">
        <w:rPr>
          <w:color w:val="222222"/>
          <w:lang w:val="en-GB"/>
        </w:rPr>
        <w:t xml:space="preserve"> </w:t>
      </w:r>
      <w:r w:rsidR="00157026" w:rsidRPr="00DC7E33">
        <w:rPr>
          <w:color w:val="222222"/>
          <w:lang w:val="en-GB"/>
        </w:rPr>
        <w:t xml:space="preserve">It is not made entirely clear why the scale measuring PW was categorized into </w:t>
      </w:r>
      <w:r w:rsidRPr="00DC7E33">
        <w:rPr>
          <w:color w:val="222222"/>
          <w:lang w:val="en-GB"/>
        </w:rPr>
        <w:t>levels (</w:t>
      </w:r>
      <w:r w:rsidR="00157026" w:rsidRPr="00DC7E33">
        <w:rPr>
          <w:color w:val="222222"/>
          <w:lang w:val="en-GB"/>
        </w:rPr>
        <w:t>e.g., low, moderate etc) - is the categorical approach supported by the research literature on this scale? i.e., have these categories been validated and if so, are there citations that can be provided for that approach?</w:t>
      </w:r>
    </w:p>
    <w:p w14:paraId="1277C929" w14:textId="630656EE" w:rsidR="00C85953" w:rsidRPr="00DC7E33" w:rsidRDefault="00C85953" w:rsidP="00C85953">
      <w:pPr>
        <w:jc w:val="both"/>
        <w:rPr>
          <w:rFonts w:ascii="Times New Roman" w:eastAsia="Times New Roman" w:hAnsi="Times New Roman" w:cs="Times New Roman"/>
          <w:color w:val="222222"/>
          <w:sz w:val="24"/>
          <w:szCs w:val="24"/>
          <w:lang w:val="en-GB" w:eastAsia="es-CL"/>
        </w:rPr>
      </w:pPr>
      <w:r w:rsidRPr="00DC7E33">
        <w:rPr>
          <w:rFonts w:ascii="Times New Roman" w:eastAsia="Times New Roman" w:hAnsi="Times New Roman" w:cs="Times New Roman"/>
          <w:color w:val="222222"/>
          <w:sz w:val="24"/>
          <w:szCs w:val="24"/>
          <w:u w:val="single"/>
          <w:lang w:val="en-GB" w:eastAsia="es-CL"/>
        </w:rPr>
        <w:t>ANSWER:</w:t>
      </w:r>
      <w:r w:rsidRPr="00DC7E33">
        <w:rPr>
          <w:rFonts w:ascii="Times New Roman" w:eastAsia="Times New Roman" w:hAnsi="Times New Roman" w:cs="Times New Roman"/>
          <w:color w:val="222222"/>
          <w:sz w:val="24"/>
          <w:szCs w:val="24"/>
          <w:lang w:val="en-GB" w:eastAsia="es-CL"/>
        </w:rPr>
        <w:t xml:space="preserve"> </w:t>
      </w:r>
      <w:r w:rsidR="00973B32" w:rsidRPr="00DC7E33">
        <w:rPr>
          <w:rFonts w:ascii="Times New Roman" w:eastAsia="Times New Roman" w:hAnsi="Times New Roman" w:cs="Times New Roman"/>
          <w:color w:val="222222"/>
          <w:sz w:val="24"/>
          <w:szCs w:val="24"/>
          <w:lang w:val="en-GB" w:eastAsia="es-CL"/>
        </w:rPr>
        <w:t xml:space="preserve">Thank you for your positive feedback. We have addressed your comment by adding the following paragraph in the data analysis section: </w:t>
      </w:r>
      <w:r w:rsidR="00973B32" w:rsidRPr="00DC7E33">
        <w:rPr>
          <w:rFonts w:ascii="Times New Roman" w:eastAsia="Times New Roman" w:hAnsi="Times New Roman" w:cs="Times New Roman"/>
          <w:i/>
          <w:color w:val="222222"/>
          <w:sz w:val="24"/>
          <w:szCs w:val="24"/>
          <w:lang w:val="en-GB" w:eastAsia="es-CL"/>
        </w:rPr>
        <w:t>“</w:t>
      </w:r>
      <w:r w:rsidR="00973B32" w:rsidRPr="00DC7E33">
        <w:rPr>
          <w:rFonts w:ascii="Times New Roman" w:eastAsia="Times New Roman" w:hAnsi="Times New Roman" w:cs="Times New Roman"/>
          <w:i/>
          <w:color w:val="222222"/>
          <w:sz w:val="24"/>
          <w:szCs w:val="24"/>
          <w:lang w:val="en-GB" w:eastAsia="es-CL"/>
        </w:rPr>
        <w:t>The categorization of PW levels (low, moderate, high, elevated) was selected for its practical value in interpreting and communicating results. This approach is supported by previous research, including studies by Díaz et al. (2006) and Ryff (1989), who validated the use of these categories in various contexts, such as occupational health, where they help identify critical areas in need of intervention (Moreta-Herrera et al., 2021)</w:t>
      </w:r>
      <w:r w:rsidR="00973B32" w:rsidRPr="00DC7E33">
        <w:rPr>
          <w:rFonts w:ascii="Times New Roman" w:eastAsia="Times New Roman" w:hAnsi="Times New Roman" w:cs="Times New Roman"/>
          <w:i/>
          <w:color w:val="222222"/>
          <w:sz w:val="24"/>
          <w:szCs w:val="24"/>
          <w:lang w:val="en-GB" w:eastAsia="es-CL"/>
        </w:rPr>
        <w:t>”.</w:t>
      </w:r>
    </w:p>
    <w:p w14:paraId="54378574" w14:textId="186CD3C8" w:rsidR="00157026" w:rsidRPr="00DC7E33" w:rsidRDefault="00157026" w:rsidP="00C85953">
      <w:pPr>
        <w:pStyle w:val="NormalWeb"/>
        <w:shd w:val="clear" w:color="auto" w:fill="FFFFFF"/>
        <w:jc w:val="both"/>
        <w:rPr>
          <w:color w:val="222222"/>
          <w:lang w:val="en-GB"/>
        </w:rPr>
      </w:pPr>
      <w:r w:rsidRPr="00DC7E33">
        <w:rPr>
          <w:b/>
          <w:color w:val="222222"/>
          <w:lang w:val="en-GB"/>
        </w:rPr>
        <w:t xml:space="preserve">2. </w:t>
      </w:r>
      <w:r w:rsidR="00C85953" w:rsidRPr="00DC7E33">
        <w:rPr>
          <w:b/>
          <w:color w:val="222222"/>
          <w:lang w:val="en-GB"/>
        </w:rPr>
        <w:t>Commentary:</w:t>
      </w:r>
      <w:r w:rsidR="00C85953" w:rsidRPr="00DC7E33">
        <w:rPr>
          <w:color w:val="222222"/>
          <w:lang w:val="en-GB"/>
        </w:rPr>
        <w:t xml:space="preserve"> </w:t>
      </w:r>
      <w:r w:rsidRPr="00DC7E33">
        <w:rPr>
          <w:color w:val="222222"/>
          <w:lang w:val="en-GB"/>
        </w:rPr>
        <w:t>The results section would benefit from a closer read. For example, terms such as "highly significant" (p. 13) should be changed to "significant" etc to reflect that statistical significance is a categorical assessment (i.e., a finding is, or is not significant and cannot be "highly" significant, "marginally" significant etc. In addition, there are inaccuracies in some of the labels for the Tables.</w:t>
      </w:r>
    </w:p>
    <w:p w14:paraId="44698D75" w14:textId="6D47BD21" w:rsidR="00C85953" w:rsidRPr="00DC7E33" w:rsidRDefault="00C85953" w:rsidP="00C85953">
      <w:pPr>
        <w:jc w:val="both"/>
        <w:rPr>
          <w:rFonts w:ascii="Times New Roman" w:eastAsia="Times New Roman" w:hAnsi="Times New Roman" w:cs="Times New Roman"/>
          <w:color w:val="222222"/>
          <w:sz w:val="24"/>
          <w:szCs w:val="24"/>
          <w:lang w:val="en-GB" w:eastAsia="es-CL"/>
        </w:rPr>
      </w:pPr>
      <w:r w:rsidRPr="00DC7E33">
        <w:rPr>
          <w:rFonts w:ascii="Times New Roman" w:eastAsia="Times New Roman" w:hAnsi="Times New Roman" w:cs="Times New Roman"/>
          <w:color w:val="222222"/>
          <w:sz w:val="24"/>
          <w:szCs w:val="24"/>
          <w:u w:val="single"/>
          <w:lang w:val="en-GB" w:eastAsia="es-CL"/>
        </w:rPr>
        <w:t>ANSWER:</w:t>
      </w:r>
      <w:r w:rsidRPr="00DC7E33">
        <w:rPr>
          <w:rFonts w:ascii="Times New Roman" w:eastAsia="Times New Roman" w:hAnsi="Times New Roman" w:cs="Times New Roman"/>
          <w:color w:val="222222"/>
          <w:sz w:val="24"/>
          <w:szCs w:val="24"/>
          <w:lang w:val="en-GB" w:eastAsia="es-CL"/>
        </w:rPr>
        <w:t xml:space="preserve"> Thank you for your positive feedback.</w:t>
      </w:r>
      <w:r w:rsidR="00973B32" w:rsidRPr="00DC7E33">
        <w:rPr>
          <w:rFonts w:ascii="Times New Roman" w:eastAsia="Times New Roman" w:hAnsi="Times New Roman" w:cs="Times New Roman"/>
          <w:color w:val="222222"/>
          <w:sz w:val="24"/>
          <w:szCs w:val="24"/>
          <w:lang w:val="en-GB" w:eastAsia="es-CL"/>
        </w:rPr>
        <w:t xml:space="preserve"> </w:t>
      </w:r>
      <w:r w:rsidR="00905408" w:rsidRPr="00DC7E33">
        <w:rPr>
          <w:rFonts w:ascii="Times New Roman" w:eastAsia="Times New Roman" w:hAnsi="Times New Roman" w:cs="Times New Roman"/>
          <w:color w:val="222222"/>
          <w:sz w:val="24"/>
          <w:szCs w:val="24"/>
          <w:lang w:val="en-GB" w:eastAsia="es-CL"/>
        </w:rPr>
        <w:t>We have carefully reviewed the results section and made the necessary revisions. The term "highly significant" has been replaced with "significant" to align with the categorical nature of statistical significance. Additionally, we have corrected any inaccuracies in the labels for the tables to ensure consistency and clarity. We believe these changes enhance the precision of the manuscript.</w:t>
      </w:r>
    </w:p>
    <w:p w14:paraId="7107A5B4" w14:textId="6DDE3F0C" w:rsidR="00157026" w:rsidRPr="00DC7E33" w:rsidRDefault="00157026" w:rsidP="00C85953">
      <w:pPr>
        <w:pStyle w:val="NormalWeb"/>
        <w:shd w:val="clear" w:color="auto" w:fill="FFFFFF"/>
        <w:jc w:val="both"/>
        <w:rPr>
          <w:color w:val="222222"/>
          <w:lang w:val="en-GB"/>
        </w:rPr>
      </w:pPr>
      <w:r w:rsidRPr="00DC7E33">
        <w:rPr>
          <w:b/>
          <w:color w:val="222222"/>
          <w:lang w:val="en-GB"/>
        </w:rPr>
        <w:t xml:space="preserve">3. </w:t>
      </w:r>
      <w:r w:rsidR="00C85953" w:rsidRPr="00DC7E33">
        <w:rPr>
          <w:b/>
          <w:color w:val="222222"/>
          <w:lang w:val="en-GB"/>
        </w:rPr>
        <w:t>Commentary:</w:t>
      </w:r>
      <w:r w:rsidR="00C85953" w:rsidRPr="00DC7E33">
        <w:rPr>
          <w:color w:val="222222"/>
          <w:lang w:val="en-GB"/>
        </w:rPr>
        <w:t xml:space="preserve"> </w:t>
      </w:r>
      <w:r w:rsidRPr="00DC7E33">
        <w:rPr>
          <w:color w:val="222222"/>
          <w:lang w:val="en-GB"/>
        </w:rPr>
        <w:t xml:space="preserve">The discussion could be a little more detailed, still. There are at least three areas that could benefit </w:t>
      </w:r>
      <w:r w:rsidR="00C85953" w:rsidRPr="00DC7E33">
        <w:rPr>
          <w:color w:val="222222"/>
          <w:lang w:val="en-GB"/>
        </w:rPr>
        <w:t>from greater</w:t>
      </w:r>
      <w:r w:rsidRPr="00DC7E33">
        <w:rPr>
          <w:color w:val="222222"/>
          <w:lang w:val="en-GB"/>
        </w:rPr>
        <w:t xml:space="preserve"> precision: (3.1) the finding of a relation with contract type could be further unpacked - we agree that precarious work and job insecurity are definitely important factors in level of well-being. But we need to understand more about this - for example, there is the dimension of time - those with part-time contracts may in a way have less time and a higher workload - is there any detail the authors can provide? (3.2) There is mention of a placebo condition as a requirement for future research - I would not use this term, "placebo" but rather something more appropriate to the psychotherapy context - what would be the most viable and informative control group for future research? Can the authors make this more precise (3.3) finally, qualitative research is recommended but there is no precision as to what may be assessed from such an approach, there is only mention of "experiences." </w:t>
      </w:r>
    </w:p>
    <w:p w14:paraId="4F2735EE" w14:textId="2F6036BF" w:rsidR="00C85953" w:rsidRPr="00DC7E33" w:rsidRDefault="00C85953" w:rsidP="00C85953">
      <w:pPr>
        <w:jc w:val="both"/>
        <w:rPr>
          <w:rFonts w:ascii="Times New Roman" w:hAnsi="Times New Roman" w:cs="Times New Roman"/>
          <w:sz w:val="24"/>
          <w:szCs w:val="24"/>
          <w:lang w:val="en-US"/>
        </w:rPr>
      </w:pPr>
      <w:r w:rsidRPr="00DC7E33">
        <w:rPr>
          <w:rFonts w:ascii="Times New Roman" w:eastAsia="Times New Roman" w:hAnsi="Times New Roman" w:cs="Times New Roman"/>
          <w:color w:val="222222"/>
          <w:sz w:val="24"/>
          <w:szCs w:val="24"/>
          <w:u w:val="single"/>
          <w:lang w:val="en-GB" w:eastAsia="es-CL"/>
        </w:rPr>
        <w:t>ANSWER</w:t>
      </w:r>
      <w:r w:rsidRPr="00DC7E33">
        <w:rPr>
          <w:rFonts w:ascii="Times New Roman" w:hAnsi="Times New Roman" w:cs="Times New Roman"/>
          <w:sz w:val="24"/>
          <w:szCs w:val="24"/>
          <w:lang w:val="en-US"/>
        </w:rPr>
        <w:t xml:space="preserve">: </w:t>
      </w:r>
      <w:r w:rsidRPr="00DC7E33">
        <w:rPr>
          <w:rFonts w:ascii="Times New Roman" w:eastAsia="Times New Roman" w:hAnsi="Times New Roman" w:cs="Times New Roman"/>
          <w:color w:val="222222"/>
          <w:sz w:val="24"/>
          <w:szCs w:val="24"/>
          <w:lang w:val="en-GB" w:eastAsia="es-CL"/>
        </w:rPr>
        <w:t>Thank you for your positive feedback.</w:t>
      </w:r>
      <w:r w:rsidR="003C7CC0" w:rsidRPr="00DC7E33">
        <w:rPr>
          <w:rFonts w:ascii="Times New Roman" w:eastAsia="Times New Roman" w:hAnsi="Times New Roman" w:cs="Times New Roman"/>
          <w:color w:val="222222"/>
          <w:sz w:val="24"/>
          <w:szCs w:val="24"/>
          <w:lang w:val="en-GB" w:eastAsia="es-CL"/>
        </w:rPr>
        <w:t xml:space="preserve"> We have already made the requested revisions. The areas mentioned have been addressed in detail within the text.</w:t>
      </w:r>
    </w:p>
    <w:p w14:paraId="4D6CE02D" w14:textId="60F835A0" w:rsidR="00157026" w:rsidRPr="00DC7E33" w:rsidRDefault="00157026" w:rsidP="00C85953">
      <w:pPr>
        <w:pStyle w:val="NormalWeb"/>
        <w:shd w:val="clear" w:color="auto" w:fill="FFFFFF"/>
        <w:jc w:val="both"/>
        <w:rPr>
          <w:color w:val="222222"/>
          <w:lang w:val="en-GB"/>
        </w:rPr>
      </w:pPr>
      <w:r w:rsidRPr="00DC7E33">
        <w:rPr>
          <w:b/>
          <w:color w:val="222222"/>
          <w:lang w:val="en-GB"/>
        </w:rPr>
        <w:lastRenderedPageBreak/>
        <w:t xml:space="preserve">4. </w:t>
      </w:r>
      <w:r w:rsidR="00C85953" w:rsidRPr="00DC7E33">
        <w:rPr>
          <w:b/>
          <w:color w:val="222222"/>
          <w:lang w:val="en-GB"/>
        </w:rPr>
        <w:t>Commentary:</w:t>
      </w:r>
      <w:r w:rsidR="00C85953" w:rsidRPr="00DC7E33">
        <w:rPr>
          <w:color w:val="222222"/>
          <w:lang w:val="en-GB"/>
        </w:rPr>
        <w:t xml:space="preserve"> </w:t>
      </w:r>
      <w:r w:rsidRPr="00DC7E33">
        <w:rPr>
          <w:color w:val="222222"/>
          <w:lang w:val="en-GB"/>
        </w:rPr>
        <w:t>We recommend a close review of the manuscript for corrections of tense/grammar (there is some variation in past/present/future tense in the manuscript) and any inaccuracies in the presentation of the Results.</w:t>
      </w:r>
    </w:p>
    <w:p w14:paraId="2E4CC2C1" w14:textId="5D5CC100" w:rsidR="00C85953" w:rsidRPr="00DC7E33" w:rsidRDefault="00C85953" w:rsidP="00C85953">
      <w:pPr>
        <w:jc w:val="both"/>
        <w:rPr>
          <w:rFonts w:ascii="Times New Roman" w:eastAsia="Times New Roman" w:hAnsi="Times New Roman" w:cs="Times New Roman"/>
          <w:color w:val="222222"/>
          <w:sz w:val="24"/>
          <w:szCs w:val="24"/>
          <w:lang w:val="en-GB" w:eastAsia="es-CL"/>
        </w:rPr>
      </w:pPr>
      <w:r w:rsidRPr="00DC7E33">
        <w:rPr>
          <w:rFonts w:ascii="Times New Roman" w:eastAsia="Times New Roman" w:hAnsi="Times New Roman" w:cs="Times New Roman"/>
          <w:color w:val="222222"/>
          <w:sz w:val="24"/>
          <w:szCs w:val="24"/>
          <w:u w:val="single"/>
          <w:lang w:val="en-GB" w:eastAsia="es-CL"/>
        </w:rPr>
        <w:t>ANSWER</w:t>
      </w:r>
      <w:r w:rsidRPr="00DC7E33">
        <w:rPr>
          <w:rFonts w:ascii="Times New Roman" w:hAnsi="Times New Roman" w:cs="Times New Roman"/>
          <w:sz w:val="24"/>
          <w:szCs w:val="24"/>
          <w:lang w:val="en-US"/>
        </w:rPr>
        <w:t xml:space="preserve">: </w:t>
      </w:r>
      <w:r w:rsidRPr="00DC7E33">
        <w:rPr>
          <w:rFonts w:ascii="Times New Roman" w:eastAsia="Times New Roman" w:hAnsi="Times New Roman" w:cs="Times New Roman"/>
          <w:color w:val="222222"/>
          <w:sz w:val="24"/>
          <w:szCs w:val="24"/>
          <w:lang w:val="en-GB" w:eastAsia="es-CL"/>
        </w:rPr>
        <w:t>Thank you for your positive feedback.</w:t>
      </w:r>
      <w:r w:rsidR="00DC7E33" w:rsidRPr="00DC7E33">
        <w:rPr>
          <w:rFonts w:ascii="Times New Roman" w:eastAsia="Times New Roman" w:hAnsi="Times New Roman" w:cs="Times New Roman"/>
          <w:color w:val="222222"/>
          <w:sz w:val="24"/>
          <w:szCs w:val="24"/>
          <w:lang w:val="en-GB" w:eastAsia="es-CL"/>
        </w:rPr>
        <w:t xml:space="preserve"> We have conducted a thorough review of the manuscript and corrected any inconsistencies in the use of tenses (past, present, and future). We have also addressed any inaccuracies in the presentation of the results. These modifications are now reflected in the text in red.</w:t>
      </w:r>
    </w:p>
    <w:p w14:paraId="66964CFC" w14:textId="77777777" w:rsidR="00DC7E33" w:rsidRDefault="00DC7E33" w:rsidP="00C85953">
      <w:pPr>
        <w:jc w:val="both"/>
        <w:rPr>
          <w:rFonts w:ascii="Times New Roman" w:hAnsi="Times New Roman" w:cs="Times New Roman"/>
          <w:sz w:val="24"/>
          <w:szCs w:val="24"/>
          <w:lang w:val="en-US"/>
        </w:rPr>
      </w:pPr>
    </w:p>
    <w:p w14:paraId="4A6500CE" w14:textId="499EA7C0" w:rsidR="00DC7E33" w:rsidRPr="00DC7E33" w:rsidRDefault="00DC7E33" w:rsidP="00C85953">
      <w:pPr>
        <w:jc w:val="both"/>
        <w:rPr>
          <w:rFonts w:ascii="Times New Roman" w:hAnsi="Times New Roman" w:cs="Times New Roman"/>
          <w:sz w:val="24"/>
          <w:szCs w:val="24"/>
          <w:lang w:val="en-US"/>
        </w:rPr>
      </w:pPr>
      <w:r w:rsidRPr="00DC7E33">
        <w:rPr>
          <w:rFonts w:ascii="Times New Roman" w:hAnsi="Times New Roman" w:cs="Times New Roman"/>
          <w:sz w:val="24"/>
          <w:szCs w:val="24"/>
          <w:lang w:val="en-US"/>
        </w:rPr>
        <w:t>Sincerely, the authors.</w:t>
      </w:r>
    </w:p>
    <w:p w14:paraId="29368913" w14:textId="77777777" w:rsidR="00157026" w:rsidRPr="00DC7E33" w:rsidRDefault="00157026" w:rsidP="00C85953">
      <w:pPr>
        <w:jc w:val="both"/>
        <w:rPr>
          <w:rFonts w:ascii="Times New Roman" w:hAnsi="Times New Roman" w:cs="Times New Roman"/>
          <w:b/>
          <w:sz w:val="24"/>
          <w:szCs w:val="24"/>
          <w:lang w:val="en-US"/>
        </w:rPr>
      </w:pPr>
    </w:p>
    <w:p w14:paraId="3346F60B" w14:textId="5BABAEC8" w:rsidR="00BB04C1" w:rsidRPr="00DC7E33" w:rsidRDefault="00BB04C1" w:rsidP="00C85953">
      <w:pPr>
        <w:spacing w:line="360" w:lineRule="auto"/>
        <w:jc w:val="both"/>
        <w:rPr>
          <w:rFonts w:ascii="Times New Roman" w:hAnsi="Times New Roman" w:cs="Times New Roman"/>
          <w:sz w:val="24"/>
          <w:szCs w:val="24"/>
        </w:rPr>
      </w:pPr>
    </w:p>
    <w:sectPr w:rsidR="00BB04C1" w:rsidRPr="00DC7E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70B26"/>
    <w:multiLevelType w:val="hybridMultilevel"/>
    <w:tmpl w:val="0CB4CE20"/>
    <w:lvl w:ilvl="0" w:tplc="7EC00B7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1B"/>
    <w:rsid w:val="000120B3"/>
    <w:rsid w:val="00026B12"/>
    <w:rsid w:val="00051593"/>
    <w:rsid w:val="00061BF9"/>
    <w:rsid w:val="000858A9"/>
    <w:rsid w:val="000D5662"/>
    <w:rsid w:val="000F7CE8"/>
    <w:rsid w:val="00146C1B"/>
    <w:rsid w:val="00157026"/>
    <w:rsid w:val="00163911"/>
    <w:rsid w:val="001771A4"/>
    <w:rsid w:val="001856E8"/>
    <w:rsid w:val="001E5993"/>
    <w:rsid w:val="00213400"/>
    <w:rsid w:val="002254DB"/>
    <w:rsid w:val="002717FC"/>
    <w:rsid w:val="002A33FA"/>
    <w:rsid w:val="00334860"/>
    <w:rsid w:val="003C7CC0"/>
    <w:rsid w:val="0040754B"/>
    <w:rsid w:val="00454F63"/>
    <w:rsid w:val="004B01F3"/>
    <w:rsid w:val="0052315C"/>
    <w:rsid w:val="00535B30"/>
    <w:rsid w:val="00547CA3"/>
    <w:rsid w:val="005538D9"/>
    <w:rsid w:val="005B03C1"/>
    <w:rsid w:val="005F280A"/>
    <w:rsid w:val="005F4453"/>
    <w:rsid w:val="00660BCC"/>
    <w:rsid w:val="006B4F7F"/>
    <w:rsid w:val="006E2DA8"/>
    <w:rsid w:val="00770924"/>
    <w:rsid w:val="007C78D0"/>
    <w:rsid w:val="008162CE"/>
    <w:rsid w:val="008237CB"/>
    <w:rsid w:val="00832615"/>
    <w:rsid w:val="00866FDB"/>
    <w:rsid w:val="008772D3"/>
    <w:rsid w:val="00905408"/>
    <w:rsid w:val="00932514"/>
    <w:rsid w:val="00970B34"/>
    <w:rsid w:val="00973B32"/>
    <w:rsid w:val="009B1F34"/>
    <w:rsid w:val="009F390D"/>
    <w:rsid w:val="00A02E8C"/>
    <w:rsid w:val="00A3237E"/>
    <w:rsid w:val="00A33A31"/>
    <w:rsid w:val="00A9726B"/>
    <w:rsid w:val="00AC02F5"/>
    <w:rsid w:val="00B11E43"/>
    <w:rsid w:val="00B20EA1"/>
    <w:rsid w:val="00B84B59"/>
    <w:rsid w:val="00B95BA2"/>
    <w:rsid w:val="00BB04C1"/>
    <w:rsid w:val="00BB2F6D"/>
    <w:rsid w:val="00BE7BF6"/>
    <w:rsid w:val="00BE7FF5"/>
    <w:rsid w:val="00C326EA"/>
    <w:rsid w:val="00C603FA"/>
    <w:rsid w:val="00C66264"/>
    <w:rsid w:val="00C84BCA"/>
    <w:rsid w:val="00C85953"/>
    <w:rsid w:val="00CB458A"/>
    <w:rsid w:val="00CE5412"/>
    <w:rsid w:val="00CF6238"/>
    <w:rsid w:val="00D10ECB"/>
    <w:rsid w:val="00D21B6B"/>
    <w:rsid w:val="00D230C7"/>
    <w:rsid w:val="00D87D1F"/>
    <w:rsid w:val="00DC7E33"/>
    <w:rsid w:val="00DE437F"/>
    <w:rsid w:val="00DF30F5"/>
    <w:rsid w:val="00E066CF"/>
    <w:rsid w:val="00E1333D"/>
    <w:rsid w:val="00E13688"/>
    <w:rsid w:val="00E24A69"/>
    <w:rsid w:val="00E30DE5"/>
    <w:rsid w:val="00E438F5"/>
    <w:rsid w:val="00E472EC"/>
    <w:rsid w:val="00F138BA"/>
    <w:rsid w:val="00F37B72"/>
    <w:rsid w:val="00F467A6"/>
    <w:rsid w:val="00F7357C"/>
    <w:rsid w:val="00F93052"/>
    <w:rsid w:val="00FD5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348F"/>
  <w15:chartTrackingRefBased/>
  <w15:docId w15:val="{E5F57B95-9059-4E85-B852-1DCB0F4C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6C1B"/>
    <w:rPr>
      <w:color w:val="0000FF"/>
      <w:u w:val="single"/>
    </w:rPr>
  </w:style>
  <w:style w:type="paragraph" w:styleId="NormalWeb">
    <w:name w:val="Normal (Web)"/>
    <w:basedOn w:val="Normal"/>
    <w:uiPriority w:val="99"/>
    <w:unhideWhenUsed/>
    <w:rsid w:val="00DF30F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DF30F5"/>
    <w:rPr>
      <w:b/>
      <w:bCs/>
    </w:rPr>
  </w:style>
  <w:style w:type="character" w:styleId="Refdecomentario">
    <w:name w:val="annotation reference"/>
    <w:basedOn w:val="Fuentedeprrafopredeter"/>
    <w:uiPriority w:val="99"/>
    <w:semiHidden/>
    <w:unhideWhenUsed/>
    <w:rsid w:val="000D5662"/>
    <w:rPr>
      <w:sz w:val="16"/>
      <w:szCs w:val="16"/>
    </w:rPr>
  </w:style>
  <w:style w:type="paragraph" w:styleId="Textocomentario">
    <w:name w:val="annotation text"/>
    <w:basedOn w:val="Normal"/>
    <w:link w:val="TextocomentarioCar"/>
    <w:uiPriority w:val="99"/>
    <w:semiHidden/>
    <w:unhideWhenUsed/>
    <w:rsid w:val="000D56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5662"/>
    <w:rPr>
      <w:sz w:val="20"/>
      <w:szCs w:val="20"/>
    </w:rPr>
  </w:style>
  <w:style w:type="paragraph" w:styleId="Asuntodelcomentario">
    <w:name w:val="annotation subject"/>
    <w:basedOn w:val="Textocomentario"/>
    <w:next w:val="Textocomentario"/>
    <w:link w:val="AsuntodelcomentarioCar"/>
    <w:uiPriority w:val="99"/>
    <w:semiHidden/>
    <w:unhideWhenUsed/>
    <w:rsid w:val="000D5662"/>
    <w:rPr>
      <w:b/>
      <w:bCs/>
    </w:rPr>
  </w:style>
  <w:style w:type="character" w:customStyle="1" w:styleId="AsuntodelcomentarioCar">
    <w:name w:val="Asunto del comentario Car"/>
    <w:basedOn w:val="TextocomentarioCar"/>
    <w:link w:val="Asuntodelcomentario"/>
    <w:uiPriority w:val="99"/>
    <w:semiHidden/>
    <w:rsid w:val="000D5662"/>
    <w:rPr>
      <w:b/>
      <w:bCs/>
      <w:sz w:val="20"/>
      <w:szCs w:val="20"/>
    </w:rPr>
  </w:style>
  <w:style w:type="paragraph" w:styleId="Textodeglobo">
    <w:name w:val="Balloon Text"/>
    <w:basedOn w:val="Normal"/>
    <w:link w:val="TextodegloboCar"/>
    <w:uiPriority w:val="99"/>
    <w:semiHidden/>
    <w:unhideWhenUsed/>
    <w:rsid w:val="000D56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662"/>
    <w:rPr>
      <w:rFonts w:ascii="Segoe UI" w:hAnsi="Segoe UI" w:cs="Segoe UI"/>
      <w:sz w:val="18"/>
      <w:szCs w:val="18"/>
    </w:rPr>
  </w:style>
  <w:style w:type="paragraph" w:styleId="Prrafodelista">
    <w:name w:val="List Paragraph"/>
    <w:basedOn w:val="Normal"/>
    <w:uiPriority w:val="34"/>
    <w:qFormat/>
    <w:rsid w:val="00932514"/>
    <w:pPr>
      <w:ind w:left="720"/>
      <w:contextualSpacing/>
    </w:pPr>
  </w:style>
  <w:style w:type="character" w:styleId="nfasis">
    <w:name w:val="Emphasis"/>
    <w:basedOn w:val="Fuentedeprrafopredeter"/>
    <w:uiPriority w:val="20"/>
    <w:qFormat/>
    <w:rsid w:val="00454F63"/>
    <w:rPr>
      <w:i/>
      <w:iCs/>
    </w:rPr>
  </w:style>
  <w:style w:type="paragraph" w:customStyle="1" w:styleId="c-article-referencestext">
    <w:name w:val="c-article-references__text"/>
    <w:basedOn w:val="Normal"/>
    <w:rsid w:val="0052315C"/>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Mencinsinresolver">
    <w:name w:val="Unresolved Mention"/>
    <w:basedOn w:val="Fuentedeprrafopredeter"/>
    <w:uiPriority w:val="99"/>
    <w:semiHidden/>
    <w:unhideWhenUsed/>
    <w:rsid w:val="00BE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0701">
      <w:bodyDiv w:val="1"/>
      <w:marLeft w:val="0"/>
      <w:marRight w:val="0"/>
      <w:marTop w:val="0"/>
      <w:marBottom w:val="0"/>
      <w:divBdr>
        <w:top w:val="none" w:sz="0" w:space="0" w:color="auto"/>
        <w:left w:val="none" w:sz="0" w:space="0" w:color="auto"/>
        <w:bottom w:val="none" w:sz="0" w:space="0" w:color="auto"/>
        <w:right w:val="none" w:sz="0" w:space="0" w:color="auto"/>
      </w:divBdr>
    </w:div>
    <w:div w:id="125046804">
      <w:bodyDiv w:val="1"/>
      <w:marLeft w:val="0"/>
      <w:marRight w:val="0"/>
      <w:marTop w:val="0"/>
      <w:marBottom w:val="0"/>
      <w:divBdr>
        <w:top w:val="none" w:sz="0" w:space="0" w:color="auto"/>
        <w:left w:val="none" w:sz="0" w:space="0" w:color="auto"/>
        <w:bottom w:val="none" w:sz="0" w:space="0" w:color="auto"/>
        <w:right w:val="none" w:sz="0" w:space="0" w:color="auto"/>
      </w:divBdr>
    </w:div>
    <w:div w:id="208810799">
      <w:bodyDiv w:val="1"/>
      <w:marLeft w:val="0"/>
      <w:marRight w:val="0"/>
      <w:marTop w:val="0"/>
      <w:marBottom w:val="0"/>
      <w:divBdr>
        <w:top w:val="none" w:sz="0" w:space="0" w:color="auto"/>
        <w:left w:val="none" w:sz="0" w:space="0" w:color="auto"/>
        <w:bottom w:val="none" w:sz="0" w:space="0" w:color="auto"/>
        <w:right w:val="none" w:sz="0" w:space="0" w:color="auto"/>
      </w:divBdr>
    </w:div>
    <w:div w:id="621033923">
      <w:bodyDiv w:val="1"/>
      <w:marLeft w:val="0"/>
      <w:marRight w:val="0"/>
      <w:marTop w:val="0"/>
      <w:marBottom w:val="0"/>
      <w:divBdr>
        <w:top w:val="none" w:sz="0" w:space="0" w:color="auto"/>
        <w:left w:val="none" w:sz="0" w:space="0" w:color="auto"/>
        <w:bottom w:val="none" w:sz="0" w:space="0" w:color="auto"/>
        <w:right w:val="none" w:sz="0" w:space="0" w:color="auto"/>
      </w:divBdr>
    </w:div>
    <w:div w:id="834760873">
      <w:bodyDiv w:val="1"/>
      <w:marLeft w:val="0"/>
      <w:marRight w:val="0"/>
      <w:marTop w:val="0"/>
      <w:marBottom w:val="0"/>
      <w:divBdr>
        <w:top w:val="none" w:sz="0" w:space="0" w:color="auto"/>
        <w:left w:val="none" w:sz="0" w:space="0" w:color="auto"/>
        <w:bottom w:val="none" w:sz="0" w:space="0" w:color="auto"/>
        <w:right w:val="none" w:sz="0" w:space="0" w:color="auto"/>
      </w:divBdr>
    </w:div>
    <w:div w:id="1078601234">
      <w:bodyDiv w:val="1"/>
      <w:marLeft w:val="0"/>
      <w:marRight w:val="0"/>
      <w:marTop w:val="0"/>
      <w:marBottom w:val="0"/>
      <w:divBdr>
        <w:top w:val="none" w:sz="0" w:space="0" w:color="auto"/>
        <w:left w:val="none" w:sz="0" w:space="0" w:color="auto"/>
        <w:bottom w:val="none" w:sz="0" w:space="0" w:color="auto"/>
        <w:right w:val="none" w:sz="0" w:space="0" w:color="auto"/>
      </w:divBdr>
    </w:div>
    <w:div w:id="1193762774">
      <w:bodyDiv w:val="1"/>
      <w:marLeft w:val="0"/>
      <w:marRight w:val="0"/>
      <w:marTop w:val="0"/>
      <w:marBottom w:val="0"/>
      <w:divBdr>
        <w:top w:val="none" w:sz="0" w:space="0" w:color="auto"/>
        <w:left w:val="none" w:sz="0" w:space="0" w:color="auto"/>
        <w:bottom w:val="none" w:sz="0" w:space="0" w:color="auto"/>
        <w:right w:val="none" w:sz="0" w:space="0" w:color="auto"/>
      </w:divBdr>
      <w:divsChild>
        <w:div w:id="2091198108">
          <w:marLeft w:val="0"/>
          <w:marRight w:val="0"/>
          <w:marTop w:val="0"/>
          <w:marBottom w:val="0"/>
          <w:divBdr>
            <w:top w:val="none" w:sz="0" w:space="0" w:color="auto"/>
            <w:left w:val="none" w:sz="0" w:space="0" w:color="auto"/>
            <w:bottom w:val="none" w:sz="0" w:space="0" w:color="auto"/>
            <w:right w:val="none" w:sz="0" w:space="0" w:color="auto"/>
          </w:divBdr>
        </w:div>
        <w:div w:id="1026060837">
          <w:marLeft w:val="0"/>
          <w:marRight w:val="0"/>
          <w:marTop w:val="0"/>
          <w:marBottom w:val="0"/>
          <w:divBdr>
            <w:top w:val="none" w:sz="0" w:space="0" w:color="auto"/>
            <w:left w:val="none" w:sz="0" w:space="0" w:color="auto"/>
            <w:bottom w:val="none" w:sz="0" w:space="0" w:color="auto"/>
            <w:right w:val="none" w:sz="0" w:space="0" w:color="auto"/>
          </w:divBdr>
        </w:div>
        <w:div w:id="437524805">
          <w:marLeft w:val="0"/>
          <w:marRight w:val="0"/>
          <w:marTop w:val="0"/>
          <w:marBottom w:val="0"/>
          <w:divBdr>
            <w:top w:val="none" w:sz="0" w:space="0" w:color="auto"/>
            <w:left w:val="none" w:sz="0" w:space="0" w:color="auto"/>
            <w:bottom w:val="none" w:sz="0" w:space="0" w:color="auto"/>
            <w:right w:val="none" w:sz="0" w:space="0" w:color="auto"/>
          </w:divBdr>
        </w:div>
        <w:div w:id="1905068497">
          <w:marLeft w:val="0"/>
          <w:marRight w:val="0"/>
          <w:marTop w:val="0"/>
          <w:marBottom w:val="0"/>
          <w:divBdr>
            <w:top w:val="none" w:sz="0" w:space="0" w:color="auto"/>
            <w:left w:val="none" w:sz="0" w:space="0" w:color="auto"/>
            <w:bottom w:val="none" w:sz="0" w:space="0" w:color="auto"/>
            <w:right w:val="none" w:sz="0" w:space="0" w:color="auto"/>
          </w:divBdr>
        </w:div>
        <w:div w:id="873274843">
          <w:marLeft w:val="0"/>
          <w:marRight w:val="0"/>
          <w:marTop w:val="0"/>
          <w:marBottom w:val="0"/>
          <w:divBdr>
            <w:top w:val="none" w:sz="0" w:space="0" w:color="auto"/>
            <w:left w:val="none" w:sz="0" w:space="0" w:color="auto"/>
            <w:bottom w:val="none" w:sz="0" w:space="0" w:color="auto"/>
            <w:right w:val="none" w:sz="0" w:space="0" w:color="auto"/>
          </w:divBdr>
        </w:div>
        <w:div w:id="1893345748">
          <w:marLeft w:val="0"/>
          <w:marRight w:val="0"/>
          <w:marTop w:val="0"/>
          <w:marBottom w:val="0"/>
          <w:divBdr>
            <w:top w:val="none" w:sz="0" w:space="0" w:color="auto"/>
            <w:left w:val="none" w:sz="0" w:space="0" w:color="auto"/>
            <w:bottom w:val="none" w:sz="0" w:space="0" w:color="auto"/>
            <w:right w:val="none" w:sz="0" w:space="0" w:color="auto"/>
          </w:divBdr>
        </w:div>
      </w:divsChild>
    </w:div>
    <w:div w:id="1429041485">
      <w:bodyDiv w:val="1"/>
      <w:marLeft w:val="0"/>
      <w:marRight w:val="0"/>
      <w:marTop w:val="0"/>
      <w:marBottom w:val="0"/>
      <w:divBdr>
        <w:top w:val="none" w:sz="0" w:space="0" w:color="auto"/>
        <w:left w:val="none" w:sz="0" w:space="0" w:color="auto"/>
        <w:bottom w:val="none" w:sz="0" w:space="0" w:color="auto"/>
        <w:right w:val="none" w:sz="0" w:space="0" w:color="auto"/>
      </w:divBdr>
    </w:div>
    <w:div w:id="1486513399">
      <w:bodyDiv w:val="1"/>
      <w:marLeft w:val="0"/>
      <w:marRight w:val="0"/>
      <w:marTop w:val="0"/>
      <w:marBottom w:val="0"/>
      <w:divBdr>
        <w:top w:val="none" w:sz="0" w:space="0" w:color="auto"/>
        <w:left w:val="none" w:sz="0" w:space="0" w:color="auto"/>
        <w:bottom w:val="none" w:sz="0" w:space="0" w:color="auto"/>
        <w:right w:val="none" w:sz="0" w:space="0" w:color="auto"/>
      </w:divBdr>
    </w:div>
    <w:div w:id="1579637187">
      <w:bodyDiv w:val="1"/>
      <w:marLeft w:val="0"/>
      <w:marRight w:val="0"/>
      <w:marTop w:val="0"/>
      <w:marBottom w:val="0"/>
      <w:divBdr>
        <w:top w:val="none" w:sz="0" w:space="0" w:color="auto"/>
        <w:left w:val="none" w:sz="0" w:space="0" w:color="auto"/>
        <w:bottom w:val="none" w:sz="0" w:space="0" w:color="auto"/>
        <w:right w:val="none" w:sz="0" w:space="0" w:color="auto"/>
      </w:divBdr>
    </w:div>
    <w:div w:id="1707178946">
      <w:bodyDiv w:val="1"/>
      <w:marLeft w:val="0"/>
      <w:marRight w:val="0"/>
      <w:marTop w:val="0"/>
      <w:marBottom w:val="0"/>
      <w:divBdr>
        <w:top w:val="none" w:sz="0" w:space="0" w:color="auto"/>
        <w:left w:val="none" w:sz="0" w:space="0" w:color="auto"/>
        <w:bottom w:val="none" w:sz="0" w:space="0" w:color="auto"/>
        <w:right w:val="none" w:sz="0" w:space="0" w:color="auto"/>
      </w:divBdr>
    </w:div>
    <w:div w:id="1721435521">
      <w:bodyDiv w:val="1"/>
      <w:marLeft w:val="0"/>
      <w:marRight w:val="0"/>
      <w:marTop w:val="0"/>
      <w:marBottom w:val="0"/>
      <w:divBdr>
        <w:top w:val="none" w:sz="0" w:space="0" w:color="auto"/>
        <w:left w:val="none" w:sz="0" w:space="0" w:color="auto"/>
        <w:bottom w:val="none" w:sz="0" w:space="0" w:color="auto"/>
        <w:right w:val="none" w:sz="0" w:space="0" w:color="auto"/>
      </w:divBdr>
    </w:div>
    <w:div w:id="1848710216">
      <w:bodyDiv w:val="1"/>
      <w:marLeft w:val="0"/>
      <w:marRight w:val="0"/>
      <w:marTop w:val="0"/>
      <w:marBottom w:val="0"/>
      <w:divBdr>
        <w:top w:val="none" w:sz="0" w:space="0" w:color="auto"/>
        <w:left w:val="none" w:sz="0" w:space="0" w:color="auto"/>
        <w:bottom w:val="none" w:sz="0" w:space="0" w:color="auto"/>
        <w:right w:val="none" w:sz="0" w:space="0" w:color="auto"/>
      </w:divBdr>
    </w:div>
    <w:div w:id="1896887165">
      <w:bodyDiv w:val="1"/>
      <w:marLeft w:val="0"/>
      <w:marRight w:val="0"/>
      <w:marTop w:val="0"/>
      <w:marBottom w:val="0"/>
      <w:divBdr>
        <w:top w:val="none" w:sz="0" w:space="0" w:color="auto"/>
        <w:left w:val="none" w:sz="0" w:space="0" w:color="auto"/>
        <w:bottom w:val="none" w:sz="0" w:space="0" w:color="auto"/>
        <w:right w:val="none" w:sz="0" w:space="0" w:color="auto"/>
      </w:divBdr>
    </w:div>
    <w:div w:id="2070839081">
      <w:bodyDiv w:val="1"/>
      <w:marLeft w:val="0"/>
      <w:marRight w:val="0"/>
      <w:marTop w:val="0"/>
      <w:marBottom w:val="0"/>
      <w:divBdr>
        <w:top w:val="none" w:sz="0" w:space="0" w:color="auto"/>
        <w:left w:val="none" w:sz="0" w:space="0" w:color="auto"/>
        <w:bottom w:val="none" w:sz="0" w:space="0" w:color="auto"/>
        <w:right w:val="none" w:sz="0" w:space="0" w:color="auto"/>
      </w:divBdr>
    </w:div>
    <w:div w:id="2080008797">
      <w:bodyDiv w:val="1"/>
      <w:marLeft w:val="0"/>
      <w:marRight w:val="0"/>
      <w:marTop w:val="0"/>
      <w:marBottom w:val="0"/>
      <w:divBdr>
        <w:top w:val="none" w:sz="0" w:space="0" w:color="auto"/>
        <w:left w:val="none" w:sz="0" w:space="0" w:color="auto"/>
        <w:bottom w:val="none" w:sz="0" w:space="0" w:color="auto"/>
        <w:right w:val="none" w:sz="0" w:space="0" w:color="auto"/>
      </w:divBdr>
    </w:div>
    <w:div w:id="2093814875">
      <w:bodyDiv w:val="1"/>
      <w:marLeft w:val="0"/>
      <w:marRight w:val="0"/>
      <w:marTop w:val="0"/>
      <w:marBottom w:val="0"/>
      <w:divBdr>
        <w:top w:val="none" w:sz="0" w:space="0" w:color="auto"/>
        <w:left w:val="none" w:sz="0" w:space="0" w:color="auto"/>
        <w:bottom w:val="none" w:sz="0" w:space="0" w:color="auto"/>
        <w:right w:val="none" w:sz="0" w:space="0" w:color="auto"/>
      </w:divBdr>
    </w:div>
    <w:div w:id="21144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b7b2d8-605a-414d-81cc-9126d8a0ed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6758A93F1954088631CE8A7718976" ma:contentTypeVersion="18" ma:contentTypeDescription="Create a new document." ma:contentTypeScope="" ma:versionID="1e5ea7c5234b2f521d20f270041e3b21">
  <xsd:schema xmlns:xsd="http://www.w3.org/2001/XMLSchema" xmlns:xs="http://www.w3.org/2001/XMLSchema" xmlns:p="http://schemas.microsoft.com/office/2006/metadata/properties" xmlns:ns3="9069cdc5-377f-4720-a9e3-510a7bee7f6e" xmlns:ns4="81b7b2d8-605a-414d-81cc-9126d8a0edfd" targetNamespace="http://schemas.microsoft.com/office/2006/metadata/properties" ma:root="true" ma:fieldsID="4eb2fa7e81db0bd60dc96d4360a80ec6" ns3:_="" ns4:_="">
    <xsd:import namespace="9069cdc5-377f-4720-a9e3-510a7bee7f6e"/>
    <xsd:import namespace="81b7b2d8-605a-414d-81cc-9126d8a0ed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9cdc5-377f-4720-a9e3-510a7bee7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7b2d8-605a-414d-81cc-9126d8a0ed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D13FA-E1F4-44B2-B9D6-F2B062EE0DD4}">
  <ds:schemaRefs>
    <ds:schemaRef ds:uri="http://schemas.microsoft.com/sharepoint/v3/contenttype/forms"/>
  </ds:schemaRefs>
</ds:datastoreItem>
</file>

<file path=customXml/itemProps2.xml><?xml version="1.0" encoding="utf-8"?>
<ds:datastoreItem xmlns:ds="http://schemas.openxmlformats.org/officeDocument/2006/customXml" ds:itemID="{18E34E6C-FC87-43E3-A8D2-91888B29260B}">
  <ds:schemaRefs>
    <ds:schemaRef ds:uri="http://schemas.microsoft.com/office/2006/metadata/properties"/>
    <ds:schemaRef ds:uri="http://schemas.microsoft.com/office/infopath/2007/PartnerControls"/>
    <ds:schemaRef ds:uri="81b7b2d8-605a-414d-81cc-9126d8a0edfd"/>
  </ds:schemaRefs>
</ds:datastoreItem>
</file>

<file path=customXml/itemProps3.xml><?xml version="1.0" encoding="utf-8"?>
<ds:datastoreItem xmlns:ds="http://schemas.openxmlformats.org/officeDocument/2006/customXml" ds:itemID="{B3B6F217-9351-4D4A-91A9-C045091E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9cdc5-377f-4720-a9e3-510a7bee7f6e"/>
    <ds:schemaRef ds:uri="81b7b2d8-605a-414d-81cc-9126d8a0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F5FCB-F17B-46D5-BBD1-D14068F8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Pages>
  <Words>620</Words>
  <Characters>3411</Characters>
  <Application>Microsoft Office Word</Application>
  <DocSecurity>0</DocSecurity>
  <Lines>28</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Usuario</cp:lastModifiedBy>
  <cp:revision>2</cp:revision>
  <dcterms:created xsi:type="dcterms:W3CDTF">2024-09-17T22:35:00Z</dcterms:created>
  <dcterms:modified xsi:type="dcterms:W3CDTF">2024-12-10T00:37:00Z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0x0101006B76758A93F1954088631CE8A7718976</vt:lpwstr>
  </property>
  <property fmtid="{D5CDD505-2E9C-101B-9397-08002B2CF9AE}" pid="3" name="Mendeley Document_1">
    <vt:lpwstr>True</vt:lpwstr>
  </property>
  <property fmtid="{D5CDD505-2E9C-101B-9397-08002B2CF9AE}" pid="4" name="Mendeley Unique User Id_1">
    <vt:lpwstr>194b588d-884a-3ca8-b233-79aecfbf1ba2</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http://www.zotero.org/styles/european-child-and-adolescent-psychiatry</vt:lpwstr>
  </property>
  <property fmtid="{D5CDD505-2E9C-101B-9397-08002B2CF9AE}" pid="15" name="Mendeley Recent Style Name 4_1">
    <vt:lpwstr>European Child &amp; Adolescent Psychiatry</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http://www.zotero.org/styles/plos-one</vt:lpwstr>
  </property>
  <property fmtid="{D5CDD505-2E9C-101B-9397-08002B2CF9AE}" pid="25" name="Mendeley Recent Style Name 9_1">
    <vt:lpwstr>PLOS ONE</vt:lpwstr>
  </property>
</Properties>
</file>