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4F781F" w14:textId="77777777" w:rsidR="00D43203" w:rsidRP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Dear Dr. Ricardo Sánchez-Medina and Dr. Silvia Pugliese,</w:t>
      </w:r>
    </w:p>
    <w:p w14:paraId="06065DD1" w14:textId="5BBADFA9" w:rsidR="00D43203" w:rsidRP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First</w:t>
      </w:r>
      <w:r w:rsidRPr="00D43203">
        <w:rPr>
          <w:rFonts w:ascii="Times New Roman" w:hAnsi="Times New Roman" w:cs="Times New Roman"/>
          <w:sz w:val="24"/>
          <w:szCs w:val="24"/>
          <w:lang w:val="en-US"/>
        </w:rPr>
        <w:t xml:space="preserve">, we would like to thank you for the opportunity to submit our work and for the attention given to it. The reviewers' comments and feedback were </w:t>
      </w:r>
      <w:r w:rsidR="003F28C1">
        <w:rPr>
          <w:rFonts w:ascii="Times New Roman" w:hAnsi="Times New Roman" w:cs="Times New Roman"/>
          <w:sz w:val="24"/>
          <w:szCs w:val="24"/>
          <w:lang w:val="en-US"/>
        </w:rPr>
        <w:t>valuable</w:t>
      </w:r>
      <w:r w:rsidRPr="00D43203">
        <w:rPr>
          <w:rFonts w:ascii="Times New Roman" w:hAnsi="Times New Roman" w:cs="Times New Roman"/>
          <w:sz w:val="24"/>
          <w:szCs w:val="24"/>
          <w:lang w:val="en-US"/>
        </w:rPr>
        <w:t xml:space="preserve"> for improving the paper. Below, you will find the revised points.</w:t>
      </w:r>
    </w:p>
    <w:p w14:paraId="54352EF1" w14:textId="01FFE986" w:rsidR="00D43203" w:rsidRP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 xml:space="preserve">Reviewers D and H did not suggest any revisions. </w:t>
      </w:r>
      <w:r w:rsidR="00310C0F" w:rsidRPr="00310C0F">
        <w:rPr>
          <w:rFonts w:ascii="Times New Roman" w:hAnsi="Times New Roman" w:cs="Times New Roman"/>
          <w:sz w:val="24"/>
          <w:szCs w:val="24"/>
          <w:lang w:val="en-US"/>
        </w:rPr>
        <w:t>We appreciate their time and their positive suggestion for publication</w:t>
      </w:r>
      <w:r w:rsidRPr="00D43203">
        <w:rPr>
          <w:rFonts w:ascii="Times New Roman" w:hAnsi="Times New Roman" w:cs="Times New Roman"/>
          <w:sz w:val="24"/>
          <w:szCs w:val="24"/>
          <w:lang w:val="en-US"/>
        </w:rPr>
        <w:t>.</w:t>
      </w:r>
    </w:p>
    <w:p w14:paraId="46FA0458" w14:textId="77777777" w:rsid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 xml:space="preserve">Reviewer G suggested several pertinent changes throughout the article. These have been addressed and incorporated into the manuscript: </w:t>
      </w:r>
    </w:p>
    <w:p w14:paraId="1CA85AD4" w14:textId="77777777" w:rsid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 xml:space="preserve">• The reviewer highlighted that some acronyms were used without prior description, which could confuse the reader. We observed that we used </w:t>
      </w:r>
      <w:r w:rsidRPr="00D43203">
        <w:rPr>
          <w:rFonts w:ascii="Times New Roman" w:hAnsi="Times New Roman" w:cs="Times New Roman"/>
          <w:i/>
          <w:iCs/>
          <w:sz w:val="24"/>
          <w:szCs w:val="24"/>
          <w:lang w:val="en-US"/>
        </w:rPr>
        <w:t>ICD</w:t>
      </w:r>
      <w:r w:rsidRPr="00D43203">
        <w:rPr>
          <w:rFonts w:ascii="Times New Roman" w:hAnsi="Times New Roman" w:cs="Times New Roman"/>
          <w:sz w:val="24"/>
          <w:szCs w:val="24"/>
          <w:lang w:val="en-US"/>
        </w:rPr>
        <w:t xml:space="preserve"> without identifying it beforehand. Thus, we corrected this by adding </w:t>
      </w:r>
      <w:r w:rsidRPr="00D43203">
        <w:rPr>
          <w:rFonts w:ascii="Times New Roman" w:hAnsi="Times New Roman" w:cs="Times New Roman"/>
          <w:i/>
          <w:iCs/>
          <w:sz w:val="24"/>
          <w:szCs w:val="24"/>
          <w:lang w:val="en-US"/>
        </w:rPr>
        <w:t>International Statistical Classification of Diseases</w:t>
      </w:r>
      <w:r w:rsidRPr="00D43203">
        <w:rPr>
          <w:rFonts w:ascii="Times New Roman" w:hAnsi="Times New Roman" w:cs="Times New Roman"/>
          <w:sz w:val="24"/>
          <w:szCs w:val="24"/>
          <w:lang w:val="en-US"/>
        </w:rPr>
        <w:t xml:space="preserve">. </w:t>
      </w:r>
    </w:p>
    <w:p w14:paraId="094FAC0E" w14:textId="104E3E86" w:rsid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 xml:space="preserve">• </w:t>
      </w:r>
      <w:r w:rsidR="00D0456C" w:rsidRPr="00D0456C">
        <w:rPr>
          <w:rFonts w:ascii="Times New Roman" w:hAnsi="Times New Roman" w:cs="Times New Roman"/>
          <w:sz w:val="24"/>
          <w:szCs w:val="24"/>
          <w:lang w:val="en-US"/>
        </w:rPr>
        <w:t>The reviewer pointed out possible errors related to punctuation and spacing. We have corrected all that we could find.</w:t>
      </w:r>
    </w:p>
    <w:p w14:paraId="19D43835" w14:textId="77777777" w:rsid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 xml:space="preserve">• The reviewer noted that participant consent was not reported. To clarify this aspect, we included information related to the ethics committee approval and the Certificate of Ethical Appreciation Presentation number. To maintain the manuscript’s blinding for review, the institution and number were concealed. </w:t>
      </w:r>
    </w:p>
    <w:p w14:paraId="3EB366B6" w14:textId="77777777" w:rsid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 xml:space="preserve">• Regarding participant consent, it was clarified that before answering the questionnaire to evaluate the structure of each item, participants read and agreed to the consent form. </w:t>
      </w:r>
    </w:p>
    <w:p w14:paraId="748B7862" w14:textId="00AD9199" w:rsidR="00D43203" w:rsidRP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 xml:space="preserve">• </w:t>
      </w:r>
      <w:r w:rsidR="00E36A9A" w:rsidRPr="00E36A9A">
        <w:rPr>
          <w:rFonts w:ascii="Times New Roman" w:hAnsi="Times New Roman" w:cs="Times New Roman"/>
          <w:sz w:val="24"/>
          <w:szCs w:val="24"/>
          <w:lang w:val="en-US"/>
        </w:rPr>
        <w:t xml:space="preserve">Some aspects related to data collection and sampling were not clear. Therefore, we have also clarified these points in the </w:t>
      </w:r>
      <w:r w:rsidR="00E36A9A" w:rsidRPr="00E36A9A">
        <w:rPr>
          <w:rFonts w:ascii="Times New Roman" w:hAnsi="Times New Roman" w:cs="Times New Roman"/>
          <w:i/>
          <w:iCs/>
          <w:sz w:val="24"/>
          <w:szCs w:val="24"/>
          <w:lang w:val="en-US"/>
        </w:rPr>
        <w:t>Pretest</w:t>
      </w:r>
      <w:r w:rsidR="00E36A9A" w:rsidRPr="00E36A9A">
        <w:rPr>
          <w:rFonts w:ascii="Times New Roman" w:hAnsi="Times New Roman" w:cs="Times New Roman"/>
          <w:sz w:val="24"/>
          <w:szCs w:val="24"/>
          <w:lang w:val="en-US"/>
        </w:rPr>
        <w:t xml:space="preserve"> section.</w:t>
      </w:r>
    </w:p>
    <w:p w14:paraId="25964209" w14:textId="77777777" w:rsidR="00D43203" w:rsidRPr="00D43203" w:rsidRDefault="00D43203" w:rsidP="00D43203">
      <w:pPr>
        <w:rPr>
          <w:rFonts w:ascii="Times New Roman" w:hAnsi="Times New Roman" w:cs="Times New Roman"/>
          <w:sz w:val="24"/>
          <w:szCs w:val="24"/>
          <w:lang w:val="en-US"/>
        </w:rPr>
      </w:pPr>
    </w:p>
    <w:p w14:paraId="1070259E" w14:textId="0E90B284" w:rsidR="00D43203" w:rsidRP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 xml:space="preserve">We thank the reviewers and editors for all the attention given to our </w:t>
      </w:r>
      <w:r w:rsidR="006B74AD">
        <w:rPr>
          <w:rFonts w:ascii="Times New Roman" w:hAnsi="Times New Roman" w:cs="Times New Roman"/>
          <w:sz w:val="24"/>
          <w:szCs w:val="24"/>
          <w:lang w:val="en-US"/>
        </w:rPr>
        <w:t>study</w:t>
      </w:r>
      <w:r w:rsidRPr="00D43203">
        <w:rPr>
          <w:rFonts w:ascii="Times New Roman" w:hAnsi="Times New Roman" w:cs="Times New Roman"/>
          <w:sz w:val="24"/>
          <w:szCs w:val="24"/>
          <w:lang w:val="en-US"/>
        </w:rPr>
        <w:t>. I am available for any further necessary changes.</w:t>
      </w:r>
    </w:p>
    <w:p w14:paraId="395FE9C7" w14:textId="77777777" w:rsidR="00D43203" w:rsidRPr="00D43203" w:rsidRDefault="00D43203" w:rsidP="00D43203">
      <w:pPr>
        <w:rPr>
          <w:rFonts w:ascii="Times New Roman" w:hAnsi="Times New Roman" w:cs="Times New Roman"/>
          <w:sz w:val="24"/>
          <w:szCs w:val="24"/>
          <w:lang w:val="en-US"/>
        </w:rPr>
      </w:pPr>
    </w:p>
    <w:p w14:paraId="65A558B0" w14:textId="2F9846CB" w:rsidR="00B47B22" w:rsidRPr="00D43203" w:rsidRDefault="00D43203" w:rsidP="00D43203">
      <w:pPr>
        <w:rPr>
          <w:rFonts w:ascii="Times New Roman" w:hAnsi="Times New Roman" w:cs="Times New Roman"/>
          <w:sz w:val="24"/>
          <w:szCs w:val="24"/>
          <w:lang w:val="en-US"/>
        </w:rPr>
      </w:pPr>
      <w:r w:rsidRPr="00D43203">
        <w:rPr>
          <w:rFonts w:ascii="Times New Roman" w:hAnsi="Times New Roman" w:cs="Times New Roman"/>
          <w:sz w:val="24"/>
          <w:szCs w:val="24"/>
          <w:lang w:val="en-US"/>
        </w:rPr>
        <w:t>Best regards,</w:t>
      </w:r>
    </w:p>
    <w:p w14:paraId="56147529" w14:textId="77777777" w:rsidR="00B47B22" w:rsidRPr="00175664" w:rsidRDefault="00B47B22">
      <w:pPr>
        <w:rPr>
          <w:rFonts w:ascii="Times New Roman" w:hAnsi="Times New Roman" w:cs="Times New Roman"/>
          <w:sz w:val="24"/>
          <w:szCs w:val="24"/>
        </w:rPr>
      </w:pPr>
    </w:p>
    <w:sectPr w:rsidR="00B47B22" w:rsidRPr="0017566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8484367"/>
    <w:multiLevelType w:val="hybridMultilevel"/>
    <w:tmpl w:val="27262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97695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842"/>
    <w:rsid w:val="00004480"/>
    <w:rsid w:val="0001352E"/>
    <w:rsid w:val="00017803"/>
    <w:rsid w:val="00027E59"/>
    <w:rsid w:val="000B76DB"/>
    <w:rsid w:val="00126247"/>
    <w:rsid w:val="00162185"/>
    <w:rsid w:val="00175664"/>
    <w:rsid w:val="001D1EC2"/>
    <w:rsid w:val="001F4DD9"/>
    <w:rsid w:val="00201881"/>
    <w:rsid w:val="002203D7"/>
    <w:rsid w:val="00275C36"/>
    <w:rsid w:val="002A6C51"/>
    <w:rsid w:val="002B0986"/>
    <w:rsid w:val="002B1362"/>
    <w:rsid w:val="00310C0F"/>
    <w:rsid w:val="0035234A"/>
    <w:rsid w:val="003C3F0F"/>
    <w:rsid w:val="003F28C1"/>
    <w:rsid w:val="004018DF"/>
    <w:rsid w:val="00420391"/>
    <w:rsid w:val="004C4EB9"/>
    <w:rsid w:val="00571DAB"/>
    <w:rsid w:val="005D4842"/>
    <w:rsid w:val="006106E1"/>
    <w:rsid w:val="006B74AD"/>
    <w:rsid w:val="007465E7"/>
    <w:rsid w:val="007D1865"/>
    <w:rsid w:val="008A2800"/>
    <w:rsid w:val="008C62D1"/>
    <w:rsid w:val="009350BC"/>
    <w:rsid w:val="009619DF"/>
    <w:rsid w:val="00970344"/>
    <w:rsid w:val="009F5BBC"/>
    <w:rsid w:val="00A20431"/>
    <w:rsid w:val="00A544E4"/>
    <w:rsid w:val="00B0587F"/>
    <w:rsid w:val="00B12DBE"/>
    <w:rsid w:val="00B307A0"/>
    <w:rsid w:val="00B47B22"/>
    <w:rsid w:val="00BA16BC"/>
    <w:rsid w:val="00BB5EEF"/>
    <w:rsid w:val="00BD77B1"/>
    <w:rsid w:val="00BF3724"/>
    <w:rsid w:val="00C17F69"/>
    <w:rsid w:val="00C21880"/>
    <w:rsid w:val="00CB3695"/>
    <w:rsid w:val="00D029C1"/>
    <w:rsid w:val="00D0456C"/>
    <w:rsid w:val="00D43203"/>
    <w:rsid w:val="00D57CBF"/>
    <w:rsid w:val="00D92183"/>
    <w:rsid w:val="00DA7D5A"/>
    <w:rsid w:val="00DD2EF3"/>
    <w:rsid w:val="00E26E03"/>
    <w:rsid w:val="00E30521"/>
    <w:rsid w:val="00E36A9A"/>
    <w:rsid w:val="00E4747F"/>
    <w:rsid w:val="00E543A0"/>
    <w:rsid w:val="00E83062"/>
    <w:rsid w:val="00EA0244"/>
    <w:rsid w:val="00EB71DB"/>
    <w:rsid w:val="00EE6A84"/>
    <w:rsid w:val="00F546A0"/>
    <w:rsid w:val="00FA1ED5"/>
    <w:rsid w:val="00FA6B97"/>
    <w:rsid w:val="00FF17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EB754"/>
  <w15:chartTrackingRefBased/>
  <w15:docId w15:val="{4F6A70CB-60EA-472F-96C1-D046E3A8F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842"/>
    <w:pPr>
      <w:spacing w:line="256" w:lineRule="auto"/>
    </w:pPr>
    <w:rPr>
      <w:rFonts w:eastAsiaTheme="minorHAnsi"/>
      <w:kern w:val="0"/>
      <w:sz w:val="22"/>
      <w:szCs w:val="22"/>
      <w:lang w:val="pt-BR" w:eastAsia="en-US"/>
      <w14:ligatures w14:val="none"/>
    </w:rPr>
  </w:style>
  <w:style w:type="paragraph" w:styleId="Ttulo1">
    <w:name w:val="heading 1"/>
    <w:basedOn w:val="Normal"/>
    <w:next w:val="Normal"/>
    <w:link w:val="Ttulo1Char"/>
    <w:uiPriority w:val="9"/>
    <w:qFormat/>
    <w:rsid w:val="005D48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5D48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5D484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5D484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5D484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5D484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5D484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5D484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5D4842"/>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D48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5D48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5D48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5D48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5D48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5D48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5D48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5D48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5D4842"/>
    <w:rPr>
      <w:rFonts w:eastAsiaTheme="majorEastAsia" w:cstheme="majorBidi"/>
      <w:color w:val="272727" w:themeColor="text1" w:themeTint="D8"/>
    </w:rPr>
  </w:style>
  <w:style w:type="paragraph" w:styleId="Ttulo">
    <w:name w:val="Title"/>
    <w:basedOn w:val="Normal"/>
    <w:next w:val="Normal"/>
    <w:link w:val="TtuloChar"/>
    <w:uiPriority w:val="10"/>
    <w:qFormat/>
    <w:rsid w:val="005D48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5D48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5D4842"/>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5D48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5D4842"/>
    <w:pPr>
      <w:spacing w:before="160"/>
      <w:jc w:val="center"/>
    </w:pPr>
    <w:rPr>
      <w:i/>
      <w:iCs/>
      <w:color w:val="404040" w:themeColor="text1" w:themeTint="BF"/>
    </w:rPr>
  </w:style>
  <w:style w:type="character" w:customStyle="1" w:styleId="CitaoChar">
    <w:name w:val="Citação Char"/>
    <w:basedOn w:val="Fontepargpadro"/>
    <w:link w:val="Citao"/>
    <w:uiPriority w:val="29"/>
    <w:rsid w:val="005D4842"/>
    <w:rPr>
      <w:i/>
      <w:iCs/>
      <w:color w:val="404040" w:themeColor="text1" w:themeTint="BF"/>
    </w:rPr>
  </w:style>
  <w:style w:type="paragraph" w:styleId="PargrafodaLista">
    <w:name w:val="List Paragraph"/>
    <w:basedOn w:val="Normal"/>
    <w:uiPriority w:val="34"/>
    <w:qFormat/>
    <w:rsid w:val="005D4842"/>
    <w:pPr>
      <w:ind w:left="720"/>
      <w:contextualSpacing/>
    </w:pPr>
  </w:style>
  <w:style w:type="character" w:styleId="nfaseIntensa">
    <w:name w:val="Intense Emphasis"/>
    <w:basedOn w:val="Fontepargpadro"/>
    <w:uiPriority w:val="21"/>
    <w:qFormat/>
    <w:rsid w:val="005D4842"/>
    <w:rPr>
      <w:i/>
      <w:iCs/>
      <w:color w:val="0F4761" w:themeColor="accent1" w:themeShade="BF"/>
    </w:rPr>
  </w:style>
  <w:style w:type="paragraph" w:styleId="CitaoIntensa">
    <w:name w:val="Intense Quote"/>
    <w:basedOn w:val="Normal"/>
    <w:next w:val="Normal"/>
    <w:link w:val="CitaoIntensaChar"/>
    <w:uiPriority w:val="30"/>
    <w:qFormat/>
    <w:rsid w:val="005D48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5D4842"/>
    <w:rPr>
      <w:i/>
      <w:iCs/>
      <w:color w:val="0F4761" w:themeColor="accent1" w:themeShade="BF"/>
    </w:rPr>
  </w:style>
  <w:style w:type="character" w:styleId="RefernciaIntensa">
    <w:name w:val="Intense Reference"/>
    <w:basedOn w:val="Fontepargpadro"/>
    <w:uiPriority w:val="32"/>
    <w:qFormat/>
    <w:rsid w:val="005D4842"/>
    <w:rPr>
      <w:b/>
      <w:bCs/>
      <w:smallCaps/>
      <w:color w:val="0F4761" w:themeColor="accent1" w:themeShade="BF"/>
      <w:spacing w:val="5"/>
    </w:rPr>
  </w:style>
  <w:style w:type="paragraph" w:styleId="NormalWeb">
    <w:name w:val="Normal (Web)"/>
    <w:basedOn w:val="Normal"/>
    <w:uiPriority w:val="99"/>
    <w:semiHidden/>
    <w:unhideWhenUsed/>
    <w:rsid w:val="005D4842"/>
    <w:pPr>
      <w:spacing w:before="100" w:beforeAutospacing="1" w:after="10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1671696">
      <w:bodyDiv w:val="1"/>
      <w:marLeft w:val="0"/>
      <w:marRight w:val="0"/>
      <w:marTop w:val="0"/>
      <w:marBottom w:val="0"/>
      <w:divBdr>
        <w:top w:val="none" w:sz="0" w:space="0" w:color="auto"/>
        <w:left w:val="none" w:sz="0" w:space="0" w:color="auto"/>
        <w:bottom w:val="none" w:sz="0" w:space="0" w:color="auto"/>
        <w:right w:val="none" w:sz="0" w:space="0" w:color="auto"/>
      </w:divBdr>
      <w:divsChild>
        <w:div w:id="814680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3387115">
      <w:bodyDiv w:val="1"/>
      <w:marLeft w:val="0"/>
      <w:marRight w:val="0"/>
      <w:marTop w:val="0"/>
      <w:marBottom w:val="0"/>
      <w:divBdr>
        <w:top w:val="none" w:sz="0" w:space="0" w:color="auto"/>
        <w:left w:val="none" w:sz="0" w:space="0" w:color="auto"/>
        <w:bottom w:val="none" w:sz="0" w:space="0" w:color="auto"/>
        <w:right w:val="none" w:sz="0" w:space="0" w:color="auto"/>
      </w:divBdr>
      <w:divsChild>
        <w:div w:id="1104112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980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0C6B5A-5FCD-4ECE-AD3F-83A754E67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1</Pages>
  <Words>254</Words>
  <Characters>1453</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Talask</dc:creator>
  <cp:keywords/>
  <dc:description/>
  <cp:lastModifiedBy>Gabriel Talask</cp:lastModifiedBy>
  <cp:revision>60</cp:revision>
  <dcterms:created xsi:type="dcterms:W3CDTF">2024-09-11T14:18:00Z</dcterms:created>
  <dcterms:modified xsi:type="dcterms:W3CDTF">2024-09-12T17:39:00Z</dcterms:modified>
</cp:coreProperties>
</file>