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0971B" w14:textId="77777777" w:rsidR="003A4A65" w:rsidRDefault="003A4A65" w:rsidP="003A4A65">
      <w:pPr>
        <w:jc w:val="center"/>
        <w:rPr>
          <w:rFonts w:ascii="Times New Roman" w:hAnsi="Times New Roman" w:cs="Times New Roman"/>
          <w:b/>
          <w:bCs/>
          <w:sz w:val="24"/>
          <w:szCs w:val="24"/>
        </w:rPr>
      </w:pPr>
    </w:p>
    <w:p w14:paraId="6D8CE954" w14:textId="7A62B3D7" w:rsidR="003A4A65" w:rsidRDefault="003A4A65" w:rsidP="003A4A65">
      <w:pPr>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 xml:space="preserve"> Fake News: The role of personality and cognitive traits on fake news believability and fake news type</w:t>
      </w:r>
    </w:p>
    <w:p w14:paraId="4B7DB62F" w14:textId="0C220F83" w:rsidR="00B12B48" w:rsidRDefault="00B12B48">
      <w:pPr>
        <w:rPr>
          <w:rFonts w:ascii="Times New Roman" w:hAnsi="Times New Roman" w:cs="Times New Roman"/>
          <w:b/>
          <w:bCs/>
          <w:sz w:val="24"/>
          <w:szCs w:val="24"/>
        </w:rPr>
      </w:pPr>
    </w:p>
    <w:p w14:paraId="30C2F5A7" w14:textId="116BD0B1" w:rsidR="00B12B48" w:rsidRDefault="00B12B48" w:rsidP="00B12B48">
      <w:pPr>
        <w:rPr>
          <w:rFonts w:ascii="Times New Roman" w:hAnsi="Times New Roman" w:cs="Times New Roman"/>
          <w:sz w:val="24"/>
          <w:szCs w:val="24"/>
        </w:rPr>
      </w:pPr>
      <w:r>
        <w:rPr>
          <w:rFonts w:ascii="Times New Roman" w:hAnsi="Times New Roman" w:cs="Times New Roman"/>
          <w:b/>
          <w:bCs/>
          <w:sz w:val="24"/>
          <w:szCs w:val="24"/>
        </w:rPr>
        <w:t>Funding details</w:t>
      </w:r>
      <w:r>
        <w:rPr>
          <w:rFonts w:ascii="Times New Roman" w:hAnsi="Times New Roman" w:cs="Times New Roman"/>
          <w:sz w:val="24"/>
          <w:szCs w:val="24"/>
        </w:rPr>
        <w:t>: This work was not supported by any funding agency or grant.</w:t>
      </w:r>
    </w:p>
    <w:p w14:paraId="4256D392" w14:textId="60FE28B0" w:rsidR="00B12B48" w:rsidRDefault="00B12B48" w:rsidP="00B12B48">
      <w:pPr>
        <w:rPr>
          <w:rFonts w:ascii="Times New Roman" w:hAnsi="Times New Roman" w:cs="Times New Roman"/>
          <w:sz w:val="24"/>
          <w:szCs w:val="24"/>
        </w:rPr>
      </w:pPr>
      <w:r>
        <w:rPr>
          <w:rFonts w:ascii="Times New Roman" w:hAnsi="Times New Roman" w:cs="Times New Roman"/>
          <w:b/>
          <w:bCs/>
          <w:sz w:val="24"/>
          <w:szCs w:val="24"/>
        </w:rPr>
        <w:t xml:space="preserve">Disclosure statement: </w:t>
      </w:r>
      <w:r>
        <w:rPr>
          <w:rFonts w:ascii="Times New Roman" w:hAnsi="Times New Roman" w:cs="Times New Roman"/>
          <w:sz w:val="24"/>
          <w:szCs w:val="24"/>
        </w:rPr>
        <w:t>The authors report there are no competing interests to declare.</w:t>
      </w:r>
    </w:p>
    <w:p w14:paraId="39387821" w14:textId="7416681D" w:rsidR="003A4A65" w:rsidRPr="003A4A65" w:rsidRDefault="003A4A65" w:rsidP="003A4A65">
      <w:pPr>
        <w:spacing w:after="0"/>
        <w:rPr>
          <w:rFonts w:ascii="Times New Roman" w:hAnsi="Times New Roman" w:cs="Times New Roman"/>
          <w:sz w:val="24"/>
          <w:szCs w:val="24"/>
        </w:rPr>
      </w:pPr>
      <w:r>
        <w:rPr>
          <w:rFonts w:ascii="Times New Roman" w:hAnsi="Times New Roman" w:cs="Times New Roman"/>
          <w:b/>
          <w:bCs/>
          <w:sz w:val="24"/>
          <w:szCs w:val="24"/>
        </w:rPr>
        <w:br w:type="page"/>
      </w:r>
    </w:p>
    <w:p w14:paraId="342495F3" w14:textId="7341AA8A" w:rsidR="00D8368E" w:rsidRDefault="00D8368E" w:rsidP="0075739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Fake news: The role of personality and cognitive traits on fake news believability and fake news type</w:t>
      </w:r>
    </w:p>
    <w:p w14:paraId="244C3ABE" w14:textId="77777777" w:rsidR="003A4A65" w:rsidRPr="00D8368E" w:rsidRDefault="003A4A65" w:rsidP="00757397">
      <w:pPr>
        <w:spacing w:line="360" w:lineRule="auto"/>
        <w:jc w:val="both"/>
        <w:rPr>
          <w:rFonts w:ascii="Times New Roman" w:hAnsi="Times New Roman" w:cs="Times New Roman"/>
          <w:b/>
          <w:bCs/>
          <w:sz w:val="24"/>
          <w:szCs w:val="24"/>
        </w:rPr>
      </w:pPr>
    </w:p>
    <w:p w14:paraId="7DC0AB92" w14:textId="2D914689" w:rsidR="006460B1" w:rsidRPr="008B2E81" w:rsidRDefault="00000000" w:rsidP="00757397">
      <w:pPr>
        <w:pStyle w:val="Heading1"/>
        <w:spacing w:after="240" w:line="360" w:lineRule="auto"/>
        <w:jc w:val="center"/>
        <w:rPr>
          <w:rFonts w:ascii="Times New Roman" w:hAnsi="Times New Roman" w:cs="Times New Roman"/>
          <w:b/>
          <w:bCs/>
          <w:color w:val="auto"/>
          <w:sz w:val="24"/>
          <w:szCs w:val="24"/>
        </w:rPr>
      </w:pPr>
      <w:r w:rsidRPr="008B2E81">
        <w:rPr>
          <w:rFonts w:ascii="Times New Roman" w:hAnsi="Times New Roman" w:cs="Times New Roman"/>
          <w:b/>
          <w:bCs/>
          <w:color w:val="auto"/>
          <w:sz w:val="24"/>
          <w:szCs w:val="24"/>
        </w:rPr>
        <w:t>Abstract</w:t>
      </w:r>
    </w:p>
    <w:p w14:paraId="307FA0CC" w14:textId="23B4856A" w:rsidR="00AD3620" w:rsidRDefault="00000000" w:rsidP="00757397">
      <w:pPr>
        <w:spacing w:line="360" w:lineRule="auto"/>
        <w:rPr>
          <w:rFonts w:ascii="Times New Roman" w:hAnsi="Times New Roman" w:cs="Times New Roman"/>
          <w:sz w:val="28"/>
          <w:szCs w:val="28"/>
        </w:rPr>
      </w:pPr>
      <w:r w:rsidRPr="008B2E81">
        <w:tab/>
      </w:r>
      <w:r w:rsidR="00577187" w:rsidRPr="00577187">
        <w:rPr>
          <w:rFonts w:ascii="Times New Roman" w:hAnsi="Times New Roman" w:cs="Times New Roman"/>
          <w:color w:val="161719"/>
          <w:sz w:val="24"/>
          <w:szCs w:val="24"/>
          <w:shd w:val="clear" w:color="auto" w:fill="FFFFFF"/>
        </w:rPr>
        <w:t xml:space="preserve">Concerns about fake news have been rising, and researchers have been investigating the impact of </w:t>
      </w:r>
      <w:r w:rsidR="008E4832">
        <w:rPr>
          <w:rFonts w:ascii="Times New Roman" w:hAnsi="Times New Roman" w:cs="Times New Roman"/>
          <w:color w:val="161719"/>
          <w:sz w:val="24"/>
          <w:szCs w:val="24"/>
          <w:shd w:val="clear" w:color="auto" w:fill="FFFFFF"/>
        </w:rPr>
        <w:t>psychological</w:t>
      </w:r>
      <w:r w:rsidR="00577187" w:rsidRPr="00577187">
        <w:rPr>
          <w:rFonts w:ascii="Times New Roman" w:hAnsi="Times New Roman" w:cs="Times New Roman"/>
          <w:color w:val="161719"/>
          <w:sz w:val="24"/>
          <w:szCs w:val="24"/>
          <w:shd w:val="clear" w:color="auto" w:fill="FFFFFF"/>
        </w:rPr>
        <w:t xml:space="preserve"> traits on how individuals discern news information. While existing research has focused on political contexts, other types of fake news and broader thinking and behavior patterns have been largely ignored</w:t>
      </w:r>
      <w:r w:rsidR="00577187">
        <w:rPr>
          <w:rFonts w:ascii="Arial" w:hAnsi="Arial" w:cs="Arial"/>
          <w:color w:val="161719"/>
          <w:shd w:val="clear" w:color="auto" w:fill="FFFFFF"/>
        </w:rPr>
        <w:t xml:space="preserve">. </w:t>
      </w:r>
      <w:r w:rsidR="00115642" w:rsidRPr="008B2E81">
        <w:rPr>
          <w:rFonts w:asciiTheme="majorBidi" w:hAnsiTheme="majorBidi" w:cstheme="majorBidi"/>
          <w:sz w:val="24"/>
          <w:szCs w:val="24"/>
        </w:rPr>
        <w:t xml:space="preserve"> To address this, the present study </w:t>
      </w:r>
      <w:r w:rsidR="00A075BF">
        <w:rPr>
          <w:rFonts w:asciiTheme="majorBidi" w:hAnsiTheme="majorBidi" w:cstheme="majorBidi"/>
          <w:sz w:val="24"/>
          <w:szCs w:val="24"/>
        </w:rPr>
        <w:t>first investigated whether believability would be greater in fake science news over political news</w:t>
      </w:r>
      <w:r w:rsidR="008E4832">
        <w:rPr>
          <w:rFonts w:asciiTheme="majorBidi" w:hAnsiTheme="majorBidi" w:cstheme="majorBidi"/>
          <w:sz w:val="24"/>
          <w:szCs w:val="24"/>
        </w:rPr>
        <w:t>.  Next, we examined</w:t>
      </w:r>
      <w:r w:rsidR="00914EDF">
        <w:rPr>
          <w:rFonts w:asciiTheme="majorBidi" w:hAnsiTheme="majorBidi" w:cstheme="majorBidi"/>
          <w:sz w:val="24"/>
          <w:szCs w:val="24"/>
        </w:rPr>
        <w:t xml:space="preserve"> </w:t>
      </w:r>
      <w:r w:rsidR="00A075BF">
        <w:rPr>
          <w:rFonts w:asciiTheme="majorBidi" w:hAnsiTheme="majorBidi" w:cstheme="majorBidi"/>
          <w:sz w:val="24"/>
          <w:szCs w:val="24"/>
        </w:rPr>
        <w:t>whether</w:t>
      </w:r>
      <w:r w:rsidR="00115642" w:rsidRPr="008B2E81">
        <w:rPr>
          <w:rFonts w:asciiTheme="majorBidi" w:hAnsiTheme="majorBidi" w:cstheme="majorBidi"/>
          <w:sz w:val="24"/>
          <w:szCs w:val="24"/>
        </w:rPr>
        <w:t xml:space="preserve"> personality and cognitive traits</w:t>
      </w:r>
      <w:r w:rsidR="008E4832">
        <w:rPr>
          <w:rFonts w:asciiTheme="majorBidi" w:hAnsiTheme="majorBidi" w:cstheme="majorBidi"/>
          <w:sz w:val="24"/>
          <w:szCs w:val="24"/>
        </w:rPr>
        <w:t>, specifically extroversion, neuroticism, intuitive thinking, and analytical ability,</w:t>
      </w:r>
      <w:r w:rsidR="00115642" w:rsidRPr="008B2E81">
        <w:rPr>
          <w:rFonts w:asciiTheme="majorBidi" w:hAnsiTheme="majorBidi" w:cstheme="majorBidi"/>
          <w:sz w:val="24"/>
          <w:szCs w:val="24"/>
        </w:rPr>
        <w:t xml:space="preserve"> are predictors of fake news believability</w:t>
      </w:r>
      <w:r w:rsidR="00A075BF">
        <w:rPr>
          <w:rFonts w:asciiTheme="majorBidi" w:hAnsiTheme="majorBidi" w:cstheme="majorBidi"/>
          <w:sz w:val="24"/>
          <w:szCs w:val="24"/>
        </w:rPr>
        <w:t xml:space="preserve">.  </w:t>
      </w:r>
      <w:r w:rsidR="00115642" w:rsidRPr="008B2E81">
        <w:rPr>
          <w:rFonts w:asciiTheme="majorBidi" w:hAnsiTheme="majorBidi" w:cstheme="majorBidi"/>
          <w:sz w:val="24"/>
          <w:szCs w:val="24"/>
        </w:rPr>
        <w:t>In an online study, 1</w:t>
      </w:r>
      <w:r w:rsidR="00BD4397">
        <w:rPr>
          <w:rFonts w:asciiTheme="majorBidi" w:hAnsiTheme="majorBidi" w:cstheme="majorBidi"/>
          <w:sz w:val="24"/>
          <w:szCs w:val="24"/>
        </w:rPr>
        <w:t xml:space="preserve">78 </w:t>
      </w:r>
      <w:r w:rsidR="00115642" w:rsidRPr="008B2E81">
        <w:rPr>
          <w:rFonts w:asciiTheme="majorBidi" w:hAnsiTheme="majorBidi" w:cstheme="majorBidi"/>
          <w:sz w:val="24"/>
          <w:szCs w:val="24"/>
        </w:rPr>
        <w:t xml:space="preserve">participants were asked </w:t>
      </w:r>
      <w:r w:rsidR="00914EDF">
        <w:rPr>
          <w:rFonts w:asciiTheme="majorBidi" w:hAnsiTheme="majorBidi" w:cstheme="majorBidi"/>
          <w:sz w:val="24"/>
          <w:szCs w:val="24"/>
        </w:rPr>
        <w:t xml:space="preserve">whether the political and scientific news articles were </w:t>
      </w:r>
      <w:r w:rsidR="00115642" w:rsidRPr="008B2E81">
        <w:rPr>
          <w:rFonts w:asciiTheme="majorBidi" w:hAnsiTheme="majorBidi" w:cstheme="majorBidi"/>
          <w:sz w:val="24"/>
          <w:szCs w:val="24"/>
        </w:rPr>
        <w:t xml:space="preserve">real or fake.  Fake news belief was measured as the number of fake news </w:t>
      </w:r>
      <w:r w:rsidR="00B57BFD" w:rsidRPr="008B2E81">
        <w:rPr>
          <w:rFonts w:asciiTheme="majorBidi" w:hAnsiTheme="majorBidi" w:cstheme="majorBidi"/>
          <w:sz w:val="24"/>
          <w:szCs w:val="24"/>
        </w:rPr>
        <w:t>articles</w:t>
      </w:r>
      <w:r w:rsidR="00115642" w:rsidRPr="008B2E81">
        <w:rPr>
          <w:rFonts w:asciiTheme="majorBidi" w:hAnsiTheme="majorBidi" w:cstheme="majorBidi"/>
          <w:sz w:val="24"/>
          <w:szCs w:val="24"/>
        </w:rPr>
        <w:t xml:space="preserve"> misidentified as true.  Afterward, the </w:t>
      </w:r>
      <w:r w:rsidR="00BD097D">
        <w:rPr>
          <w:rFonts w:asciiTheme="majorBidi" w:hAnsiTheme="majorBidi" w:cstheme="majorBidi"/>
          <w:sz w:val="24"/>
          <w:szCs w:val="24"/>
        </w:rPr>
        <w:t>B</w:t>
      </w:r>
      <w:r w:rsidR="00115642" w:rsidRPr="008B2E81">
        <w:rPr>
          <w:rFonts w:asciiTheme="majorBidi" w:hAnsiTheme="majorBidi" w:cstheme="majorBidi"/>
          <w:sz w:val="24"/>
          <w:szCs w:val="24"/>
        </w:rPr>
        <w:t xml:space="preserve">ig </w:t>
      </w:r>
      <w:r w:rsidR="00BD4397">
        <w:rPr>
          <w:rFonts w:asciiTheme="majorBidi" w:hAnsiTheme="majorBidi" w:cstheme="majorBidi"/>
          <w:sz w:val="24"/>
          <w:szCs w:val="24"/>
        </w:rPr>
        <w:t>Five</w:t>
      </w:r>
      <w:r w:rsidR="00115642" w:rsidRPr="008B2E81">
        <w:rPr>
          <w:rFonts w:asciiTheme="majorBidi" w:hAnsiTheme="majorBidi" w:cstheme="majorBidi"/>
          <w:sz w:val="24"/>
          <w:szCs w:val="24"/>
        </w:rPr>
        <w:t xml:space="preserve"> </w:t>
      </w:r>
      <w:r w:rsidR="00BD097D">
        <w:rPr>
          <w:rFonts w:asciiTheme="majorBidi" w:hAnsiTheme="majorBidi" w:cstheme="majorBidi"/>
          <w:sz w:val="24"/>
          <w:szCs w:val="24"/>
        </w:rPr>
        <w:t>I</w:t>
      </w:r>
      <w:r w:rsidR="00115642" w:rsidRPr="008B2E81">
        <w:rPr>
          <w:rFonts w:asciiTheme="majorBidi" w:hAnsiTheme="majorBidi" w:cstheme="majorBidi"/>
          <w:sz w:val="24"/>
          <w:szCs w:val="24"/>
        </w:rPr>
        <w:t xml:space="preserve">ndividual </w:t>
      </w:r>
      <w:r w:rsidR="00BD097D">
        <w:rPr>
          <w:rFonts w:asciiTheme="majorBidi" w:hAnsiTheme="majorBidi" w:cstheme="majorBidi"/>
          <w:sz w:val="24"/>
          <w:szCs w:val="24"/>
        </w:rPr>
        <w:t>P</w:t>
      </w:r>
      <w:r w:rsidR="00115642" w:rsidRPr="008B2E81">
        <w:rPr>
          <w:rFonts w:asciiTheme="majorBidi" w:hAnsiTheme="majorBidi" w:cstheme="majorBidi"/>
          <w:sz w:val="24"/>
          <w:szCs w:val="24"/>
        </w:rPr>
        <w:t xml:space="preserve">ersonality </w:t>
      </w:r>
      <w:r w:rsidR="00BD097D">
        <w:rPr>
          <w:rFonts w:asciiTheme="majorBidi" w:hAnsiTheme="majorBidi" w:cstheme="majorBidi"/>
          <w:sz w:val="24"/>
          <w:szCs w:val="24"/>
        </w:rPr>
        <w:t>I</w:t>
      </w:r>
      <w:r w:rsidR="00115642" w:rsidRPr="008B2E81">
        <w:rPr>
          <w:rFonts w:asciiTheme="majorBidi" w:hAnsiTheme="majorBidi" w:cstheme="majorBidi"/>
          <w:sz w:val="24"/>
          <w:szCs w:val="24"/>
        </w:rPr>
        <w:t>tem Pool</w:t>
      </w:r>
      <w:r w:rsidR="00BD097D">
        <w:rPr>
          <w:rFonts w:asciiTheme="majorBidi" w:hAnsiTheme="majorBidi" w:cstheme="majorBidi"/>
          <w:sz w:val="24"/>
          <w:szCs w:val="24"/>
        </w:rPr>
        <w:t xml:space="preserve"> (Goldberg, 1992)</w:t>
      </w:r>
      <w:r w:rsidR="00914EDF">
        <w:rPr>
          <w:rFonts w:asciiTheme="majorBidi" w:hAnsiTheme="majorBidi" w:cstheme="majorBidi"/>
          <w:sz w:val="24"/>
          <w:szCs w:val="24"/>
        </w:rPr>
        <w:t xml:space="preserve"> which measures personality traits including extroversion and neuroticism;</w:t>
      </w:r>
      <w:r w:rsidR="00115642" w:rsidRPr="008B2E81">
        <w:rPr>
          <w:rFonts w:asciiTheme="majorBidi" w:hAnsiTheme="majorBidi" w:cstheme="majorBidi"/>
          <w:sz w:val="24"/>
          <w:szCs w:val="24"/>
        </w:rPr>
        <w:t xml:space="preserve"> </w:t>
      </w:r>
      <w:r w:rsidR="00BD097D">
        <w:rPr>
          <w:rFonts w:asciiTheme="majorBidi" w:hAnsiTheme="majorBidi" w:cstheme="majorBidi"/>
          <w:sz w:val="24"/>
          <w:szCs w:val="24"/>
        </w:rPr>
        <w:t>the R</w:t>
      </w:r>
      <w:r w:rsidR="00115642" w:rsidRPr="008B2E81">
        <w:rPr>
          <w:rFonts w:asciiTheme="majorBidi" w:hAnsiTheme="majorBidi" w:cstheme="majorBidi"/>
          <w:sz w:val="24"/>
          <w:szCs w:val="24"/>
        </w:rPr>
        <w:t xml:space="preserve">ational </w:t>
      </w:r>
      <w:r w:rsidR="00BD097D">
        <w:rPr>
          <w:rFonts w:asciiTheme="majorBidi" w:hAnsiTheme="majorBidi" w:cstheme="majorBidi"/>
          <w:sz w:val="24"/>
          <w:szCs w:val="24"/>
        </w:rPr>
        <w:t>E</w:t>
      </w:r>
      <w:r w:rsidR="00115642" w:rsidRPr="008B2E81">
        <w:rPr>
          <w:rFonts w:asciiTheme="majorBidi" w:hAnsiTheme="majorBidi" w:cstheme="majorBidi"/>
          <w:sz w:val="24"/>
          <w:szCs w:val="24"/>
        </w:rPr>
        <w:t xml:space="preserve">xperimental </w:t>
      </w:r>
      <w:r w:rsidR="00BD097D">
        <w:rPr>
          <w:rFonts w:asciiTheme="majorBidi" w:hAnsiTheme="majorBidi" w:cstheme="majorBidi"/>
          <w:sz w:val="24"/>
          <w:szCs w:val="24"/>
        </w:rPr>
        <w:t>I</w:t>
      </w:r>
      <w:r w:rsidR="00115642" w:rsidRPr="008B2E81">
        <w:rPr>
          <w:rFonts w:asciiTheme="majorBidi" w:hAnsiTheme="majorBidi" w:cstheme="majorBidi"/>
          <w:sz w:val="24"/>
          <w:szCs w:val="24"/>
        </w:rPr>
        <w:t>nventory</w:t>
      </w:r>
      <w:r w:rsidR="00BD097D">
        <w:rPr>
          <w:rFonts w:asciiTheme="majorBidi" w:hAnsiTheme="majorBidi" w:cstheme="majorBidi"/>
          <w:sz w:val="24"/>
          <w:szCs w:val="24"/>
        </w:rPr>
        <w:t xml:space="preserve"> (Pacini &amp; Epstein, 1996)</w:t>
      </w:r>
      <w:r w:rsidR="00914EDF">
        <w:rPr>
          <w:rFonts w:asciiTheme="majorBidi" w:hAnsiTheme="majorBidi" w:cstheme="majorBidi"/>
          <w:sz w:val="24"/>
          <w:szCs w:val="24"/>
        </w:rPr>
        <w:t>, which measures intuition and rational thinking; and</w:t>
      </w:r>
      <w:r w:rsidR="00115642" w:rsidRPr="008B2E81">
        <w:rPr>
          <w:rFonts w:asciiTheme="majorBidi" w:hAnsiTheme="majorBidi" w:cstheme="majorBidi"/>
          <w:sz w:val="24"/>
          <w:szCs w:val="24"/>
        </w:rPr>
        <w:t xml:space="preserve"> the verbal </w:t>
      </w:r>
      <w:r w:rsidR="00BD097D">
        <w:rPr>
          <w:rFonts w:asciiTheme="majorBidi" w:hAnsiTheme="majorBidi" w:cstheme="majorBidi"/>
          <w:sz w:val="24"/>
          <w:szCs w:val="24"/>
        </w:rPr>
        <w:t>C</w:t>
      </w:r>
      <w:r w:rsidR="00115642" w:rsidRPr="008B2E81">
        <w:rPr>
          <w:rFonts w:asciiTheme="majorBidi" w:hAnsiTheme="majorBidi" w:cstheme="majorBidi"/>
          <w:sz w:val="24"/>
          <w:szCs w:val="24"/>
        </w:rPr>
        <w:t xml:space="preserve">ognitive </w:t>
      </w:r>
      <w:r w:rsidR="00BD097D">
        <w:rPr>
          <w:rFonts w:asciiTheme="majorBidi" w:hAnsiTheme="majorBidi" w:cstheme="majorBidi"/>
          <w:sz w:val="24"/>
          <w:szCs w:val="24"/>
        </w:rPr>
        <w:t>R</w:t>
      </w:r>
      <w:r w:rsidR="00115642" w:rsidRPr="008B2E81">
        <w:rPr>
          <w:rFonts w:asciiTheme="majorBidi" w:hAnsiTheme="majorBidi" w:cstheme="majorBidi"/>
          <w:sz w:val="24"/>
          <w:szCs w:val="24"/>
        </w:rPr>
        <w:t xml:space="preserve">eflection </w:t>
      </w:r>
      <w:r w:rsidR="00BD097D">
        <w:rPr>
          <w:rFonts w:asciiTheme="majorBidi" w:hAnsiTheme="majorBidi" w:cstheme="majorBidi"/>
          <w:sz w:val="24"/>
          <w:szCs w:val="24"/>
        </w:rPr>
        <w:t>T</w:t>
      </w:r>
      <w:r w:rsidR="00115642" w:rsidRPr="008B2E81">
        <w:rPr>
          <w:rFonts w:asciiTheme="majorBidi" w:hAnsiTheme="majorBidi" w:cstheme="majorBidi"/>
          <w:sz w:val="24"/>
          <w:szCs w:val="24"/>
        </w:rPr>
        <w:t>est</w:t>
      </w:r>
      <w:r w:rsidR="00BD097D">
        <w:rPr>
          <w:rFonts w:asciiTheme="majorBidi" w:hAnsiTheme="majorBidi" w:cstheme="majorBidi"/>
          <w:sz w:val="24"/>
          <w:szCs w:val="24"/>
        </w:rPr>
        <w:t xml:space="preserve"> (Sirota et al., 2018)</w:t>
      </w:r>
      <w:r w:rsidR="00914EDF">
        <w:rPr>
          <w:rFonts w:asciiTheme="majorBidi" w:hAnsiTheme="majorBidi" w:cstheme="majorBidi"/>
          <w:sz w:val="24"/>
          <w:szCs w:val="24"/>
        </w:rPr>
        <w:t>, for analytical ability</w:t>
      </w:r>
      <w:r w:rsidR="00115642" w:rsidRPr="008B2E81">
        <w:rPr>
          <w:rFonts w:asciiTheme="majorBidi" w:hAnsiTheme="majorBidi" w:cstheme="majorBidi"/>
          <w:sz w:val="24"/>
          <w:szCs w:val="24"/>
        </w:rPr>
        <w:t xml:space="preserve"> were recorded.  The results found that fake scientific news was more likely to be misclassified as true compared to political news.</w:t>
      </w:r>
      <w:r w:rsidR="00B57BFD" w:rsidRPr="008B2E81">
        <w:rPr>
          <w:rFonts w:asciiTheme="majorBidi" w:hAnsiTheme="majorBidi" w:cstheme="majorBidi"/>
          <w:sz w:val="24"/>
          <w:szCs w:val="24"/>
        </w:rPr>
        <w:t xml:space="preserve">  </w:t>
      </w:r>
      <w:r w:rsidR="00914EDF">
        <w:rPr>
          <w:rFonts w:asciiTheme="majorBidi" w:hAnsiTheme="majorBidi" w:cstheme="majorBidi"/>
          <w:sz w:val="24"/>
          <w:szCs w:val="24"/>
        </w:rPr>
        <w:t>Analytical ability was a predictor of fake news believability.</w:t>
      </w:r>
      <w:r w:rsidR="008E4832">
        <w:rPr>
          <w:rFonts w:asciiTheme="majorBidi" w:hAnsiTheme="majorBidi" w:cstheme="majorBidi"/>
          <w:sz w:val="24"/>
          <w:szCs w:val="24"/>
        </w:rPr>
        <w:t xml:space="preserve">  An e</w:t>
      </w:r>
      <w:r w:rsidR="00914EDF">
        <w:rPr>
          <w:rFonts w:asciiTheme="majorBidi" w:hAnsiTheme="majorBidi" w:cstheme="majorBidi"/>
          <w:sz w:val="24"/>
          <w:szCs w:val="24"/>
        </w:rPr>
        <w:t>xploratory</w:t>
      </w:r>
      <w:r w:rsidR="008E4832">
        <w:rPr>
          <w:rFonts w:asciiTheme="majorBidi" w:hAnsiTheme="majorBidi" w:cstheme="majorBidi"/>
          <w:sz w:val="24"/>
          <w:szCs w:val="24"/>
        </w:rPr>
        <w:t xml:space="preserve"> analysis correlating believability and traits with each fake news type</w:t>
      </w:r>
      <w:r w:rsidR="00115642" w:rsidRPr="008B2E81">
        <w:rPr>
          <w:rFonts w:asciiTheme="majorBidi" w:hAnsiTheme="majorBidi" w:cstheme="majorBidi"/>
          <w:sz w:val="24"/>
          <w:szCs w:val="24"/>
        </w:rPr>
        <w:t xml:space="preserve"> found </w:t>
      </w:r>
      <w:r w:rsidR="00914EDF">
        <w:rPr>
          <w:rFonts w:asciiTheme="majorBidi" w:hAnsiTheme="majorBidi" w:cstheme="majorBidi"/>
          <w:sz w:val="24"/>
          <w:szCs w:val="24"/>
        </w:rPr>
        <w:t>conscientiousness was</w:t>
      </w:r>
      <w:r w:rsidR="00115642" w:rsidRPr="008B2E81">
        <w:rPr>
          <w:rFonts w:asciiTheme="majorBidi" w:hAnsiTheme="majorBidi" w:cstheme="majorBidi"/>
          <w:sz w:val="24"/>
          <w:szCs w:val="24"/>
        </w:rPr>
        <w:t xml:space="preserve"> correlated to </w:t>
      </w:r>
      <w:r w:rsidR="00B57BFD" w:rsidRPr="008B2E81">
        <w:rPr>
          <w:rFonts w:asciiTheme="majorBidi" w:hAnsiTheme="majorBidi" w:cstheme="majorBidi"/>
          <w:sz w:val="24"/>
          <w:szCs w:val="24"/>
        </w:rPr>
        <w:t xml:space="preserve">fake </w:t>
      </w:r>
      <w:r w:rsidR="00914EDF">
        <w:rPr>
          <w:rFonts w:asciiTheme="majorBidi" w:hAnsiTheme="majorBidi" w:cstheme="majorBidi"/>
          <w:sz w:val="24"/>
          <w:szCs w:val="24"/>
        </w:rPr>
        <w:t>science</w:t>
      </w:r>
      <w:r w:rsidR="00115642" w:rsidRPr="008B2E81">
        <w:rPr>
          <w:rFonts w:asciiTheme="majorBidi" w:hAnsiTheme="majorBidi" w:cstheme="majorBidi"/>
          <w:sz w:val="24"/>
          <w:szCs w:val="24"/>
        </w:rPr>
        <w:t xml:space="preserve"> news.</w:t>
      </w:r>
      <w:r w:rsidR="00577187">
        <w:rPr>
          <w:rFonts w:asciiTheme="majorBidi" w:hAnsiTheme="majorBidi" w:cstheme="majorBidi"/>
          <w:sz w:val="24"/>
          <w:szCs w:val="24"/>
        </w:rPr>
        <w:t xml:space="preserve"> </w:t>
      </w:r>
      <w:r w:rsidR="00577187" w:rsidRPr="00577187">
        <w:rPr>
          <w:rFonts w:ascii="Times New Roman" w:hAnsi="Times New Roman" w:cs="Times New Roman"/>
          <w:sz w:val="28"/>
          <w:szCs w:val="28"/>
        </w:rPr>
        <w:t xml:space="preserve"> </w:t>
      </w:r>
      <w:r w:rsidR="00577187" w:rsidRPr="00577187">
        <w:rPr>
          <w:rFonts w:ascii="Times New Roman" w:hAnsi="Times New Roman" w:cs="Times New Roman"/>
          <w:color w:val="161719"/>
          <w:sz w:val="24"/>
          <w:szCs w:val="24"/>
          <w:shd w:val="clear" w:color="auto" w:fill="FFFFFF"/>
        </w:rPr>
        <w:t>These findings provide important insights into the influence of personality and cognitive traits on how individuals perceive and process fake news.</w:t>
      </w:r>
      <w:r w:rsidR="00115642" w:rsidRPr="00577187">
        <w:rPr>
          <w:rFonts w:ascii="Times New Roman" w:hAnsi="Times New Roman" w:cs="Times New Roman"/>
          <w:sz w:val="28"/>
          <w:szCs w:val="28"/>
        </w:rPr>
        <w:t xml:space="preserve"> </w:t>
      </w:r>
      <w:r w:rsidR="00B57BFD" w:rsidRPr="00577187">
        <w:rPr>
          <w:rFonts w:ascii="Times New Roman" w:hAnsi="Times New Roman" w:cs="Times New Roman"/>
          <w:sz w:val="28"/>
          <w:szCs w:val="28"/>
        </w:rPr>
        <w:t xml:space="preserve"> </w:t>
      </w:r>
    </w:p>
    <w:p w14:paraId="20971BCD" w14:textId="45F2AEC3" w:rsidR="00D8368E" w:rsidRPr="00CE741C" w:rsidRDefault="00D8368E" w:rsidP="00757397">
      <w:pPr>
        <w:spacing w:line="360" w:lineRule="auto"/>
        <w:rPr>
          <w:rFonts w:asciiTheme="majorBidi" w:hAnsiTheme="majorBidi" w:cstheme="majorBidi"/>
          <w:sz w:val="24"/>
          <w:szCs w:val="24"/>
        </w:rPr>
      </w:pPr>
      <w:r w:rsidRPr="00CE741C">
        <w:rPr>
          <w:rFonts w:ascii="Times New Roman" w:hAnsi="Times New Roman" w:cs="Times New Roman"/>
          <w:i/>
          <w:iCs/>
          <w:sz w:val="24"/>
          <w:szCs w:val="24"/>
        </w:rPr>
        <w:t>Keywords:</w:t>
      </w:r>
      <w:r w:rsidRPr="00CE741C">
        <w:rPr>
          <w:rFonts w:ascii="Times New Roman" w:hAnsi="Times New Roman" w:cs="Times New Roman"/>
          <w:sz w:val="24"/>
          <w:szCs w:val="24"/>
        </w:rPr>
        <w:t xml:space="preserve"> fake news, Big Five, personality traits, cognitive styles, message </w:t>
      </w:r>
      <w:r w:rsidR="00BB7BC0" w:rsidRPr="00CE741C">
        <w:rPr>
          <w:rFonts w:ascii="Times New Roman" w:hAnsi="Times New Roman" w:cs="Times New Roman"/>
          <w:sz w:val="24"/>
          <w:szCs w:val="24"/>
        </w:rPr>
        <w:t>characteristics</w:t>
      </w:r>
    </w:p>
    <w:p w14:paraId="58F93AC6" w14:textId="77777777" w:rsidR="00757397" w:rsidRDefault="00757397" w:rsidP="00CA6B48">
      <w:pPr>
        <w:pStyle w:val="Heading1"/>
        <w:jc w:val="center"/>
        <w:rPr>
          <w:rFonts w:ascii="Times New Roman" w:hAnsi="Times New Roman" w:cs="Times New Roman"/>
          <w:b/>
          <w:bCs/>
          <w:color w:val="auto"/>
          <w:sz w:val="24"/>
          <w:szCs w:val="24"/>
        </w:rPr>
      </w:pPr>
    </w:p>
    <w:p w14:paraId="6B738B62" w14:textId="77777777" w:rsidR="00757397" w:rsidRDefault="00757397" w:rsidP="00CA6B48">
      <w:pPr>
        <w:pStyle w:val="Heading1"/>
        <w:jc w:val="center"/>
        <w:rPr>
          <w:rFonts w:ascii="Times New Roman" w:hAnsi="Times New Roman" w:cs="Times New Roman"/>
          <w:b/>
          <w:bCs/>
          <w:color w:val="auto"/>
          <w:sz w:val="24"/>
          <w:szCs w:val="24"/>
        </w:rPr>
      </w:pPr>
    </w:p>
    <w:p w14:paraId="10E8BFE2" w14:textId="6C509BBD" w:rsidR="00323000" w:rsidRPr="00221B7F" w:rsidRDefault="00000000" w:rsidP="00CA6B48">
      <w:pPr>
        <w:pStyle w:val="Heading1"/>
        <w:jc w:val="center"/>
        <w:rPr>
          <w:rFonts w:ascii="Times New Roman" w:hAnsi="Times New Roman" w:cs="Times New Roman"/>
          <w:b/>
          <w:bCs/>
          <w:color w:val="auto"/>
          <w:sz w:val="24"/>
          <w:szCs w:val="24"/>
        </w:rPr>
      </w:pPr>
      <w:r w:rsidRPr="00221B7F">
        <w:rPr>
          <w:rFonts w:ascii="Times New Roman" w:hAnsi="Times New Roman" w:cs="Times New Roman"/>
          <w:b/>
          <w:bCs/>
          <w:color w:val="auto"/>
          <w:sz w:val="24"/>
          <w:szCs w:val="24"/>
        </w:rPr>
        <w:t>Introduction</w:t>
      </w:r>
    </w:p>
    <w:p w14:paraId="4C160297" w14:textId="2937362C" w:rsidR="00AD3620" w:rsidRPr="004D54B8" w:rsidRDefault="00000000" w:rsidP="00757397">
      <w:pPr>
        <w:spacing w:before="240" w:line="360" w:lineRule="auto"/>
        <w:rPr>
          <w:rFonts w:ascii="Times New Roman" w:hAnsi="Times New Roman" w:cs="Times New Roman"/>
          <w:sz w:val="24"/>
          <w:szCs w:val="24"/>
        </w:rPr>
      </w:pPr>
      <w:r w:rsidRPr="008B2E81">
        <w:tab/>
      </w:r>
      <w:r w:rsidR="0036439C" w:rsidRPr="00914EDF">
        <w:rPr>
          <w:rFonts w:ascii="Times New Roman" w:hAnsi="Times New Roman" w:cs="Times New Roman"/>
          <w:sz w:val="24"/>
          <w:szCs w:val="24"/>
        </w:rPr>
        <w:t xml:space="preserve">In the contemporary information landscape, combating and researching fake news has emerged as a </w:t>
      </w:r>
      <w:r w:rsidR="00914EDF" w:rsidRPr="00914EDF">
        <w:rPr>
          <w:rFonts w:ascii="Times New Roman" w:hAnsi="Times New Roman" w:cs="Times New Roman"/>
          <w:sz w:val="24"/>
          <w:szCs w:val="24"/>
        </w:rPr>
        <w:t xml:space="preserve">global concern for societies </w:t>
      </w:r>
      <w:r w:rsidRPr="00406653">
        <w:rPr>
          <w:rFonts w:ascii="Times New Roman" w:hAnsi="Times New Roman" w:cs="Times New Roman"/>
          <w:sz w:val="24"/>
          <w:szCs w:val="24"/>
        </w:rPr>
        <w:t>(Lazer et al., 2018</w:t>
      </w:r>
      <w:r w:rsidR="0036439C" w:rsidRPr="00406653">
        <w:rPr>
          <w:rFonts w:ascii="Times New Roman" w:hAnsi="Times New Roman" w:cs="Times New Roman"/>
          <w:sz w:val="24"/>
          <w:szCs w:val="24"/>
        </w:rPr>
        <w:t>; Pennycook &amp; Rand, 2021</w:t>
      </w:r>
      <w:r w:rsidRPr="00406653">
        <w:rPr>
          <w:rFonts w:ascii="Times New Roman" w:hAnsi="Times New Roman" w:cs="Times New Roman"/>
          <w:sz w:val="24"/>
          <w:szCs w:val="24"/>
        </w:rPr>
        <w:t>).</w:t>
      </w:r>
      <w:r w:rsidRPr="00406653">
        <w:rPr>
          <w:rFonts w:ascii="Times New Roman" w:hAnsi="Times New Roman" w:cs="Times New Roman"/>
          <w:sz w:val="28"/>
          <w:szCs w:val="28"/>
        </w:rPr>
        <w:t xml:space="preserve">  </w:t>
      </w:r>
      <w:r w:rsidRPr="008B2E81">
        <w:rPr>
          <w:rFonts w:ascii="Times New Roman" w:hAnsi="Times New Roman" w:cs="Times New Roman"/>
          <w:sz w:val="24"/>
          <w:szCs w:val="24"/>
        </w:rPr>
        <w:t xml:space="preserve">From </w:t>
      </w:r>
      <w:r w:rsidRPr="008B2E81">
        <w:rPr>
          <w:rFonts w:ascii="Times New Roman" w:hAnsi="Times New Roman" w:cs="Times New Roman"/>
          <w:sz w:val="24"/>
          <w:szCs w:val="24"/>
        </w:rPr>
        <w:lastRenderedPageBreak/>
        <w:t xml:space="preserve">this research, a strong positive correlation has emerged linking conservative ideology with fake news, often associated </w:t>
      </w:r>
      <w:r w:rsidR="00B57BFD" w:rsidRPr="008B2E81">
        <w:rPr>
          <w:rFonts w:ascii="Times New Roman" w:hAnsi="Times New Roman" w:cs="Times New Roman"/>
          <w:sz w:val="24"/>
          <w:szCs w:val="24"/>
        </w:rPr>
        <w:t>with</w:t>
      </w:r>
      <w:r w:rsidRPr="008B2E81">
        <w:rPr>
          <w:rFonts w:ascii="Times New Roman" w:hAnsi="Times New Roman" w:cs="Times New Roman"/>
          <w:sz w:val="24"/>
          <w:szCs w:val="24"/>
        </w:rPr>
        <w:t xml:space="preserve"> other </w:t>
      </w:r>
      <w:r w:rsidR="00BD097D">
        <w:rPr>
          <w:rFonts w:ascii="Times New Roman" w:hAnsi="Times New Roman" w:cs="Times New Roman"/>
          <w:sz w:val="24"/>
          <w:szCs w:val="24"/>
        </w:rPr>
        <w:t>variables</w:t>
      </w:r>
      <w:r w:rsidR="00B57BFD" w:rsidRPr="008B2E81">
        <w:rPr>
          <w:rFonts w:ascii="Times New Roman" w:hAnsi="Times New Roman" w:cs="Times New Roman"/>
          <w:sz w:val="24"/>
          <w:szCs w:val="24"/>
        </w:rPr>
        <w:t>,</w:t>
      </w:r>
      <w:r w:rsidRPr="008B2E81">
        <w:rPr>
          <w:rFonts w:ascii="Times New Roman" w:hAnsi="Times New Roman" w:cs="Times New Roman"/>
          <w:sz w:val="24"/>
          <w:szCs w:val="24"/>
        </w:rPr>
        <w:t xml:space="preserve"> including poor analytical </w:t>
      </w:r>
      <w:r w:rsidR="00B57BFD" w:rsidRPr="008B2E81">
        <w:rPr>
          <w:rFonts w:ascii="Times New Roman" w:hAnsi="Times New Roman" w:cs="Times New Roman"/>
          <w:sz w:val="24"/>
          <w:szCs w:val="24"/>
        </w:rPr>
        <w:t>ability</w:t>
      </w:r>
      <w:r w:rsidRPr="008B2E81">
        <w:rPr>
          <w:rFonts w:ascii="Times New Roman" w:hAnsi="Times New Roman" w:cs="Times New Roman"/>
          <w:sz w:val="24"/>
          <w:szCs w:val="24"/>
        </w:rPr>
        <w:t xml:space="preserve">, dogmatism, and even conspiracy beliefs </w:t>
      </w:r>
      <w:r w:rsidRPr="00406653">
        <w:rPr>
          <w:rFonts w:ascii="Times New Roman" w:hAnsi="Times New Roman" w:cs="Times New Roman"/>
          <w:sz w:val="24"/>
          <w:szCs w:val="24"/>
        </w:rPr>
        <w:t>(Bronstein et al., 201</w:t>
      </w:r>
      <w:r w:rsidR="00F07EEF" w:rsidRPr="00406653">
        <w:rPr>
          <w:rFonts w:ascii="Times New Roman" w:hAnsi="Times New Roman" w:cs="Times New Roman"/>
          <w:sz w:val="24"/>
          <w:szCs w:val="24"/>
        </w:rPr>
        <w:t>8</w:t>
      </w:r>
      <w:r w:rsidRPr="00406653">
        <w:rPr>
          <w:rFonts w:ascii="Times New Roman" w:hAnsi="Times New Roman" w:cs="Times New Roman"/>
          <w:sz w:val="24"/>
          <w:szCs w:val="24"/>
        </w:rPr>
        <w:t>;</w:t>
      </w:r>
      <w:r w:rsidR="00171B0D" w:rsidRPr="00406653">
        <w:rPr>
          <w:rFonts w:ascii="Times New Roman" w:hAnsi="Times New Roman" w:cs="Times New Roman"/>
          <w:sz w:val="24"/>
          <w:szCs w:val="24"/>
        </w:rPr>
        <w:t xml:space="preserve"> Calvillo et al., 2021</w:t>
      </w:r>
      <w:r w:rsidR="00406653">
        <w:rPr>
          <w:rFonts w:ascii="Times New Roman" w:hAnsi="Times New Roman" w:cs="Times New Roman"/>
          <w:sz w:val="24"/>
          <w:szCs w:val="24"/>
        </w:rPr>
        <w:t>;</w:t>
      </w:r>
      <w:r w:rsidRPr="00406653">
        <w:rPr>
          <w:rFonts w:ascii="Times New Roman" w:hAnsi="Times New Roman" w:cs="Times New Roman"/>
          <w:sz w:val="24"/>
          <w:szCs w:val="24"/>
        </w:rPr>
        <w:t xml:space="preserve"> Pennycook &amp; Rand., 2018; </w:t>
      </w:r>
      <w:r w:rsidR="00F07EEF" w:rsidRPr="00406653">
        <w:rPr>
          <w:rFonts w:ascii="Times New Roman" w:hAnsi="Times New Roman" w:cs="Times New Roman"/>
          <w:sz w:val="24"/>
          <w:szCs w:val="24"/>
        </w:rPr>
        <w:t>Linden et al., 2020).</w:t>
      </w:r>
      <w:r w:rsidR="0036439C" w:rsidRPr="00406653">
        <w:rPr>
          <w:rFonts w:ascii="Times New Roman" w:hAnsi="Times New Roman" w:cs="Times New Roman"/>
          <w:sz w:val="24"/>
          <w:szCs w:val="24"/>
        </w:rPr>
        <w:t xml:space="preserve">  </w:t>
      </w:r>
      <w:r w:rsidR="0036439C" w:rsidRPr="00BD4397">
        <w:rPr>
          <w:rFonts w:ascii="Times New Roman" w:hAnsi="Times New Roman" w:cs="Times New Roman"/>
          <w:sz w:val="24"/>
          <w:szCs w:val="24"/>
        </w:rPr>
        <w:t>While such findings may explain the rise of fake</w:t>
      </w:r>
      <w:r w:rsidR="00406653">
        <w:rPr>
          <w:rFonts w:ascii="Times New Roman" w:hAnsi="Times New Roman" w:cs="Times New Roman"/>
          <w:sz w:val="24"/>
          <w:szCs w:val="24"/>
        </w:rPr>
        <w:t xml:space="preserve"> news</w:t>
      </w:r>
      <w:r w:rsidR="0036439C" w:rsidRPr="00BD4397">
        <w:rPr>
          <w:rFonts w:ascii="Times New Roman" w:hAnsi="Times New Roman" w:cs="Times New Roman"/>
          <w:sz w:val="24"/>
          <w:szCs w:val="24"/>
        </w:rPr>
        <w:t xml:space="preserve"> from a political belief standpoint</w:t>
      </w:r>
      <w:r w:rsidR="00B3263A" w:rsidRPr="00BD4397">
        <w:rPr>
          <w:rFonts w:ascii="Times New Roman" w:hAnsi="Times New Roman" w:cs="Times New Roman"/>
          <w:sz w:val="24"/>
          <w:szCs w:val="24"/>
        </w:rPr>
        <w:t xml:space="preserve">, not everyone who is susceptible to believing in fake news is conservative </w:t>
      </w:r>
      <w:r w:rsidR="00B3263A" w:rsidRPr="00406653">
        <w:rPr>
          <w:rFonts w:ascii="Times New Roman" w:hAnsi="Times New Roman" w:cs="Times New Roman"/>
          <w:sz w:val="24"/>
          <w:szCs w:val="24"/>
        </w:rPr>
        <w:t xml:space="preserve">(Lawson &amp; Kakkar, 2020).  </w:t>
      </w:r>
      <w:r w:rsidR="00AC427C" w:rsidRPr="00CD2C76">
        <w:rPr>
          <w:rFonts w:ascii="Times New Roman" w:hAnsi="Times New Roman" w:cs="Times New Roman"/>
          <w:sz w:val="24"/>
          <w:szCs w:val="24"/>
        </w:rPr>
        <w:t>T</w:t>
      </w:r>
      <w:r w:rsidR="0036439C" w:rsidRPr="00CD2C76">
        <w:rPr>
          <w:rFonts w:ascii="Times New Roman" w:hAnsi="Times New Roman" w:cs="Times New Roman"/>
          <w:sz w:val="24"/>
          <w:szCs w:val="24"/>
        </w:rPr>
        <w:t xml:space="preserve">his relationship is often indirect and mediated </w:t>
      </w:r>
      <w:r w:rsidR="0036439C" w:rsidRPr="00BD4397">
        <w:rPr>
          <w:rFonts w:ascii="Times New Roman" w:hAnsi="Times New Roman" w:cs="Times New Roman"/>
          <w:sz w:val="24"/>
          <w:szCs w:val="24"/>
        </w:rPr>
        <w:t xml:space="preserve">by </w:t>
      </w:r>
      <w:r w:rsidR="00BD4397" w:rsidRPr="00BD4397">
        <w:rPr>
          <w:rFonts w:ascii="Times New Roman" w:hAnsi="Times New Roman" w:cs="Times New Roman"/>
          <w:sz w:val="24"/>
          <w:szCs w:val="24"/>
        </w:rPr>
        <w:t>other</w:t>
      </w:r>
      <w:r w:rsidR="0036439C" w:rsidRPr="00BD4397">
        <w:rPr>
          <w:rFonts w:ascii="Times New Roman" w:hAnsi="Times New Roman" w:cs="Times New Roman"/>
          <w:sz w:val="24"/>
          <w:szCs w:val="24"/>
        </w:rPr>
        <w:t xml:space="preserve"> factors,</w:t>
      </w:r>
      <w:r w:rsidR="00AC427C" w:rsidRPr="00BD4397">
        <w:rPr>
          <w:rFonts w:ascii="Times New Roman" w:hAnsi="Times New Roman" w:cs="Times New Roman"/>
          <w:sz w:val="24"/>
          <w:szCs w:val="24"/>
        </w:rPr>
        <w:t xml:space="preserve"> mainly personality and cognitive traits. Furthermore, </w:t>
      </w:r>
      <w:r w:rsidR="0036439C" w:rsidRPr="00BD4397">
        <w:rPr>
          <w:rFonts w:ascii="Times New Roman" w:hAnsi="Times New Roman" w:cs="Times New Roman"/>
          <w:sz w:val="24"/>
          <w:szCs w:val="24"/>
        </w:rPr>
        <w:t xml:space="preserve">political ideology guides </w:t>
      </w:r>
      <w:r w:rsidR="00406653">
        <w:rPr>
          <w:rFonts w:ascii="Times New Roman" w:hAnsi="Times New Roman" w:cs="Times New Roman"/>
          <w:sz w:val="24"/>
          <w:szCs w:val="24"/>
        </w:rPr>
        <w:t>social governance perspectives, focusing</w:t>
      </w:r>
      <w:r w:rsidR="0036439C" w:rsidRPr="00BD4397">
        <w:rPr>
          <w:rFonts w:ascii="Times New Roman" w:hAnsi="Times New Roman" w:cs="Times New Roman"/>
          <w:sz w:val="24"/>
          <w:szCs w:val="24"/>
        </w:rPr>
        <w:t xml:space="preserve"> on belief</w:t>
      </w:r>
      <w:r w:rsidR="00AC427C" w:rsidRPr="00BD4397">
        <w:rPr>
          <w:rFonts w:ascii="Times New Roman" w:hAnsi="Times New Roman" w:cs="Times New Roman"/>
          <w:sz w:val="24"/>
          <w:szCs w:val="24"/>
        </w:rPr>
        <w:t>s and attitudes</w:t>
      </w:r>
      <w:r w:rsidR="0036439C" w:rsidRPr="00BD4397">
        <w:rPr>
          <w:rFonts w:ascii="Times New Roman" w:hAnsi="Times New Roman" w:cs="Times New Roman"/>
          <w:sz w:val="24"/>
          <w:szCs w:val="24"/>
        </w:rPr>
        <w:t xml:space="preserve"> rather than believing in fake news</w:t>
      </w:r>
      <w:r w:rsidR="00B3263A" w:rsidRPr="00BD4397">
        <w:rPr>
          <w:rFonts w:ascii="Times New Roman" w:hAnsi="Times New Roman" w:cs="Times New Roman"/>
          <w:sz w:val="24"/>
          <w:szCs w:val="24"/>
        </w:rPr>
        <w:t xml:space="preserve"> (Tandoc, 2019).  Additionally, research suggests </w:t>
      </w:r>
      <w:r w:rsidR="00BD4397">
        <w:rPr>
          <w:rFonts w:ascii="Times New Roman" w:hAnsi="Times New Roman" w:cs="Times New Roman"/>
          <w:sz w:val="24"/>
          <w:szCs w:val="24"/>
        </w:rPr>
        <w:t>that</w:t>
      </w:r>
      <w:r w:rsidR="00B3263A" w:rsidRPr="00BD4397">
        <w:rPr>
          <w:rFonts w:ascii="Times New Roman" w:hAnsi="Times New Roman" w:cs="Times New Roman"/>
          <w:sz w:val="24"/>
          <w:szCs w:val="24"/>
        </w:rPr>
        <w:t xml:space="preserve"> believability is not entirely motivated by political </w:t>
      </w:r>
      <w:r w:rsidR="00830B7D" w:rsidRPr="00BD4397">
        <w:rPr>
          <w:rFonts w:ascii="Times New Roman" w:hAnsi="Times New Roman" w:cs="Times New Roman"/>
          <w:sz w:val="24"/>
          <w:szCs w:val="24"/>
        </w:rPr>
        <w:t>belief</w:t>
      </w:r>
      <w:r w:rsidR="00B3263A" w:rsidRPr="00230A41">
        <w:rPr>
          <w:rFonts w:ascii="Times New Roman" w:hAnsi="Times New Roman" w:cs="Times New Roman"/>
          <w:sz w:val="24"/>
          <w:szCs w:val="24"/>
        </w:rPr>
        <w:t xml:space="preserve"> (Tandoc, 2019) but rather by more direct relationships found in personality traits and cognitive tendencies (</w:t>
      </w:r>
      <w:r w:rsidR="00370E18" w:rsidRPr="00230A41">
        <w:rPr>
          <w:rFonts w:ascii="Times New Roman" w:hAnsi="Times New Roman" w:cs="Times New Roman"/>
          <w:sz w:val="24"/>
          <w:szCs w:val="24"/>
        </w:rPr>
        <w:t xml:space="preserve">Bryne et al., 2015; </w:t>
      </w:r>
      <w:r w:rsidR="00B3263A" w:rsidRPr="00230A41">
        <w:rPr>
          <w:rFonts w:ascii="Times New Roman" w:hAnsi="Times New Roman" w:cs="Times New Roman"/>
          <w:sz w:val="24"/>
          <w:szCs w:val="24"/>
        </w:rPr>
        <w:t xml:space="preserve">De Regt et al., 2019; </w:t>
      </w:r>
      <w:proofErr w:type="spellStart"/>
      <w:r w:rsidR="00370E18" w:rsidRPr="00230A41">
        <w:rPr>
          <w:rFonts w:ascii="Times New Roman" w:hAnsi="Times New Roman" w:cs="Times New Roman"/>
          <w:sz w:val="24"/>
          <w:szCs w:val="24"/>
        </w:rPr>
        <w:t>Lauriola</w:t>
      </w:r>
      <w:proofErr w:type="spellEnd"/>
      <w:r w:rsidR="00370E18" w:rsidRPr="00230A41">
        <w:rPr>
          <w:rFonts w:ascii="Times New Roman" w:hAnsi="Times New Roman" w:cs="Times New Roman"/>
          <w:sz w:val="24"/>
          <w:szCs w:val="24"/>
        </w:rPr>
        <w:t xml:space="preserve"> &amp; Levin, 2001; </w:t>
      </w:r>
      <w:r w:rsidR="00B3263A" w:rsidRPr="00230A41">
        <w:rPr>
          <w:rFonts w:ascii="Times New Roman" w:hAnsi="Times New Roman" w:cs="Times New Roman"/>
          <w:sz w:val="24"/>
          <w:szCs w:val="24"/>
        </w:rPr>
        <w:t>Welsh et al., 2022) which have a direct impact on decision-making</w:t>
      </w:r>
      <w:r w:rsidR="00370E18" w:rsidRPr="00230A41">
        <w:rPr>
          <w:rFonts w:ascii="Times New Roman" w:hAnsi="Times New Roman" w:cs="Times New Roman"/>
          <w:sz w:val="24"/>
          <w:szCs w:val="24"/>
        </w:rPr>
        <w:t>, and may include believing in specific fake news content</w:t>
      </w:r>
      <w:r w:rsidR="00B3263A" w:rsidRPr="00230A41">
        <w:rPr>
          <w:rFonts w:ascii="Times New Roman" w:hAnsi="Times New Roman" w:cs="Times New Roman"/>
          <w:sz w:val="24"/>
          <w:szCs w:val="24"/>
        </w:rPr>
        <w:t>.</w:t>
      </w:r>
      <w:r w:rsidR="00370E18" w:rsidRPr="00230A41">
        <w:rPr>
          <w:rFonts w:ascii="Times New Roman" w:hAnsi="Times New Roman" w:cs="Times New Roman"/>
          <w:sz w:val="24"/>
          <w:szCs w:val="24"/>
        </w:rPr>
        <w:t xml:space="preserve">  However, such research has yet to </w:t>
      </w:r>
      <w:r w:rsidR="00230A41">
        <w:rPr>
          <w:rFonts w:ascii="Times New Roman" w:hAnsi="Times New Roman" w:cs="Times New Roman"/>
          <w:sz w:val="24"/>
          <w:szCs w:val="24"/>
        </w:rPr>
        <w:t xml:space="preserve">be </w:t>
      </w:r>
      <w:r w:rsidR="00370E18" w:rsidRPr="00230A41">
        <w:rPr>
          <w:rFonts w:ascii="Times New Roman" w:hAnsi="Times New Roman" w:cs="Times New Roman"/>
          <w:sz w:val="24"/>
          <w:szCs w:val="24"/>
        </w:rPr>
        <w:t>carried out to address such implications within a broader framework</w:t>
      </w:r>
      <w:r w:rsidR="00830B7D" w:rsidRPr="00230A41">
        <w:rPr>
          <w:rFonts w:ascii="Times New Roman" w:hAnsi="Times New Roman" w:cs="Times New Roman"/>
          <w:sz w:val="24"/>
          <w:szCs w:val="24"/>
        </w:rPr>
        <w:t xml:space="preserve">. </w:t>
      </w:r>
      <w:r w:rsidR="00B3263A" w:rsidRPr="00230A41">
        <w:rPr>
          <w:rFonts w:ascii="Times New Roman" w:hAnsi="Times New Roman" w:cs="Times New Roman"/>
          <w:sz w:val="24"/>
          <w:szCs w:val="24"/>
        </w:rPr>
        <w:t xml:space="preserve">  </w:t>
      </w:r>
      <w:r w:rsidR="00B3263A" w:rsidRPr="00CD2C76">
        <w:rPr>
          <w:rFonts w:ascii="Times New Roman" w:hAnsi="Times New Roman" w:cs="Times New Roman"/>
          <w:sz w:val="24"/>
          <w:szCs w:val="24"/>
        </w:rPr>
        <w:t>Therefore, this study shifts the focus by looking</w:t>
      </w:r>
      <w:r w:rsidR="008E4832">
        <w:rPr>
          <w:rFonts w:ascii="Times New Roman" w:hAnsi="Times New Roman" w:cs="Times New Roman"/>
          <w:sz w:val="24"/>
          <w:szCs w:val="24"/>
        </w:rPr>
        <w:t xml:space="preserve"> at</w:t>
      </w:r>
      <w:r w:rsidR="00230A41" w:rsidRPr="00230A41">
        <w:rPr>
          <w:rFonts w:ascii="Times New Roman" w:hAnsi="Times New Roman" w:cs="Times New Roman"/>
          <w:sz w:val="24"/>
          <w:szCs w:val="24"/>
        </w:rPr>
        <w:t xml:space="preserve"> personality traits and cognitive styles as predictors of believing in fake news and</w:t>
      </w:r>
      <w:r w:rsidR="00B3263A" w:rsidRPr="00230A41">
        <w:rPr>
          <w:rFonts w:ascii="Times New Roman" w:hAnsi="Times New Roman" w:cs="Times New Roman"/>
          <w:sz w:val="24"/>
          <w:szCs w:val="24"/>
        </w:rPr>
        <w:t xml:space="preserve"> type.  Specifically,</w:t>
      </w:r>
      <w:r w:rsidR="00370E18" w:rsidRPr="00230A41">
        <w:rPr>
          <w:rFonts w:ascii="Times New Roman" w:hAnsi="Times New Roman" w:cs="Times New Roman"/>
          <w:sz w:val="24"/>
          <w:szCs w:val="24"/>
        </w:rPr>
        <w:t xml:space="preserve"> the Big-five personality traits of</w:t>
      </w:r>
      <w:r w:rsidR="00B3263A" w:rsidRPr="00230A41">
        <w:rPr>
          <w:rFonts w:ascii="Times New Roman" w:hAnsi="Times New Roman" w:cs="Times New Roman"/>
          <w:sz w:val="24"/>
          <w:szCs w:val="24"/>
        </w:rPr>
        <w:t xml:space="preserve"> </w:t>
      </w:r>
      <w:r w:rsidR="00230A41" w:rsidRPr="00230A41">
        <w:rPr>
          <w:rFonts w:ascii="Times New Roman" w:hAnsi="Times New Roman" w:cs="Times New Roman"/>
          <w:sz w:val="24"/>
          <w:szCs w:val="24"/>
        </w:rPr>
        <w:t>extroversion</w:t>
      </w:r>
      <w:r w:rsidR="00406653">
        <w:rPr>
          <w:rFonts w:ascii="Times New Roman" w:hAnsi="Times New Roman" w:cs="Times New Roman"/>
          <w:sz w:val="24"/>
          <w:szCs w:val="24"/>
        </w:rPr>
        <w:t xml:space="preserve"> and</w:t>
      </w:r>
      <w:r w:rsidR="00B3263A" w:rsidRPr="00230A41">
        <w:rPr>
          <w:rFonts w:ascii="Times New Roman" w:hAnsi="Times New Roman" w:cs="Times New Roman"/>
          <w:sz w:val="24"/>
          <w:szCs w:val="24"/>
        </w:rPr>
        <w:t xml:space="preserve"> </w:t>
      </w:r>
      <w:r w:rsidR="00230A41" w:rsidRPr="00230A41">
        <w:rPr>
          <w:rFonts w:ascii="Times New Roman" w:hAnsi="Times New Roman" w:cs="Times New Roman"/>
          <w:sz w:val="24"/>
          <w:szCs w:val="24"/>
        </w:rPr>
        <w:t>n</w:t>
      </w:r>
      <w:r w:rsidR="00B3263A" w:rsidRPr="00230A41">
        <w:rPr>
          <w:rFonts w:ascii="Times New Roman" w:hAnsi="Times New Roman" w:cs="Times New Roman"/>
          <w:sz w:val="24"/>
          <w:szCs w:val="24"/>
        </w:rPr>
        <w:t>euroticism,</w:t>
      </w:r>
      <w:r w:rsidR="00370E18" w:rsidRPr="00230A41">
        <w:rPr>
          <w:rFonts w:ascii="Times New Roman" w:hAnsi="Times New Roman" w:cs="Times New Roman"/>
          <w:sz w:val="24"/>
          <w:szCs w:val="24"/>
        </w:rPr>
        <w:t xml:space="preserve"> the cognitive style of</w:t>
      </w:r>
      <w:r w:rsidR="00B3263A" w:rsidRPr="00230A41">
        <w:rPr>
          <w:rFonts w:ascii="Times New Roman" w:hAnsi="Times New Roman" w:cs="Times New Roman"/>
          <w:sz w:val="24"/>
          <w:szCs w:val="24"/>
        </w:rPr>
        <w:t xml:space="preserve"> </w:t>
      </w:r>
      <w:r w:rsidR="00230A41" w:rsidRPr="00230A41">
        <w:rPr>
          <w:rFonts w:ascii="Times New Roman" w:hAnsi="Times New Roman" w:cs="Times New Roman"/>
          <w:sz w:val="24"/>
          <w:szCs w:val="24"/>
        </w:rPr>
        <w:t>i</w:t>
      </w:r>
      <w:r w:rsidR="00B3263A" w:rsidRPr="00230A41">
        <w:rPr>
          <w:rFonts w:ascii="Times New Roman" w:hAnsi="Times New Roman" w:cs="Times New Roman"/>
          <w:sz w:val="24"/>
          <w:szCs w:val="24"/>
        </w:rPr>
        <w:t xml:space="preserve">ntuitive thinking, and </w:t>
      </w:r>
      <w:r w:rsidR="00230A41" w:rsidRPr="00230A41">
        <w:rPr>
          <w:rFonts w:ascii="Times New Roman" w:hAnsi="Times New Roman" w:cs="Times New Roman"/>
          <w:sz w:val="24"/>
          <w:szCs w:val="24"/>
        </w:rPr>
        <w:t>cognitive</w:t>
      </w:r>
      <w:r w:rsidR="00370E18" w:rsidRPr="00230A41">
        <w:rPr>
          <w:rFonts w:ascii="Times New Roman" w:hAnsi="Times New Roman" w:cs="Times New Roman"/>
          <w:sz w:val="24"/>
          <w:szCs w:val="24"/>
        </w:rPr>
        <w:t xml:space="preserve"> a</w:t>
      </w:r>
      <w:r w:rsidR="00B3263A" w:rsidRPr="00230A41">
        <w:rPr>
          <w:rFonts w:ascii="Times New Roman" w:hAnsi="Times New Roman" w:cs="Times New Roman"/>
          <w:sz w:val="24"/>
          <w:szCs w:val="24"/>
        </w:rPr>
        <w:t>nalytical ability as predictors of believing fake news.</w:t>
      </w:r>
      <w:r w:rsidR="00B57BFD" w:rsidRPr="00230A41">
        <w:rPr>
          <w:rFonts w:ascii="Times New Roman" w:hAnsi="Times New Roman" w:cs="Times New Roman"/>
          <w:sz w:val="24"/>
          <w:szCs w:val="24"/>
        </w:rPr>
        <w:t xml:space="preserve">  </w:t>
      </w:r>
    </w:p>
    <w:p w14:paraId="347E32A2" w14:textId="77777777" w:rsidR="001F4074" w:rsidRPr="00221B7F" w:rsidRDefault="00000000" w:rsidP="00757397">
      <w:pPr>
        <w:pStyle w:val="Heading1"/>
        <w:spacing w:line="360" w:lineRule="auto"/>
        <w:jc w:val="center"/>
        <w:rPr>
          <w:rFonts w:ascii="Times New Roman" w:hAnsi="Times New Roman" w:cs="Times New Roman"/>
          <w:b/>
          <w:bCs/>
        </w:rPr>
      </w:pPr>
      <w:r w:rsidRPr="00221B7F">
        <w:rPr>
          <w:rFonts w:ascii="Times New Roman" w:hAnsi="Times New Roman" w:cs="Times New Roman"/>
          <w:b/>
          <w:bCs/>
          <w:color w:val="auto"/>
          <w:sz w:val="24"/>
          <w:szCs w:val="24"/>
        </w:rPr>
        <w:t>The role of the Big-Five and Fake news</w:t>
      </w:r>
    </w:p>
    <w:p w14:paraId="68693868" w14:textId="08FBFE50" w:rsidR="001F4074" w:rsidRPr="008B2E81" w:rsidRDefault="00000000" w:rsidP="00757397">
      <w:pPr>
        <w:spacing w:before="240" w:line="360" w:lineRule="auto"/>
        <w:rPr>
          <w:rFonts w:ascii="Times New Roman" w:hAnsi="Times New Roman" w:cs="Times New Roman"/>
          <w:sz w:val="24"/>
          <w:szCs w:val="24"/>
        </w:rPr>
      </w:pPr>
      <w:r w:rsidRPr="008B2E81">
        <w:rPr>
          <w:rFonts w:ascii="Times New Roman" w:hAnsi="Times New Roman" w:cs="Times New Roman"/>
          <w:sz w:val="24"/>
          <w:szCs w:val="24"/>
        </w:rPr>
        <w:tab/>
      </w:r>
      <w:r w:rsidR="00DF4E74" w:rsidRPr="008B2E81">
        <w:rPr>
          <w:rFonts w:ascii="Times New Roman" w:hAnsi="Times New Roman" w:cs="Times New Roman"/>
          <w:sz w:val="24"/>
          <w:szCs w:val="24"/>
        </w:rPr>
        <w:t xml:space="preserve">A personality trait is a set of </w:t>
      </w:r>
      <w:r w:rsidR="00B57BFD" w:rsidRPr="008B2E81">
        <w:rPr>
          <w:rFonts w:ascii="Times New Roman" w:hAnsi="Times New Roman" w:cs="Times New Roman"/>
          <w:sz w:val="24"/>
          <w:szCs w:val="24"/>
        </w:rPr>
        <w:t>cognitive and behavioral characteristics</w:t>
      </w:r>
      <w:r w:rsidR="00DF4E74" w:rsidRPr="008B2E81">
        <w:rPr>
          <w:rFonts w:ascii="Times New Roman" w:hAnsi="Times New Roman" w:cs="Times New Roman"/>
          <w:sz w:val="24"/>
          <w:szCs w:val="24"/>
        </w:rPr>
        <w:t xml:space="preserve"> across the lifespan </w:t>
      </w:r>
      <w:r w:rsidR="00DF4E74" w:rsidRPr="00406653">
        <w:rPr>
          <w:rFonts w:ascii="Times New Roman" w:hAnsi="Times New Roman" w:cs="Times New Roman"/>
          <w:sz w:val="24"/>
          <w:szCs w:val="24"/>
        </w:rPr>
        <w:t xml:space="preserve">(Hogan et al., 1998; Johnson, 1997; </w:t>
      </w:r>
      <w:r w:rsidR="003907F7" w:rsidRPr="00406653">
        <w:rPr>
          <w:rFonts w:ascii="Times New Roman" w:hAnsi="Times New Roman" w:cs="Times New Roman"/>
          <w:sz w:val="24"/>
          <w:szCs w:val="24"/>
        </w:rPr>
        <w:t>Costa &amp; McCrae</w:t>
      </w:r>
      <w:r w:rsidR="00DF4E74" w:rsidRPr="00406653">
        <w:rPr>
          <w:rFonts w:ascii="Times New Roman" w:hAnsi="Times New Roman" w:cs="Times New Roman"/>
          <w:sz w:val="24"/>
          <w:szCs w:val="24"/>
        </w:rPr>
        <w:t xml:space="preserve">, 2012).  The </w:t>
      </w:r>
      <w:r w:rsidR="00911F6D" w:rsidRPr="00406653">
        <w:rPr>
          <w:rFonts w:ascii="Times New Roman" w:hAnsi="Times New Roman" w:cs="Times New Roman"/>
          <w:sz w:val="24"/>
          <w:szCs w:val="24"/>
        </w:rPr>
        <w:t>B</w:t>
      </w:r>
      <w:r w:rsidR="00DF4E74" w:rsidRPr="00406653">
        <w:rPr>
          <w:rFonts w:ascii="Times New Roman" w:hAnsi="Times New Roman" w:cs="Times New Roman"/>
          <w:sz w:val="24"/>
          <w:szCs w:val="24"/>
        </w:rPr>
        <w:t xml:space="preserve">ig </w:t>
      </w:r>
      <w:r w:rsidR="00911F6D" w:rsidRPr="00406653">
        <w:rPr>
          <w:rFonts w:ascii="Times New Roman" w:hAnsi="Times New Roman" w:cs="Times New Roman"/>
          <w:sz w:val="24"/>
          <w:szCs w:val="24"/>
        </w:rPr>
        <w:t>F</w:t>
      </w:r>
      <w:r w:rsidR="00B57BFD" w:rsidRPr="00406653">
        <w:rPr>
          <w:rFonts w:ascii="Times New Roman" w:hAnsi="Times New Roman" w:cs="Times New Roman"/>
          <w:sz w:val="24"/>
          <w:szCs w:val="24"/>
        </w:rPr>
        <w:t>ive</w:t>
      </w:r>
      <w:r w:rsidR="00911F6D" w:rsidRPr="00406653">
        <w:rPr>
          <w:rFonts w:ascii="Times New Roman" w:hAnsi="Times New Roman" w:cs="Times New Roman"/>
          <w:sz w:val="24"/>
          <w:szCs w:val="24"/>
        </w:rPr>
        <w:t xml:space="preserve"> </w:t>
      </w:r>
      <w:r w:rsidR="00B57BFD" w:rsidRPr="00406653">
        <w:rPr>
          <w:rFonts w:ascii="Times New Roman" w:hAnsi="Times New Roman" w:cs="Times New Roman"/>
          <w:sz w:val="24"/>
          <w:szCs w:val="24"/>
        </w:rPr>
        <w:t>factor</w:t>
      </w:r>
      <w:r w:rsidR="00DF4E74" w:rsidRPr="00406653">
        <w:rPr>
          <w:rFonts w:ascii="Times New Roman" w:hAnsi="Times New Roman" w:cs="Times New Roman"/>
          <w:sz w:val="24"/>
          <w:szCs w:val="24"/>
        </w:rPr>
        <w:t xml:space="preserve"> model is the most widely studied and accepted personality taxonomy (Costa &amp; McCrae, 1992).  </w:t>
      </w:r>
      <w:r w:rsidR="00DF4E74" w:rsidRPr="008B2E81">
        <w:rPr>
          <w:rFonts w:ascii="Times New Roman" w:hAnsi="Times New Roman" w:cs="Times New Roman"/>
          <w:sz w:val="24"/>
          <w:szCs w:val="24"/>
        </w:rPr>
        <w:t xml:space="preserve">The model assumes five universal (i.e., cross-cultural) traits: </w:t>
      </w:r>
      <w:r w:rsidR="003F125F" w:rsidRPr="008B2E81">
        <w:rPr>
          <w:rFonts w:ascii="Times New Roman" w:hAnsi="Times New Roman" w:cs="Times New Roman"/>
          <w:sz w:val="24"/>
          <w:szCs w:val="24"/>
        </w:rPr>
        <w:t>O</w:t>
      </w:r>
      <w:r w:rsidR="00DF4E74" w:rsidRPr="008B2E81">
        <w:rPr>
          <w:rFonts w:ascii="Times New Roman" w:hAnsi="Times New Roman" w:cs="Times New Roman"/>
          <w:sz w:val="24"/>
          <w:szCs w:val="24"/>
        </w:rPr>
        <w:t xml:space="preserve">penness, </w:t>
      </w:r>
      <w:r w:rsidR="003F125F" w:rsidRPr="008B2E81">
        <w:rPr>
          <w:rFonts w:ascii="Times New Roman" w:hAnsi="Times New Roman" w:cs="Times New Roman"/>
          <w:sz w:val="24"/>
          <w:szCs w:val="24"/>
        </w:rPr>
        <w:t>C</w:t>
      </w:r>
      <w:r w:rsidR="00DF4E74" w:rsidRPr="008B2E81">
        <w:rPr>
          <w:rFonts w:ascii="Times New Roman" w:hAnsi="Times New Roman" w:cs="Times New Roman"/>
          <w:sz w:val="24"/>
          <w:szCs w:val="24"/>
        </w:rPr>
        <w:t xml:space="preserve">onscientiousness, </w:t>
      </w:r>
      <w:r w:rsidR="003F125F" w:rsidRPr="008B2E81">
        <w:rPr>
          <w:rFonts w:ascii="Times New Roman" w:hAnsi="Times New Roman" w:cs="Times New Roman"/>
          <w:sz w:val="24"/>
          <w:szCs w:val="24"/>
        </w:rPr>
        <w:t>E</w:t>
      </w:r>
      <w:r w:rsidR="00DF4E74" w:rsidRPr="008B2E81">
        <w:rPr>
          <w:rFonts w:ascii="Times New Roman" w:hAnsi="Times New Roman" w:cs="Times New Roman"/>
          <w:sz w:val="24"/>
          <w:szCs w:val="24"/>
        </w:rPr>
        <w:t xml:space="preserve">xtraversion, </w:t>
      </w:r>
      <w:r w:rsidR="003F125F" w:rsidRPr="008B2E81">
        <w:rPr>
          <w:rFonts w:ascii="Times New Roman" w:hAnsi="Times New Roman" w:cs="Times New Roman"/>
          <w:sz w:val="24"/>
          <w:szCs w:val="24"/>
        </w:rPr>
        <w:t>A</w:t>
      </w:r>
      <w:r w:rsidR="00DF4E74" w:rsidRPr="008B2E81">
        <w:rPr>
          <w:rFonts w:ascii="Times New Roman" w:hAnsi="Times New Roman" w:cs="Times New Roman"/>
          <w:sz w:val="24"/>
          <w:szCs w:val="24"/>
        </w:rPr>
        <w:t xml:space="preserve">greeableness, and </w:t>
      </w:r>
      <w:r w:rsidR="003F125F" w:rsidRPr="008B2E81">
        <w:rPr>
          <w:rFonts w:ascii="Times New Roman" w:hAnsi="Times New Roman" w:cs="Times New Roman"/>
          <w:sz w:val="24"/>
          <w:szCs w:val="24"/>
        </w:rPr>
        <w:t>N</w:t>
      </w:r>
      <w:r w:rsidR="00DF4E74" w:rsidRPr="008B2E81">
        <w:rPr>
          <w:rFonts w:ascii="Times New Roman" w:hAnsi="Times New Roman" w:cs="Times New Roman"/>
          <w:sz w:val="24"/>
          <w:szCs w:val="24"/>
        </w:rPr>
        <w:t xml:space="preserve">euroticism.  </w:t>
      </w:r>
      <w:r w:rsidR="00553E8C">
        <w:rPr>
          <w:rFonts w:ascii="Times New Roman" w:hAnsi="Times New Roman" w:cs="Times New Roman"/>
          <w:sz w:val="24"/>
          <w:szCs w:val="24"/>
        </w:rPr>
        <w:t xml:space="preserve">Agreeableness </w:t>
      </w:r>
      <w:r w:rsidR="00DF4E74" w:rsidRPr="008B2E81">
        <w:rPr>
          <w:rFonts w:ascii="Times New Roman" w:hAnsi="Times New Roman" w:cs="Times New Roman"/>
          <w:sz w:val="24"/>
          <w:szCs w:val="24"/>
        </w:rPr>
        <w:t>is associated with</w:t>
      </w:r>
      <w:r w:rsidR="00DF4E74" w:rsidRPr="00406653">
        <w:rPr>
          <w:rFonts w:ascii="Times New Roman" w:hAnsi="Times New Roman" w:cs="Times New Roman"/>
          <w:sz w:val="24"/>
          <w:szCs w:val="24"/>
        </w:rPr>
        <w:t xml:space="preserve"> compassion and politeness (Marengo</w:t>
      </w:r>
      <w:r w:rsidR="003D7810" w:rsidRPr="00406653">
        <w:rPr>
          <w:rFonts w:ascii="Times New Roman" w:hAnsi="Times New Roman" w:cs="Times New Roman"/>
          <w:sz w:val="24"/>
          <w:szCs w:val="24"/>
        </w:rPr>
        <w:t xml:space="preserve"> &amp; Montag</w:t>
      </w:r>
      <w:r w:rsidR="00DF4E74" w:rsidRPr="00406653">
        <w:rPr>
          <w:rFonts w:ascii="Times New Roman" w:hAnsi="Times New Roman" w:cs="Times New Roman"/>
          <w:sz w:val="24"/>
          <w:szCs w:val="24"/>
        </w:rPr>
        <w:t xml:space="preserve">, 2020).  A conscientious person will plan or prepare (Soto &amp; John, 2017), while neuroticism is characterized by emotional instability and </w:t>
      </w:r>
      <w:r w:rsidR="003F125F" w:rsidRPr="00406653">
        <w:rPr>
          <w:rFonts w:ascii="Times New Roman" w:hAnsi="Times New Roman" w:cs="Times New Roman"/>
          <w:sz w:val="24"/>
          <w:szCs w:val="24"/>
        </w:rPr>
        <w:t>risk avoidance</w:t>
      </w:r>
      <w:r w:rsidR="00DF4E74" w:rsidRPr="00406653">
        <w:rPr>
          <w:rFonts w:ascii="Times New Roman" w:hAnsi="Times New Roman" w:cs="Times New Roman"/>
          <w:sz w:val="24"/>
          <w:szCs w:val="24"/>
        </w:rPr>
        <w:t xml:space="preserve"> (Hsiao et al., 2017).  Extraverts are highly sociable (</w:t>
      </w:r>
      <w:proofErr w:type="spellStart"/>
      <w:r w:rsidR="00DF4E74" w:rsidRPr="00406653">
        <w:rPr>
          <w:rFonts w:ascii="Times New Roman" w:hAnsi="Times New Roman" w:cs="Times New Roman"/>
          <w:sz w:val="24"/>
          <w:szCs w:val="24"/>
        </w:rPr>
        <w:t>Sindermann</w:t>
      </w:r>
      <w:proofErr w:type="spellEnd"/>
      <w:r w:rsidR="00DF4E74" w:rsidRPr="00406653">
        <w:rPr>
          <w:rFonts w:ascii="Times New Roman" w:hAnsi="Times New Roman" w:cs="Times New Roman"/>
          <w:sz w:val="24"/>
          <w:szCs w:val="24"/>
        </w:rPr>
        <w:t xml:space="preserve"> et al., 20</w:t>
      </w:r>
      <w:r w:rsidR="000359F4" w:rsidRPr="00406653">
        <w:rPr>
          <w:rFonts w:ascii="Times New Roman" w:hAnsi="Times New Roman" w:cs="Times New Roman"/>
          <w:sz w:val="24"/>
          <w:szCs w:val="24"/>
        </w:rPr>
        <w:t>20</w:t>
      </w:r>
      <w:r w:rsidR="00406653">
        <w:rPr>
          <w:rFonts w:ascii="Times New Roman" w:hAnsi="Times New Roman" w:cs="Times New Roman"/>
          <w:sz w:val="24"/>
          <w:szCs w:val="24"/>
        </w:rPr>
        <w:t>a</w:t>
      </w:r>
      <w:r w:rsidR="00DF4E74" w:rsidRPr="00406653">
        <w:rPr>
          <w:rFonts w:ascii="Times New Roman" w:hAnsi="Times New Roman" w:cs="Times New Roman"/>
          <w:sz w:val="24"/>
          <w:szCs w:val="24"/>
        </w:rPr>
        <w:t xml:space="preserve">), and </w:t>
      </w:r>
      <w:r w:rsidR="00406653" w:rsidRPr="00406653">
        <w:rPr>
          <w:rFonts w:ascii="Times New Roman" w:hAnsi="Times New Roman" w:cs="Times New Roman"/>
          <w:sz w:val="24"/>
          <w:szCs w:val="24"/>
        </w:rPr>
        <w:t>o</w:t>
      </w:r>
      <w:r w:rsidR="00DF4E74" w:rsidRPr="00406653">
        <w:rPr>
          <w:rFonts w:ascii="Times New Roman" w:hAnsi="Times New Roman" w:cs="Times New Roman"/>
          <w:sz w:val="24"/>
          <w:szCs w:val="24"/>
        </w:rPr>
        <w:t xml:space="preserve">penness </w:t>
      </w:r>
      <w:r w:rsidR="003F125F" w:rsidRPr="00406653">
        <w:rPr>
          <w:rFonts w:ascii="Times New Roman" w:hAnsi="Times New Roman" w:cs="Times New Roman"/>
          <w:sz w:val="24"/>
          <w:szCs w:val="24"/>
        </w:rPr>
        <w:t>is</w:t>
      </w:r>
      <w:r w:rsidR="00B224AA" w:rsidRPr="00406653">
        <w:rPr>
          <w:rFonts w:ascii="Times New Roman" w:hAnsi="Times New Roman" w:cs="Times New Roman"/>
          <w:sz w:val="24"/>
          <w:szCs w:val="24"/>
        </w:rPr>
        <w:t xml:space="preserve"> characterized as a desire for new experiences (Marengo</w:t>
      </w:r>
      <w:r w:rsidR="004E2A3E" w:rsidRPr="00406653">
        <w:rPr>
          <w:rFonts w:ascii="Times New Roman" w:hAnsi="Times New Roman" w:cs="Times New Roman"/>
          <w:sz w:val="24"/>
          <w:szCs w:val="24"/>
        </w:rPr>
        <w:t xml:space="preserve"> &amp; Montag, </w:t>
      </w:r>
      <w:r w:rsidR="00B224AA" w:rsidRPr="00406653">
        <w:rPr>
          <w:rFonts w:ascii="Times New Roman" w:hAnsi="Times New Roman" w:cs="Times New Roman"/>
          <w:sz w:val="24"/>
          <w:szCs w:val="24"/>
        </w:rPr>
        <w:t>2020).</w:t>
      </w:r>
      <w:r w:rsidR="00DF4E74" w:rsidRPr="00406653">
        <w:rPr>
          <w:rFonts w:ascii="Times New Roman" w:hAnsi="Times New Roman" w:cs="Times New Roman"/>
          <w:sz w:val="24"/>
          <w:szCs w:val="24"/>
        </w:rPr>
        <w:t xml:space="preserve"> </w:t>
      </w:r>
    </w:p>
    <w:p w14:paraId="27A5D988" w14:textId="6C79C3BA" w:rsidR="00F50889" w:rsidRPr="008B2E81" w:rsidRDefault="00046FBD" w:rsidP="00757397">
      <w:pPr>
        <w:spacing w:before="240" w:line="360" w:lineRule="auto"/>
        <w:rPr>
          <w:rFonts w:ascii="Times New Roman" w:hAnsi="Times New Roman" w:cs="Times New Roman"/>
          <w:sz w:val="24"/>
          <w:szCs w:val="24"/>
        </w:rPr>
      </w:pPr>
      <w:r>
        <w:rPr>
          <w:rFonts w:ascii="Times New Roman" w:hAnsi="Times New Roman" w:cs="Times New Roman"/>
          <w:sz w:val="24"/>
          <w:szCs w:val="24"/>
        </w:rPr>
        <w:tab/>
        <w:t xml:space="preserve">Personality traits have been found to impact </w:t>
      </w:r>
      <w:r w:rsidR="005F08F3">
        <w:rPr>
          <w:rFonts w:ascii="Times New Roman" w:hAnsi="Times New Roman" w:cs="Times New Roman"/>
          <w:sz w:val="24"/>
          <w:szCs w:val="24"/>
        </w:rPr>
        <w:t>judgments</w:t>
      </w:r>
      <w:r>
        <w:rPr>
          <w:rFonts w:ascii="Times New Roman" w:hAnsi="Times New Roman" w:cs="Times New Roman"/>
          <w:sz w:val="24"/>
          <w:szCs w:val="24"/>
        </w:rPr>
        <w:t xml:space="preserve"> (Bryne et al., 2015; </w:t>
      </w:r>
      <w:proofErr w:type="spellStart"/>
      <w:r>
        <w:rPr>
          <w:rFonts w:ascii="Times New Roman" w:hAnsi="Times New Roman" w:cs="Times New Roman"/>
          <w:sz w:val="24"/>
          <w:szCs w:val="24"/>
        </w:rPr>
        <w:t>Lauriola</w:t>
      </w:r>
      <w:proofErr w:type="spellEnd"/>
      <w:r>
        <w:rPr>
          <w:rFonts w:ascii="Times New Roman" w:hAnsi="Times New Roman" w:cs="Times New Roman"/>
          <w:sz w:val="24"/>
          <w:szCs w:val="24"/>
        </w:rPr>
        <w:t xml:space="preserve"> &amp; Levin, 2001)</w:t>
      </w:r>
      <w:r w:rsidR="0072044D">
        <w:rPr>
          <w:rFonts w:ascii="Times New Roman" w:hAnsi="Times New Roman" w:cs="Times New Roman"/>
          <w:sz w:val="24"/>
          <w:szCs w:val="24"/>
        </w:rPr>
        <w:t>; therefore</w:t>
      </w:r>
      <w:r w:rsidR="000359F4">
        <w:rPr>
          <w:rFonts w:ascii="Times New Roman" w:hAnsi="Times New Roman" w:cs="Times New Roman"/>
          <w:sz w:val="24"/>
          <w:szCs w:val="24"/>
        </w:rPr>
        <w:t>,</w:t>
      </w:r>
      <w:r>
        <w:rPr>
          <w:rFonts w:ascii="Times New Roman" w:hAnsi="Times New Roman" w:cs="Times New Roman"/>
          <w:sz w:val="24"/>
          <w:szCs w:val="24"/>
        </w:rPr>
        <w:t xml:space="preserve"> it is reasonable to assume they may also influence shaping </w:t>
      </w:r>
      <w:r w:rsidR="00406653">
        <w:rPr>
          <w:rFonts w:ascii="Times New Roman" w:hAnsi="Times New Roman" w:cs="Times New Roman"/>
          <w:sz w:val="24"/>
          <w:szCs w:val="24"/>
        </w:rPr>
        <w:t>judgments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towards fake news.  </w:t>
      </w:r>
      <w:r w:rsidR="00304D1D" w:rsidRPr="008B2E81">
        <w:rPr>
          <w:rFonts w:ascii="Times New Roman" w:hAnsi="Times New Roman" w:cs="Times New Roman"/>
          <w:sz w:val="24"/>
          <w:szCs w:val="24"/>
        </w:rPr>
        <w:t xml:space="preserve">Research finds that personality traits influence a person’s ability to detect fake </w:t>
      </w:r>
      <w:r w:rsidR="00304D1D" w:rsidRPr="00406653">
        <w:rPr>
          <w:rFonts w:ascii="Times New Roman" w:hAnsi="Times New Roman" w:cs="Times New Roman"/>
          <w:sz w:val="24"/>
          <w:szCs w:val="24"/>
        </w:rPr>
        <w:t xml:space="preserve">news (Doughtry et al., 2017; Liebman et al., 2002; Lawson &amp; Kakkar., 2020; </w:t>
      </w:r>
      <w:proofErr w:type="spellStart"/>
      <w:r w:rsidR="00304D1D" w:rsidRPr="00406653">
        <w:rPr>
          <w:rFonts w:ascii="Times New Roman" w:hAnsi="Times New Roman" w:cs="Times New Roman"/>
          <w:sz w:val="24"/>
          <w:szCs w:val="24"/>
        </w:rPr>
        <w:t>Sindermann</w:t>
      </w:r>
      <w:proofErr w:type="spellEnd"/>
      <w:r w:rsidR="00304D1D" w:rsidRPr="00406653">
        <w:rPr>
          <w:rFonts w:ascii="Times New Roman" w:hAnsi="Times New Roman" w:cs="Times New Roman"/>
          <w:sz w:val="24"/>
          <w:szCs w:val="24"/>
        </w:rPr>
        <w:t xml:space="preserve"> et al., </w:t>
      </w:r>
      <w:r w:rsidR="000359F4" w:rsidRPr="00406653">
        <w:rPr>
          <w:rFonts w:ascii="Times New Roman" w:hAnsi="Times New Roman" w:cs="Times New Roman"/>
          <w:sz w:val="24"/>
          <w:szCs w:val="24"/>
        </w:rPr>
        <w:t>2020a</w:t>
      </w:r>
      <w:r w:rsidR="00304D1D" w:rsidRPr="00406653">
        <w:rPr>
          <w:rFonts w:ascii="Times New Roman" w:hAnsi="Times New Roman" w:cs="Times New Roman"/>
          <w:sz w:val="24"/>
          <w:szCs w:val="24"/>
        </w:rPr>
        <w:t>).</w:t>
      </w:r>
      <w:r w:rsidR="00303AE7" w:rsidRPr="00406653">
        <w:rPr>
          <w:rFonts w:ascii="Times New Roman" w:hAnsi="Times New Roman" w:cs="Times New Roman"/>
          <w:sz w:val="24"/>
          <w:szCs w:val="24"/>
        </w:rPr>
        <w:t xml:space="preserve">  </w:t>
      </w:r>
      <w:r w:rsidR="008C16F9" w:rsidRPr="00CD2C76">
        <w:rPr>
          <w:rFonts w:ascii="Times New Roman" w:hAnsi="Times New Roman" w:cs="Times New Roman"/>
          <w:sz w:val="24"/>
          <w:szCs w:val="24"/>
        </w:rPr>
        <w:t xml:space="preserve">Liebman </w:t>
      </w:r>
      <w:r w:rsidR="004E2A3E" w:rsidRPr="00CD2C76">
        <w:rPr>
          <w:rFonts w:ascii="Times New Roman" w:hAnsi="Times New Roman" w:cs="Times New Roman"/>
          <w:sz w:val="24"/>
          <w:szCs w:val="24"/>
        </w:rPr>
        <w:t>et</w:t>
      </w:r>
      <w:r w:rsidR="008C16F9" w:rsidRPr="00CD2C76">
        <w:rPr>
          <w:rFonts w:ascii="Times New Roman" w:hAnsi="Times New Roman" w:cs="Times New Roman"/>
          <w:sz w:val="24"/>
          <w:szCs w:val="24"/>
        </w:rPr>
        <w:t xml:space="preserve"> al</w:t>
      </w:r>
      <w:r w:rsidRPr="00CD2C76">
        <w:rPr>
          <w:rFonts w:ascii="Times New Roman" w:hAnsi="Times New Roman" w:cs="Times New Roman"/>
          <w:sz w:val="24"/>
          <w:szCs w:val="24"/>
        </w:rPr>
        <w:t>.</w:t>
      </w:r>
      <w:r w:rsidR="008C16F9" w:rsidRPr="00CD2C76">
        <w:rPr>
          <w:rFonts w:ascii="Times New Roman" w:hAnsi="Times New Roman" w:cs="Times New Roman"/>
          <w:sz w:val="24"/>
          <w:szCs w:val="24"/>
        </w:rPr>
        <w:t xml:space="preserve"> (2002)</w:t>
      </w:r>
      <w:r w:rsidR="00A27764" w:rsidRPr="00CD2C76">
        <w:rPr>
          <w:rFonts w:ascii="Times New Roman" w:hAnsi="Times New Roman" w:cs="Times New Roman"/>
          <w:sz w:val="24"/>
          <w:szCs w:val="24"/>
        </w:rPr>
        <w:t xml:space="preserve"> found that participants with higher trait levels of openness and agreeableness were highly susceptible to misinformation.  In this experiment, participants were asked to listen to a news story while reviewing images in a book, then asked to recall the event by answering a series of questions, unaware the questions were purposely designed with leading questions containing false information</w:t>
      </w:r>
      <w:r w:rsidR="00303AE7" w:rsidRPr="00CD2C76">
        <w:rPr>
          <w:rFonts w:ascii="Times New Roman" w:hAnsi="Times New Roman" w:cs="Times New Roman"/>
          <w:sz w:val="24"/>
          <w:szCs w:val="24"/>
        </w:rPr>
        <w:t xml:space="preserve">.  </w:t>
      </w:r>
      <w:r w:rsidR="005F08F3" w:rsidRPr="00CD2C76">
        <w:rPr>
          <w:rFonts w:ascii="Times New Roman" w:hAnsi="Times New Roman" w:cs="Times New Roman"/>
          <w:sz w:val="24"/>
          <w:szCs w:val="24"/>
        </w:rPr>
        <w:t>The results showed</w:t>
      </w:r>
      <w:r w:rsidR="00303AE7" w:rsidRPr="00CD2C76">
        <w:rPr>
          <w:rFonts w:ascii="Times New Roman" w:hAnsi="Times New Roman" w:cs="Times New Roman"/>
          <w:sz w:val="24"/>
          <w:szCs w:val="24"/>
        </w:rPr>
        <w:t xml:space="preserve"> that </w:t>
      </w:r>
      <w:r w:rsidR="008E4832">
        <w:rPr>
          <w:rFonts w:ascii="Times New Roman" w:hAnsi="Times New Roman" w:cs="Times New Roman"/>
          <w:sz w:val="24"/>
          <w:szCs w:val="24"/>
        </w:rPr>
        <w:t>participants who scored high on</w:t>
      </w:r>
      <w:r w:rsidR="00303AE7" w:rsidRPr="00CD2C76">
        <w:rPr>
          <w:rFonts w:ascii="Times New Roman" w:hAnsi="Times New Roman" w:cs="Times New Roman"/>
          <w:sz w:val="24"/>
          <w:szCs w:val="24"/>
        </w:rPr>
        <w:t xml:space="preserve"> open</w:t>
      </w:r>
      <w:r w:rsidR="008E4832">
        <w:rPr>
          <w:rFonts w:ascii="Times New Roman" w:hAnsi="Times New Roman" w:cs="Times New Roman"/>
          <w:sz w:val="24"/>
          <w:szCs w:val="24"/>
        </w:rPr>
        <w:t>ness</w:t>
      </w:r>
      <w:r w:rsidR="00303AE7" w:rsidRPr="00CD2C76">
        <w:rPr>
          <w:rFonts w:ascii="Times New Roman" w:hAnsi="Times New Roman" w:cs="Times New Roman"/>
          <w:sz w:val="24"/>
          <w:szCs w:val="24"/>
        </w:rPr>
        <w:t xml:space="preserve"> or agreeable</w:t>
      </w:r>
      <w:r w:rsidR="008E4832">
        <w:rPr>
          <w:rFonts w:ascii="Times New Roman" w:hAnsi="Times New Roman" w:cs="Times New Roman"/>
          <w:sz w:val="24"/>
          <w:szCs w:val="24"/>
        </w:rPr>
        <w:t>ness</w:t>
      </w:r>
      <w:r w:rsidR="00303AE7" w:rsidRPr="00CD2C76">
        <w:rPr>
          <w:rFonts w:ascii="Times New Roman" w:hAnsi="Times New Roman" w:cs="Times New Roman"/>
          <w:sz w:val="24"/>
          <w:szCs w:val="24"/>
        </w:rPr>
        <w:t xml:space="preserve"> were </w:t>
      </w:r>
      <w:r w:rsidR="00B242FF">
        <w:rPr>
          <w:rFonts w:ascii="Times New Roman" w:hAnsi="Times New Roman" w:cs="Times New Roman"/>
          <w:sz w:val="24"/>
          <w:szCs w:val="24"/>
        </w:rPr>
        <w:t>likelier</w:t>
      </w:r>
      <w:r w:rsidR="00303AE7" w:rsidRPr="00CD2C76">
        <w:rPr>
          <w:rFonts w:ascii="Times New Roman" w:hAnsi="Times New Roman" w:cs="Times New Roman"/>
          <w:sz w:val="24"/>
          <w:szCs w:val="24"/>
        </w:rPr>
        <w:t xml:space="preserve"> to accept that fake news </w:t>
      </w:r>
      <w:r w:rsidR="00BC743F">
        <w:rPr>
          <w:rFonts w:ascii="Times New Roman" w:hAnsi="Times New Roman" w:cs="Times New Roman"/>
          <w:sz w:val="24"/>
          <w:szCs w:val="24"/>
        </w:rPr>
        <w:t>was</w:t>
      </w:r>
      <w:r w:rsidR="00303AE7" w:rsidRPr="00CD2C76">
        <w:rPr>
          <w:rFonts w:ascii="Times New Roman" w:hAnsi="Times New Roman" w:cs="Times New Roman"/>
          <w:sz w:val="24"/>
          <w:szCs w:val="24"/>
        </w:rPr>
        <w:t xml:space="preserve"> true because such traits are amenable to believing new information, even false information.  </w:t>
      </w:r>
      <w:r w:rsidRPr="00837D93">
        <w:rPr>
          <w:rFonts w:ascii="Times New Roman" w:hAnsi="Times New Roman" w:cs="Times New Roman"/>
          <w:sz w:val="24"/>
          <w:szCs w:val="24"/>
        </w:rPr>
        <w:t xml:space="preserve">Doughty </w:t>
      </w:r>
      <w:r w:rsidR="003F125F" w:rsidRPr="00837D93">
        <w:rPr>
          <w:rFonts w:ascii="Times New Roman" w:hAnsi="Times New Roman" w:cs="Times New Roman"/>
          <w:sz w:val="24"/>
          <w:szCs w:val="24"/>
        </w:rPr>
        <w:t>et al.</w:t>
      </w:r>
      <w:r w:rsidRPr="00837D93">
        <w:rPr>
          <w:rFonts w:ascii="Times New Roman" w:hAnsi="Times New Roman" w:cs="Times New Roman"/>
          <w:sz w:val="24"/>
          <w:szCs w:val="24"/>
        </w:rPr>
        <w:t xml:space="preserve"> (2017), replicating </w:t>
      </w:r>
      <w:r w:rsidRPr="008B2E81">
        <w:rPr>
          <w:rFonts w:ascii="Times New Roman" w:hAnsi="Times New Roman" w:cs="Times New Roman"/>
          <w:sz w:val="24"/>
          <w:szCs w:val="24"/>
        </w:rPr>
        <w:t xml:space="preserve">Liebman’s and </w:t>
      </w:r>
      <w:r w:rsidR="003F125F" w:rsidRPr="008B2E81">
        <w:rPr>
          <w:rFonts w:ascii="Times New Roman" w:hAnsi="Times New Roman" w:cs="Times New Roman"/>
          <w:sz w:val="24"/>
          <w:szCs w:val="24"/>
        </w:rPr>
        <w:t>colleague's</w:t>
      </w:r>
      <w:r w:rsidRPr="008B2E81">
        <w:rPr>
          <w:rFonts w:ascii="Times New Roman" w:hAnsi="Times New Roman" w:cs="Times New Roman"/>
          <w:sz w:val="24"/>
          <w:szCs w:val="24"/>
        </w:rPr>
        <w:t xml:space="preserve"> work with the introduction of a </w:t>
      </w:r>
      <w:r w:rsidR="00837D93">
        <w:rPr>
          <w:rFonts w:ascii="Times New Roman" w:hAnsi="Times New Roman" w:cs="Times New Roman"/>
          <w:sz w:val="24"/>
          <w:szCs w:val="24"/>
        </w:rPr>
        <w:t>c</w:t>
      </w:r>
      <w:r w:rsidRPr="008B2E81">
        <w:rPr>
          <w:rFonts w:ascii="Times New Roman" w:hAnsi="Times New Roman" w:cs="Times New Roman"/>
          <w:sz w:val="24"/>
          <w:szCs w:val="24"/>
        </w:rPr>
        <w:t>onfederate who provided false information</w:t>
      </w:r>
      <w:r w:rsidR="003F125F" w:rsidRPr="008B2E81">
        <w:rPr>
          <w:rFonts w:ascii="Times New Roman" w:hAnsi="Times New Roman" w:cs="Times New Roman"/>
          <w:sz w:val="24"/>
          <w:szCs w:val="24"/>
        </w:rPr>
        <w:t>,</w:t>
      </w:r>
      <w:r w:rsidRPr="008B2E81">
        <w:rPr>
          <w:rFonts w:ascii="Times New Roman" w:hAnsi="Times New Roman" w:cs="Times New Roman"/>
          <w:sz w:val="24"/>
          <w:szCs w:val="24"/>
        </w:rPr>
        <w:t xml:space="preserve"> found </w:t>
      </w:r>
      <w:r w:rsidR="00B242FF">
        <w:rPr>
          <w:rFonts w:ascii="Times New Roman" w:hAnsi="Times New Roman" w:cs="Times New Roman"/>
          <w:sz w:val="24"/>
          <w:szCs w:val="24"/>
        </w:rPr>
        <w:t xml:space="preserve">highly </w:t>
      </w:r>
      <w:r w:rsidRPr="008B2E81">
        <w:rPr>
          <w:rFonts w:ascii="Times New Roman" w:hAnsi="Times New Roman" w:cs="Times New Roman"/>
          <w:sz w:val="24"/>
          <w:szCs w:val="24"/>
        </w:rPr>
        <w:t>agreeable individuals</w:t>
      </w:r>
      <w:r w:rsidR="008B7490" w:rsidRPr="008B2E81">
        <w:rPr>
          <w:rFonts w:ascii="Times New Roman" w:hAnsi="Times New Roman" w:cs="Times New Roman"/>
          <w:sz w:val="24"/>
          <w:szCs w:val="24"/>
        </w:rPr>
        <w:t xml:space="preserve"> were better at detecting false information compared to </w:t>
      </w:r>
      <w:r w:rsidR="00553E8C">
        <w:rPr>
          <w:rFonts w:ascii="Times New Roman" w:hAnsi="Times New Roman" w:cs="Times New Roman"/>
          <w:sz w:val="24"/>
          <w:szCs w:val="24"/>
        </w:rPr>
        <w:t xml:space="preserve">those who </w:t>
      </w:r>
      <w:r w:rsidR="005F08F3">
        <w:rPr>
          <w:rFonts w:ascii="Times New Roman" w:hAnsi="Times New Roman" w:cs="Times New Roman"/>
          <w:sz w:val="24"/>
          <w:szCs w:val="24"/>
        </w:rPr>
        <w:t xml:space="preserve">scored </w:t>
      </w:r>
      <w:r w:rsidR="003C7732">
        <w:rPr>
          <w:rFonts w:ascii="Times New Roman" w:hAnsi="Times New Roman" w:cs="Times New Roman"/>
          <w:sz w:val="24"/>
          <w:szCs w:val="24"/>
        </w:rPr>
        <w:t xml:space="preserve">low </w:t>
      </w:r>
      <w:r w:rsidR="00553E8C">
        <w:rPr>
          <w:rFonts w:ascii="Times New Roman" w:hAnsi="Times New Roman" w:cs="Times New Roman"/>
          <w:sz w:val="24"/>
          <w:szCs w:val="24"/>
        </w:rPr>
        <w:t xml:space="preserve">on </w:t>
      </w:r>
      <w:r w:rsidR="00B70283">
        <w:rPr>
          <w:rFonts w:ascii="Times New Roman" w:hAnsi="Times New Roman" w:cs="Times New Roman"/>
          <w:sz w:val="24"/>
          <w:szCs w:val="24"/>
        </w:rPr>
        <w:t>e</w:t>
      </w:r>
      <w:r w:rsidR="00553E8C">
        <w:rPr>
          <w:rFonts w:ascii="Times New Roman" w:hAnsi="Times New Roman" w:cs="Times New Roman"/>
          <w:sz w:val="24"/>
          <w:szCs w:val="24"/>
        </w:rPr>
        <w:t xml:space="preserve">xtroversion or </w:t>
      </w:r>
      <w:r w:rsidR="00B70283">
        <w:rPr>
          <w:rFonts w:ascii="Times New Roman" w:hAnsi="Times New Roman" w:cs="Times New Roman"/>
          <w:sz w:val="24"/>
          <w:szCs w:val="24"/>
        </w:rPr>
        <w:t>n</w:t>
      </w:r>
      <w:r w:rsidR="00553E8C">
        <w:rPr>
          <w:rFonts w:ascii="Times New Roman" w:hAnsi="Times New Roman" w:cs="Times New Roman"/>
          <w:sz w:val="24"/>
          <w:szCs w:val="24"/>
        </w:rPr>
        <w:t xml:space="preserve">euroticism, who </w:t>
      </w:r>
      <w:r w:rsidR="008B7490" w:rsidRPr="008B2E81">
        <w:rPr>
          <w:rFonts w:ascii="Times New Roman" w:hAnsi="Times New Roman" w:cs="Times New Roman"/>
          <w:sz w:val="24"/>
          <w:szCs w:val="24"/>
        </w:rPr>
        <w:t xml:space="preserve">were more willing to accept the false narrative.  Subsequent research by </w:t>
      </w:r>
      <w:proofErr w:type="spellStart"/>
      <w:r w:rsidR="008B7490" w:rsidRPr="008B2E81">
        <w:rPr>
          <w:rFonts w:ascii="Times New Roman" w:hAnsi="Times New Roman" w:cs="Times New Roman"/>
          <w:sz w:val="24"/>
          <w:szCs w:val="24"/>
        </w:rPr>
        <w:t>Sinderm</w:t>
      </w:r>
      <w:r w:rsidR="008B7490" w:rsidRPr="00837D93">
        <w:rPr>
          <w:rFonts w:ascii="Times New Roman" w:hAnsi="Times New Roman" w:cs="Times New Roman"/>
          <w:sz w:val="24"/>
          <w:szCs w:val="24"/>
        </w:rPr>
        <w:t>ann</w:t>
      </w:r>
      <w:proofErr w:type="spellEnd"/>
      <w:r w:rsidR="008B7490" w:rsidRPr="00837D93">
        <w:rPr>
          <w:rFonts w:ascii="Times New Roman" w:hAnsi="Times New Roman" w:cs="Times New Roman"/>
          <w:sz w:val="24"/>
          <w:szCs w:val="24"/>
        </w:rPr>
        <w:t xml:space="preserve"> et al. (</w:t>
      </w:r>
      <w:r w:rsidR="00A302A1" w:rsidRPr="00837D93">
        <w:rPr>
          <w:rFonts w:ascii="Times New Roman" w:hAnsi="Times New Roman" w:cs="Times New Roman"/>
          <w:sz w:val="24"/>
          <w:szCs w:val="24"/>
        </w:rPr>
        <w:t>2020a</w:t>
      </w:r>
      <w:r w:rsidR="008B7490" w:rsidRPr="00837D93">
        <w:rPr>
          <w:rFonts w:ascii="Times New Roman" w:hAnsi="Times New Roman" w:cs="Times New Roman"/>
          <w:sz w:val="24"/>
          <w:szCs w:val="24"/>
        </w:rPr>
        <w:t xml:space="preserve">) </w:t>
      </w:r>
      <w:r w:rsidR="00304D1D" w:rsidRPr="003C7732">
        <w:rPr>
          <w:rFonts w:ascii="Times New Roman" w:hAnsi="Times New Roman" w:cs="Times New Roman"/>
          <w:sz w:val="24"/>
          <w:szCs w:val="24"/>
        </w:rPr>
        <w:t xml:space="preserve">asked participants to make </w:t>
      </w:r>
      <w:r w:rsidR="00304D1D" w:rsidRPr="008B2E81">
        <w:rPr>
          <w:rFonts w:ascii="Times New Roman" w:hAnsi="Times New Roman" w:cs="Times New Roman"/>
          <w:sz w:val="24"/>
          <w:szCs w:val="24"/>
        </w:rPr>
        <w:t>binary responses to a series of created fake news articles</w:t>
      </w:r>
      <w:r w:rsidR="00304D1D">
        <w:rPr>
          <w:rFonts w:ascii="Times New Roman" w:hAnsi="Times New Roman" w:cs="Times New Roman"/>
          <w:sz w:val="24"/>
          <w:szCs w:val="24"/>
        </w:rPr>
        <w:t xml:space="preserve"> and</w:t>
      </w:r>
      <w:r w:rsidR="00304D1D" w:rsidRPr="008B2E81">
        <w:rPr>
          <w:rFonts w:ascii="Times New Roman" w:hAnsi="Times New Roman" w:cs="Times New Roman"/>
          <w:sz w:val="24"/>
          <w:szCs w:val="24"/>
        </w:rPr>
        <w:t xml:space="preserve"> </w:t>
      </w:r>
      <w:r w:rsidR="008B7490" w:rsidRPr="008B2E81">
        <w:rPr>
          <w:rFonts w:ascii="Times New Roman" w:hAnsi="Times New Roman" w:cs="Times New Roman"/>
          <w:sz w:val="24"/>
          <w:szCs w:val="24"/>
        </w:rPr>
        <w:t xml:space="preserve">found </w:t>
      </w:r>
      <w:r w:rsidR="00304D1D">
        <w:rPr>
          <w:rFonts w:ascii="Times New Roman" w:hAnsi="Times New Roman" w:cs="Times New Roman"/>
          <w:sz w:val="24"/>
          <w:szCs w:val="24"/>
        </w:rPr>
        <w:t xml:space="preserve">that </w:t>
      </w:r>
      <w:r w:rsidR="001E30C7" w:rsidRPr="008B2E81">
        <w:rPr>
          <w:rFonts w:ascii="Times New Roman" w:hAnsi="Times New Roman" w:cs="Times New Roman"/>
          <w:sz w:val="24"/>
          <w:szCs w:val="24"/>
        </w:rPr>
        <w:t>extroverts had poor discernment abilities to news content</w:t>
      </w:r>
      <w:r w:rsidR="009B20F5">
        <w:rPr>
          <w:rFonts w:ascii="Times New Roman" w:hAnsi="Times New Roman" w:cs="Times New Roman"/>
          <w:sz w:val="24"/>
          <w:szCs w:val="24"/>
        </w:rPr>
        <w:t>, results which were partially replicated by Wolverton and Stevens (2019), who found extroversion and openness were associated with fake news</w:t>
      </w:r>
      <w:r w:rsidR="00B242FF">
        <w:rPr>
          <w:rFonts w:ascii="Times New Roman" w:hAnsi="Times New Roman" w:cs="Times New Roman"/>
          <w:sz w:val="24"/>
          <w:szCs w:val="24"/>
        </w:rPr>
        <w:t xml:space="preserve"> believability</w:t>
      </w:r>
      <w:r w:rsidR="009B20F5">
        <w:rPr>
          <w:rFonts w:ascii="Times New Roman" w:hAnsi="Times New Roman" w:cs="Times New Roman"/>
          <w:sz w:val="24"/>
          <w:szCs w:val="24"/>
        </w:rPr>
        <w:t xml:space="preserve">.  </w:t>
      </w:r>
      <w:proofErr w:type="spellStart"/>
      <w:r w:rsidR="009B20F5">
        <w:rPr>
          <w:rFonts w:ascii="Times New Roman" w:hAnsi="Times New Roman" w:cs="Times New Roman"/>
          <w:sz w:val="24"/>
          <w:szCs w:val="24"/>
        </w:rPr>
        <w:t>Sinderman</w:t>
      </w:r>
      <w:proofErr w:type="spellEnd"/>
      <w:r w:rsidR="009B20F5">
        <w:rPr>
          <w:rFonts w:ascii="Times New Roman" w:hAnsi="Times New Roman" w:cs="Times New Roman"/>
          <w:sz w:val="24"/>
          <w:szCs w:val="24"/>
        </w:rPr>
        <w:t xml:space="preserve"> </w:t>
      </w:r>
      <w:r w:rsidR="000359F4">
        <w:rPr>
          <w:rFonts w:ascii="Times New Roman" w:hAnsi="Times New Roman" w:cs="Times New Roman"/>
          <w:sz w:val="24"/>
          <w:szCs w:val="24"/>
        </w:rPr>
        <w:t>et al.</w:t>
      </w:r>
      <w:r w:rsidR="009B20F5">
        <w:rPr>
          <w:rFonts w:ascii="Times New Roman" w:hAnsi="Times New Roman" w:cs="Times New Roman"/>
          <w:sz w:val="24"/>
          <w:szCs w:val="24"/>
        </w:rPr>
        <w:t xml:space="preserve"> (2020b) suggested that conscientiousness and openness may act as buffers towards believing fake news</w:t>
      </w:r>
      <w:r w:rsidR="00837D93">
        <w:rPr>
          <w:rFonts w:ascii="Times New Roman" w:hAnsi="Times New Roman" w:cs="Times New Roman"/>
          <w:sz w:val="24"/>
          <w:szCs w:val="24"/>
        </w:rPr>
        <w:t>. Low</w:t>
      </w:r>
      <w:r w:rsidR="009B20F5">
        <w:rPr>
          <w:rFonts w:ascii="Times New Roman" w:hAnsi="Times New Roman" w:cs="Times New Roman"/>
          <w:sz w:val="24"/>
          <w:szCs w:val="24"/>
        </w:rPr>
        <w:t xml:space="preserve"> levels</w:t>
      </w:r>
      <w:r w:rsidR="00B242FF">
        <w:rPr>
          <w:rFonts w:ascii="Times New Roman" w:hAnsi="Times New Roman" w:cs="Times New Roman"/>
          <w:sz w:val="24"/>
          <w:szCs w:val="24"/>
        </w:rPr>
        <w:t xml:space="preserve"> of these traits</w:t>
      </w:r>
      <w:r w:rsidR="009B20F5">
        <w:rPr>
          <w:rFonts w:ascii="Times New Roman" w:hAnsi="Times New Roman" w:cs="Times New Roman"/>
          <w:sz w:val="24"/>
          <w:szCs w:val="24"/>
        </w:rPr>
        <w:t xml:space="preserve"> make individuals less likely to share and focus more on discerning news veracity. </w:t>
      </w:r>
      <w:r w:rsidR="00A302A1">
        <w:rPr>
          <w:rFonts w:ascii="Times New Roman" w:hAnsi="Times New Roman" w:cs="Times New Roman"/>
          <w:sz w:val="24"/>
          <w:szCs w:val="24"/>
        </w:rPr>
        <w:t xml:space="preserve">  </w:t>
      </w:r>
      <w:r w:rsidR="00837D93">
        <w:rPr>
          <w:rFonts w:ascii="Times New Roman" w:hAnsi="Times New Roman" w:cs="Times New Roman"/>
          <w:sz w:val="24"/>
          <w:szCs w:val="24"/>
        </w:rPr>
        <w:t>Lawson and Kakkar (2020) presented participants with COVID-19 or political news in a series of experiments. Then, they asked</w:t>
      </w:r>
      <w:r w:rsidR="00DA4058" w:rsidRPr="008B2E81">
        <w:rPr>
          <w:rFonts w:ascii="Times New Roman" w:hAnsi="Times New Roman" w:cs="Times New Roman"/>
          <w:sz w:val="24"/>
          <w:szCs w:val="24"/>
        </w:rPr>
        <w:t xml:space="preserve"> them</w:t>
      </w:r>
      <w:r w:rsidR="003C7732">
        <w:rPr>
          <w:rFonts w:ascii="Times New Roman" w:hAnsi="Times New Roman" w:cs="Times New Roman"/>
          <w:sz w:val="24"/>
          <w:szCs w:val="24"/>
        </w:rPr>
        <w:t xml:space="preserve"> to determine if the article was real or fake by rating how accurate they believed the article was</w:t>
      </w:r>
      <w:r w:rsidR="00DA4058" w:rsidRPr="008B2E81">
        <w:rPr>
          <w:rFonts w:ascii="Times New Roman" w:hAnsi="Times New Roman" w:cs="Times New Roman"/>
          <w:sz w:val="24"/>
          <w:szCs w:val="24"/>
        </w:rPr>
        <w:t xml:space="preserve"> (e.g., 1</w:t>
      </w:r>
      <w:r w:rsidR="00B454D5">
        <w:rPr>
          <w:rFonts w:ascii="Times New Roman" w:hAnsi="Times New Roman" w:cs="Times New Roman"/>
          <w:sz w:val="24"/>
          <w:szCs w:val="24"/>
        </w:rPr>
        <w:t xml:space="preserve">= </w:t>
      </w:r>
      <w:r w:rsidR="00B454D5">
        <w:rPr>
          <w:rFonts w:ascii="Times New Roman" w:hAnsi="Times New Roman" w:cs="Times New Roman"/>
          <w:i/>
          <w:iCs/>
          <w:sz w:val="24"/>
          <w:szCs w:val="24"/>
        </w:rPr>
        <w:t>Not at all accurate</w:t>
      </w:r>
      <w:r w:rsidR="00DA4058" w:rsidRPr="008B2E81">
        <w:rPr>
          <w:rFonts w:ascii="Times New Roman" w:hAnsi="Times New Roman" w:cs="Times New Roman"/>
          <w:sz w:val="24"/>
          <w:szCs w:val="24"/>
        </w:rPr>
        <w:t xml:space="preserve"> to 4</w:t>
      </w:r>
      <w:r w:rsidR="00B454D5">
        <w:rPr>
          <w:rFonts w:ascii="Times New Roman" w:hAnsi="Times New Roman" w:cs="Times New Roman"/>
          <w:sz w:val="24"/>
          <w:szCs w:val="24"/>
        </w:rPr>
        <w:t xml:space="preserve"> = </w:t>
      </w:r>
      <w:r w:rsidR="00B454D5">
        <w:rPr>
          <w:rFonts w:ascii="Times New Roman" w:hAnsi="Times New Roman" w:cs="Times New Roman"/>
          <w:i/>
          <w:iCs/>
          <w:sz w:val="24"/>
          <w:szCs w:val="24"/>
        </w:rPr>
        <w:t>Very Accurate</w:t>
      </w:r>
      <w:r w:rsidR="00DA4058" w:rsidRPr="008B2E81">
        <w:rPr>
          <w:rFonts w:ascii="Times New Roman" w:hAnsi="Times New Roman" w:cs="Times New Roman"/>
          <w:sz w:val="24"/>
          <w:szCs w:val="24"/>
        </w:rPr>
        <w:t>).</w:t>
      </w:r>
      <w:r w:rsidR="00553E8C">
        <w:rPr>
          <w:rFonts w:ascii="Times New Roman" w:hAnsi="Times New Roman" w:cs="Times New Roman"/>
          <w:sz w:val="24"/>
          <w:szCs w:val="24"/>
        </w:rPr>
        <w:t xml:space="preserve">  Researchers were interested </w:t>
      </w:r>
      <w:r w:rsidR="00D47A1D">
        <w:rPr>
          <w:rFonts w:ascii="Times New Roman" w:hAnsi="Times New Roman" w:cs="Times New Roman"/>
          <w:sz w:val="24"/>
          <w:szCs w:val="24"/>
        </w:rPr>
        <w:t>in</w:t>
      </w:r>
      <w:r w:rsidR="007D5B49">
        <w:rPr>
          <w:rFonts w:ascii="Times New Roman" w:hAnsi="Times New Roman" w:cs="Times New Roman"/>
          <w:sz w:val="24"/>
          <w:szCs w:val="24"/>
        </w:rPr>
        <w:t xml:space="preserve"> whether</w:t>
      </w:r>
      <w:r w:rsidR="00D47A1D">
        <w:rPr>
          <w:rFonts w:ascii="Times New Roman" w:hAnsi="Times New Roman" w:cs="Times New Roman"/>
          <w:sz w:val="24"/>
          <w:szCs w:val="24"/>
        </w:rPr>
        <w:t xml:space="preserve"> sharing behavior</w:t>
      </w:r>
      <w:r w:rsidR="007D5B49">
        <w:rPr>
          <w:rFonts w:ascii="Times New Roman" w:hAnsi="Times New Roman" w:cs="Times New Roman"/>
          <w:sz w:val="24"/>
          <w:szCs w:val="24"/>
        </w:rPr>
        <w:t>,</w:t>
      </w:r>
      <w:r w:rsidR="00D47A1D">
        <w:rPr>
          <w:rFonts w:ascii="Times New Roman" w:hAnsi="Times New Roman" w:cs="Times New Roman"/>
          <w:sz w:val="24"/>
          <w:szCs w:val="24"/>
        </w:rPr>
        <w:t xml:space="preserve"> mediated by political ideology or </w:t>
      </w:r>
      <w:r w:rsidR="007D5B49">
        <w:rPr>
          <w:rFonts w:ascii="Times New Roman" w:hAnsi="Times New Roman" w:cs="Times New Roman"/>
          <w:sz w:val="24"/>
          <w:szCs w:val="24"/>
        </w:rPr>
        <w:t>c</w:t>
      </w:r>
      <w:r w:rsidR="00D47A1D">
        <w:rPr>
          <w:rFonts w:ascii="Times New Roman" w:hAnsi="Times New Roman" w:cs="Times New Roman"/>
          <w:sz w:val="24"/>
          <w:szCs w:val="24"/>
        </w:rPr>
        <w:t>onscientiousness</w:t>
      </w:r>
      <w:r w:rsidR="007D5B49">
        <w:rPr>
          <w:rFonts w:ascii="Times New Roman" w:hAnsi="Times New Roman" w:cs="Times New Roman"/>
          <w:sz w:val="24"/>
          <w:szCs w:val="24"/>
        </w:rPr>
        <w:t>,</w:t>
      </w:r>
      <w:r w:rsidR="00D47A1D">
        <w:rPr>
          <w:rFonts w:ascii="Times New Roman" w:hAnsi="Times New Roman" w:cs="Times New Roman"/>
          <w:sz w:val="24"/>
          <w:szCs w:val="24"/>
        </w:rPr>
        <w:t xml:space="preserve"> </w:t>
      </w:r>
      <w:r w:rsidR="003C7732">
        <w:rPr>
          <w:rFonts w:ascii="Times New Roman" w:hAnsi="Times New Roman" w:cs="Times New Roman"/>
          <w:sz w:val="24"/>
          <w:szCs w:val="24"/>
        </w:rPr>
        <w:t>would</w:t>
      </w:r>
      <w:r w:rsidR="00D47A1D">
        <w:rPr>
          <w:rFonts w:ascii="Times New Roman" w:hAnsi="Times New Roman" w:cs="Times New Roman"/>
          <w:sz w:val="24"/>
          <w:szCs w:val="24"/>
        </w:rPr>
        <w:t xml:space="preserve"> explain</w:t>
      </w:r>
      <w:r w:rsidR="00B242FF">
        <w:rPr>
          <w:rFonts w:ascii="Times New Roman" w:hAnsi="Times New Roman" w:cs="Times New Roman"/>
          <w:sz w:val="24"/>
          <w:szCs w:val="24"/>
        </w:rPr>
        <w:t xml:space="preserve"> the believability of fake news and its</w:t>
      </w:r>
      <w:r w:rsidR="00D47A1D">
        <w:rPr>
          <w:rFonts w:ascii="Times New Roman" w:hAnsi="Times New Roman" w:cs="Times New Roman"/>
          <w:sz w:val="24"/>
          <w:szCs w:val="24"/>
        </w:rPr>
        <w:t xml:space="preserve"> distribution and if preventative measures would help deter fake news sharing.  </w:t>
      </w:r>
      <w:r w:rsidR="00221B7F">
        <w:rPr>
          <w:rFonts w:ascii="Times New Roman" w:hAnsi="Times New Roman" w:cs="Times New Roman"/>
          <w:sz w:val="24"/>
          <w:szCs w:val="24"/>
        </w:rPr>
        <w:t>The results revealed</w:t>
      </w:r>
      <w:r w:rsidR="00D47A1D">
        <w:rPr>
          <w:rFonts w:ascii="Times New Roman" w:hAnsi="Times New Roman" w:cs="Times New Roman"/>
          <w:sz w:val="24"/>
          <w:szCs w:val="24"/>
        </w:rPr>
        <w:t xml:space="preserve"> </w:t>
      </w:r>
      <w:r w:rsidR="00221B7F">
        <w:rPr>
          <w:rFonts w:ascii="Times New Roman" w:hAnsi="Times New Roman" w:cs="Times New Roman"/>
          <w:sz w:val="24"/>
          <w:szCs w:val="24"/>
        </w:rPr>
        <w:t xml:space="preserve">that </w:t>
      </w:r>
      <w:r w:rsidR="003359B0">
        <w:rPr>
          <w:rFonts w:ascii="Times New Roman" w:hAnsi="Times New Roman" w:cs="Times New Roman"/>
          <w:sz w:val="24"/>
          <w:szCs w:val="24"/>
        </w:rPr>
        <w:t>fact-checking-warning labels failed to deter sharing behavior, and</w:t>
      </w:r>
      <w:r w:rsidR="00D47A1D">
        <w:rPr>
          <w:rFonts w:ascii="Times New Roman" w:hAnsi="Times New Roman" w:cs="Times New Roman"/>
          <w:sz w:val="24"/>
          <w:szCs w:val="24"/>
        </w:rPr>
        <w:t xml:space="preserve"> the decision to share</w:t>
      </w:r>
      <w:r w:rsidR="00B242FF">
        <w:rPr>
          <w:rFonts w:ascii="Times New Roman" w:hAnsi="Times New Roman" w:cs="Times New Roman"/>
          <w:sz w:val="24"/>
          <w:szCs w:val="24"/>
        </w:rPr>
        <w:t xml:space="preserve"> fake news</w:t>
      </w:r>
      <w:r w:rsidR="00D47A1D">
        <w:rPr>
          <w:rFonts w:ascii="Times New Roman" w:hAnsi="Times New Roman" w:cs="Times New Roman"/>
          <w:sz w:val="24"/>
          <w:szCs w:val="24"/>
        </w:rPr>
        <w:t xml:space="preserve"> </w:t>
      </w:r>
      <w:r w:rsidR="00915569">
        <w:rPr>
          <w:rFonts w:ascii="Times New Roman" w:hAnsi="Times New Roman" w:cs="Times New Roman"/>
          <w:sz w:val="24"/>
          <w:szCs w:val="24"/>
        </w:rPr>
        <w:t xml:space="preserve">relied </w:t>
      </w:r>
      <w:r w:rsidR="00B454D5">
        <w:rPr>
          <w:rFonts w:ascii="Times New Roman" w:hAnsi="Times New Roman" w:cs="Times New Roman"/>
          <w:sz w:val="24"/>
          <w:szCs w:val="24"/>
        </w:rPr>
        <w:t xml:space="preserve">on the direct effect </w:t>
      </w:r>
      <w:r w:rsidR="007D5B49">
        <w:rPr>
          <w:rFonts w:ascii="Times New Roman" w:hAnsi="Times New Roman" w:cs="Times New Roman"/>
          <w:sz w:val="24"/>
          <w:szCs w:val="24"/>
        </w:rPr>
        <w:t xml:space="preserve">of low </w:t>
      </w:r>
      <w:r w:rsidR="00B454D5">
        <w:rPr>
          <w:rFonts w:ascii="Times New Roman" w:hAnsi="Times New Roman" w:cs="Times New Roman"/>
          <w:sz w:val="24"/>
          <w:szCs w:val="24"/>
        </w:rPr>
        <w:t>conscientiousness on sharing behavior.</w:t>
      </w:r>
      <w:r w:rsidR="007D5B49">
        <w:rPr>
          <w:rFonts w:ascii="Times New Roman" w:hAnsi="Times New Roman" w:cs="Times New Roman"/>
          <w:sz w:val="24"/>
          <w:szCs w:val="24"/>
        </w:rPr>
        <w:t xml:space="preserve">  Such individuals based their decisions less on political ideology but on </w:t>
      </w:r>
      <w:r w:rsidR="00633BDE">
        <w:rPr>
          <w:rFonts w:ascii="Times New Roman" w:hAnsi="Times New Roman" w:cs="Times New Roman"/>
          <w:sz w:val="24"/>
          <w:szCs w:val="24"/>
        </w:rPr>
        <w:t>their own personal proximity or gain with</w:t>
      </w:r>
      <w:r w:rsidR="00837D93">
        <w:rPr>
          <w:rFonts w:ascii="Times New Roman" w:hAnsi="Times New Roman" w:cs="Times New Roman"/>
          <w:sz w:val="24"/>
          <w:szCs w:val="24"/>
        </w:rPr>
        <w:t>in</w:t>
      </w:r>
      <w:r w:rsidR="00633BDE">
        <w:rPr>
          <w:rFonts w:ascii="Times New Roman" w:hAnsi="Times New Roman" w:cs="Times New Roman"/>
          <w:sz w:val="24"/>
          <w:szCs w:val="24"/>
        </w:rPr>
        <w:t xml:space="preserve"> the group's hierarchy.</w:t>
      </w:r>
      <w:r w:rsidR="00B242FF">
        <w:rPr>
          <w:rFonts w:ascii="Times New Roman" w:hAnsi="Times New Roman" w:cs="Times New Roman"/>
          <w:sz w:val="24"/>
          <w:szCs w:val="24"/>
        </w:rPr>
        <w:t xml:space="preserve">  By hierarchy, where social power</w:t>
      </w:r>
      <w:r w:rsidR="00633BDE">
        <w:rPr>
          <w:rFonts w:ascii="Times New Roman" w:hAnsi="Times New Roman" w:cs="Times New Roman"/>
          <w:sz w:val="24"/>
          <w:szCs w:val="24"/>
        </w:rPr>
        <w:t xml:space="preserve"> </w:t>
      </w:r>
      <w:r w:rsidR="00B242FF">
        <w:rPr>
          <w:rFonts w:ascii="Times New Roman" w:hAnsi="Times New Roman" w:cs="Times New Roman"/>
          <w:sz w:val="24"/>
          <w:szCs w:val="24"/>
        </w:rPr>
        <w:t>within the group resided and whether the individual held this position or close.</w:t>
      </w:r>
      <w:r w:rsidR="00633BDE">
        <w:rPr>
          <w:rFonts w:ascii="Times New Roman" w:hAnsi="Times New Roman" w:cs="Times New Roman"/>
          <w:sz w:val="24"/>
          <w:szCs w:val="24"/>
        </w:rPr>
        <w:t xml:space="preserve"> This was attributed to a desire to promote the group, but solely on the personal benefit the individual </w:t>
      </w:r>
      <w:r w:rsidR="00633BDE">
        <w:rPr>
          <w:rFonts w:ascii="Times New Roman" w:hAnsi="Times New Roman" w:cs="Times New Roman"/>
          <w:sz w:val="24"/>
          <w:szCs w:val="24"/>
        </w:rPr>
        <w:lastRenderedPageBreak/>
        <w:t>believed that</w:t>
      </w:r>
      <w:r w:rsidR="00837D93">
        <w:rPr>
          <w:rFonts w:ascii="Times New Roman" w:hAnsi="Times New Roman" w:cs="Times New Roman"/>
          <w:sz w:val="24"/>
          <w:szCs w:val="24"/>
        </w:rPr>
        <w:t xml:space="preserve"> they</w:t>
      </w:r>
      <w:r w:rsidR="00633BDE">
        <w:rPr>
          <w:rFonts w:ascii="Times New Roman" w:hAnsi="Times New Roman" w:cs="Times New Roman"/>
          <w:sz w:val="24"/>
          <w:szCs w:val="24"/>
        </w:rPr>
        <w:t xml:space="preserve"> would obtain.  In other words, </w:t>
      </w:r>
      <w:r w:rsidR="00BC743F">
        <w:rPr>
          <w:rFonts w:ascii="Times New Roman" w:hAnsi="Times New Roman" w:cs="Times New Roman"/>
          <w:sz w:val="24"/>
          <w:szCs w:val="24"/>
        </w:rPr>
        <w:t xml:space="preserve">people of low conscientiousness shared news not out of political ideology but </w:t>
      </w:r>
      <w:r w:rsidR="00633BDE">
        <w:rPr>
          <w:rFonts w:ascii="Times New Roman" w:hAnsi="Times New Roman" w:cs="Times New Roman"/>
          <w:sz w:val="24"/>
          <w:szCs w:val="24"/>
        </w:rPr>
        <w:t>for personal gain</w:t>
      </w:r>
      <w:r w:rsidR="00BC743F">
        <w:rPr>
          <w:rFonts w:ascii="Times New Roman" w:hAnsi="Times New Roman" w:cs="Times New Roman"/>
          <w:sz w:val="24"/>
          <w:szCs w:val="24"/>
        </w:rPr>
        <w:t>.</w:t>
      </w:r>
      <w:r w:rsidR="00B454D5">
        <w:rPr>
          <w:rFonts w:ascii="Times New Roman" w:hAnsi="Times New Roman" w:cs="Times New Roman"/>
          <w:sz w:val="24"/>
          <w:szCs w:val="24"/>
        </w:rPr>
        <w:t xml:space="preserve">  </w:t>
      </w:r>
    </w:p>
    <w:p w14:paraId="5B60F9C7" w14:textId="64909FA0" w:rsidR="00915569" w:rsidRPr="008B2E81" w:rsidRDefault="00000000" w:rsidP="00757397">
      <w:pPr>
        <w:spacing w:before="240" w:line="360" w:lineRule="auto"/>
        <w:rPr>
          <w:rFonts w:ascii="Times New Roman" w:hAnsi="Times New Roman" w:cs="Times New Roman"/>
          <w:sz w:val="24"/>
          <w:szCs w:val="24"/>
        </w:rPr>
      </w:pPr>
      <w:r w:rsidRPr="008B2E81">
        <w:rPr>
          <w:rFonts w:ascii="Times New Roman" w:hAnsi="Times New Roman" w:cs="Times New Roman"/>
          <w:sz w:val="24"/>
          <w:szCs w:val="24"/>
        </w:rPr>
        <w:tab/>
      </w:r>
      <w:r w:rsidR="00915569">
        <w:rPr>
          <w:rFonts w:ascii="Times New Roman" w:hAnsi="Times New Roman" w:cs="Times New Roman"/>
          <w:sz w:val="24"/>
          <w:szCs w:val="24"/>
        </w:rPr>
        <w:t xml:space="preserve">In sum, further research is necessary </w:t>
      </w:r>
      <w:r w:rsidR="00837D93">
        <w:rPr>
          <w:rFonts w:ascii="Times New Roman" w:hAnsi="Times New Roman" w:cs="Times New Roman"/>
          <w:sz w:val="24"/>
          <w:szCs w:val="24"/>
        </w:rPr>
        <w:t>to</w:t>
      </w:r>
      <w:r w:rsidR="00BC743F">
        <w:rPr>
          <w:rFonts w:ascii="Times New Roman" w:hAnsi="Times New Roman" w:cs="Times New Roman"/>
          <w:sz w:val="24"/>
          <w:szCs w:val="24"/>
        </w:rPr>
        <w:t xml:space="preserve"> understand the association between personality traits and fake news</w:t>
      </w:r>
      <w:r w:rsidR="00915569">
        <w:rPr>
          <w:rFonts w:ascii="Times New Roman" w:hAnsi="Times New Roman" w:cs="Times New Roman"/>
          <w:sz w:val="24"/>
          <w:szCs w:val="24"/>
        </w:rPr>
        <w:t>, but more importantly</w:t>
      </w:r>
      <w:r w:rsidR="005810A9">
        <w:rPr>
          <w:rFonts w:ascii="Times New Roman" w:hAnsi="Times New Roman" w:cs="Times New Roman"/>
          <w:sz w:val="24"/>
          <w:szCs w:val="24"/>
        </w:rPr>
        <w:t xml:space="preserve">, to identify which traits, are most common or typically associated with believing fake news.  </w:t>
      </w:r>
      <w:r w:rsidR="00B242FF">
        <w:rPr>
          <w:rFonts w:ascii="Times New Roman" w:hAnsi="Times New Roman" w:cs="Times New Roman"/>
          <w:sz w:val="24"/>
          <w:szCs w:val="24"/>
        </w:rPr>
        <w:t>B</w:t>
      </w:r>
      <w:r w:rsidR="005810A9">
        <w:rPr>
          <w:rFonts w:ascii="Times New Roman" w:hAnsi="Times New Roman" w:cs="Times New Roman"/>
          <w:sz w:val="24"/>
          <w:szCs w:val="24"/>
        </w:rPr>
        <w:t>ased on the available research and the most consistent findings</w:t>
      </w:r>
      <w:r w:rsidR="00BC743F">
        <w:rPr>
          <w:rFonts w:ascii="Times New Roman" w:hAnsi="Times New Roman" w:cs="Times New Roman"/>
          <w:sz w:val="24"/>
          <w:szCs w:val="24"/>
        </w:rPr>
        <w:t xml:space="preserve"> (</w:t>
      </w:r>
      <w:r w:rsidR="00837D93">
        <w:rPr>
          <w:rFonts w:ascii="Times New Roman" w:hAnsi="Times New Roman" w:cs="Times New Roman"/>
          <w:sz w:val="24"/>
          <w:szCs w:val="24"/>
        </w:rPr>
        <w:t xml:space="preserve">Doughty et al., 2017; </w:t>
      </w:r>
      <w:proofErr w:type="spellStart"/>
      <w:r w:rsidR="00BC743F">
        <w:rPr>
          <w:rFonts w:ascii="Times New Roman" w:hAnsi="Times New Roman" w:cs="Times New Roman"/>
          <w:sz w:val="24"/>
          <w:szCs w:val="24"/>
        </w:rPr>
        <w:t>Sindermann</w:t>
      </w:r>
      <w:proofErr w:type="spellEnd"/>
      <w:r w:rsidR="00BC743F">
        <w:rPr>
          <w:rFonts w:ascii="Times New Roman" w:hAnsi="Times New Roman" w:cs="Times New Roman"/>
          <w:sz w:val="24"/>
          <w:szCs w:val="24"/>
        </w:rPr>
        <w:t xml:space="preserve"> et al., 20</w:t>
      </w:r>
      <w:r w:rsidR="00837D93">
        <w:rPr>
          <w:rFonts w:ascii="Times New Roman" w:hAnsi="Times New Roman" w:cs="Times New Roman"/>
          <w:sz w:val="24"/>
          <w:szCs w:val="24"/>
        </w:rPr>
        <w:t>20a, 2020b</w:t>
      </w:r>
      <w:r w:rsidR="00BC743F">
        <w:rPr>
          <w:rFonts w:ascii="Times New Roman" w:hAnsi="Times New Roman" w:cs="Times New Roman"/>
          <w:sz w:val="24"/>
          <w:szCs w:val="24"/>
        </w:rPr>
        <w:t>; Wolverton &amp; Stevens, 2019)</w:t>
      </w:r>
      <w:r w:rsidR="005810A9">
        <w:rPr>
          <w:rFonts w:ascii="Times New Roman" w:hAnsi="Times New Roman" w:cs="Times New Roman"/>
          <w:sz w:val="24"/>
          <w:szCs w:val="24"/>
        </w:rPr>
        <w:t>, we hypothesize that extroversion and neuroticism will predict believing in fake news.</w:t>
      </w:r>
      <w:r w:rsidR="00B242FF">
        <w:rPr>
          <w:rFonts w:ascii="Times New Roman" w:hAnsi="Times New Roman" w:cs="Times New Roman"/>
          <w:sz w:val="24"/>
          <w:szCs w:val="24"/>
        </w:rPr>
        <w:t xml:space="preserve">  Exploratory analyses were also conducted to examine potential correlations between all Big Five personality traits and fake news believability within the two types of news, scientific and political</w:t>
      </w:r>
      <w:r w:rsidR="005810A9">
        <w:rPr>
          <w:rFonts w:ascii="Times New Roman" w:hAnsi="Times New Roman" w:cs="Times New Roman"/>
          <w:sz w:val="24"/>
          <w:szCs w:val="24"/>
        </w:rPr>
        <w:t xml:space="preserve">  </w:t>
      </w:r>
    </w:p>
    <w:p w14:paraId="59BC8795" w14:textId="7A328790" w:rsidR="00B202F1" w:rsidRPr="00221B7F" w:rsidRDefault="00000000" w:rsidP="00757397">
      <w:pPr>
        <w:pStyle w:val="Heading1"/>
        <w:spacing w:line="360" w:lineRule="auto"/>
        <w:jc w:val="center"/>
        <w:rPr>
          <w:rFonts w:ascii="Times New Roman" w:hAnsi="Times New Roman" w:cs="Times New Roman"/>
          <w:b/>
          <w:bCs/>
          <w:color w:val="auto"/>
          <w:sz w:val="24"/>
          <w:szCs w:val="24"/>
        </w:rPr>
      </w:pPr>
      <w:r w:rsidRPr="00221B7F">
        <w:rPr>
          <w:rFonts w:ascii="Times New Roman" w:hAnsi="Times New Roman" w:cs="Times New Roman"/>
          <w:b/>
          <w:bCs/>
          <w:color w:val="auto"/>
          <w:sz w:val="24"/>
          <w:szCs w:val="24"/>
        </w:rPr>
        <w:t>Cognit</w:t>
      </w:r>
      <w:r w:rsidR="00221B7F" w:rsidRPr="00221B7F">
        <w:rPr>
          <w:rFonts w:ascii="Times New Roman" w:hAnsi="Times New Roman" w:cs="Times New Roman"/>
          <w:b/>
          <w:bCs/>
          <w:color w:val="auto"/>
          <w:sz w:val="24"/>
          <w:szCs w:val="24"/>
        </w:rPr>
        <w:t>ive Thinking</w:t>
      </w:r>
      <w:r w:rsidRPr="00221B7F">
        <w:rPr>
          <w:rFonts w:ascii="Times New Roman" w:hAnsi="Times New Roman" w:cs="Times New Roman"/>
          <w:b/>
          <w:bCs/>
          <w:color w:val="auto"/>
          <w:sz w:val="24"/>
          <w:szCs w:val="24"/>
        </w:rPr>
        <w:t xml:space="preserve"> Styles &amp; Fake News</w:t>
      </w:r>
    </w:p>
    <w:p w14:paraId="30AA3A2B" w14:textId="77777777" w:rsidR="00B202F1" w:rsidRPr="008B2E81" w:rsidRDefault="00B202F1" w:rsidP="00757397">
      <w:pPr>
        <w:spacing w:line="360" w:lineRule="auto"/>
      </w:pPr>
    </w:p>
    <w:p w14:paraId="0D8651B3" w14:textId="1898D599" w:rsidR="004C4AF2" w:rsidRPr="008B2E81" w:rsidRDefault="00000000" w:rsidP="00757397">
      <w:pPr>
        <w:spacing w:line="360" w:lineRule="auto"/>
        <w:rPr>
          <w:rFonts w:ascii="Times New Roman" w:hAnsi="Times New Roman" w:cs="Times New Roman"/>
          <w:sz w:val="24"/>
          <w:szCs w:val="24"/>
        </w:rPr>
      </w:pPr>
      <w:r w:rsidRPr="008B2E81">
        <w:tab/>
      </w:r>
      <w:r w:rsidR="006B4978" w:rsidRPr="008B2E81">
        <w:rPr>
          <w:rFonts w:ascii="Times New Roman" w:hAnsi="Times New Roman" w:cs="Times New Roman"/>
          <w:sz w:val="24"/>
          <w:szCs w:val="24"/>
        </w:rPr>
        <w:t>A critical component of any fake news believability research is in the field of cognition</w:t>
      </w:r>
      <w:r w:rsidR="00221B7F">
        <w:rPr>
          <w:rFonts w:ascii="Times New Roman" w:hAnsi="Times New Roman" w:cs="Times New Roman"/>
          <w:sz w:val="24"/>
          <w:szCs w:val="24"/>
        </w:rPr>
        <w:t xml:space="preserve"> </w:t>
      </w:r>
      <w:r w:rsidR="006B4978" w:rsidRPr="008B2E81">
        <w:rPr>
          <w:rFonts w:ascii="Times New Roman" w:hAnsi="Times New Roman" w:cs="Times New Roman"/>
          <w:sz w:val="24"/>
          <w:szCs w:val="24"/>
        </w:rPr>
        <w:t>-</w:t>
      </w:r>
      <w:r w:rsidR="00221B7F">
        <w:rPr>
          <w:rFonts w:ascii="Times New Roman" w:hAnsi="Times New Roman" w:cs="Times New Roman"/>
          <w:sz w:val="24"/>
          <w:szCs w:val="24"/>
        </w:rPr>
        <w:t>-</w:t>
      </w:r>
      <w:r w:rsidR="006B4978" w:rsidRPr="008B2E81">
        <w:rPr>
          <w:rFonts w:ascii="Times New Roman" w:hAnsi="Times New Roman" w:cs="Times New Roman"/>
          <w:sz w:val="24"/>
          <w:szCs w:val="24"/>
        </w:rPr>
        <w:t xml:space="preserve">what cognitive processes do people employ when deciding to believe a falsehood?  Psychologists argue that </w:t>
      </w:r>
      <w:r w:rsidR="00C5144C">
        <w:rPr>
          <w:rFonts w:ascii="Times New Roman" w:hAnsi="Times New Roman" w:cs="Times New Roman"/>
          <w:sz w:val="24"/>
          <w:szCs w:val="24"/>
        </w:rPr>
        <w:t>information processing</w:t>
      </w:r>
      <w:r w:rsidR="006B4978" w:rsidRPr="008B2E81">
        <w:rPr>
          <w:rFonts w:ascii="Times New Roman" w:hAnsi="Times New Roman" w:cs="Times New Roman"/>
          <w:sz w:val="24"/>
          <w:szCs w:val="24"/>
        </w:rPr>
        <w:t xml:space="preserve"> rests in two fundamentally different </w:t>
      </w:r>
      <w:r w:rsidR="00221B7F">
        <w:rPr>
          <w:rFonts w:ascii="Times New Roman" w:hAnsi="Times New Roman" w:cs="Times New Roman"/>
          <w:sz w:val="24"/>
          <w:szCs w:val="24"/>
        </w:rPr>
        <w:t xml:space="preserve">cognition </w:t>
      </w:r>
      <w:r w:rsidR="006B4978" w:rsidRPr="008B2E81">
        <w:rPr>
          <w:rFonts w:ascii="Times New Roman" w:hAnsi="Times New Roman" w:cs="Times New Roman"/>
          <w:sz w:val="24"/>
          <w:szCs w:val="24"/>
        </w:rPr>
        <w:t xml:space="preserve">systems.  </w:t>
      </w:r>
      <w:r w:rsidR="00221B7F">
        <w:rPr>
          <w:rFonts w:ascii="Times New Roman" w:hAnsi="Times New Roman" w:cs="Times New Roman"/>
          <w:sz w:val="24"/>
          <w:szCs w:val="24"/>
        </w:rPr>
        <w:t xml:space="preserve">As defined by the dual-processing </w:t>
      </w:r>
      <w:r w:rsidR="00221B7F" w:rsidRPr="00837D93">
        <w:rPr>
          <w:rFonts w:ascii="Times New Roman" w:hAnsi="Times New Roman" w:cs="Times New Roman"/>
          <w:sz w:val="24"/>
          <w:szCs w:val="24"/>
        </w:rPr>
        <w:t>theory</w:t>
      </w:r>
      <w:r w:rsidR="006B4978" w:rsidRPr="00837D93">
        <w:rPr>
          <w:rFonts w:ascii="Times New Roman" w:hAnsi="Times New Roman" w:cs="Times New Roman"/>
          <w:sz w:val="24"/>
          <w:szCs w:val="24"/>
        </w:rPr>
        <w:t xml:space="preserve"> (Pacini &amp; Epstein, 1999)</w:t>
      </w:r>
      <w:r w:rsidR="00221B7F" w:rsidRPr="00837D93">
        <w:rPr>
          <w:rFonts w:ascii="Times New Roman" w:hAnsi="Times New Roman" w:cs="Times New Roman"/>
          <w:sz w:val="24"/>
          <w:szCs w:val="24"/>
        </w:rPr>
        <w:t xml:space="preserve">, people </w:t>
      </w:r>
      <w:r w:rsidR="00221B7F">
        <w:rPr>
          <w:rFonts w:ascii="Times New Roman" w:hAnsi="Times New Roman" w:cs="Times New Roman"/>
          <w:sz w:val="24"/>
          <w:szCs w:val="24"/>
        </w:rPr>
        <w:t xml:space="preserve">switch between two cognitive thinking </w:t>
      </w:r>
      <w:r w:rsidR="00221B7F" w:rsidRPr="00837D93">
        <w:rPr>
          <w:rFonts w:ascii="Times New Roman" w:hAnsi="Times New Roman" w:cs="Times New Roman"/>
          <w:sz w:val="24"/>
          <w:szCs w:val="24"/>
        </w:rPr>
        <w:t xml:space="preserve">styles.  The first </w:t>
      </w:r>
      <w:r w:rsidR="00837D93" w:rsidRPr="00837D93">
        <w:rPr>
          <w:rFonts w:ascii="Times New Roman" w:hAnsi="Times New Roman" w:cs="Times New Roman"/>
          <w:sz w:val="24"/>
          <w:szCs w:val="24"/>
        </w:rPr>
        <w:t xml:space="preserve">is </w:t>
      </w:r>
      <w:r w:rsidR="006B4978" w:rsidRPr="00837D93">
        <w:rPr>
          <w:rFonts w:ascii="Times New Roman" w:hAnsi="Times New Roman" w:cs="Times New Roman"/>
          <w:sz w:val="24"/>
          <w:szCs w:val="24"/>
        </w:rPr>
        <w:t>type-1, an unconscious, intuitive automatic system (</w:t>
      </w:r>
      <w:proofErr w:type="spellStart"/>
      <w:r w:rsidR="006B4978" w:rsidRPr="00837D93">
        <w:rPr>
          <w:rFonts w:ascii="Times New Roman" w:hAnsi="Times New Roman" w:cs="Times New Roman"/>
          <w:sz w:val="24"/>
          <w:szCs w:val="24"/>
        </w:rPr>
        <w:t>Bargh</w:t>
      </w:r>
      <w:proofErr w:type="spellEnd"/>
      <w:r w:rsidR="006B4978" w:rsidRPr="00837D93">
        <w:rPr>
          <w:rFonts w:ascii="Times New Roman" w:hAnsi="Times New Roman" w:cs="Times New Roman"/>
          <w:sz w:val="24"/>
          <w:szCs w:val="24"/>
        </w:rPr>
        <w:t xml:space="preserve">, 1989), with type-2, the slow, conscious rational system (Epstein, 1983).  </w:t>
      </w:r>
      <w:r w:rsidRPr="00837D93">
        <w:rPr>
          <w:rFonts w:ascii="Times New Roman" w:hAnsi="Times New Roman" w:cs="Times New Roman"/>
          <w:sz w:val="24"/>
          <w:szCs w:val="24"/>
        </w:rPr>
        <w:t>The two systems operate simultaneously, allowing for the execution of judgments and decisions</w:t>
      </w:r>
      <w:r w:rsidRPr="008B2E81">
        <w:rPr>
          <w:rFonts w:ascii="Times New Roman" w:hAnsi="Times New Roman" w:cs="Times New Roman"/>
          <w:sz w:val="24"/>
          <w:szCs w:val="24"/>
        </w:rPr>
        <w:t>.  These two systems aim to maximize the use of an individual's cognitive resources to come to a solution effectively, and, according to the Cognitive-Experimental Self-Theory (</w:t>
      </w:r>
      <w:r w:rsidRPr="00837D93">
        <w:rPr>
          <w:rFonts w:ascii="Times New Roman" w:hAnsi="Times New Roman" w:cs="Times New Roman"/>
          <w:sz w:val="24"/>
          <w:szCs w:val="24"/>
        </w:rPr>
        <w:t>Epstein, 20</w:t>
      </w:r>
      <w:r w:rsidR="00076FFF" w:rsidRPr="00837D93">
        <w:rPr>
          <w:rFonts w:ascii="Times New Roman" w:hAnsi="Times New Roman" w:cs="Times New Roman"/>
          <w:sz w:val="24"/>
          <w:szCs w:val="24"/>
        </w:rPr>
        <w:t>1</w:t>
      </w:r>
      <w:r w:rsidRPr="00837D93">
        <w:rPr>
          <w:rFonts w:ascii="Times New Roman" w:hAnsi="Times New Roman" w:cs="Times New Roman"/>
          <w:sz w:val="24"/>
          <w:szCs w:val="24"/>
        </w:rPr>
        <w:t xml:space="preserve">3), </w:t>
      </w:r>
      <w:r w:rsidR="00076FFF" w:rsidRPr="008B2E81">
        <w:rPr>
          <w:rFonts w:ascii="Times New Roman" w:hAnsi="Times New Roman" w:cs="Times New Roman"/>
          <w:sz w:val="24"/>
          <w:szCs w:val="24"/>
        </w:rPr>
        <w:t>individuals</w:t>
      </w:r>
      <w:r w:rsidRPr="008B2E81">
        <w:rPr>
          <w:rFonts w:ascii="Times New Roman" w:hAnsi="Times New Roman" w:cs="Times New Roman"/>
          <w:sz w:val="24"/>
          <w:szCs w:val="24"/>
        </w:rPr>
        <w:t xml:space="preserve"> have preferences toward which cognitive</w:t>
      </w:r>
      <w:r w:rsidR="00221B7F">
        <w:rPr>
          <w:rFonts w:ascii="Times New Roman" w:hAnsi="Times New Roman" w:cs="Times New Roman"/>
          <w:sz w:val="24"/>
          <w:szCs w:val="24"/>
        </w:rPr>
        <w:t xml:space="preserve"> thinking</w:t>
      </w:r>
      <w:r w:rsidRPr="008B2E81">
        <w:rPr>
          <w:rFonts w:ascii="Times New Roman" w:hAnsi="Times New Roman" w:cs="Times New Roman"/>
          <w:sz w:val="24"/>
          <w:szCs w:val="24"/>
        </w:rPr>
        <w:t xml:space="preserve"> style they typically employ</w:t>
      </w:r>
      <w:r w:rsidR="00D72E00">
        <w:rPr>
          <w:rFonts w:ascii="Times New Roman" w:hAnsi="Times New Roman" w:cs="Times New Roman"/>
          <w:sz w:val="24"/>
          <w:szCs w:val="24"/>
        </w:rPr>
        <w:t xml:space="preserve"> (Armstrong et al., 2012; Dewberry et al., 2013)</w:t>
      </w:r>
      <w:r w:rsidRPr="008B2E81">
        <w:rPr>
          <w:rFonts w:ascii="Times New Roman" w:hAnsi="Times New Roman" w:cs="Times New Roman"/>
          <w:sz w:val="24"/>
          <w:szCs w:val="24"/>
        </w:rPr>
        <w:t>.</w:t>
      </w:r>
    </w:p>
    <w:p w14:paraId="50102D19" w14:textId="283E796E" w:rsidR="00FC50A1" w:rsidRDefault="00000000" w:rsidP="00757397">
      <w:pPr>
        <w:spacing w:line="360" w:lineRule="auto"/>
        <w:rPr>
          <w:rFonts w:ascii="Times New Roman" w:hAnsi="Times New Roman" w:cs="Times New Roman"/>
          <w:sz w:val="24"/>
          <w:szCs w:val="24"/>
        </w:rPr>
      </w:pPr>
      <w:r w:rsidRPr="008B2E81">
        <w:rPr>
          <w:rFonts w:ascii="Times New Roman" w:hAnsi="Times New Roman" w:cs="Times New Roman"/>
          <w:sz w:val="24"/>
          <w:szCs w:val="24"/>
        </w:rPr>
        <w:tab/>
      </w:r>
      <w:r w:rsidR="00B05482" w:rsidRPr="008B2E81">
        <w:rPr>
          <w:rFonts w:ascii="Times New Roman" w:hAnsi="Times New Roman" w:cs="Times New Roman"/>
          <w:sz w:val="24"/>
          <w:szCs w:val="24"/>
        </w:rPr>
        <w:t xml:space="preserve">According to the </w:t>
      </w:r>
      <w:r w:rsidR="00575896">
        <w:rPr>
          <w:rFonts w:ascii="Times New Roman" w:hAnsi="Times New Roman" w:cs="Times New Roman"/>
          <w:sz w:val="24"/>
          <w:szCs w:val="24"/>
        </w:rPr>
        <w:t xml:space="preserve">research </w:t>
      </w:r>
      <w:r w:rsidR="00B05482" w:rsidRPr="008B2E81">
        <w:rPr>
          <w:rFonts w:ascii="Times New Roman" w:hAnsi="Times New Roman" w:cs="Times New Roman"/>
          <w:sz w:val="24"/>
          <w:szCs w:val="24"/>
        </w:rPr>
        <w:t>(</w:t>
      </w:r>
      <w:r w:rsidR="00B05482">
        <w:rPr>
          <w:rFonts w:ascii="Times New Roman" w:hAnsi="Times New Roman" w:cs="Times New Roman"/>
          <w:sz w:val="24"/>
          <w:szCs w:val="24"/>
        </w:rPr>
        <w:t xml:space="preserve">Bronstein et al., 2017; </w:t>
      </w:r>
      <w:r w:rsidR="00B05482" w:rsidRPr="00A4327D">
        <w:rPr>
          <w:rFonts w:ascii="Times New Roman" w:hAnsi="Times New Roman" w:cs="Times New Roman"/>
          <w:sz w:val="24"/>
          <w:szCs w:val="24"/>
        </w:rPr>
        <w:t>Pennycook &amp; Rand, 2018</w:t>
      </w:r>
      <w:r w:rsidR="00B05482" w:rsidRPr="008B2E81">
        <w:rPr>
          <w:rFonts w:ascii="Times New Roman" w:hAnsi="Times New Roman" w:cs="Times New Roman"/>
          <w:sz w:val="24"/>
          <w:szCs w:val="24"/>
        </w:rPr>
        <w:t>),</w:t>
      </w:r>
      <w:r w:rsidR="00575896">
        <w:rPr>
          <w:rFonts w:ascii="Times New Roman" w:hAnsi="Times New Roman" w:cs="Times New Roman"/>
          <w:sz w:val="24"/>
          <w:szCs w:val="24"/>
        </w:rPr>
        <w:t xml:space="preserve"> a lack of analytical ability led to poor detection of fake news and thus was i</w:t>
      </w:r>
      <w:r w:rsidR="00FC50A1">
        <w:rPr>
          <w:rFonts w:ascii="Times New Roman" w:hAnsi="Times New Roman" w:cs="Times New Roman"/>
          <w:sz w:val="24"/>
          <w:szCs w:val="24"/>
        </w:rPr>
        <w:t>mplied</w:t>
      </w:r>
      <w:r w:rsidR="00575896">
        <w:rPr>
          <w:rFonts w:ascii="Times New Roman" w:hAnsi="Times New Roman" w:cs="Times New Roman"/>
          <w:sz w:val="24"/>
          <w:szCs w:val="24"/>
        </w:rPr>
        <w:t xml:space="preserve"> as a lack of engagement in type-2 processing, as analytical ability, as a process</w:t>
      </w:r>
      <w:r w:rsidR="00FC50A1">
        <w:rPr>
          <w:rFonts w:ascii="Times New Roman" w:hAnsi="Times New Roman" w:cs="Times New Roman"/>
          <w:sz w:val="24"/>
          <w:szCs w:val="24"/>
        </w:rPr>
        <w:t>,</w:t>
      </w:r>
      <w:r w:rsidR="00575896">
        <w:rPr>
          <w:rFonts w:ascii="Times New Roman" w:hAnsi="Times New Roman" w:cs="Times New Roman"/>
          <w:sz w:val="24"/>
          <w:szCs w:val="24"/>
        </w:rPr>
        <w:t xml:space="preserve"> </w:t>
      </w:r>
      <w:r w:rsidR="00FC50A1">
        <w:rPr>
          <w:rFonts w:ascii="Times New Roman" w:hAnsi="Times New Roman" w:cs="Times New Roman"/>
          <w:sz w:val="24"/>
          <w:szCs w:val="24"/>
        </w:rPr>
        <w:t xml:space="preserve">falls </w:t>
      </w:r>
      <w:r w:rsidR="00575896">
        <w:rPr>
          <w:rFonts w:ascii="Times New Roman" w:hAnsi="Times New Roman" w:cs="Times New Roman"/>
          <w:sz w:val="24"/>
          <w:szCs w:val="24"/>
        </w:rPr>
        <w:t xml:space="preserve">under the </w:t>
      </w:r>
      <w:r w:rsidR="00035C54">
        <w:rPr>
          <w:rFonts w:ascii="Times New Roman" w:hAnsi="Times New Roman" w:cs="Times New Roman"/>
          <w:sz w:val="24"/>
          <w:szCs w:val="24"/>
        </w:rPr>
        <w:t>purview</w:t>
      </w:r>
      <w:r w:rsidR="00575896">
        <w:rPr>
          <w:rFonts w:ascii="Times New Roman" w:hAnsi="Times New Roman" w:cs="Times New Roman"/>
          <w:sz w:val="24"/>
          <w:szCs w:val="24"/>
        </w:rPr>
        <w:t xml:space="preserve"> of rational </w:t>
      </w:r>
      <w:r w:rsidR="00575896" w:rsidRPr="00035C54">
        <w:rPr>
          <w:rFonts w:ascii="Times New Roman" w:hAnsi="Times New Roman" w:cs="Times New Roman"/>
          <w:sz w:val="24"/>
          <w:szCs w:val="24"/>
        </w:rPr>
        <w:t>thinking</w:t>
      </w:r>
      <w:r w:rsidR="00B05482" w:rsidRPr="00035C54">
        <w:rPr>
          <w:rFonts w:ascii="Times New Roman" w:hAnsi="Times New Roman" w:cs="Times New Roman"/>
          <w:sz w:val="24"/>
          <w:szCs w:val="24"/>
        </w:rPr>
        <w:t xml:space="preserve"> (Pennycook &amp; Rand, 2021).</w:t>
      </w:r>
      <w:r w:rsidR="00F77268" w:rsidRPr="00035C54">
        <w:rPr>
          <w:rFonts w:ascii="Times New Roman" w:hAnsi="Times New Roman" w:cs="Times New Roman"/>
          <w:sz w:val="24"/>
          <w:szCs w:val="24"/>
        </w:rPr>
        <w:t xml:space="preserve">  </w:t>
      </w:r>
      <w:r w:rsidR="003D096A">
        <w:rPr>
          <w:rFonts w:ascii="Times New Roman" w:hAnsi="Times New Roman" w:cs="Times New Roman"/>
          <w:sz w:val="24"/>
          <w:szCs w:val="24"/>
        </w:rPr>
        <w:t xml:space="preserve">In the study by Pennycook &amp; Rand (2018) and Bronstein and colleagues (2017), participants were presented with politically concordant and non-concordant news articles and asked to rate the accuracy of each article </w:t>
      </w:r>
      <w:r w:rsidR="003D096A" w:rsidRPr="008B2E81">
        <w:rPr>
          <w:rFonts w:ascii="Times New Roman" w:hAnsi="Times New Roman" w:cs="Times New Roman"/>
          <w:sz w:val="24"/>
          <w:szCs w:val="24"/>
        </w:rPr>
        <w:t>(e.g., 1</w:t>
      </w:r>
      <w:r w:rsidR="003D096A">
        <w:rPr>
          <w:rFonts w:ascii="Times New Roman" w:hAnsi="Times New Roman" w:cs="Times New Roman"/>
          <w:sz w:val="24"/>
          <w:szCs w:val="24"/>
        </w:rPr>
        <w:t xml:space="preserve"> = </w:t>
      </w:r>
      <w:r w:rsidR="003D096A">
        <w:rPr>
          <w:rFonts w:ascii="Times New Roman" w:hAnsi="Times New Roman" w:cs="Times New Roman"/>
          <w:i/>
          <w:iCs/>
          <w:sz w:val="24"/>
          <w:szCs w:val="24"/>
        </w:rPr>
        <w:t xml:space="preserve">Not at all </w:t>
      </w:r>
      <w:r w:rsidR="003D096A">
        <w:rPr>
          <w:rFonts w:ascii="Times New Roman" w:hAnsi="Times New Roman" w:cs="Times New Roman"/>
          <w:i/>
          <w:iCs/>
          <w:sz w:val="24"/>
          <w:szCs w:val="24"/>
        </w:rPr>
        <w:lastRenderedPageBreak/>
        <w:t>accurate</w:t>
      </w:r>
      <w:r w:rsidR="003D096A" w:rsidRPr="008B2E81">
        <w:rPr>
          <w:rFonts w:ascii="Times New Roman" w:hAnsi="Times New Roman" w:cs="Times New Roman"/>
          <w:sz w:val="24"/>
          <w:szCs w:val="24"/>
        </w:rPr>
        <w:t xml:space="preserve"> to 4</w:t>
      </w:r>
      <w:r w:rsidR="003D096A">
        <w:rPr>
          <w:rFonts w:ascii="Times New Roman" w:hAnsi="Times New Roman" w:cs="Times New Roman"/>
          <w:sz w:val="24"/>
          <w:szCs w:val="24"/>
        </w:rPr>
        <w:t xml:space="preserve"> = </w:t>
      </w:r>
      <w:r w:rsidR="003D096A">
        <w:rPr>
          <w:rFonts w:ascii="Times New Roman" w:hAnsi="Times New Roman" w:cs="Times New Roman"/>
          <w:i/>
          <w:iCs/>
          <w:sz w:val="24"/>
          <w:szCs w:val="24"/>
        </w:rPr>
        <w:t>Very Accurate</w:t>
      </w:r>
      <w:r w:rsidR="003D096A">
        <w:rPr>
          <w:rFonts w:ascii="Times New Roman" w:hAnsi="Times New Roman" w:cs="Times New Roman"/>
          <w:sz w:val="24"/>
          <w:szCs w:val="24"/>
        </w:rPr>
        <w:t>)</w:t>
      </w:r>
      <w:r w:rsidR="00EA1C89" w:rsidRPr="00EA1C89">
        <w:rPr>
          <w:rFonts w:ascii="Times New Roman" w:hAnsi="Times New Roman" w:cs="Times New Roman"/>
          <w:sz w:val="24"/>
          <w:szCs w:val="24"/>
        </w:rPr>
        <w:t xml:space="preserve"> based on the degree to which they believed the headline </w:t>
      </w:r>
      <w:r w:rsidR="00EA1C89">
        <w:rPr>
          <w:rFonts w:ascii="Times New Roman" w:hAnsi="Times New Roman" w:cs="Times New Roman"/>
          <w:sz w:val="24"/>
          <w:szCs w:val="24"/>
        </w:rPr>
        <w:t>occurred</w:t>
      </w:r>
      <w:r w:rsidR="00035C54">
        <w:rPr>
          <w:rFonts w:ascii="Times New Roman" w:hAnsi="Times New Roman" w:cs="Times New Roman"/>
          <w:sz w:val="24"/>
          <w:szCs w:val="24"/>
        </w:rPr>
        <w:t>—followed</w:t>
      </w:r>
      <w:r w:rsidR="003D096A">
        <w:rPr>
          <w:rFonts w:ascii="Times New Roman" w:hAnsi="Times New Roman" w:cs="Times New Roman"/>
          <w:sz w:val="24"/>
          <w:szCs w:val="24"/>
        </w:rPr>
        <w:t xml:space="preserve"> up by measuring analytical ability through the Cognitive Reflection Test (CRT) (Fredericks, 2005).</w:t>
      </w:r>
      <w:r w:rsidR="00A4327D">
        <w:rPr>
          <w:rFonts w:ascii="Times New Roman" w:hAnsi="Times New Roman" w:cs="Times New Roman"/>
          <w:sz w:val="24"/>
          <w:szCs w:val="24"/>
        </w:rPr>
        <w:t xml:space="preserve">  As both studies found, whether looking at delusion-prone individuals (Bronstein et al., 2017) or investigating acceptance of fake news as a fault in rational thinking</w:t>
      </w:r>
      <w:r w:rsidR="00035C54">
        <w:rPr>
          <w:rFonts w:ascii="Times New Roman" w:hAnsi="Times New Roman" w:cs="Times New Roman"/>
          <w:sz w:val="24"/>
          <w:szCs w:val="24"/>
        </w:rPr>
        <w:t xml:space="preserve"> (Pennycook &amp; Rand, 2018)</w:t>
      </w:r>
      <w:r w:rsidR="00A4327D">
        <w:rPr>
          <w:rFonts w:ascii="Times New Roman" w:hAnsi="Times New Roman" w:cs="Times New Roman"/>
          <w:sz w:val="24"/>
          <w:szCs w:val="24"/>
        </w:rPr>
        <w:t xml:space="preserve">, the lack of analytical ability </w:t>
      </w:r>
      <w:r w:rsidR="005C6518">
        <w:rPr>
          <w:rFonts w:ascii="Times New Roman" w:hAnsi="Times New Roman" w:cs="Times New Roman"/>
          <w:sz w:val="24"/>
          <w:szCs w:val="24"/>
        </w:rPr>
        <w:t>made it liker that participants would misclassify fake news as true</w:t>
      </w:r>
      <w:r w:rsidR="00A4327D">
        <w:rPr>
          <w:rFonts w:ascii="Times New Roman" w:hAnsi="Times New Roman" w:cs="Times New Roman"/>
          <w:sz w:val="24"/>
          <w:szCs w:val="24"/>
        </w:rPr>
        <w:t xml:space="preserve">.  </w:t>
      </w:r>
      <w:r w:rsidR="00EA1C89">
        <w:rPr>
          <w:rFonts w:ascii="Times New Roman" w:hAnsi="Times New Roman" w:cs="Times New Roman"/>
          <w:sz w:val="24"/>
          <w:szCs w:val="24"/>
        </w:rPr>
        <w:t xml:space="preserve"> </w:t>
      </w:r>
      <w:r w:rsidR="00655EC0" w:rsidRPr="008B2E81">
        <w:rPr>
          <w:rFonts w:ascii="Times New Roman" w:hAnsi="Times New Roman" w:cs="Times New Roman"/>
          <w:sz w:val="24"/>
          <w:szCs w:val="24"/>
        </w:rPr>
        <w:t>A common explanation for these results is that believing a falsehood is often based on inattention mediated by factors such as heuristic familiarity</w:t>
      </w:r>
      <w:r w:rsidR="00655EC0">
        <w:rPr>
          <w:rFonts w:ascii="Times New Roman" w:hAnsi="Times New Roman" w:cs="Times New Roman"/>
          <w:sz w:val="24"/>
          <w:szCs w:val="24"/>
        </w:rPr>
        <w:t xml:space="preserve"> related to personal experiences and feelings</w:t>
      </w:r>
      <w:r w:rsidR="00655EC0" w:rsidRPr="008B2E81">
        <w:rPr>
          <w:rFonts w:ascii="Times New Roman" w:hAnsi="Times New Roman" w:cs="Times New Roman"/>
          <w:sz w:val="24"/>
          <w:szCs w:val="24"/>
        </w:rPr>
        <w:t xml:space="preserve">.  This leaves the individual to make decisions based on quick automatic processes rather than </w:t>
      </w:r>
      <w:r w:rsidR="00655EC0" w:rsidRPr="00035C54">
        <w:rPr>
          <w:rFonts w:ascii="Times New Roman" w:hAnsi="Times New Roman" w:cs="Times New Roman"/>
          <w:sz w:val="24"/>
          <w:szCs w:val="24"/>
        </w:rPr>
        <w:t xml:space="preserve">conscious ones (Pennycook &amp; Rand, 2021), suggesting </w:t>
      </w:r>
      <w:r w:rsidR="00655EC0" w:rsidRPr="008B2E81">
        <w:rPr>
          <w:rFonts w:ascii="Times New Roman" w:hAnsi="Times New Roman" w:cs="Times New Roman"/>
          <w:sz w:val="24"/>
          <w:szCs w:val="24"/>
        </w:rPr>
        <w:t xml:space="preserve">that individuals do not allocate the mental resources to take the time to discern falsehoods, opting to make snap, intuitive "gut" responses that lead to </w:t>
      </w:r>
      <w:r w:rsidR="00035C54">
        <w:rPr>
          <w:rFonts w:ascii="Times New Roman" w:hAnsi="Times New Roman" w:cs="Times New Roman"/>
          <w:sz w:val="24"/>
          <w:szCs w:val="24"/>
        </w:rPr>
        <w:t>more significant</w:t>
      </w:r>
      <w:r w:rsidR="00655EC0" w:rsidRPr="008B2E81">
        <w:rPr>
          <w:rFonts w:ascii="Times New Roman" w:hAnsi="Times New Roman" w:cs="Times New Roman"/>
          <w:sz w:val="24"/>
          <w:szCs w:val="24"/>
        </w:rPr>
        <w:t xml:space="preserve"> errors.  </w:t>
      </w:r>
      <w:r w:rsidR="00655EC0">
        <w:rPr>
          <w:rFonts w:ascii="Times New Roman" w:hAnsi="Times New Roman" w:cs="Times New Roman"/>
          <w:sz w:val="24"/>
          <w:szCs w:val="24"/>
        </w:rPr>
        <w:t xml:space="preserve">The implications therefore </w:t>
      </w:r>
      <w:r w:rsidR="00A4327D">
        <w:rPr>
          <w:rFonts w:ascii="Times New Roman" w:hAnsi="Times New Roman" w:cs="Times New Roman"/>
          <w:sz w:val="24"/>
          <w:szCs w:val="24"/>
        </w:rPr>
        <w:t>suggest</w:t>
      </w:r>
      <w:r w:rsidR="00297C85">
        <w:rPr>
          <w:rFonts w:ascii="Times New Roman" w:hAnsi="Times New Roman" w:cs="Times New Roman"/>
          <w:sz w:val="24"/>
          <w:szCs w:val="24"/>
        </w:rPr>
        <w:t xml:space="preserve"> that humans are cognitive misers (Fiske &amp; Taylor, 2013).  As cognitive misers,</w:t>
      </w:r>
      <w:r w:rsidR="00E55A32">
        <w:rPr>
          <w:rFonts w:ascii="Times New Roman" w:hAnsi="Times New Roman" w:cs="Times New Roman"/>
          <w:sz w:val="24"/>
          <w:szCs w:val="24"/>
        </w:rPr>
        <w:t xml:space="preserve"> it is theorized that</w:t>
      </w:r>
      <w:r w:rsidR="00297C85">
        <w:rPr>
          <w:rFonts w:ascii="Times New Roman" w:hAnsi="Times New Roman" w:cs="Times New Roman"/>
          <w:sz w:val="24"/>
          <w:szCs w:val="24"/>
        </w:rPr>
        <w:t xml:space="preserve"> people </w:t>
      </w:r>
      <w:r w:rsidR="00551B32">
        <w:rPr>
          <w:rFonts w:ascii="Times New Roman" w:hAnsi="Times New Roman" w:cs="Times New Roman"/>
          <w:sz w:val="24"/>
          <w:szCs w:val="24"/>
        </w:rPr>
        <w:t>typically</w:t>
      </w:r>
      <w:r w:rsidR="00297C85">
        <w:rPr>
          <w:rFonts w:ascii="Times New Roman" w:hAnsi="Times New Roman" w:cs="Times New Roman"/>
          <w:sz w:val="24"/>
          <w:szCs w:val="24"/>
        </w:rPr>
        <w:t xml:space="preserve"> avoid tasks that </w:t>
      </w:r>
      <w:r w:rsidR="00655EC0">
        <w:rPr>
          <w:rFonts w:ascii="Times New Roman" w:hAnsi="Times New Roman" w:cs="Times New Roman"/>
          <w:sz w:val="24"/>
          <w:szCs w:val="24"/>
        </w:rPr>
        <w:t>may be</w:t>
      </w:r>
      <w:r w:rsidR="00297C85">
        <w:rPr>
          <w:rFonts w:ascii="Times New Roman" w:hAnsi="Times New Roman" w:cs="Times New Roman"/>
          <w:sz w:val="24"/>
          <w:szCs w:val="24"/>
        </w:rPr>
        <w:t xml:space="preserve"> cognitively demanding</w:t>
      </w:r>
      <w:r w:rsidR="00E55A32">
        <w:rPr>
          <w:rFonts w:ascii="Times New Roman" w:hAnsi="Times New Roman" w:cs="Times New Roman"/>
          <w:sz w:val="24"/>
          <w:szCs w:val="24"/>
        </w:rPr>
        <w:t>, therefore opting to use intuition in our daily decision-making lives.</w:t>
      </w:r>
      <w:r w:rsidR="00297C85">
        <w:rPr>
          <w:rFonts w:ascii="Times New Roman" w:hAnsi="Times New Roman" w:cs="Times New Roman"/>
          <w:sz w:val="24"/>
          <w:szCs w:val="24"/>
        </w:rPr>
        <w:t xml:space="preserve"> </w:t>
      </w:r>
      <w:r w:rsidR="00E55A32">
        <w:rPr>
          <w:rFonts w:ascii="Times New Roman" w:hAnsi="Times New Roman" w:cs="Times New Roman"/>
          <w:sz w:val="24"/>
          <w:szCs w:val="24"/>
        </w:rPr>
        <w:t>I</w:t>
      </w:r>
      <w:r w:rsidR="00297C85">
        <w:rPr>
          <w:rFonts w:ascii="Times New Roman" w:hAnsi="Times New Roman" w:cs="Times New Roman"/>
          <w:sz w:val="24"/>
          <w:szCs w:val="24"/>
        </w:rPr>
        <w:t>n the case of fake news,</w:t>
      </w:r>
      <w:r w:rsidR="00B05482">
        <w:rPr>
          <w:rFonts w:ascii="Times New Roman" w:hAnsi="Times New Roman" w:cs="Times New Roman"/>
          <w:sz w:val="24"/>
          <w:szCs w:val="24"/>
        </w:rPr>
        <w:t xml:space="preserve"> participants do not perceive the task as cognitively demanding</w:t>
      </w:r>
      <w:r w:rsidR="00FC50A1">
        <w:rPr>
          <w:rFonts w:ascii="Times New Roman" w:hAnsi="Times New Roman" w:cs="Times New Roman"/>
          <w:sz w:val="24"/>
          <w:szCs w:val="24"/>
        </w:rPr>
        <w:t>,</w:t>
      </w:r>
      <w:r w:rsidR="00B05482">
        <w:rPr>
          <w:rFonts w:ascii="Times New Roman" w:hAnsi="Times New Roman" w:cs="Times New Roman"/>
          <w:sz w:val="24"/>
          <w:szCs w:val="24"/>
        </w:rPr>
        <w:t xml:space="preserve"> therefore not requiring an</w:t>
      </w:r>
      <w:r w:rsidR="00297C85">
        <w:rPr>
          <w:rFonts w:ascii="Times New Roman" w:hAnsi="Times New Roman" w:cs="Times New Roman"/>
          <w:sz w:val="24"/>
          <w:szCs w:val="24"/>
        </w:rPr>
        <w:t xml:space="preserve">alytical ability, the individual to </w:t>
      </w:r>
      <w:r w:rsidR="00035C54">
        <w:rPr>
          <w:rFonts w:ascii="Times New Roman" w:hAnsi="Times New Roman" w:cs="Times New Roman"/>
          <w:sz w:val="24"/>
          <w:szCs w:val="24"/>
        </w:rPr>
        <w:t>reason</w:t>
      </w:r>
      <w:r w:rsidR="002B5958">
        <w:rPr>
          <w:rFonts w:ascii="Times New Roman" w:hAnsi="Times New Roman" w:cs="Times New Roman"/>
          <w:sz w:val="24"/>
          <w:szCs w:val="24"/>
        </w:rPr>
        <w:t xml:space="preserve">, </w:t>
      </w:r>
      <w:r w:rsidR="00035C54">
        <w:rPr>
          <w:rFonts w:ascii="Times New Roman" w:hAnsi="Times New Roman" w:cs="Times New Roman"/>
          <w:sz w:val="24"/>
          <w:szCs w:val="24"/>
        </w:rPr>
        <w:t xml:space="preserve">or </w:t>
      </w:r>
      <w:r w:rsidR="002B5958">
        <w:rPr>
          <w:rFonts w:ascii="Times New Roman" w:hAnsi="Times New Roman" w:cs="Times New Roman"/>
          <w:sz w:val="24"/>
          <w:szCs w:val="24"/>
        </w:rPr>
        <w:t>type-2 processing</w:t>
      </w:r>
      <w:r w:rsidR="00297C85">
        <w:rPr>
          <w:rFonts w:ascii="Times New Roman" w:hAnsi="Times New Roman" w:cs="Times New Roman"/>
          <w:sz w:val="24"/>
          <w:szCs w:val="24"/>
        </w:rPr>
        <w:t xml:space="preserve"> (Pennycook </w:t>
      </w:r>
      <w:r w:rsidR="00035C54">
        <w:rPr>
          <w:rFonts w:ascii="Times New Roman" w:hAnsi="Times New Roman" w:cs="Times New Roman"/>
          <w:sz w:val="24"/>
          <w:szCs w:val="24"/>
        </w:rPr>
        <w:t>et al.</w:t>
      </w:r>
      <w:r w:rsidR="00297C85">
        <w:rPr>
          <w:rFonts w:ascii="Times New Roman" w:hAnsi="Times New Roman" w:cs="Times New Roman"/>
          <w:sz w:val="24"/>
          <w:szCs w:val="24"/>
        </w:rPr>
        <w:t>, 20</w:t>
      </w:r>
      <w:r w:rsidR="00035C54">
        <w:rPr>
          <w:rFonts w:ascii="Times New Roman" w:hAnsi="Times New Roman" w:cs="Times New Roman"/>
          <w:sz w:val="24"/>
          <w:szCs w:val="24"/>
        </w:rPr>
        <w:t>21</w:t>
      </w:r>
      <w:r w:rsidR="00297C85">
        <w:rPr>
          <w:rFonts w:ascii="Times New Roman" w:hAnsi="Times New Roman" w:cs="Times New Roman"/>
          <w:sz w:val="24"/>
          <w:szCs w:val="24"/>
        </w:rPr>
        <w:t>)</w:t>
      </w:r>
      <w:r w:rsidR="002B5958">
        <w:rPr>
          <w:rFonts w:ascii="Times New Roman" w:hAnsi="Times New Roman" w:cs="Times New Roman"/>
          <w:sz w:val="24"/>
          <w:szCs w:val="24"/>
        </w:rPr>
        <w:t xml:space="preserve">.  </w:t>
      </w:r>
    </w:p>
    <w:p w14:paraId="0F2F1BB1" w14:textId="373AB5D8" w:rsidR="00193AD1" w:rsidRPr="008B2E81" w:rsidRDefault="00FC50A1" w:rsidP="0075739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important information has been obtained </w:t>
      </w:r>
      <w:r w:rsidR="006F5F4D">
        <w:rPr>
          <w:rFonts w:ascii="Times New Roman" w:hAnsi="Times New Roman" w:cs="Times New Roman"/>
          <w:sz w:val="24"/>
          <w:szCs w:val="24"/>
        </w:rPr>
        <w:t xml:space="preserve">to understand </w:t>
      </w:r>
      <w:r w:rsidR="00035C54">
        <w:rPr>
          <w:rFonts w:ascii="Times New Roman" w:hAnsi="Times New Roman" w:cs="Times New Roman"/>
          <w:sz w:val="24"/>
          <w:szCs w:val="24"/>
        </w:rPr>
        <w:t>intuition's role</w:t>
      </w:r>
      <w:r w:rsidR="006F5F4D">
        <w:rPr>
          <w:rFonts w:ascii="Times New Roman" w:hAnsi="Times New Roman" w:cs="Times New Roman"/>
          <w:sz w:val="24"/>
          <w:szCs w:val="24"/>
        </w:rPr>
        <w:t xml:space="preserve"> in accepting fake news in these studies, it is unclear whether</w:t>
      </w:r>
      <w:r w:rsidR="00551B32">
        <w:rPr>
          <w:rFonts w:ascii="Times New Roman" w:hAnsi="Times New Roman" w:cs="Times New Roman"/>
          <w:sz w:val="24"/>
          <w:szCs w:val="24"/>
        </w:rPr>
        <w:t xml:space="preserve"> these findings result from</w:t>
      </w:r>
      <w:r w:rsidR="00E55A32">
        <w:rPr>
          <w:rFonts w:ascii="Times New Roman" w:hAnsi="Times New Roman" w:cs="Times New Roman"/>
          <w:sz w:val="24"/>
          <w:szCs w:val="24"/>
        </w:rPr>
        <w:t xml:space="preserve"> </w:t>
      </w:r>
      <w:r w:rsidR="002B5958">
        <w:rPr>
          <w:rFonts w:ascii="Times New Roman" w:hAnsi="Times New Roman" w:cs="Times New Roman"/>
          <w:sz w:val="24"/>
          <w:szCs w:val="24"/>
        </w:rPr>
        <w:t>cognitive preference</w:t>
      </w:r>
      <w:r w:rsidR="00575896">
        <w:rPr>
          <w:rFonts w:ascii="Times New Roman" w:hAnsi="Times New Roman" w:cs="Times New Roman"/>
          <w:sz w:val="24"/>
          <w:szCs w:val="24"/>
        </w:rPr>
        <w:t xml:space="preserve">.   </w:t>
      </w:r>
      <w:r w:rsidR="002B5958" w:rsidRPr="008B2E81">
        <w:rPr>
          <w:rFonts w:ascii="Times New Roman" w:hAnsi="Times New Roman" w:cs="Times New Roman"/>
          <w:sz w:val="24"/>
          <w:szCs w:val="24"/>
        </w:rPr>
        <w:t xml:space="preserve">Studies using the </w:t>
      </w:r>
      <w:r w:rsidR="002B5958">
        <w:rPr>
          <w:rFonts w:ascii="Times New Roman" w:hAnsi="Times New Roman" w:cs="Times New Roman"/>
          <w:sz w:val="24"/>
          <w:szCs w:val="24"/>
        </w:rPr>
        <w:t>R</w:t>
      </w:r>
      <w:r w:rsidR="002B5958" w:rsidRPr="008B2E81">
        <w:rPr>
          <w:rFonts w:ascii="Times New Roman" w:hAnsi="Times New Roman" w:cs="Times New Roman"/>
          <w:sz w:val="24"/>
          <w:szCs w:val="24"/>
        </w:rPr>
        <w:t xml:space="preserve">ational </w:t>
      </w:r>
      <w:r w:rsidR="002B5958">
        <w:rPr>
          <w:rFonts w:ascii="Times New Roman" w:hAnsi="Times New Roman" w:cs="Times New Roman"/>
          <w:sz w:val="24"/>
          <w:szCs w:val="24"/>
        </w:rPr>
        <w:t>E</w:t>
      </w:r>
      <w:r w:rsidR="002B5958" w:rsidRPr="008B2E81">
        <w:rPr>
          <w:rFonts w:ascii="Times New Roman" w:hAnsi="Times New Roman" w:cs="Times New Roman"/>
          <w:sz w:val="24"/>
          <w:szCs w:val="24"/>
        </w:rPr>
        <w:t xml:space="preserve">xperimental </w:t>
      </w:r>
      <w:r w:rsidR="002B5958">
        <w:rPr>
          <w:rFonts w:ascii="Times New Roman" w:hAnsi="Times New Roman" w:cs="Times New Roman"/>
          <w:sz w:val="24"/>
          <w:szCs w:val="24"/>
        </w:rPr>
        <w:t>I</w:t>
      </w:r>
      <w:r w:rsidR="002B5958" w:rsidRPr="008B2E81">
        <w:rPr>
          <w:rFonts w:ascii="Times New Roman" w:hAnsi="Times New Roman" w:cs="Times New Roman"/>
          <w:sz w:val="24"/>
          <w:szCs w:val="24"/>
        </w:rPr>
        <w:t>nventory (REI), a self-report measuring the degree to which an individual engages with both systems, f</w:t>
      </w:r>
      <w:r w:rsidR="003250AC">
        <w:rPr>
          <w:rFonts w:ascii="Times New Roman" w:hAnsi="Times New Roman" w:cs="Times New Roman"/>
          <w:sz w:val="24"/>
          <w:szCs w:val="24"/>
        </w:rPr>
        <w:t>ound</w:t>
      </w:r>
      <w:r w:rsidR="002B5958" w:rsidRPr="008B2E81">
        <w:rPr>
          <w:rFonts w:ascii="Times New Roman" w:hAnsi="Times New Roman" w:cs="Times New Roman"/>
          <w:sz w:val="24"/>
          <w:szCs w:val="24"/>
        </w:rPr>
        <w:t xml:space="preserve"> that situational factors and individual differences influence the balance between the syste</w:t>
      </w:r>
      <w:r w:rsidR="002B5958" w:rsidRPr="00A4327D">
        <w:rPr>
          <w:rFonts w:ascii="Times New Roman" w:hAnsi="Times New Roman" w:cs="Times New Roman"/>
          <w:sz w:val="24"/>
          <w:szCs w:val="24"/>
        </w:rPr>
        <w:t>ms (Denes-Raj &amp; Epstein, 1994)</w:t>
      </w:r>
      <w:r w:rsidRPr="00A4327D">
        <w:rPr>
          <w:rFonts w:ascii="Times New Roman" w:hAnsi="Times New Roman" w:cs="Times New Roman"/>
          <w:sz w:val="24"/>
          <w:szCs w:val="24"/>
        </w:rPr>
        <w:t>; in</w:t>
      </w:r>
      <w:r w:rsidR="009C05BE" w:rsidRPr="00A4327D">
        <w:rPr>
          <w:rFonts w:ascii="Times New Roman" w:hAnsi="Times New Roman" w:cs="Times New Roman"/>
          <w:sz w:val="24"/>
          <w:szCs w:val="24"/>
        </w:rPr>
        <w:t xml:space="preserve"> other words</w:t>
      </w:r>
      <w:r w:rsidRPr="00A4327D">
        <w:rPr>
          <w:rFonts w:ascii="Times New Roman" w:hAnsi="Times New Roman" w:cs="Times New Roman"/>
          <w:sz w:val="24"/>
          <w:szCs w:val="24"/>
        </w:rPr>
        <w:t>,</w:t>
      </w:r>
      <w:r w:rsidR="009C05BE" w:rsidRPr="00A4327D">
        <w:rPr>
          <w:rFonts w:ascii="Times New Roman" w:hAnsi="Times New Roman" w:cs="Times New Roman"/>
          <w:sz w:val="24"/>
          <w:szCs w:val="24"/>
        </w:rPr>
        <w:t xml:space="preserve"> individuals responses to a cognitive task is a motivational one</w:t>
      </w:r>
      <w:r w:rsidR="002A0CE0" w:rsidRPr="00A4327D">
        <w:rPr>
          <w:rFonts w:ascii="Times New Roman" w:hAnsi="Times New Roman" w:cs="Times New Roman"/>
          <w:sz w:val="24"/>
          <w:szCs w:val="24"/>
        </w:rPr>
        <w:t xml:space="preserve"> based on their preferred cognitive style of choice</w:t>
      </w:r>
      <w:r w:rsidR="009C05BE" w:rsidRPr="00A4327D">
        <w:rPr>
          <w:rFonts w:ascii="Times New Roman" w:hAnsi="Times New Roman" w:cs="Times New Roman"/>
          <w:sz w:val="24"/>
          <w:szCs w:val="24"/>
        </w:rPr>
        <w:t>.</w:t>
      </w:r>
      <w:r w:rsidR="002A0CE0" w:rsidRPr="00A4327D">
        <w:rPr>
          <w:rFonts w:ascii="Times New Roman" w:hAnsi="Times New Roman" w:cs="Times New Roman"/>
          <w:sz w:val="24"/>
          <w:szCs w:val="24"/>
        </w:rPr>
        <w:t xml:space="preserve">  However, little research has explored cognitive style within fake news (Pennycook &amp; Rand, 2021).</w:t>
      </w:r>
      <w:r w:rsidR="002B5958" w:rsidRPr="00A4327D">
        <w:rPr>
          <w:rFonts w:ascii="Times New Roman" w:hAnsi="Times New Roman" w:cs="Times New Roman"/>
          <w:sz w:val="24"/>
          <w:szCs w:val="24"/>
        </w:rPr>
        <w:t xml:space="preserve">  </w:t>
      </w:r>
      <w:r w:rsidR="00655EC0" w:rsidRPr="008B2E81">
        <w:rPr>
          <w:rFonts w:ascii="Times New Roman" w:hAnsi="Times New Roman" w:cs="Times New Roman"/>
          <w:sz w:val="24"/>
          <w:szCs w:val="24"/>
        </w:rPr>
        <w:t>In the study by Sahar and Lindeman (2005), participants who self-reported adopting intuitive</w:t>
      </w:r>
      <w:r w:rsidR="00655EC0">
        <w:rPr>
          <w:rFonts w:ascii="Times New Roman" w:hAnsi="Times New Roman" w:cs="Times New Roman"/>
          <w:sz w:val="24"/>
          <w:szCs w:val="24"/>
        </w:rPr>
        <w:t xml:space="preserve"> cognitive</w:t>
      </w:r>
      <w:r w:rsidR="00655EC0" w:rsidRPr="008B2E81">
        <w:rPr>
          <w:rFonts w:ascii="Times New Roman" w:hAnsi="Times New Roman" w:cs="Times New Roman"/>
          <w:sz w:val="24"/>
          <w:szCs w:val="24"/>
        </w:rPr>
        <w:t xml:space="preserve"> thinking styles were likelier to believe in alternative pseudoscientific medicines</w:t>
      </w:r>
      <w:r w:rsidR="00A4327D">
        <w:rPr>
          <w:rFonts w:ascii="Times New Roman" w:hAnsi="Times New Roman" w:cs="Times New Roman"/>
          <w:sz w:val="24"/>
          <w:szCs w:val="24"/>
        </w:rPr>
        <w:t>.</w:t>
      </w:r>
      <w:r w:rsidR="009C05BE">
        <w:rPr>
          <w:rFonts w:ascii="Times New Roman" w:hAnsi="Times New Roman" w:cs="Times New Roman"/>
          <w:sz w:val="24"/>
          <w:szCs w:val="24"/>
        </w:rPr>
        <w:t xml:space="preserve">  The researchers explain </w:t>
      </w:r>
      <w:r w:rsidR="002A0CE0">
        <w:rPr>
          <w:rFonts w:ascii="Times New Roman" w:hAnsi="Times New Roman" w:cs="Times New Roman"/>
          <w:sz w:val="24"/>
          <w:szCs w:val="24"/>
        </w:rPr>
        <w:t xml:space="preserve">that </w:t>
      </w:r>
      <w:r w:rsidR="009C05BE">
        <w:rPr>
          <w:rFonts w:ascii="Times New Roman" w:hAnsi="Times New Roman" w:cs="Times New Roman"/>
          <w:sz w:val="24"/>
          <w:szCs w:val="24"/>
        </w:rPr>
        <w:t xml:space="preserve">the decision to believe was not made </w:t>
      </w:r>
      <w:r w:rsidR="002A0CE0">
        <w:rPr>
          <w:rFonts w:ascii="Times New Roman" w:hAnsi="Times New Roman" w:cs="Times New Roman"/>
          <w:sz w:val="24"/>
          <w:szCs w:val="24"/>
        </w:rPr>
        <w:t>out of a</w:t>
      </w:r>
      <w:r w:rsidR="009C05BE">
        <w:rPr>
          <w:rFonts w:ascii="Times New Roman" w:hAnsi="Times New Roman" w:cs="Times New Roman"/>
          <w:sz w:val="24"/>
          <w:szCs w:val="24"/>
        </w:rPr>
        <w:t xml:space="preserve"> motivation </w:t>
      </w:r>
      <w:r w:rsidR="002A0CE0">
        <w:rPr>
          <w:rFonts w:ascii="Times New Roman" w:hAnsi="Times New Roman" w:cs="Times New Roman"/>
          <w:sz w:val="24"/>
          <w:szCs w:val="24"/>
        </w:rPr>
        <w:t>to discern the truth cognitively, as past research would suggest,</w:t>
      </w:r>
      <w:r w:rsidR="009C05BE">
        <w:rPr>
          <w:rFonts w:ascii="Times New Roman" w:hAnsi="Times New Roman" w:cs="Times New Roman"/>
          <w:sz w:val="24"/>
          <w:szCs w:val="24"/>
        </w:rPr>
        <w:t xml:space="preserve"> but rather a response motivated by emotions or </w:t>
      </w:r>
      <w:r w:rsidR="00A4327D">
        <w:rPr>
          <w:rFonts w:ascii="Times New Roman" w:hAnsi="Times New Roman" w:cs="Times New Roman"/>
          <w:sz w:val="24"/>
          <w:szCs w:val="24"/>
        </w:rPr>
        <w:t>i</w:t>
      </w:r>
      <w:r w:rsidR="009C05BE">
        <w:rPr>
          <w:rFonts w:ascii="Times New Roman" w:hAnsi="Times New Roman" w:cs="Times New Roman"/>
          <w:sz w:val="24"/>
          <w:szCs w:val="24"/>
        </w:rPr>
        <w:t>ntuition.</w:t>
      </w:r>
      <w:r>
        <w:rPr>
          <w:rFonts w:ascii="Times New Roman" w:hAnsi="Times New Roman" w:cs="Times New Roman"/>
          <w:sz w:val="24"/>
          <w:szCs w:val="24"/>
        </w:rPr>
        <w:t xml:space="preserve">  Therefore, to address this gap, we seek to investigate the relationship between fake news and cognitive styles, and given the wealth of information </w:t>
      </w:r>
      <w:r w:rsidR="00035C54">
        <w:rPr>
          <w:rFonts w:ascii="Times New Roman" w:hAnsi="Times New Roman" w:cs="Times New Roman"/>
          <w:sz w:val="24"/>
          <w:szCs w:val="24"/>
        </w:rPr>
        <w:t>in</w:t>
      </w:r>
      <w:r>
        <w:rPr>
          <w:rFonts w:ascii="Times New Roman" w:hAnsi="Times New Roman" w:cs="Times New Roman"/>
          <w:sz w:val="24"/>
          <w:szCs w:val="24"/>
        </w:rPr>
        <w:t xml:space="preserve"> </w:t>
      </w:r>
      <w:r w:rsidR="00035C54">
        <w:rPr>
          <w:rFonts w:ascii="Times New Roman" w:hAnsi="Times New Roman" w:cs="Times New Roman"/>
          <w:sz w:val="24"/>
          <w:szCs w:val="24"/>
        </w:rPr>
        <w:t>its</w:t>
      </w:r>
      <w:r>
        <w:rPr>
          <w:rFonts w:ascii="Times New Roman" w:hAnsi="Times New Roman" w:cs="Times New Roman"/>
          <w:sz w:val="24"/>
          <w:szCs w:val="24"/>
        </w:rPr>
        <w:t xml:space="preserve"> association with intuition, </w:t>
      </w:r>
      <w:r w:rsidR="005F68C2">
        <w:rPr>
          <w:rFonts w:ascii="Times New Roman" w:hAnsi="Times New Roman" w:cs="Times New Roman"/>
          <w:sz w:val="24"/>
          <w:szCs w:val="24"/>
        </w:rPr>
        <w:t>we hypothesize that cognitive intuition styles will predict</w:t>
      </w:r>
      <w:r>
        <w:rPr>
          <w:rFonts w:ascii="Times New Roman" w:hAnsi="Times New Roman" w:cs="Times New Roman"/>
          <w:sz w:val="24"/>
          <w:szCs w:val="24"/>
        </w:rPr>
        <w:t xml:space="preserve"> believing fake news.</w:t>
      </w:r>
      <w:r w:rsidR="002A0CE0">
        <w:rPr>
          <w:rFonts w:ascii="Times New Roman" w:hAnsi="Times New Roman" w:cs="Times New Roman"/>
          <w:sz w:val="24"/>
          <w:szCs w:val="24"/>
        </w:rPr>
        <w:t xml:space="preserve">  </w:t>
      </w:r>
    </w:p>
    <w:p w14:paraId="1D460F13" w14:textId="449E8B59" w:rsidR="001E67E4" w:rsidRPr="008B2E81" w:rsidRDefault="00000000" w:rsidP="00757397">
      <w:pPr>
        <w:spacing w:line="360" w:lineRule="auto"/>
        <w:rPr>
          <w:rFonts w:ascii="Times New Roman" w:hAnsi="Times New Roman" w:cs="Times New Roman"/>
          <w:sz w:val="24"/>
          <w:szCs w:val="24"/>
        </w:rPr>
      </w:pPr>
      <w:r w:rsidRPr="008B2E81">
        <w:rPr>
          <w:rFonts w:ascii="Times New Roman" w:hAnsi="Times New Roman" w:cs="Times New Roman"/>
          <w:sz w:val="24"/>
          <w:szCs w:val="24"/>
        </w:rPr>
        <w:lastRenderedPageBreak/>
        <w:tab/>
      </w:r>
    </w:p>
    <w:p w14:paraId="43325FC8" w14:textId="2E28659F" w:rsidR="002E5BF3" w:rsidRPr="002E5BF3" w:rsidRDefault="00000000" w:rsidP="00757397">
      <w:pPr>
        <w:pStyle w:val="Heading1"/>
        <w:spacing w:line="360" w:lineRule="auto"/>
        <w:jc w:val="center"/>
        <w:rPr>
          <w:rFonts w:ascii="Times New Roman" w:hAnsi="Times New Roman" w:cs="Times New Roman"/>
          <w:b/>
          <w:bCs/>
          <w:color w:val="auto"/>
          <w:sz w:val="24"/>
          <w:szCs w:val="24"/>
        </w:rPr>
      </w:pPr>
      <w:r w:rsidRPr="00D94E4A">
        <w:rPr>
          <w:rFonts w:ascii="Times New Roman" w:hAnsi="Times New Roman" w:cs="Times New Roman"/>
          <w:b/>
          <w:bCs/>
          <w:color w:val="auto"/>
          <w:sz w:val="24"/>
          <w:szCs w:val="24"/>
        </w:rPr>
        <w:t>Current Study</w:t>
      </w:r>
    </w:p>
    <w:p w14:paraId="036E345C" w14:textId="3547D009" w:rsidR="002E5BF3" w:rsidRDefault="002E5BF3" w:rsidP="00757397">
      <w:pPr>
        <w:spacing w:before="240" w:line="360" w:lineRule="auto"/>
        <w:rPr>
          <w:rFonts w:ascii="Times New Roman" w:hAnsi="Times New Roman" w:cs="Times New Roman"/>
          <w:sz w:val="24"/>
          <w:szCs w:val="24"/>
        </w:rPr>
      </w:pPr>
      <w:r>
        <w:rPr>
          <w:rFonts w:ascii="Times New Roman" w:hAnsi="Times New Roman" w:cs="Times New Roman"/>
          <w:sz w:val="24"/>
          <w:szCs w:val="24"/>
        </w:rPr>
        <w:tab/>
        <w:t>The present study aims to test predictions about the relationships between personality and cognitive traits in believing fake news</w:t>
      </w:r>
      <w:r w:rsidR="00035C54">
        <w:rPr>
          <w:rFonts w:ascii="Times New Roman" w:hAnsi="Times New Roman" w:cs="Times New Roman"/>
          <w:sz w:val="24"/>
          <w:szCs w:val="24"/>
        </w:rPr>
        <w:t xml:space="preserve"> and</w:t>
      </w:r>
      <w:r>
        <w:rPr>
          <w:rFonts w:ascii="Times New Roman" w:hAnsi="Times New Roman" w:cs="Times New Roman"/>
          <w:sz w:val="24"/>
          <w:szCs w:val="24"/>
        </w:rPr>
        <w:t xml:space="preserve"> testing believ</w:t>
      </w:r>
      <w:r w:rsidR="00C418B3">
        <w:rPr>
          <w:rFonts w:ascii="Times New Roman" w:hAnsi="Times New Roman" w:cs="Times New Roman"/>
          <w:sz w:val="24"/>
          <w:szCs w:val="24"/>
        </w:rPr>
        <w:t>ability</w:t>
      </w:r>
      <w:r>
        <w:rPr>
          <w:rFonts w:ascii="Times New Roman" w:hAnsi="Times New Roman" w:cs="Times New Roman"/>
          <w:sz w:val="24"/>
          <w:szCs w:val="24"/>
        </w:rPr>
        <w:t xml:space="preserve"> in fake news as a function of news type.  </w:t>
      </w:r>
      <w:r w:rsidR="00E45518">
        <w:rPr>
          <w:rFonts w:ascii="Times New Roman" w:hAnsi="Times New Roman" w:cs="Times New Roman"/>
          <w:sz w:val="24"/>
          <w:szCs w:val="24"/>
        </w:rPr>
        <w:t>To date, no research has compared fake news believability by type, measuring believability</w:t>
      </w:r>
      <w:r w:rsidR="00770D35">
        <w:rPr>
          <w:rFonts w:ascii="Times New Roman" w:hAnsi="Times New Roman" w:cs="Times New Roman"/>
          <w:sz w:val="24"/>
          <w:szCs w:val="24"/>
        </w:rPr>
        <w:t xml:space="preserve"> only</w:t>
      </w:r>
      <w:r w:rsidR="00E45518">
        <w:rPr>
          <w:rFonts w:ascii="Times New Roman" w:hAnsi="Times New Roman" w:cs="Times New Roman"/>
          <w:sz w:val="24"/>
          <w:szCs w:val="24"/>
        </w:rPr>
        <w:t xml:space="preserve"> through political content (Martel et al., 2020)</w:t>
      </w:r>
      <w:r w:rsidR="00770D35">
        <w:rPr>
          <w:rFonts w:ascii="Times New Roman" w:hAnsi="Times New Roman" w:cs="Times New Roman"/>
          <w:sz w:val="24"/>
          <w:szCs w:val="24"/>
        </w:rPr>
        <w:t>;</w:t>
      </w:r>
      <w:r w:rsidR="00E45518">
        <w:rPr>
          <w:rFonts w:ascii="Times New Roman" w:hAnsi="Times New Roman" w:cs="Times New Roman"/>
          <w:sz w:val="24"/>
          <w:szCs w:val="24"/>
        </w:rPr>
        <w:t xml:space="preserve"> </w:t>
      </w:r>
      <w:r w:rsidR="00AF150C">
        <w:rPr>
          <w:rFonts w:ascii="Times New Roman" w:hAnsi="Times New Roman" w:cs="Times New Roman"/>
          <w:sz w:val="24"/>
          <w:szCs w:val="24"/>
        </w:rPr>
        <w:t>its</w:t>
      </w:r>
      <w:r w:rsidR="00E45518">
        <w:rPr>
          <w:rFonts w:ascii="Times New Roman" w:hAnsi="Times New Roman" w:cs="Times New Roman"/>
          <w:sz w:val="24"/>
          <w:szCs w:val="24"/>
        </w:rPr>
        <w:t xml:space="preserve"> overuse may not </w:t>
      </w:r>
      <w:r w:rsidR="00770D35">
        <w:rPr>
          <w:rFonts w:ascii="Times New Roman" w:hAnsi="Times New Roman" w:cs="Times New Roman"/>
          <w:sz w:val="24"/>
          <w:szCs w:val="24"/>
        </w:rPr>
        <w:t xml:space="preserve">be </w:t>
      </w:r>
      <w:r w:rsidR="00E45518">
        <w:rPr>
          <w:rFonts w:ascii="Times New Roman" w:hAnsi="Times New Roman" w:cs="Times New Roman"/>
          <w:sz w:val="24"/>
          <w:szCs w:val="24"/>
        </w:rPr>
        <w:t xml:space="preserve">appropriate to measure believability due to confirmation bias (Badke, 2018; Tandoc, 2019; Vicario et a., 2019).  Given the </w:t>
      </w:r>
      <w:r w:rsidR="00C418B3">
        <w:rPr>
          <w:rFonts w:ascii="Times New Roman" w:hAnsi="Times New Roman" w:cs="Times New Roman"/>
          <w:sz w:val="24"/>
          <w:szCs w:val="24"/>
        </w:rPr>
        <w:t>favorable</w:t>
      </w:r>
      <w:r w:rsidR="00E45518">
        <w:rPr>
          <w:rFonts w:ascii="Times New Roman" w:hAnsi="Times New Roman" w:cs="Times New Roman"/>
          <w:sz w:val="24"/>
          <w:szCs w:val="24"/>
        </w:rPr>
        <w:t xml:space="preserve"> opinion of science</w:t>
      </w:r>
      <w:r w:rsidR="00BF1803">
        <w:rPr>
          <w:rFonts w:ascii="Times New Roman" w:hAnsi="Times New Roman" w:cs="Times New Roman"/>
          <w:sz w:val="24"/>
          <w:szCs w:val="24"/>
        </w:rPr>
        <w:t xml:space="preserve"> in the general public</w:t>
      </w:r>
      <w:r w:rsidR="00E45518">
        <w:rPr>
          <w:rFonts w:ascii="Times New Roman" w:hAnsi="Times New Roman" w:cs="Times New Roman"/>
          <w:sz w:val="24"/>
          <w:szCs w:val="24"/>
        </w:rPr>
        <w:t xml:space="preserve"> (</w:t>
      </w:r>
      <w:proofErr w:type="spellStart"/>
      <w:r w:rsidR="00E45518">
        <w:rPr>
          <w:rFonts w:ascii="Times New Roman" w:hAnsi="Times New Roman" w:cs="Times New Roman"/>
          <w:sz w:val="24"/>
          <w:szCs w:val="24"/>
        </w:rPr>
        <w:t>Hromatko</w:t>
      </w:r>
      <w:proofErr w:type="spellEnd"/>
      <w:r w:rsidR="00E45518">
        <w:rPr>
          <w:rFonts w:ascii="Times New Roman" w:hAnsi="Times New Roman" w:cs="Times New Roman"/>
          <w:sz w:val="24"/>
          <w:szCs w:val="24"/>
        </w:rPr>
        <w:t xml:space="preserve"> et al., 2021; </w:t>
      </w:r>
      <w:proofErr w:type="spellStart"/>
      <w:r w:rsidR="00E45518">
        <w:rPr>
          <w:rFonts w:ascii="Times New Roman" w:hAnsi="Times New Roman" w:cs="Times New Roman"/>
          <w:sz w:val="24"/>
          <w:szCs w:val="24"/>
        </w:rPr>
        <w:t>Strugis</w:t>
      </w:r>
      <w:proofErr w:type="spellEnd"/>
      <w:r w:rsidR="00E45518">
        <w:rPr>
          <w:rFonts w:ascii="Times New Roman" w:hAnsi="Times New Roman" w:cs="Times New Roman"/>
          <w:sz w:val="24"/>
          <w:szCs w:val="24"/>
        </w:rPr>
        <w:t xml:space="preserve"> et al., 2021; Rosman et al., 2022) </w:t>
      </w:r>
      <w:r w:rsidR="00BF1803">
        <w:rPr>
          <w:rFonts w:ascii="Times New Roman" w:hAnsi="Times New Roman" w:cs="Times New Roman"/>
          <w:sz w:val="24"/>
          <w:szCs w:val="24"/>
        </w:rPr>
        <w:t>and</w:t>
      </w:r>
      <w:r w:rsidR="00E45518">
        <w:rPr>
          <w:rFonts w:ascii="Times New Roman" w:hAnsi="Times New Roman" w:cs="Times New Roman"/>
          <w:sz w:val="24"/>
          <w:szCs w:val="24"/>
        </w:rPr>
        <w:t xml:space="preserve"> </w:t>
      </w:r>
      <w:r w:rsidR="00BF1803">
        <w:rPr>
          <w:rFonts w:ascii="Times New Roman" w:hAnsi="Times New Roman" w:cs="Times New Roman"/>
          <w:sz w:val="24"/>
          <w:szCs w:val="24"/>
        </w:rPr>
        <w:t xml:space="preserve">the </w:t>
      </w:r>
      <w:r w:rsidR="00AF150C">
        <w:rPr>
          <w:rFonts w:ascii="Times New Roman" w:hAnsi="Times New Roman" w:cs="Times New Roman"/>
          <w:sz w:val="24"/>
          <w:szCs w:val="24"/>
        </w:rPr>
        <w:t>unwavering trust</w:t>
      </w:r>
      <w:r w:rsidR="00BF1803">
        <w:rPr>
          <w:rFonts w:ascii="Times New Roman" w:hAnsi="Times New Roman" w:cs="Times New Roman"/>
          <w:sz w:val="24"/>
          <w:szCs w:val="24"/>
        </w:rPr>
        <w:t xml:space="preserve"> people have</w:t>
      </w:r>
      <w:r w:rsidR="00770D35">
        <w:rPr>
          <w:rFonts w:ascii="Times New Roman" w:hAnsi="Times New Roman" w:cs="Times New Roman"/>
          <w:sz w:val="24"/>
          <w:szCs w:val="24"/>
        </w:rPr>
        <w:t xml:space="preserve"> in science</w:t>
      </w:r>
      <w:r w:rsidR="00BF1803">
        <w:rPr>
          <w:rFonts w:ascii="Times New Roman" w:hAnsi="Times New Roman" w:cs="Times New Roman"/>
          <w:sz w:val="24"/>
          <w:szCs w:val="24"/>
        </w:rPr>
        <w:t>, researchers find that</w:t>
      </w:r>
      <w:r w:rsidR="00770D35">
        <w:rPr>
          <w:rFonts w:ascii="Times New Roman" w:hAnsi="Times New Roman" w:cs="Times New Roman"/>
          <w:sz w:val="24"/>
          <w:szCs w:val="24"/>
        </w:rPr>
        <w:t xml:space="preserve"> </w:t>
      </w:r>
      <w:r w:rsidR="00BF1803">
        <w:rPr>
          <w:rFonts w:ascii="Times New Roman" w:hAnsi="Times New Roman" w:cs="Times New Roman"/>
          <w:sz w:val="24"/>
          <w:szCs w:val="24"/>
        </w:rPr>
        <w:t>people are equally susceptible, if not more so,</w:t>
      </w:r>
      <w:r w:rsidR="00AF150C">
        <w:rPr>
          <w:rFonts w:ascii="Times New Roman" w:hAnsi="Times New Roman" w:cs="Times New Roman"/>
          <w:sz w:val="24"/>
          <w:szCs w:val="24"/>
        </w:rPr>
        <w:t xml:space="preserve"> to fake science news</w:t>
      </w:r>
      <w:r w:rsidR="00770D35">
        <w:rPr>
          <w:rFonts w:ascii="Times New Roman" w:hAnsi="Times New Roman" w:cs="Times New Roman"/>
          <w:sz w:val="24"/>
          <w:szCs w:val="24"/>
        </w:rPr>
        <w:t xml:space="preserve"> (Jylhä, 2016)</w:t>
      </w:r>
      <w:r w:rsidR="00AF150C">
        <w:rPr>
          <w:rFonts w:ascii="Times New Roman" w:hAnsi="Times New Roman" w:cs="Times New Roman"/>
          <w:sz w:val="24"/>
          <w:szCs w:val="24"/>
        </w:rPr>
        <w:t xml:space="preserve"> over political news.  </w:t>
      </w:r>
      <w:r w:rsidR="00770D35">
        <w:rPr>
          <w:rFonts w:ascii="Times New Roman" w:hAnsi="Times New Roman" w:cs="Times New Roman"/>
          <w:sz w:val="24"/>
          <w:szCs w:val="24"/>
        </w:rPr>
        <w:t xml:space="preserve">Thus, we hypothesize that scientific news will have greater believability than political news.  </w:t>
      </w:r>
      <w:r w:rsidR="00AF150C">
        <w:rPr>
          <w:rFonts w:ascii="Times New Roman" w:hAnsi="Times New Roman" w:cs="Times New Roman"/>
          <w:sz w:val="24"/>
          <w:szCs w:val="24"/>
        </w:rPr>
        <w:t>Next,</w:t>
      </w:r>
      <w:r>
        <w:rPr>
          <w:rFonts w:ascii="Times New Roman" w:hAnsi="Times New Roman" w:cs="Times New Roman"/>
          <w:sz w:val="24"/>
          <w:szCs w:val="24"/>
        </w:rPr>
        <w:t xml:space="preserve"> we hypothesize that extroversion and neuroticism will be predictors of fake news believability. Given the variability found in personality trait fake news research, we base our hypotheses on the most current and replicate</w:t>
      </w:r>
      <w:r w:rsidR="00E45518">
        <w:rPr>
          <w:rFonts w:ascii="Times New Roman" w:hAnsi="Times New Roman" w:cs="Times New Roman"/>
          <w:sz w:val="24"/>
          <w:szCs w:val="24"/>
        </w:rPr>
        <w:t xml:space="preserve">d findings in the literature (Doughty et al., 2017; </w:t>
      </w:r>
      <w:proofErr w:type="spellStart"/>
      <w:r w:rsidR="00E45518">
        <w:rPr>
          <w:rFonts w:ascii="Times New Roman" w:hAnsi="Times New Roman" w:cs="Times New Roman"/>
          <w:sz w:val="24"/>
          <w:szCs w:val="24"/>
        </w:rPr>
        <w:t>Sindermann</w:t>
      </w:r>
      <w:proofErr w:type="spellEnd"/>
      <w:r w:rsidR="00E45518">
        <w:rPr>
          <w:rFonts w:ascii="Times New Roman" w:hAnsi="Times New Roman" w:cs="Times New Roman"/>
          <w:sz w:val="24"/>
          <w:szCs w:val="24"/>
        </w:rPr>
        <w:t xml:space="preserve"> et al., </w:t>
      </w:r>
      <w:r w:rsidR="00C418B3">
        <w:rPr>
          <w:rFonts w:ascii="Times New Roman" w:hAnsi="Times New Roman" w:cs="Times New Roman"/>
          <w:sz w:val="24"/>
          <w:szCs w:val="24"/>
        </w:rPr>
        <w:t>2020a, 2020b</w:t>
      </w:r>
      <w:r w:rsidR="00E45518">
        <w:rPr>
          <w:rFonts w:ascii="Times New Roman" w:hAnsi="Times New Roman" w:cs="Times New Roman"/>
          <w:sz w:val="24"/>
          <w:szCs w:val="24"/>
        </w:rPr>
        <w:t>; Wolverton &amp; Stevens., 2019)</w:t>
      </w:r>
      <w:r w:rsidR="00AF150C">
        <w:rPr>
          <w:rFonts w:ascii="Times New Roman" w:hAnsi="Times New Roman" w:cs="Times New Roman"/>
          <w:sz w:val="24"/>
          <w:szCs w:val="24"/>
        </w:rPr>
        <w:t xml:space="preserve"> linking extroversion and neuroticism as predictors of fake news believability.  Furthermore, we are interested in the role of cognition styles and what role those cognitive preferences have in fake news believability.  T</w:t>
      </w:r>
      <w:r w:rsidR="00770D35">
        <w:rPr>
          <w:rFonts w:ascii="Times New Roman" w:hAnsi="Times New Roman" w:cs="Times New Roman"/>
          <w:sz w:val="24"/>
          <w:szCs w:val="24"/>
        </w:rPr>
        <w:t>herefore</w:t>
      </w:r>
      <w:r w:rsidR="00AF150C">
        <w:rPr>
          <w:rFonts w:ascii="Times New Roman" w:hAnsi="Times New Roman" w:cs="Times New Roman"/>
          <w:sz w:val="24"/>
          <w:szCs w:val="24"/>
        </w:rPr>
        <w:t xml:space="preserve">, we hypothesize that </w:t>
      </w:r>
      <w:r w:rsidR="00770D35">
        <w:rPr>
          <w:rFonts w:ascii="Times New Roman" w:hAnsi="Times New Roman" w:cs="Times New Roman"/>
          <w:sz w:val="24"/>
          <w:szCs w:val="24"/>
        </w:rPr>
        <w:t xml:space="preserve">a </w:t>
      </w:r>
      <w:r w:rsidR="00AF150C">
        <w:rPr>
          <w:rFonts w:ascii="Times New Roman" w:hAnsi="Times New Roman" w:cs="Times New Roman"/>
          <w:sz w:val="24"/>
          <w:szCs w:val="24"/>
        </w:rPr>
        <w:t>preference for intuition will predict fake news believability, based on the literature</w:t>
      </w:r>
      <w:r>
        <w:rPr>
          <w:rFonts w:ascii="Times New Roman" w:hAnsi="Times New Roman" w:cs="Times New Roman"/>
          <w:sz w:val="24"/>
          <w:szCs w:val="24"/>
        </w:rPr>
        <w:t xml:space="preserve"> </w:t>
      </w:r>
      <w:r w:rsidR="00AF150C">
        <w:rPr>
          <w:rFonts w:ascii="Times New Roman" w:hAnsi="Times New Roman" w:cs="Times New Roman"/>
          <w:sz w:val="24"/>
          <w:szCs w:val="24"/>
        </w:rPr>
        <w:t>(</w:t>
      </w:r>
      <w:r w:rsidR="00B6724E">
        <w:rPr>
          <w:rFonts w:ascii="Times New Roman" w:hAnsi="Times New Roman" w:cs="Times New Roman"/>
          <w:sz w:val="24"/>
          <w:szCs w:val="24"/>
        </w:rPr>
        <w:t xml:space="preserve">Pennycook &amp; Rand, 2021; Saher &amp; Lindeman, 2005), which </w:t>
      </w:r>
      <w:r w:rsidR="00844C54">
        <w:rPr>
          <w:rFonts w:ascii="Times New Roman" w:hAnsi="Times New Roman" w:cs="Times New Roman"/>
          <w:sz w:val="24"/>
          <w:szCs w:val="24"/>
        </w:rPr>
        <w:t>links</w:t>
      </w:r>
      <w:r w:rsidR="00B6724E">
        <w:rPr>
          <w:rFonts w:ascii="Times New Roman" w:hAnsi="Times New Roman" w:cs="Times New Roman"/>
          <w:sz w:val="24"/>
          <w:szCs w:val="24"/>
        </w:rPr>
        <w:t xml:space="preserve"> preference for intuitive thinking leads to greater fake news believability.</w:t>
      </w:r>
      <w:r w:rsidR="00844C54">
        <w:rPr>
          <w:rFonts w:ascii="Times New Roman" w:hAnsi="Times New Roman" w:cs="Times New Roman"/>
          <w:sz w:val="24"/>
          <w:szCs w:val="24"/>
        </w:rPr>
        <w:t xml:space="preserve">  Additionally, we aim to replicate the findings of Pennycook and Rand (2018</w:t>
      </w:r>
      <w:r w:rsidR="00C418B3">
        <w:rPr>
          <w:rFonts w:ascii="Times New Roman" w:hAnsi="Times New Roman" w:cs="Times New Roman"/>
          <w:sz w:val="24"/>
          <w:szCs w:val="24"/>
        </w:rPr>
        <w:t>, 2019</w:t>
      </w:r>
      <w:r w:rsidR="00844C54">
        <w:rPr>
          <w:rFonts w:ascii="Times New Roman" w:hAnsi="Times New Roman" w:cs="Times New Roman"/>
          <w:sz w:val="24"/>
          <w:szCs w:val="24"/>
        </w:rPr>
        <w:t>), showing that poor analytical ability leads to fake news believability.  Therefore, we hypothesize that analytical ability will predict fake news believability.  We expand analytical ability in the current study by measuring the variable through non-arithmetic means.  Lastly, we aim to conduct an exploratory correlational analysis comparing cognitive and personality traits and believability of fake news</w:t>
      </w:r>
      <w:r w:rsidR="00C418B3">
        <w:rPr>
          <w:rFonts w:ascii="Times New Roman" w:hAnsi="Times New Roman" w:cs="Times New Roman"/>
          <w:sz w:val="24"/>
          <w:szCs w:val="24"/>
        </w:rPr>
        <w:t xml:space="preserve"> type</w:t>
      </w:r>
      <w:r w:rsidR="00844C54">
        <w:rPr>
          <w:rFonts w:ascii="Times New Roman" w:hAnsi="Times New Roman" w:cs="Times New Roman"/>
          <w:sz w:val="24"/>
          <w:szCs w:val="24"/>
        </w:rPr>
        <w:t xml:space="preserve">.    The novelty of this approach is that it can </w:t>
      </w:r>
      <w:r w:rsidR="00770D35">
        <w:rPr>
          <w:rFonts w:ascii="Times New Roman" w:hAnsi="Times New Roman" w:cs="Times New Roman"/>
          <w:sz w:val="24"/>
          <w:szCs w:val="24"/>
        </w:rPr>
        <w:t>provide potential insight into</w:t>
      </w:r>
      <w:r w:rsidR="00844C54">
        <w:rPr>
          <w:rFonts w:ascii="Times New Roman" w:hAnsi="Times New Roman" w:cs="Times New Roman"/>
          <w:sz w:val="24"/>
          <w:szCs w:val="24"/>
        </w:rPr>
        <w:t xml:space="preserve"> how people discern fake news through the influence of personality and cognitive traits by identifying which traits are most susceptible.</w:t>
      </w:r>
    </w:p>
    <w:p w14:paraId="0530352A" w14:textId="07EE97C9" w:rsidR="0083597E" w:rsidRPr="008B2E81" w:rsidRDefault="00F84B84" w:rsidP="00757397">
      <w:pPr>
        <w:spacing w:before="240" w:line="360" w:lineRule="auto"/>
        <w:rPr>
          <w:rFonts w:ascii="Charter Roman" w:hAnsi="Charter Roman"/>
          <w:sz w:val="24"/>
          <w:szCs w:val="24"/>
        </w:rPr>
      </w:pPr>
      <w:r w:rsidRPr="008B2E81">
        <w:rPr>
          <w:rFonts w:ascii="Times New Roman" w:hAnsi="Times New Roman" w:cs="Times New Roman"/>
          <w:sz w:val="24"/>
          <w:szCs w:val="24"/>
        </w:rPr>
        <w:tab/>
      </w:r>
    </w:p>
    <w:p w14:paraId="25742D61" w14:textId="77777777" w:rsidR="00323000" w:rsidRPr="008B2E81" w:rsidRDefault="00000000" w:rsidP="00757397">
      <w:pPr>
        <w:pStyle w:val="Heading1"/>
        <w:spacing w:line="360" w:lineRule="auto"/>
        <w:jc w:val="center"/>
        <w:rPr>
          <w:rFonts w:ascii="Times New Roman" w:hAnsi="Times New Roman" w:cs="Times New Roman"/>
          <w:b/>
          <w:bCs/>
          <w:color w:val="auto"/>
          <w:sz w:val="24"/>
          <w:szCs w:val="24"/>
        </w:rPr>
      </w:pPr>
      <w:r w:rsidRPr="008B2E81">
        <w:rPr>
          <w:rFonts w:ascii="Times New Roman" w:hAnsi="Times New Roman" w:cs="Times New Roman"/>
          <w:b/>
          <w:bCs/>
          <w:color w:val="auto"/>
          <w:sz w:val="24"/>
          <w:szCs w:val="24"/>
        </w:rPr>
        <w:lastRenderedPageBreak/>
        <w:t>Met</w:t>
      </w:r>
      <w:r w:rsidR="00F63C9B" w:rsidRPr="008B2E81">
        <w:rPr>
          <w:rFonts w:ascii="Times New Roman" w:hAnsi="Times New Roman" w:cs="Times New Roman"/>
          <w:b/>
          <w:bCs/>
          <w:color w:val="auto"/>
          <w:sz w:val="24"/>
          <w:szCs w:val="24"/>
        </w:rPr>
        <w:t>hods</w:t>
      </w:r>
    </w:p>
    <w:p w14:paraId="74FDA0A7" w14:textId="77777777" w:rsidR="00F63C9B" w:rsidRPr="008B2E81" w:rsidRDefault="00000000" w:rsidP="00757397">
      <w:pPr>
        <w:spacing w:line="360" w:lineRule="auto"/>
        <w:rPr>
          <w:rFonts w:ascii="Times New Roman" w:hAnsi="Times New Roman" w:cs="Times New Roman"/>
          <w:b/>
          <w:bCs/>
          <w:sz w:val="24"/>
          <w:szCs w:val="24"/>
        </w:rPr>
      </w:pPr>
      <w:r w:rsidRPr="008B2E81">
        <w:rPr>
          <w:rFonts w:ascii="Times New Roman" w:hAnsi="Times New Roman" w:cs="Times New Roman"/>
          <w:b/>
          <w:bCs/>
          <w:sz w:val="24"/>
          <w:szCs w:val="24"/>
        </w:rPr>
        <w:t>Participants</w:t>
      </w:r>
    </w:p>
    <w:p w14:paraId="41090C45" w14:textId="7DDBCE42" w:rsidR="00F63C9B" w:rsidRPr="008B2E81" w:rsidRDefault="00000000" w:rsidP="00757397">
      <w:pPr>
        <w:spacing w:line="360" w:lineRule="auto"/>
        <w:rPr>
          <w:rFonts w:ascii="Times New Roman" w:hAnsi="Times New Roman" w:cs="Times New Roman"/>
          <w:sz w:val="24"/>
          <w:szCs w:val="24"/>
        </w:rPr>
      </w:pPr>
      <w:r w:rsidRPr="008B2E81">
        <w:rPr>
          <w:rFonts w:ascii="Times New Roman" w:hAnsi="Times New Roman" w:cs="Times New Roman"/>
          <w:b/>
          <w:bCs/>
          <w:sz w:val="24"/>
          <w:szCs w:val="24"/>
        </w:rPr>
        <w:tab/>
      </w:r>
      <w:r w:rsidRPr="008B2E81">
        <w:rPr>
          <w:rFonts w:ascii="Times New Roman" w:hAnsi="Times New Roman" w:cs="Times New Roman"/>
          <w:sz w:val="24"/>
          <w:szCs w:val="24"/>
        </w:rPr>
        <w:t xml:space="preserve">We recruited 223 participants for this study.  The eligibility criteria for participants included native English speakers and being between 18 – 65 years of age.  Participants were Kingston University students who received credits for taking part in the study or participants recruited using social media services.  Recruitment occurred during the 2019/2020 and 2020/2021 winter periods.  From this sample, </w:t>
      </w:r>
      <w:r w:rsidR="00E12806">
        <w:rPr>
          <w:rFonts w:ascii="Times New Roman" w:hAnsi="Times New Roman" w:cs="Times New Roman"/>
          <w:sz w:val="24"/>
          <w:szCs w:val="24"/>
        </w:rPr>
        <w:t>45 participants were removed</w:t>
      </w:r>
      <w:r w:rsidR="00770D35">
        <w:rPr>
          <w:rFonts w:ascii="Times New Roman" w:hAnsi="Times New Roman" w:cs="Times New Roman"/>
          <w:sz w:val="24"/>
          <w:szCs w:val="24"/>
        </w:rPr>
        <w:t xml:space="preserve"> based on the criterion of 2 SD above</w:t>
      </w:r>
      <w:r w:rsidR="00BF1803">
        <w:rPr>
          <w:rFonts w:ascii="Times New Roman" w:hAnsi="Times New Roman" w:cs="Times New Roman"/>
          <w:sz w:val="24"/>
          <w:szCs w:val="24"/>
        </w:rPr>
        <w:t xml:space="preserve"> </w:t>
      </w:r>
      <w:r w:rsidR="00770D35">
        <w:rPr>
          <w:rFonts w:ascii="Times New Roman" w:hAnsi="Times New Roman" w:cs="Times New Roman"/>
          <w:sz w:val="24"/>
          <w:szCs w:val="24"/>
        </w:rPr>
        <w:t>or below the study’s mean duration</w:t>
      </w:r>
      <w:r w:rsidR="00E12806">
        <w:rPr>
          <w:rFonts w:ascii="Times New Roman" w:hAnsi="Times New Roman" w:cs="Times New Roman"/>
          <w:sz w:val="24"/>
          <w:szCs w:val="24"/>
        </w:rPr>
        <w:t xml:space="preserve"> (</w:t>
      </w:r>
      <w:proofErr w:type="spellStart"/>
      <w:r w:rsidR="00E12806">
        <w:rPr>
          <w:rFonts w:ascii="Times New Roman" w:hAnsi="Times New Roman" w:cs="Times New Roman"/>
          <w:i/>
          <w:iCs/>
          <w:sz w:val="24"/>
          <w:szCs w:val="24"/>
        </w:rPr>
        <w:t>M</w:t>
      </w:r>
      <w:r w:rsidR="00E12806">
        <w:rPr>
          <w:rFonts w:ascii="Times New Roman" w:hAnsi="Times New Roman" w:cs="Times New Roman"/>
          <w:i/>
          <w:iCs/>
        </w:rPr>
        <w:t>minutes</w:t>
      </w:r>
      <w:proofErr w:type="spellEnd"/>
      <w:r w:rsidR="00E12806">
        <w:rPr>
          <w:rFonts w:ascii="Times New Roman" w:hAnsi="Times New Roman" w:cs="Times New Roman"/>
          <w:i/>
          <w:iCs/>
        </w:rPr>
        <w:t xml:space="preserve"> </w:t>
      </w:r>
      <w:r w:rsidR="00E12806">
        <w:rPr>
          <w:rFonts w:ascii="Times New Roman" w:hAnsi="Times New Roman" w:cs="Times New Roman"/>
        </w:rPr>
        <w:t>= 16.22</w:t>
      </w:r>
      <w:r w:rsidR="00BF1803">
        <w:rPr>
          <w:rFonts w:ascii="Times New Roman" w:hAnsi="Times New Roman" w:cs="Times New Roman"/>
        </w:rPr>
        <w:t xml:space="preserve">, </w:t>
      </w:r>
      <w:proofErr w:type="spellStart"/>
      <w:r w:rsidR="00BF1803">
        <w:rPr>
          <w:rFonts w:ascii="Times New Roman" w:hAnsi="Times New Roman" w:cs="Times New Roman"/>
          <w:i/>
          <w:iCs/>
        </w:rPr>
        <w:t>SD</w:t>
      </w:r>
      <w:r w:rsidR="0052499E">
        <w:rPr>
          <w:rFonts w:ascii="Times New Roman" w:hAnsi="Times New Roman" w:cs="Times New Roman"/>
          <w:i/>
          <w:iCs/>
          <w:vertAlign w:val="subscript"/>
        </w:rPr>
        <w:t>minutes</w:t>
      </w:r>
      <w:proofErr w:type="spellEnd"/>
      <w:r w:rsidR="00BF1803">
        <w:rPr>
          <w:rFonts w:ascii="Times New Roman" w:hAnsi="Times New Roman" w:cs="Times New Roman"/>
          <w:i/>
          <w:iCs/>
        </w:rPr>
        <w:t xml:space="preserve"> =</w:t>
      </w:r>
      <w:r w:rsidR="0052499E">
        <w:rPr>
          <w:rFonts w:ascii="Times New Roman" w:hAnsi="Times New Roman" w:cs="Times New Roman"/>
          <w:i/>
          <w:iCs/>
        </w:rPr>
        <w:t xml:space="preserve"> </w:t>
      </w:r>
      <w:r w:rsidR="0052499E">
        <w:rPr>
          <w:rFonts w:ascii="Times New Roman" w:hAnsi="Times New Roman" w:cs="Times New Roman"/>
        </w:rPr>
        <w:t>8.73</w:t>
      </w:r>
      <w:r w:rsidR="00E12806">
        <w:rPr>
          <w:rFonts w:ascii="Times New Roman" w:hAnsi="Times New Roman" w:cs="Times New Roman"/>
        </w:rPr>
        <w:t>)</w:t>
      </w:r>
      <w:r w:rsidR="00C418B3">
        <w:rPr>
          <w:rFonts w:ascii="Times New Roman" w:hAnsi="Times New Roman" w:cs="Times New Roman"/>
        </w:rPr>
        <w:t xml:space="preserve"> </w:t>
      </w:r>
      <w:r w:rsidR="00667E62" w:rsidRPr="008B2E81">
        <w:rPr>
          <w:rFonts w:ascii="Times New Roman" w:hAnsi="Times New Roman" w:cs="Times New Roman"/>
          <w:sz w:val="24"/>
          <w:szCs w:val="24"/>
        </w:rPr>
        <w:t>or incomplete responses</w:t>
      </w:r>
      <w:r w:rsidR="0052499E">
        <w:rPr>
          <w:rFonts w:ascii="Times New Roman" w:hAnsi="Times New Roman" w:cs="Times New Roman"/>
          <w:sz w:val="24"/>
          <w:szCs w:val="24"/>
        </w:rPr>
        <w:t>,</w:t>
      </w:r>
      <w:r w:rsidR="00331BC7">
        <w:rPr>
          <w:rFonts w:ascii="Times New Roman" w:hAnsi="Times New Roman" w:cs="Times New Roman"/>
          <w:sz w:val="24"/>
          <w:szCs w:val="24"/>
        </w:rPr>
        <w:t xml:space="preserve"> which included less than </w:t>
      </w:r>
      <w:r w:rsidR="00C418B3">
        <w:rPr>
          <w:rFonts w:ascii="Times New Roman" w:hAnsi="Times New Roman" w:cs="Times New Roman"/>
          <w:sz w:val="24"/>
          <w:szCs w:val="24"/>
        </w:rPr>
        <w:t>five</w:t>
      </w:r>
      <w:r w:rsidR="00331BC7">
        <w:rPr>
          <w:rFonts w:ascii="Times New Roman" w:hAnsi="Times New Roman" w:cs="Times New Roman"/>
          <w:sz w:val="24"/>
          <w:szCs w:val="24"/>
        </w:rPr>
        <w:t xml:space="preserve"> responses given to each psychometric scale or less than 25 responses for the news discernment task</w:t>
      </w:r>
      <w:r w:rsidR="00770D35">
        <w:rPr>
          <w:rFonts w:ascii="Times New Roman" w:hAnsi="Times New Roman" w:cs="Times New Roman"/>
          <w:sz w:val="24"/>
          <w:szCs w:val="24"/>
        </w:rPr>
        <w:t>.</w:t>
      </w:r>
      <w:r w:rsidR="00667E62" w:rsidRPr="008B2E81">
        <w:rPr>
          <w:rFonts w:ascii="Times New Roman" w:hAnsi="Times New Roman" w:cs="Times New Roman"/>
          <w:sz w:val="24"/>
          <w:szCs w:val="24"/>
        </w:rPr>
        <w:t xml:space="preserve">  This resulted in a sample of 1</w:t>
      </w:r>
      <w:r w:rsidR="00C418B3">
        <w:rPr>
          <w:rFonts w:ascii="Times New Roman" w:hAnsi="Times New Roman" w:cs="Times New Roman"/>
          <w:sz w:val="24"/>
          <w:szCs w:val="24"/>
        </w:rPr>
        <w:t>78</w:t>
      </w:r>
      <w:r w:rsidR="00667E62" w:rsidRPr="008B2E81">
        <w:rPr>
          <w:rFonts w:ascii="Times New Roman" w:hAnsi="Times New Roman" w:cs="Times New Roman"/>
          <w:sz w:val="24"/>
          <w:szCs w:val="24"/>
        </w:rPr>
        <w:t xml:space="preserve"> individuals (159 females, 17 males, and two non-binary, </w:t>
      </w:r>
      <w:r w:rsidR="00667E62" w:rsidRPr="008B2E81">
        <w:rPr>
          <w:rFonts w:ascii="Times New Roman" w:hAnsi="Times New Roman" w:cs="Times New Roman"/>
          <w:i/>
          <w:iCs/>
          <w:sz w:val="24"/>
          <w:szCs w:val="24"/>
        </w:rPr>
        <w:t>M</w:t>
      </w:r>
      <w:r w:rsidR="00667E62" w:rsidRPr="008B2E81">
        <w:rPr>
          <w:rFonts w:ascii="Times New Roman" w:hAnsi="Times New Roman" w:cs="Times New Roman"/>
          <w:i/>
          <w:iCs/>
          <w:sz w:val="24"/>
          <w:szCs w:val="24"/>
          <w:vertAlign w:val="subscript"/>
        </w:rPr>
        <w:t>age</w:t>
      </w:r>
      <w:r w:rsidR="00667E62" w:rsidRPr="008B2E81">
        <w:rPr>
          <w:rFonts w:ascii="Times New Roman" w:hAnsi="Times New Roman" w:cs="Times New Roman"/>
          <w:sz w:val="24"/>
          <w:szCs w:val="24"/>
          <w:vertAlign w:val="subscript"/>
        </w:rPr>
        <w:t xml:space="preserve"> </w:t>
      </w:r>
      <w:r w:rsidR="00667E62" w:rsidRPr="008B2E81">
        <w:rPr>
          <w:rFonts w:ascii="Times New Roman" w:hAnsi="Times New Roman" w:cs="Times New Roman"/>
          <w:sz w:val="24"/>
          <w:szCs w:val="24"/>
        </w:rPr>
        <w:t xml:space="preserve">= 24.22, </w:t>
      </w:r>
      <w:r w:rsidR="00667E62" w:rsidRPr="008B2E81">
        <w:rPr>
          <w:rFonts w:ascii="Times New Roman" w:hAnsi="Times New Roman" w:cs="Times New Roman"/>
          <w:i/>
          <w:iCs/>
          <w:sz w:val="24"/>
          <w:szCs w:val="24"/>
        </w:rPr>
        <w:t>SD</w:t>
      </w:r>
      <w:r w:rsidR="00667E62" w:rsidRPr="008B2E81">
        <w:rPr>
          <w:rFonts w:ascii="Times New Roman" w:hAnsi="Times New Roman" w:cs="Times New Roman"/>
          <w:i/>
          <w:iCs/>
          <w:sz w:val="24"/>
          <w:szCs w:val="24"/>
          <w:vertAlign w:val="subscript"/>
        </w:rPr>
        <w:t>age</w:t>
      </w:r>
      <w:r w:rsidR="00667E62" w:rsidRPr="008B2E81">
        <w:rPr>
          <w:rFonts w:ascii="Times New Roman" w:hAnsi="Times New Roman" w:cs="Times New Roman"/>
          <w:sz w:val="24"/>
          <w:szCs w:val="24"/>
          <w:vertAlign w:val="subscript"/>
        </w:rPr>
        <w:t xml:space="preserve"> </w:t>
      </w:r>
      <w:r w:rsidR="00667E62" w:rsidRPr="008B2E81">
        <w:rPr>
          <w:rFonts w:ascii="Times New Roman" w:hAnsi="Times New Roman" w:cs="Times New Roman"/>
          <w:sz w:val="24"/>
          <w:szCs w:val="24"/>
        </w:rPr>
        <w:t>= 9.14).</w:t>
      </w:r>
    </w:p>
    <w:p w14:paraId="13289899" w14:textId="46F0EC42" w:rsidR="00667E62" w:rsidRPr="008B2E81" w:rsidRDefault="00000000" w:rsidP="00757397">
      <w:pPr>
        <w:spacing w:line="360" w:lineRule="auto"/>
        <w:rPr>
          <w:rFonts w:ascii="Times New Roman" w:hAnsi="Times New Roman" w:cs="Times New Roman"/>
          <w:b/>
          <w:bCs/>
          <w:sz w:val="24"/>
          <w:szCs w:val="24"/>
        </w:rPr>
      </w:pPr>
      <w:r w:rsidRPr="008B2E81">
        <w:rPr>
          <w:rFonts w:ascii="Times New Roman" w:hAnsi="Times New Roman" w:cs="Times New Roman"/>
          <w:b/>
          <w:bCs/>
          <w:sz w:val="24"/>
          <w:szCs w:val="24"/>
        </w:rPr>
        <w:t>Materials</w:t>
      </w:r>
      <w:r w:rsidR="00D92776">
        <w:rPr>
          <w:rFonts w:ascii="Times New Roman" w:hAnsi="Times New Roman" w:cs="Times New Roman"/>
          <w:b/>
          <w:bCs/>
          <w:sz w:val="24"/>
          <w:szCs w:val="24"/>
        </w:rPr>
        <w:t xml:space="preserve"> and Procedure</w:t>
      </w:r>
    </w:p>
    <w:p w14:paraId="1772DDC8" w14:textId="77777777" w:rsidR="00667E62" w:rsidRDefault="00000000" w:rsidP="00757397">
      <w:pPr>
        <w:spacing w:line="360" w:lineRule="auto"/>
        <w:rPr>
          <w:rFonts w:ascii="Times New Roman" w:hAnsi="Times New Roman" w:cs="Times New Roman"/>
          <w:sz w:val="24"/>
          <w:szCs w:val="24"/>
        </w:rPr>
      </w:pPr>
      <w:r w:rsidRPr="008B2E81">
        <w:rPr>
          <w:rFonts w:ascii="Times New Roman" w:hAnsi="Times New Roman" w:cs="Times New Roman"/>
          <w:b/>
          <w:bCs/>
          <w:sz w:val="24"/>
          <w:szCs w:val="24"/>
        </w:rPr>
        <w:tab/>
      </w:r>
      <w:r w:rsidRPr="008B2E81">
        <w:rPr>
          <w:rFonts w:ascii="Times New Roman" w:hAnsi="Times New Roman" w:cs="Times New Roman"/>
          <w:sz w:val="24"/>
          <w:szCs w:val="24"/>
        </w:rPr>
        <w:t xml:space="preserve">The materials used in this study included </w:t>
      </w:r>
      <w:r w:rsidR="00E35961" w:rsidRPr="008B2E81">
        <w:rPr>
          <w:rFonts w:ascii="Times New Roman" w:hAnsi="Times New Roman" w:cs="Times New Roman"/>
          <w:sz w:val="24"/>
          <w:szCs w:val="24"/>
        </w:rPr>
        <w:t>news stimuli</w:t>
      </w:r>
      <w:r w:rsidRPr="008B2E81">
        <w:rPr>
          <w:rFonts w:ascii="Times New Roman" w:hAnsi="Times New Roman" w:cs="Times New Roman"/>
          <w:sz w:val="24"/>
          <w:szCs w:val="24"/>
        </w:rPr>
        <w:t xml:space="preserve"> and three questionnaires: the Big-5 </w:t>
      </w:r>
      <w:r w:rsidRPr="00176382">
        <w:rPr>
          <w:rFonts w:ascii="Times New Roman" w:hAnsi="Times New Roman" w:cs="Times New Roman"/>
          <w:sz w:val="24"/>
          <w:szCs w:val="24"/>
        </w:rPr>
        <w:t>Individual Personality Item Pool (B5 IPIP)</w:t>
      </w:r>
      <w:r w:rsidR="00E35961" w:rsidRPr="00176382">
        <w:rPr>
          <w:rFonts w:ascii="Times New Roman" w:hAnsi="Times New Roman" w:cs="Times New Roman"/>
          <w:sz w:val="24"/>
          <w:szCs w:val="24"/>
        </w:rPr>
        <w:t xml:space="preserve"> (Goldberg, 1992), the Rational Experimental Inventory (REI) (Epstein et al., 1996), and the Verbal Cognitive Reflection Test (</w:t>
      </w:r>
      <w:proofErr w:type="spellStart"/>
      <w:r w:rsidR="00E35961" w:rsidRPr="00176382">
        <w:rPr>
          <w:rFonts w:ascii="Times New Roman" w:hAnsi="Times New Roman" w:cs="Times New Roman"/>
          <w:sz w:val="24"/>
          <w:szCs w:val="24"/>
        </w:rPr>
        <w:t>vCRT</w:t>
      </w:r>
      <w:proofErr w:type="spellEnd"/>
      <w:r w:rsidR="00E35961" w:rsidRPr="00176382">
        <w:rPr>
          <w:rFonts w:ascii="Times New Roman" w:hAnsi="Times New Roman" w:cs="Times New Roman"/>
          <w:sz w:val="24"/>
          <w:szCs w:val="24"/>
        </w:rPr>
        <w:t>) (Sirota et al., 2018).</w:t>
      </w:r>
    </w:p>
    <w:p w14:paraId="0738A4F9" w14:textId="70187A4C" w:rsidR="001935C2" w:rsidRDefault="001935C2" w:rsidP="0075739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News Stimuli</w:t>
      </w:r>
      <w:r>
        <w:rPr>
          <w:rFonts w:ascii="Times New Roman" w:hAnsi="Times New Roman" w:cs="Times New Roman"/>
          <w:sz w:val="24"/>
          <w:szCs w:val="24"/>
        </w:rPr>
        <w:t>: 100 images with headlines that looked like a Facebook post. Headlines were capital letters in 12 Arial Font (Bernard et al., 2002).  Images were in 819 x 529 pixels of black and white images selected from Shutterstock.  There were 50 fake news stimuli and 50 real news stimuli, further divided into scientific and political news, resulting in 25 stimuli for each level of the experimental condition.  Fake news articles were selected from the fact-checking website Snopes.  See Figure 1 for an example of a fake scientific and</w:t>
      </w:r>
      <w:r w:rsidR="00EF5482">
        <w:rPr>
          <w:rFonts w:ascii="Times New Roman" w:hAnsi="Times New Roman" w:cs="Times New Roman"/>
          <w:sz w:val="24"/>
          <w:szCs w:val="24"/>
        </w:rPr>
        <w:t xml:space="preserve"> fake</w:t>
      </w:r>
      <w:r>
        <w:rPr>
          <w:rFonts w:ascii="Times New Roman" w:hAnsi="Times New Roman" w:cs="Times New Roman"/>
          <w:sz w:val="24"/>
          <w:szCs w:val="24"/>
        </w:rPr>
        <w:t xml:space="preserve"> political</w:t>
      </w:r>
      <w:r w:rsidR="00EF5482">
        <w:rPr>
          <w:rFonts w:ascii="Times New Roman" w:hAnsi="Times New Roman" w:cs="Times New Roman"/>
          <w:sz w:val="24"/>
          <w:szCs w:val="24"/>
        </w:rPr>
        <w:t xml:space="preserve"> news article.</w:t>
      </w:r>
      <w:r>
        <w:rPr>
          <w:rFonts w:ascii="Times New Roman" w:hAnsi="Times New Roman" w:cs="Times New Roman"/>
          <w:sz w:val="24"/>
          <w:szCs w:val="24"/>
        </w:rPr>
        <w:t xml:space="preserve"> </w:t>
      </w:r>
    </w:p>
    <w:p w14:paraId="7B05C00B" w14:textId="77777777" w:rsidR="00EF5482" w:rsidRDefault="00EF5482" w:rsidP="00757397">
      <w:pPr>
        <w:spacing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865"/>
      </w:tblGrid>
      <w:tr w:rsidR="00EF5482" w14:paraId="2686D7ED" w14:textId="77777777" w:rsidTr="00EF5482">
        <w:tc>
          <w:tcPr>
            <w:tcW w:w="4675" w:type="dxa"/>
          </w:tcPr>
          <w:p w14:paraId="031D77D8" w14:textId="7D4D6EFF" w:rsidR="00EF5482" w:rsidRDefault="00EF5482" w:rsidP="0075739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EA82BCB" wp14:editId="34A4C7AA">
                  <wp:extent cx="2725947" cy="2432050"/>
                  <wp:effectExtent l="0" t="0" r="0" b="6350"/>
                  <wp:docPr id="1835502705" name="Picture 183550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1633" cy="2437123"/>
                          </a:xfrm>
                          <a:prstGeom prst="rect">
                            <a:avLst/>
                          </a:prstGeom>
                          <a:noFill/>
                        </pic:spPr>
                      </pic:pic>
                    </a:graphicData>
                  </a:graphic>
                </wp:inline>
              </w:drawing>
            </w:r>
          </w:p>
        </w:tc>
        <w:tc>
          <w:tcPr>
            <w:tcW w:w="4675" w:type="dxa"/>
          </w:tcPr>
          <w:p w14:paraId="1C8B4947" w14:textId="69FB0EFD" w:rsidR="00EF5482" w:rsidRDefault="00EF5482" w:rsidP="00757397">
            <w:pPr>
              <w:spacing w:line="360" w:lineRule="auto"/>
              <w:rPr>
                <w:rFonts w:ascii="Times New Roman" w:hAnsi="Times New Roman" w:cs="Times New Roman"/>
                <w:sz w:val="24"/>
                <w:szCs w:val="24"/>
              </w:rPr>
            </w:pPr>
            <w:r>
              <w:rPr>
                <w:noProof/>
              </w:rPr>
              <w:drawing>
                <wp:inline distT="0" distB="0" distL="0" distR="0" wp14:anchorId="5F7AEB81" wp14:editId="09A9ADC6">
                  <wp:extent cx="2961005" cy="2449902"/>
                  <wp:effectExtent l="0" t="0" r="0" b="7620"/>
                  <wp:docPr id="506396884" name="Picture 50639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OvZm8V2s_LDAmz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7367" cy="2463439"/>
                          </a:xfrm>
                          <a:prstGeom prst="rect">
                            <a:avLst/>
                          </a:prstGeom>
                          <a:noFill/>
                          <a:ln>
                            <a:noFill/>
                          </a:ln>
                        </pic:spPr>
                      </pic:pic>
                    </a:graphicData>
                  </a:graphic>
                </wp:inline>
              </w:drawing>
            </w:r>
          </w:p>
        </w:tc>
      </w:tr>
    </w:tbl>
    <w:p w14:paraId="434047A4" w14:textId="77777777" w:rsidR="001935C2" w:rsidRDefault="001935C2" w:rsidP="00757397">
      <w:pPr>
        <w:spacing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tblGrid>
      <w:tr w:rsidR="00700259" w14:paraId="3A196FF4" w14:textId="77777777" w:rsidTr="00700259">
        <w:tc>
          <w:tcPr>
            <w:tcW w:w="4879" w:type="dxa"/>
            <w:shd w:val="clear" w:color="auto" w:fill="auto"/>
          </w:tcPr>
          <w:p w14:paraId="3509552A" w14:textId="1857C0B3" w:rsidR="00700259" w:rsidRDefault="00700259" w:rsidP="00757397">
            <w:pPr>
              <w:spacing w:line="360" w:lineRule="auto"/>
              <w:rPr>
                <w:rFonts w:ascii="Times New Roman" w:hAnsi="Times New Roman" w:cs="Times New Roman"/>
                <w:sz w:val="24"/>
                <w:szCs w:val="24"/>
              </w:rPr>
            </w:pPr>
          </w:p>
        </w:tc>
      </w:tr>
    </w:tbl>
    <w:p w14:paraId="5E6D5E12" w14:textId="74FB648F" w:rsidR="00CC67A1" w:rsidRDefault="00CC67A1" w:rsidP="00757397">
      <w:pPr>
        <w:spacing w:line="360" w:lineRule="auto"/>
        <w:rPr>
          <w:rFonts w:ascii="Times New Roman" w:hAnsi="Times New Roman" w:cs="Times New Roman"/>
          <w:sz w:val="24"/>
          <w:szCs w:val="24"/>
        </w:rPr>
      </w:pPr>
      <w:r w:rsidRPr="008B2E81">
        <w:rPr>
          <w:rFonts w:ascii="Times New Roman" w:hAnsi="Times New Roman" w:cs="Times New Roman"/>
          <w:i/>
          <w:iCs/>
          <w:sz w:val="24"/>
          <w:szCs w:val="24"/>
        </w:rPr>
        <w:t>Figure 1</w:t>
      </w:r>
      <w:r w:rsidRPr="008B2E81">
        <w:rPr>
          <w:rFonts w:ascii="Times New Roman" w:hAnsi="Times New Roman" w:cs="Times New Roman"/>
          <w:sz w:val="24"/>
          <w:szCs w:val="24"/>
        </w:rPr>
        <w:t xml:space="preserve">: Example of </w:t>
      </w:r>
      <w:r>
        <w:rPr>
          <w:rFonts w:ascii="Times New Roman" w:hAnsi="Times New Roman" w:cs="Times New Roman"/>
          <w:sz w:val="24"/>
          <w:szCs w:val="24"/>
        </w:rPr>
        <w:t xml:space="preserve">fake scientific </w:t>
      </w:r>
      <w:r w:rsidRPr="008B2E81">
        <w:rPr>
          <w:rFonts w:ascii="Times New Roman" w:hAnsi="Times New Roman" w:cs="Times New Roman"/>
          <w:sz w:val="24"/>
          <w:szCs w:val="24"/>
        </w:rPr>
        <w:t>news</w:t>
      </w:r>
      <w:r>
        <w:rPr>
          <w:rFonts w:ascii="Times New Roman" w:hAnsi="Times New Roman" w:cs="Times New Roman"/>
          <w:sz w:val="24"/>
          <w:szCs w:val="24"/>
        </w:rPr>
        <w:t xml:space="preserve"> (left) and fake political news (right)</w:t>
      </w:r>
      <w:r w:rsidRPr="008B2E81">
        <w:rPr>
          <w:rFonts w:ascii="Times New Roman" w:hAnsi="Times New Roman" w:cs="Times New Roman"/>
          <w:sz w:val="24"/>
          <w:szCs w:val="24"/>
        </w:rPr>
        <w:t xml:space="preserve"> stimuli.</w:t>
      </w:r>
    </w:p>
    <w:p w14:paraId="3D60CB57" w14:textId="77777777" w:rsidR="00331BC7" w:rsidRPr="008B2E81" w:rsidRDefault="00331BC7" w:rsidP="00757397">
      <w:pPr>
        <w:spacing w:line="360" w:lineRule="auto"/>
        <w:rPr>
          <w:rFonts w:ascii="Times New Roman" w:hAnsi="Times New Roman" w:cs="Times New Roman"/>
          <w:sz w:val="24"/>
          <w:szCs w:val="24"/>
        </w:rPr>
      </w:pPr>
    </w:p>
    <w:p w14:paraId="69C61BC3" w14:textId="44DB6F41" w:rsidR="00E35961" w:rsidRPr="008B2E81" w:rsidRDefault="002E2846" w:rsidP="00757397">
      <w:pPr>
        <w:spacing w:line="360" w:lineRule="auto"/>
        <w:rPr>
          <w:rFonts w:ascii="Times New Roman" w:hAnsi="Times New Roman" w:cs="Times New Roman"/>
          <w:sz w:val="24"/>
          <w:szCs w:val="24"/>
        </w:rPr>
      </w:pPr>
      <w:r w:rsidRPr="008B2E81">
        <w:rPr>
          <w:rFonts w:ascii="Times New Roman" w:hAnsi="Times New Roman" w:cs="Times New Roman"/>
          <w:sz w:val="24"/>
          <w:szCs w:val="24"/>
        </w:rPr>
        <w:t>In contrast, the real news articles were selected from news organizations cited for objective coverage (i.e., BBC &amp; NPR</w:t>
      </w:r>
      <w:r w:rsidRPr="00EF5482">
        <w:rPr>
          <w:rFonts w:ascii="Times New Roman" w:hAnsi="Times New Roman" w:cs="Times New Roman"/>
          <w:sz w:val="24"/>
          <w:szCs w:val="24"/>
        </w:rPr>
        <w:t>)</w:t>
      </w:r>
      <w:r w:rsidR="00CB4FFE" w:rsidRPr="00EF5482">
        <w:rPr>
          <w:rFonts w:ascii="Times New Roman" w:hAnsi="Times New Roman" w:cs="Times New Roman"/>
          <w:sz w:val="24"/>
          <w:szCs w:val="24"/>
        </w:rPr>
        <w:t xml:space="preserve"> (Newman et al., 2019)</w:t>
      </w:r>
      <w:r w:rsidR="002F12C1" w:rsidRPr="00EF5482">
        <w:rPr>
          <w:rFonts w:ascii="Times New Roman" w:hAnsi="Times New Roman" w:cs="Times New Roman"/>
          <w:sz w:val="24"/>
          <w:szCs w:val="24"/>
        </w:rPr>
        <w:t xml:space="preserve">.  Headlines </w:t>
      </w:r>
      <w:r w:rsidR="002F12C1" w:rsidRPr="008B2E81">
        <w:rPr>
          <w:rFonts w:ascii="Times New Roman" w:hAnsi="Times New Roman" w:cs="Times New Roman"/>
          <w:sz w:val="24"/>
          <w:szCs w:val="24"/>
        </w:rPr>
        <w:t xml:space="preserve">were modified to appear neutral, meaning removing provocative language or overt bias; furthermore, both real and fake news articles were selected based on universality – all individuals can share experiences.  The political news articles focus on policies (e.g., transportation, taxes, and education), while the </w:t>
      </w:r>
      <w:r w:rsidR="004A2584">
        <w:rPr>
          <w:rFonts w:ascii="Times New Roman" w:hAnsi="Times New Roman" w:cs="Times New Roman"/>
          <w:sz w:val="24"/>
          <w:szCs w:val="24"/>
        </w:rPr>
        <w:t>scien</w:t>
      </w:r>
      <w:r w:rsidR="0001504E">
        <w:rPr>
          <w:rFonts w:ascii="Times New Roman" w:hAnsi="Times New Roman" w:cs="Times New Roman"/>
          <w:sz w:val="24"/>
          <w:szCs w:val="24"/>
        </w:rPr>
        <w:t>tific</w:t>
      </w:r>
      <w:r w:rsidR="002F12C1" w:rsidRPr="008B2E81">
        <w:rPr>
          <w:rFonts w:ascii="Times New Roman" w:hAnsi="Times New Roman" w:cs="Times New Roman"/>
          <w:sz w:val="24"/>
          <w:szCs w:val="24"/>
        </w:rPr>
        <w:t xml:space="preserve"> news </w:t>
      </w:r>
      <w:r w:rsidR="00AD248E" w:rsidRPr="008B2E81">
        <w:rPr>
          <w:rFonts w:ascii="Times New Roman" w:hAnsi="Times New Roman" w:cs="Times New Roman"/>
          <w:sz w:val="24"/>
          <w:szCs w:val="24"/>
        </w:rPr>
        <w:t>articles are related to studies or health science.</w:t>
      </w:r>
      <w:r w:rsidR="002F12C1" w:rsidRPr="008B2E81">
        <w:rPr>
          <w:rFonts w:ascii="Times New Roman" w:hAnsi="Times New Roman" w:cs="Times New Roman"/>
          <w:sz w:val="24"/>
          <w:szCs w:val="24"/>
        </w:rPr>
        <w:t xml:space="preserve">  </w:t>
      </w:r>
    </w:p>
    <w:p w14:paraId="08344E0A" w14:textId="77777777" w:rsidR="001A4694" w:rsidRPr="001A4694" w:rsidRDefault="001A4694" w:rsidP="00757397">
      <w:pPr>
        <w:spacing w:line="360" w:lineRule="auto"/>
        <w:rPr>
          <w:rFonts w:ascii="Times New Roman" w:hAnsi="Times New Roman" w:cs="Times New Roman"/>
          <w:sz w:val="24"/>
          <w:szCs w:val="24"/>
        </w:rPr>
      </w:pPr>
    </w:p>
    <w:p w14:paraId="12726326" w14:textId="02477665" w:rsidR="00AD248E" w:rsidRDefault="00000000" w:rsidP="00757397">
      <w:pPr>
        <w:spacing w:line="360" w:lineRule="auto"/>
        <w:rPr>
          <w:rFonts w:ascii="Times New Roman" w:hAnsi="Times New Roman" w:cs="Times New Roman"/>
          <w:sz w:val="24"/>
          <w:szCs w:val="24"/>
        </w:rPr>
      </w:pPr>
      <w:r w:rsidRPr="008B2E81">
        <w:rPr>
          <w:rFonts w:ascii="Times New Roman" w:hAnsi="Times New Roman" w:cs="Times New Roman"/>
          <w:sz w:val="24"/>
          <w:szCs w:val="24"/>
        </w:rPr>
        <w:tab/>
      </w:r>
      <w:r w:rsidRPr="008B2E81">
        <w:rPr>
          <w:rFonts w:ascii="Times New Roman" w:hAnsi="Times New Roman" w:cs="Times New Roman"/>
          <w:i/>
          <w:iCs/>
          <w:sz w:val="24"/>
          <w:szCs w:val="24"/>
        </w:rPr>
        <w:t>Big Five Individual Personality Item Pool</w:t>
      </w:r>
      <w:r w:rsidR="00633BDE">
        <w:rPr>
          <w:rFonts w:ascii="Times New Roman" w:hAnsi="Times New Roman" w:cs="Times New Roman"/>
          <w:i/>
          <w:iCs/>
          <w:sz w:val="24"/>
          <w:szCs w:val="24"/>
        </w:rPr>
        <w:t xml:space="preserve"> </w:t>
      </w:r>
      <w:r w:rsidR="00633BDE">
        <w:rPr>
          <w:rFonts w:ascii="Times New Roman" w:hAnsi="Times New Roman" w:cs="Times New Roman"/>
          <w:sz w:val="24"/>
          <w:szCs w:val="24"/>
        </w:rPr>
        <w:t>(</w:t>
      </w:r>
      <w:r w:rsidR="00633BDE" w:rsidRPr="00176382">
        <w:rPr>
          <w:rFonts w:ascii="Times New Roman" w:hAnsi="Times New Roman" w:cs="Times New Roman"/>
          <w:sz w:val="24"/>
          <w:szCs w:val="24"/>
        </w:rPr>
        <w:t>IPIP)</w:t>
      </w:r>
      <w:r w:rsidRPr="00176382">
        <w:rPr>
          <w:rFonts w:ascii="Times New Roman" w:hAnsi="Times New Roman" w:cs="Times New Roman"/>
          <w:sz w:val="24"/>
          <w:szCs w:val="24"/>
        </w:rPr>
        <w:t xml:space="preserve"> (Goldberg, 1992)</w:t>
      </w:r>
      <w:r w:rsidR="009E03D1">
        <w:rPr>
          <w:rFonts w:ascii="Times New Roman" w:hAnsi="Times New Roman" w:cs="Times New Roman"/>
          <w:sz w:val="24"/>
          <w:szCs w:val="24"/>
        </w:rPr>
        <w:t xml:space="preserve"> (Appendix A)</w:t>
      </w:r>
      <w:r w:rsidRPr="00176382">
        <w:rPr>
          <w:rFonts w:ascii="Times New Roman" w:hAnsi="Times New Roman" w:cs="Times New Roman"/>
          <w:sz w:val="24"/>
          <w:szCs w:val="24"/>
        </w:rPr>
        <w:t xml:space="preserve"> measures </w:t>
      </w:r>
      <w:r w:rsidRPr="008B2E81">
        <w:rPr>
          <w:rFonts w:ascii="Times New Roman" w:hAnsi="Times New Roman" w:cs="Times New Roman"/>
          <w:sz w:val="24"/>
          <w:szCs w:val="24"/>
        </w:rPr>
        <w:t xml:space="preserve">an individual's responses to five personality traits – Openness, Conscientiousness, Extroversion, Agreeableness, and Neuroticism.  Fifty items on a 5-point Likert scale with ten questions for each trait, respectively. (+) keyed items are scaled as (1 </w:t>
      </w:r>
      <w:r w:rsidRPr="00176382">
        <w:rPr>
          <w:rFonts w:ascii="Times New Roman" w:hAnsi="Times New Roman" w:cs="Times New Roman"/>
          <w:i/>
          <w:iCs/>
          <w:sz w:val="24"/>
          <w:szCs w:val="24"/>
        </w:rPr>
        <w:t>= moderately accurate</w:t>
      </w:r>
      <w:r w:rsidRPr="008B2E81">
        <w:rPr>
          <w:rFonts w:ascii="Times New Roman" w:hAnsi="Times New Roman" w:cs="Times New Roman"/>
          <w:sz w:val="24"/>
          <w:szCs w:val="24"/>
        </w:rPr>
        <w:t xml:space="preserve">, 5 = </w:t>
      </w:r>
      <w:r w:rsidRPr="00176382">
        <w:rPr>
          <w:rFonts w:ascii="Times New Roman" w:hAnsi="Times New Roman" w:cs="Times New Roman"/>
          <w:i/>
          <w:iCs/>
          <w:sz w:val="24"/>
          <w:szCs w:val="24"/>
        </w:rPr>
        <w:t>very accurate</w:t>
      </w:r>
      <w:r w:rsidRPr="008B2E81">
        <w:rPr>
          <w:rFonts w:ascii="Times New Roman" w:hAnsi="Times New Roman" w:cs="Times New Roman"/>
          <w:sz w:val="24"/>
          <w:szCs w:val="24"/>
        </w:rPr>
        <w:t xml:space="preserve">), (-) keyed items are reverse coded.  The total sums of each trait category denote the score of a particular trait.  The higher the score, the higher an individual exhibits that trait.  </w:t>
      </w:r>
      <w:proofErr w:type="spellStart"/>
      <w:r w:rsidRPr="008B2E81">
        <w:rPr>
          <w:rFonts w:ascii="Times New Roman" w:hAnsi="Times New Roman" w:cs="Times New Roman"/>
          <w:sz w:val="24"/>
          <w:szCs w:val="24"/>
        </w:rPr>
        <w:t>Cornbach's</w:t>
      </w:r>
      <w:proofErr w:type="spellEnd"/>
      <w:r w:rsidRPr="008B2E81">
        <w:rPr>
          <w:rFonts w:ascii="Times New Roman" w:hAnsi="Times New Roman" w:cs="Times New Roman"/>
          <w:sz w:val="24"/>
          <w:szCs w:val="24"/>
        </w:rPr>
        <w:t xml:space="preserve"> α for this study was 0.85.</w:t>
      </w:r>
    </w:p>
    <w:p w14:paraId="795A59B4" w14:textId="50CC427E" w:rsidR="00633BDE" w:rsidRPr="008B2E81" w:rsidRDefault="00633BDE" w:rsidP="0075739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The IPIP was selected for its high interrater validity and reliability.</w:t>
      </w:r>
      <w:r w:rsidR="00600455">
        <w:rPr>
          <w:rFonts w:ascii="Times New Roman" w:hAnsi="Times New Roman" w:cs="Times New Roman"/>
          <w:sz w:val="24"/>
          <w:szCs w:val="24"/>
        </w:rPr>
        <w:t xml:space="preserve">  Alternative personality psychometrics like the Neuroticism Extroversion Openness Personality Inventory (NEO PI) (McCrae et al., 2005)</w:t>
      </w:r>
      <w:r w:rsidR="00242A67">
        <w:rPr>
          <w:rFonts w:ascii="Times New Roman" w:hAnsi="Times New Roman" w:cs="Times New Roman"/>
          <w:sz w:val="24"/>
          <w:szCs w:val="24"/>
        </w:rPr>
        <w:t xml:space="preserve"> or the Minnesota Multiphasic Personality Inventory</w:t>
      </w:r>
      <w:r w:rsidR="00600455">
        <w:rPr>
          <w:rFonts w:ascii="Times New Roman" w:hAnsi="Times New Roman" w:cs="Times New Roman"/>
          <w:sz w:val="24"/>
          <w:szCs w:val="24"/>
        </w:rPr>
        <w:t xml:space="preserve"> </w:t>
      </w:r>
      <w:r w:rsidR="00242A67">
        <w:rPr>
          <w:rFonts w:ascii="Times New Roman" w:hAnsi="Times New Roman" w:cs="Times New Roman"/>
          <w:sz w:val="24"/>
          <w:szCs w:val="24"/>
        </w:rPr>
        <w:t>have been</w:t>
      </w:r>
      <w:r w:rsidR="00600455">
        <w:rPr>
          <w:rFonts w:ascii="Times New Roman" w:hAnsi="Times New Roman" w:cs="Times New Roman"/>
          <w:sz w:val="24"/>
          <w:szCs w:val="24"/>
        </w:rPr>
        <w:t xml:space="preserve"> criticized for</w:t>
      </w:r>
      <w:r w:rsidR="00242A67">
        <w:rPr>
          <w:rFonts w:ascii="Times New Roman" w:hAnsi="Times New Roman" w:cs="Times New Roman"/>
          <w:sz w:val="24"/>
          <w:szCs w:val="24"/>
        </w:rPr>
        <w:t xml:space="preserve"> issues regarding length, lack of refinement, and, in the case of NEO PI, </w:t>
      </w:r>
      <w:r w:rsidR="00176382">
        <w:rPr>
          <w:rFonts w:ascii="Times New Roman" w:hAnsi="Times New Roman" w:cs="Times New Roman"/>
          <w:sz w:val="24"/>
          <w:szCs w:val="24"/>
        </w:rPr>
        <w:t>significant</w:t>
      </w:r>
      <w:r w:rsidR="00242A67">
        <w:rPr>
          <w:rFonts w:ascii="Times New Roman" w:hAnsi="Times New Roman" w:cs="Times New Roman"/>
          <w:sz w:val="24"/>
          <w:szCs w:val="24"/>
        </w:rPr>
        <w:t xml:space="preserve"> concerns over validity and reliability (</w:t>
      </w:r>
      <w:proofErr w:type="spellStart"/>
      <w:r w:rsidR="00242A67">
        <w:rPr>
          <w:rFonts w:ascii="Times New Roman" w:hAnsi="Times New Roman" w:cs="Times New Roman"/>
          <w:sz w:val="24"/>
          <w:szCs w:val="24"/>
        </w:rPr>
        <w:t>Gumlar</w:t>
      </w:r>
      <w:proofErr w:type="spellEnd"/>
      <w:r w:rsidR="00242A67">
        <w:rPr>
          <w:rFonts w:ascii="Times New Roman" w:hAnsi="Times New Roman" w:cs="Times New Roman"/>
          <w:sz w:val="24"/>
          <w:szCs w:val="24"/>
        </w:rPr>
        <w:t xml:space="preserve"> et al., 2018; Goldberg et al., 2006; Gow et al., 2005: Quirk et al., 2003).  Therefore, to avoid these problems, the IPIP is used not only because </w:t>
      </w:r>
      <w:r w:rsidR="00BC743F">
        <w:rPr>
          <w:rFonts w:ascii="Times New Roman" w:hAnsi="Times New Roman" w:cs="Times New Roman"/>
          <w:sz w:val="24"/>
          <w:szCs w:val="24"/>
        </w:rPr>
        <w:t>of</w:t>
      </w:r>
      <w:r w:rsidR="00242A67">
        <w:rPr>
          <w:rFonts w:ascii="Times New Roman" w:hAnsi="Times New Roman" w:cs="Times New Roman"/>
          <w:sz w:val="24"/>
          <w:szCs w:val="24"/>
        </w:rPr>
        <w:t xml:space="preserve"> its </w:t>
      </w:r>
      <w:r w:rsidR="00BC743F">
        <w:rPr>
          <w:rFonts w:ascii="Times New Roman" w:hAnsi="Times New Roman" w:cs="Times New Roman"/>
          <w:sz w:val="24"/>
          <w:szCs w:val="24"/>
        </w:rPr>
        <w:t>validity and reliability but also as an accepted taxonomic measurement (</w:t>
      </w:r>
      <w:r w:rsidR="00176382">
        <w:rPr>
          <w:rFonts w:ascii="Times New Roman" w:hAnsi="Times New Roman" w:cs="Times New Roman"/>
          <w:sz w:val="24"/>
          <w:szCs w:val="24"/>
        </w:rPr>
        <w:t xml:space="preserve">Goldberg et al., 2006; </w:t>
      </w:r>
      <w:r w:rsidR="00BC743F">
        <w:rPr>
          <w:rFonts w:ascii="Times New Roman" w:hAnsi="Times New Roman" w:cs="Times New Roman"/>
          <w:sz w:val="24"/>
          <w:szCs w:val="24"/>
        </w:rPr>
        <w:t>Gow et al., 2005)</w:t>
      </w:r>
    </w:p>
    <w:p w14:paraId="4952742F" w14:textId="7B9B860C" w:rsidR="00AD248E" w:rsidRPr="00176382" w:rsidRDefault="00000000" w:rsidP="00757397">
      <w:pPr>
        <w:spacing w:line="360" w:lineRule="auto"/>
        <w:rPr>
          <w:rFonts w:ascii="Times New Roman" w:hAnsi="Times New Roman" w:cs="Times New Roman"/>
          <w:sz w:val="24"/>
          <w:szCs w:val="24"/>
        </w:rPr>
      </w:pPr>
      <w:r w:rsidRPr="008B2E81">
        <w:rPr>
          <w:rFonts w:ascii="Times New Roman" w:hAnsi="Times New Roman" w:cs="Times New Roman"/>
          <w:sz w:val="24"/>
          <w:szCs w:val="24"/>
        </w:rPr>
        <w:tab/>
      </w:r>
      <w:r w:rsidRPr="008B2E81">
        <w:rPr>
          <w:rFonts w:ascii="Times New Roman" w:hAnsi="Times New Roman" w:cs="Times New Roman"/>
          <w:i/>
          <w:iCs/>
          <w:sz w:val="24"/>
          <w:szCs w:val="24"/>
        </w:rPr>
        <w:t xml:space="preserve">Rational Experimental </w:t>
      </w:r>
      <w:r w:rsidRPr="00176382">
        <w:rPr>
          <w:rFonts w:ascii="Times New Roman" w:hAnsi="Times New Roman" w:cs="Times New Roman"/>
          <w:i/>
          <w:iCs/>
          <w:sz w:val="24"/>
          <w:szCs w:val="24"/>
        </w:rPr>
        <w:t>Inventory</w:t>
      </w:r>
      <w:r w:rsidRPr="00176382">
        <w:rPr>
          <w:rFonts w:ascii="Times New Roman" w:hAnsi="Times New Roman" w:cs="Times New Roman"/>
          <w:sz w:val="24"/>
          <w:szCs w:val="24"/>
        </w:rPr>
        <w:t xml:space="preserve"> (Epstein et al., 1996)</w:t>
      </w:r>
      <w:r w:rsidR="00817713">
        <w:rPr>
          <w:rFonts w:ascii="Times New Roman" w:hAnsi="Times New Roman" w:cs="Times New Roman"/>
          <w:sz w:val="24"/>
          <w:szCs w:val="24"/>
        </w:rPr>
        <w:t xml:space="preserve"> (Appendix B)</w:t>
      </w:r>
      <w:r w:rsidRPr="00176382">
        <w:rPr>
          <w:rFonts w:ascii="Times New Roman" w:hAnsi="Times New Roman" w:cs="Times New Roman"/>
          <w:sz w:val="24"/>
          <w:szCs w:val="24"/>
        </w:rPr>
        <w:t xml:space="preserve"> measures </w:t>
      </w:r>
      <w:r w:rsidRPr="008B2E81">
        <w:rPr>
          <w:rFonts w:ascii="Times New Roman" w:hAnsi="Times New Roman" w:cs="Times New Roman"/>
          <w:sz w:val="24"/>
          <w:szCs w:val="24"/>
        </w:rPr>
        <w:t>the degree to which participants engage in type-1, automatic</w:t>
      </w:r>
      <w:r w:rsidR="00176382">
        <w:rPr>
          <w:rFonts w:ascii="Times New Roman" w:hAnsi="Times New Roman" w:cs="Times New Roman"/>
          <w:sz w:val="24"/>
          <w:szCs w:val="24"/>
        </w:rPr>
        <w:t>,</w:t>
      </w:r>
      <w:r w:rsidR="009333B2" w:rsidRPr="008B2E81">
        <w:rPr>
          <w:rFonts w:ascii="Times New Roman" w:hAnsi="Times New Roman" w:cs="Times New Roman"/>
          <w:sz w:val="24"/>
          <w:szCs w:val="24"/>
        </w:rPr>
        <w:t xml:space="preserve"> intuitive</w:t>
      </w:r>
      <w:r w:rsidR="00176382">
        <w:rPr>
          <w:rFonts w:ascii="Times New Roman" w:hAnsi="Times New Roman" w:cs="Times New Roman"/>
          <w:sz w:val="24"/>
          <w:szCs w:val="24"/>
        </w:rPr>
        <w:t xml:space="preserve"> processing</w:t>
      </w:r>
      <w:r w:rsidR="009333B2" w:rsidRPr="008B2E81">
        <w:rPr>
          <w:rFonts w:ascii="Times New Roman" w:hAnsi="Times New Roman" w:cs="Times New Roman"/>
          <w:sz w:val="24"/>
          <w:szCs w:val="24"/>
        </w:rPr>
        <w:t>,</w:t>
      </w:r>
      <w:r w:rsidRPr="008B2E81">
        <w:rPr>
          <w:rFonts w:ascii="Times New Roman" w:hAnsi="Times New Roman" w:cs="Times New Roman"/>
          <w:sz w:val="24"/>
          <w:szCs w:val="24"/>
        </w:rPr>
        <w:t xml:space="preserve"> and type-2, slow, conscious</w:t>
      </w:r>
      <w:r w:rsidR="00176382">
        <w:rPr>
          <w:rFonts w:ascii="Times New Roman" w:hAnsi="Times New Roman" w:cs="Times New Roman"/>
          <w:sz w:val="24"/>
          <w:szCs w:val="24"/>
        </w:rPr>
        <w:t>,</w:t>
      </w:r>
      <w:r w:rsidR="009333B2" w:rsidRPr="008B2E81">
        <w:rPr>
          <w:rFonts w:ascii="Times New Roman" w:hAnsi="Times New Roman" w:cs="Times New Roman"/>
          <w:sz w:val="24"/>
          <w:szCs w:val="24"/>
        </w:rPr>
        <w:t xml:space="preserve"> rational</w:t>
      </w:r>
      <w:r w:rsidRPr="008B2E81">
        <w:rPr>
          <w:rFonts w:ascii="Times New Roman" w:hAnsi="Times New Roman" w:cs="Times New Roman"/>
          <w:sz w:val="24"/>
          <w:szCs w:val="24"/>
        </w:rPr>
        <w:t xml:space="preserve"> processing.  40 questions on a 5-point</w:t>
      </w:r>
      <w:r w:rsidR="009333B2" w:rsidRPr="008B2E81">
        <w:rPr>
          <w:rFonts w:ascii="Times New Roman" w:hAnsi="Times New Roman" w:cs="Times New Roman"/>
          <w:sz w:val="24"/>
          <w:szCs w:val="24"/>
        </w:rPr>
        <w:t xml:space="preserve"> </w:t>
      </w:r>
      <w:r w:rsidRPr="008B2E81">
        <w:rPr>
          <w:rFonts w:ascii="Times New Roman" w:hAnsi="Times New Roman" w:cs="Times New Roman"/>
          <w:sz w:val="24"/>
          <w:szCs w:val="24"/>
        </w:rPr>
        <w:t>Likert scale</w:t>
      </w:r>
      <w:r w:rsidR="009333B2" w:rsidRPr="008B2E81">
        <w:rPr>
          <w:rFonts w:ascii="Times New Roman" w:hAnsi="Times New Roman" w:cs="Times New Roman"/>
          <w:sz w:val="24"/>
          <w:szCs w:val="24"/>
        </w:rPr>
        <w:t xml:space="preserve"> (1 = </w:t>
      </w:r>
      <w:r w:rsidR="009333B2" w:rsidRPr="00176382">
        <w:rPr>
          <w:rFonts w:ascii="Times New Roman" w:hAnsi="Times New Roman" w:cs="Times New Roman"/>
          <w:i/>
          <w:iCs/>
          <w:sz w:val="24"/>
          <w:szCs w:val="24"/>
        </w:rPr>
        <w:t>completely false</w:t>
      </w:r>
      <w:r w:rsidR="009333B2" w:rsidRPr="008B2E81">
        <w:rPr>
          <w:rFonts w:ascii="Times New Roman" w:hAnsi="Times New Roman" w:cs="Times New Roman"/>
          <w:sz w:val="24"/>
          <w:szCs w:val="24"/>
        </w:rPr>
        <w:t xml:space="preserve">, 5 = </w:t>
      </w:r>
      <w:r w:rsidR="009333B2" w:rsidRPr="00176382">
        <w:rPr>
          <w:rFonts w:ascii="Times New Roman" w:hAnsi="Times New Roman" w:cs="Times New Roman"/>
          <w:i/>
          <w:iCs/>
          <w:sz w:val="24"/>
          <w:szCs w:val="24"/>
        </w:rPr>
        <w:t>completely true</w:t>
      </w:r>
      <w:r w:rsidR="009333B2" w:rsidRPr="008B2E81">
        <w:rPr>
          <w:rFonts w:ascii="Times New Roman" w:hAnsi="Times New Roman" w:cs="Times New Roman"/>
          <w:sz w:val="24"/>
          <w:szCs w:val="24"/>
        </w:rPr>
        <w:t xml:space="preserve">) </w:t>
      </w:r>
      <w:r w:rsidRPr="008B2E81">
        <w:rPr>
          <w:rFonts w:ascii="Times New Roman" w:hAnsi="Times New Roman" w:cs="Times New Roman"/>
          <w:sz w:val="24"/>
          <w:szCs w:val="24"/>
        </w:rPr>
        <w:t>are separated into measuring type-1 and type-2 processing</w:t>
      </w:r>
      <w:r w:rsidR="009333B2" w:rsidRPr="008B2E81">
        <w:rPr>
          <w:rFonts w:ascii="Times New Roman" w:hAnsi="Times New Roman" w:cs="Times New Roman"/>
          <w:sz w:val="24"/>
          <w:szCs w:val="24"/>
        </w:rPr>
        <w:t xml:space="preserve">.  The majority of questions are “I” statements focused on the individual.  For example, “I have a logical mind.” Questions are then rated based on the accuracy the participants identify with each statement.  The sum totals give a scale score on the </w:t>
      </w:r>
      <w:r w:rsidR="001A2C02" w:rsidRPr="008B2E81">
        <w:rPr>
          <w:rFonts w:ascii="Times New Roman" w:hAnsi="Times New Roman" w:cs="Times New Roman"/>
          <w:sz w:val="24"/>
          <w:szCs w:val="24"/>
        </w:rPr>
        <w:t>participant’s</w:t>
      </w:r>
      <w:r w:rsidR="009333B2" w:rsidRPr="008B2E81">
        <w:rPr>
          <w:rFonts w:ascii="Times New Roman" w:hAnsi="Times New Roman" w:cs="Times New Roman"/>
          <w:sz w:val="24"/>
          <w:szCs w:val="24"/>
        </w:rPr>
        <w:t xml:space="preserve"> engagement level of both types of cognitive processing.  Cronbach’s α for this study was 0.85, compared to past studies ranging from 0.76 – 0.84 </w:t>
      </w:r>
      <w:r w:rsidR="009333B2" w:rsidRPr="00176382">
        <w:rPr>
          <w:rFonts w:ascii="Times New Roman" w:hAnsi="Times New Roman" w:cs="Times New Roman"/>
          <w:sz w:val="24"/>
          <w:szCs w:val="24"/>
        </w:rPr>
        <w:t xml:space="preserve">(Bjorklund &amp; Backstrom, 2008).  </w:t>
      </w:r>
    </w:p>
    <w:p w14:paraId="285139B1" w14:textId="6B935E3A" w:rsidR="00525C50" w:rsidRPr="008B2E81" w:rsidRDefault="00000000" w:rsidP="00757397">
      <w:pPr>
        <w:spacing w:line="360" w:lineRule="auto"/>
        <w:rPr>
          <w:rFonts w:ascii="Times New Roman" w:hAnsi="Times New Roman" w:cs="Times New Roman"/>
          <w:sz w:val="24"/>
          <w:szCs w:val="24"/>
        </w:rPr>
      </w:pPr>
      <w:r w:rsidRPr="00176382">
        <w:rPr>
          <w:rFonts w:ascii="Times New Roman" w:hAnsi="Times New Roman" w:cs="Times New Roman"/>
          <w:sz w:val="24"/>
          <w:szCs w:val="24"/>
        </w:rPr>
        <w:tab/>
      </w:r>
      <w:r w:rsidRPr="00176382">
        <w:rPr>
          <w:rFonts w:ascii="Times New Roman" w:hAnsi="Times New Roman" w:cs="Times New Roman"/>
          <w:i/>
          <w:iCs/>
          <w:sz w:val="24"/>
          <w:szCs w:val="24"/>
        </w:rPr>
        <w:t>The verbal Cognitive Reflection Test</w:t>
      </w:r>
      <w:r w:rsidRPr="00176382">
        <w:rPr>
          <w:rFonts w:ascii="Times New Roman" w:hAnsi="Times New Roman" w:cs="Times New Roman"/>
          <w:sz w:val="24"/>
          <w:szCs w:val="24"/>
        </w:rPr>
        <w:t xml:space="preserve"> </w:t>
      </w:r>
      <w:r w:rsidR="00176382">
        <w:rPr>
          <w:rFonts w:ascii="Times New Roman" w:hAnsi="Times New Roman" w:cs="Times New Roman"/>
          <w:sz w:val="24"/>
          <w:szCs w:val="24"/>
        </w:rPr>
        <w:t>(</w:t>
      </w:r>
      <w:proofErr w:type="spellStart"/>
      <w:r w:rsidR="00176382">
        <w:rPr>
          <w:rFonts w:ascii="Times New Roman" w:hAnsi="Times New Roman" w:cs="Times New Roman"/>
          <w:sz w:val="24"/>
          <w:szCs w:val="24"/>
        </w:rPr>
        <w:t>vCRT</w:t>
      </w:r>
      <w:proofErr w:type="spellEnd"/>
      <w:r w:rsidR="00176382">
        <w:rPr>
          <w:rFonts w:ascii="Times New Roman" w:hAnsi="Times New Roman" w:cs="Times New Roman"/>
          <w:sz w:val="24"/>
          <w:szCs w:val="24"/>
        </w:rPr>
        <w:t xml:space="preserve">) </w:t>
      </w:r>
      <w:r w:rsidRPr="00176382">
        <w:rPr>
          <w:rFonts w:ascii="Times New Roman" w:hAnsi="Times New Roman" w:cs="Times New Roman"/>
          <w:sz w:val="24"/>
          <w:szCs w:val="24"/>
        </w:rPr>
        <w:t>(Sirota et al., 2018)</w:t>
      </w:r>
      <w:r w:rsidR="00377B7E">
        <w:rPr>
          <w:rFonts w:ascii="Times New Roman" w:hAnsi="Times New Roman" w:cs="Times New Roman"/>
          <w:sz w:val="24"/>
          <w:szCs w:val="24"/>
        </w:rPr>
        <w:t xml:space="preserve"> (Appendix C)</w:t>
      </w:r>
      <w:r w:rsidRPr="00176382">
        <w:rPr>
          <w:rFonts w:ascii="Times New Roman" w:hAnsi="Times New Roman" w:cs="Times New Roman"/>
          <w:sz w:val="24"/>
          <w:szCs w:val="24"/>
        </w:rPr>
        <w:t xml:space="preserve"> is a modified version of the Cognitive Reflection Test (Frederick, 2005).  </w:t>
      </w:r>
      <w:r w:rsidRPr="008B2E81">
        <w:rPr>
          <w:rFonts w:ascii="Times New Roman" w:hAnsi="Times New Roman" w:cs="Times New Roman"/>
          <w:sz w:val="24"/>
          <w:szCs w:val="24"/>
        </w:rPr>
        <w:t xml:space="preserve">The </w:t>
      </w:r>
      <w:proofErr w:type="spellStart"/>
      <w:r w:rsidRPr="008B2E81">
        <w:rPr>
          <w:rFonts w:ascii="Times New Roman" w:hAnsi="Times New Roman" w:cs="Times New Roman"/>
          <w:sz w:val="24"/>
          <w:szCs w:val="24"/>
        </w:rPr>
        <w:t>vCRT</w:t>
      </w:r>
      <w:proofErr w:type="spellEnd"/>
      <w:r w:rsidRPr="008B2E81">
        <w:rPr>
          <w:rFonts w:ascii="Times New Roman" w:hAnsi="Times New Roman" w:cs="Times New Roman"/>
          <w:sz w:val="24"/>
          <w:szCs w:val="24"/>
        </w:rPr>
        <w:t xml:space="preserve"> uses ten non-arithmetic items to measure a participant's analytical ability by determining if the participant can override an initial type-1 automatic response.</w:t>
      </w:r>
      <w:r w:rsidR="00CC67A1">
        <w:rPr>
          <w:rFonts w:ascii="Times New Roman" w:hAnsi="Times New Roman" w:cs="Times New Roman"/>
          <w:sz w:val="24"/>
          <w:szCs w:val="24"/>
        </w:rPr>
        <w:t xml:space="preserve">  The following problem is from the </w:t>
      </w:r>
      <w:proofErr w:type="spellStart"/>
      <w:r w:rsidR="00CC67A1">
        <w:rPr>
          <w:rFonts w:ascii="Times New Roman" w:hAnsi="Times New Roman" w:cs="Times New Roman"/>
          <w:sz w:val="24"/>
          <w:szCs w:val="24"/>
        </w:rPr>
        <w:t>vCRT</w:t>
      </w:r>
      <w:proofErr w:type="spellEnd"/>
      <w:r w:rsidR="00CC67A1">
        <w:rPr>
          <w:rFonts w:ascii="Times New Roman" w:hAnsi="Times New Roman" w:cs="Times New Roman"/>
          <w:sz w:val="24"/>
          <w:szCs w:val="24"/>
        </w:rPr>
        <w:t>. A monkey, a squirrel, and a bird are racing to the top of a coconut tree.  Who will get the banana first, the monkey, the squirrel, or the bird?  The problem elicits a fast, intuitive response (the bird) that, upon reflection, is incorrect (there are no bananas in the coconut tree).</w:t>
      </w:r>
      <w:r w:rsidR="00176382">
        <w:rPr>
          <w:rFonts w:ascii="Times New Roman" w:hAnsi="Times New Roman" w:cs="Times New Roman"/>
          <w:sz w:val="24"/>
          <w:szCs w:val="24"/>
        </w:rPr>
        <w:t xml:space="preserve">  </w:t>
      </w:r>
      <w:r w:rsidR="00176382" w:rsidRPr="0042348C">
        <w:rPr>
          <w:rFonts w:ascii="Times New Roman" w:hAnsi="Times New Roman" w:cs="Times New Roman"/>
          <w:sz w:val="24"/>
          <w:szCs w:val="24"/>
        </w:rPr>
        <w:t>However, the use of the CRT has raised serious concerns over its reliability and validity (Campitelli &amp; Gerrans, 2013), not</w:t>
      </w:r>
      <w:r w:rsidR="00176382">
        <w:rPr>
          <w:rFonts w:ascii="Times New Roman" w:hAnsi="Times New Roman" w:cs="Times New Roman"/>
          <w:sz w:val="24"/>
          <w:szCs w:val="24"/>
        </w:rPr>
        <w:t>ing that the test induces</w:t>
      </w:r>
      <w:r w:rsidR="00176382" w:rsidRPr="008B2E81">
        <w:rPr>
          <w:rFonts w:ascii="Times New Roman" w:hAnsi="Times New Roman" w:cs="Times New Roman"/>
          <w:sz w:val="24"/>
          <w:szCs w:val="24"/>
        </w:rPr>
        <w:t xml:space="preserve"> math anxiety</w:t>
      </w:r>
      <w:r w:rsidR="00176382">
        <w:rPr>
          <w:rFonts w:ascii="Times New Roman" w:hAnsi="Times New Roman" w:cs="Times New Roman"/>
          <w:sz w:val="24"/>
          <w:szCs w:val="24"/>
        </w:rPr>
        <w:t xml:space="preserve">, and participants' failed responses can be attributed to anxiety and not analytical ability.  Therefore, the </w:t>
      </w:r>
      <w:proofErr w:type="spellStart"/>
      <w:r w:rsidR="00176382">
        <w:rPr>
          <w:rFonts w:ascii="Times New Roman" w:hAnsi="Times New Roman" w:cs="Times New Roman"/>
          <w:sz w:val="24"/>
          <w:szCs w:val="24"/>
        </w:rPr>
        <w:t>vCRT</w:t>
      </w:r>
      <w:proofErr w:type="spellEnd"/>
      <w:r w:rsidR="00176382">
        <w:rPr>
          <w:rFonts w:ascii="Times New Roman" w:hAnsi="Times New Roman" w:cs="Times New Roman"/>
          <w:sz w:val="24"/>
          <w:szCs w:val="24"/>
        </w:rPr>
        <w:t xml:space="preserve"> was used to avoid this problem.</w:t>
      </w:r>
      <w:r w:rsidRPr="008B2E81">
        <w:rPr>
          <w:rFonts w:ascii="Times New Roman" w:hAnsi="Times New Roman" w:cs="Times New Roman"/>
          <w:sz w:val="24"/>
          <w:szCs w:val="24"/>
        </w:rPr>
        <w:t xml:space="preserve">  The Cronbach α for this study was 0.81, compared to the published </w:t>
      </w:r>
      <w:r w:rsidRPr="00176382">
        <w:rPr>
          <w:rFonts w:ascii="Times New Roman" w:hAnsi="Times New Roman" w:cs="Times New Roman"/>
          <w:sz w:val="24"/>
          <w:szCs w:val="24"/>
        </w:rPr>
        <w:t>Cronbach α = 0.84 (Sirota et al., 2018).</w:t>
      </w:r>
    </w:p>
    <w:p w14:paraId="4F1EFC30" w14:textId="4FB3A1EB" w:rsidR="002E1DFC" w:rsidRPr="008B2E81" w:rsidRDefault="00000000" w:rsidP="00757397">
      <w:pPr>
        <w:spacing w:line="360" w:lineRule="auto"/>
        <w:rPr>
          <w:rFonts w:ascii="Times New Roman" w:hAnsi="Times New Roman" w:cs="Times New Roman"/>
          <w:sz w:val="24"/>
          <w:szCs w:val="24"/>
        </w:rPr>
      </w:pPr>
      <w:r w:rsidRPr="008B2E81">
        <w:rPr>
          <w:rFonts w:ascii="Times New Roman" w:hAnsi="Times New Roman" w:cs="Times New Roman"/>
          <w:sz w:val="24"/>
          <w:szCs w:val="24"/>
        </w:rPr>
        <w:lastRenderedPageBreak/>
        <w:tab/>
        <w:t xml:space="preserve">The study was administered through Qualtrics, and participants completed the study online via a personal computer.  The entire experiment was self-paced, with the average duration time collected after the data was collected to evaluate the length of participation.  After participants completed the informed consent procedure, </w:t>
      </w:r>
      <w:r w:rsidR="00D92776">
        <w:rPr>
          <w:rFonts w:ascii="Times New Roman" w:hAnsi="Times New Roman" w:cs="Times New Roman"/>
          <w:sz w:val="24"/>
          <w:szCs w:val="24"/>
        </w:rPr>
        <w:t xml:space="preserve">the </w:t>
      </w:r>
      <w:r w:rsidRPr="008B2E81">
        <w:rPr>
          <w:rFonts w:ascii="Times New Roman" w:hAnsi="Times New Roman" w:cs="Times New Roman"/>
          <w:sz w:val="24"/>
          <w:szCs w:val="24"/>
        </w:rPr>
        <w:t xml:space="preserve">participants’ first task was to review the news articles and determine </w:t>
      </w:r>
      <w:r w:rsidR="00D92776">
        <w:rPr>
          <w:rFonts w:ascii="Times New Roman" w:hAnsi="Times New Roman" w:cs="Times New Roman"/>
          <w:sz w:val="24"/>
          <w:szCs w:val="24"/>
        </w:rPr>
        <w:t>the authenticity of the news article through the use of a dichotomous question: Is this article real or fake?   The articles were randomized and were presented to the participant, who then used their mouse to click on the option they believed the article represented: real or fake.  Fake news believability was measured</w:t>
      </w:r>
      <w:r w:rsidR="00D212D4">
        <w:rPr>
          <w:rFonts w:ascii="Times New Roman" w:hAnsi="Times New Roman" w:cs="Times New Roman"/>
          <w:sz w:val="24"/>
          <w:szCs w:val="24"/>
        </w:rPr>
        <w:t xml:space="preserve"> as the number of responses in which participants misclassified a fake news article as true.</w:t>
      </w:r>
      <w:r w:rsidR="00D92776">
        <w:rPr>
          <w:rFonts w:ascii="Times New Roman" w:hAnsi="Times New Roman" w:cs="Times New Roman"/>
          <w:sz w:val="24"/>
          <w:szCs w:val="24"/>
        </w:rPr>
        <w:t xml:space="preserve">  </w:t>
      </w:r>
      <w:r w:rsidR="0038605D" w:rsidRPr="008B2E81">
        <w:rPr>
          <w:rFonts w:ascii="Times New Roman" w:hAnsi="Times New Roman" w:cs="Times New Roman"/>
          <w:sz w:val="24"/>
          <w:szCs w:val="24"/>
        </w:rPr>
        <w:t xml:space="preserve">  Each article was presented </w:t>
      </w:r>
      <w:r w:rsidR="00DA46E5" w:rsidRPr="008B2E81">
        <w:rPr>
          <w:rFonts w:ascii="Times New Roman" w:hAnsi="Times New Roman" w:cs="Times New Roman"/>
          <w:sz w:val="24"/>
          <w:szCs w:val="24"/>
        </w:rPr>
        <w:t xml:space="preserve">individually on screen with the question; </w:t>
      </w:r>
      <w:r w:rsidR="00A24FC5" w:rsidRPr="008B2E81">
        <w:rPr>
          <w:rFonts w:ascii="Times New Roman" w:hAnsi="Times New Roman" w:cs="Times New Roman"/>
          <w:sz w:val="24"/>
          <w:szCs w:val="24"/>
        </w:rPr>
        <w:t>participants would move on to the next news article after selecting their choice</w:t>
      </w:r>
      <w:r w:rsidR="0038605D" w:rsidRPr="008B2E81">
        <w:rPr>
          <w:rFonts w:ascii="Times New Roman" w:hAnsi="Times New Roman" w:cs="Times New Roman"/>
          <w:sz w:val="24"/>
          <w:szCs w:val="24"/>
        </w:rPr>
        <w:t>.</w:t>
      </w:r>
      <w:r w:rsidR="00DA46E5" w:rsidRPr="008B2E81">
        <w:rPr>
          <w:rFonts w:ascii="Times New Roman" w:hAnsi="Times New Roman" w:cs="Times New Roman"/>
          <w:sz w:val="24"/>
          <w:szCs w:val="24"/>
        </w:rPr>
        <w:t xml:space="preserve">  Once all 100 articles were completed, participants would complete the IPIP, REI</w:t>
      </w:r>
      <w:r w:rsidR="00A24FC5" w:rsidRPr="008B2E81">
        <w:rPr>
          <w:rFonts w:ascii="Times New Roman" w:hAnsi="Times New Roman" w:cs="Times New Roman"/>
          <w:sz w:val="24"/>
          <w:szCs w:val="24"/>
        </w:rPr>
        <w:t>,</w:t>
      </w:r>
      <w:r w:rsidR="00DA46E5" w:rsidRPr="008B2E81">
        <w:rPr>
          <w:rFonts w:ascii="Times New Roman" w:hAnsi="Times New Roman" w:cs="Times New Roman"/>
          <w:sz w:val="24"/>
          <w:szCs w:val="24"/>
        </w:rPr>
        <w:t xml:space="preserve"> and </w:t>
      </w:r>
      <w:proofErr w:type="spellStart"/>
      <w:r w:rsidR="00D212D4" w:rsidRPr="008B2E81">
        <w:rPr>
          <w:rFonts w:ascii="Times New Roman" w:hAnsi="Times New Roman" w:cs="Times New Roman"/>
          <w:sz w:val="24"/>
          <w:szCs w:val="24"/>
        </w:rPr>
        <w:t>vCRT</w:t>
      </w:r>
      <w:proofErr w:type="spellEnd"/>
      <w:r w:rsidR="00571D2B">
        <w:rPr>
          <w:rFonts w:ascii="Times New Roman" w:hAnsi="Times New Roman" w:cs="Times New Roman"/>
          <w:sz w:val="24"/>
          <w:szCs w:val="24"/>
        </w:rPr>
        <w:t>,</w:t>
      </w:r>
      <w:r w:rsidR="00D212D4">
        <w:rPr>
          <w:rFonts w:ascii="Times New Roman" w:hAnsi="Times New Roman" w:cs="Times New Roman"/>
          <w:sz w:val="24"/>
          <w:szCs w:val="24"/>
        </w:rPr>
        <w:t xml:space="preserve"> which were randomized.  Once they completed the study, they were then sent to the </w:t>
      </w:r>
      <w:r w:rsidR="00571D2B">
        <w:rPr>
          <w:rFonts w:ascii="Times New Roman" w:hAnsi="Times New Roman" w:cs="Times New Roman"/>
          <w:sz w:val="24"/>
          <w:szCs w:val="24"/>
        </w:rPr>
        <w:t>debrief</w:t>
      </w:r>
      <w:r w:rsidR="00D212D4">
        <w:rPr>
          <w:rFonts w:ascii="Times New Roman" w:hAnsi="Times New Roman" w:cs="Times New Roman"/>
          <w:sz w:val="24"/>
          <w:szCs w:val="24"/>
        </w:rPr>
        <w:t xml:space="preserve"> form, which appeared on their computer monitor</w:t>
      </w:r>
      <w:r w:rsidR="00571D2B">
        <w:rPr>
          <w:rFonts w:ascii="Times New Roman" w:hAnsi="Times New Roman" w:cs="Times New Roman"/>
          <w:sz w:val="24"/>
          <w:szCs w:val="24"/>
        </w:rPr>
        <w:t>. At</w:t>
      </w:r>
      <w:r w:rsidR="00D212D4">
        <w:rPr>
          <w:rFonts w:ascii="Times New Roman" w:hAnsi="Times New Roman" w:cs="Times New Roman"/>
          <w:sz w:val="24"/>
          <w:szCs w:val="24"/>
        </w:rPr>
        <w:t xml:space="preserve"> </w:t>
      </w:r>
      <w:r w:rsidR="00571D2B">
        <w:rPr>
          <w:rFonts w:ascii="Times New Roman" w:hAnsi="Times New Roman" w:cs="Times New Roman"/>
          <w:sz w:val="24"/>
          <w:szCs w:val="24"/>
        </w:rPr>
        <w:t>this point,</w:t>
      </w:r>
      <w:r w:rsidR="00D212D4">
        <w:rPr>
          <w:rFonts w:ascii="Times New Roman" w:hAnsi="Times New Roman" w:cs="Times New Roman"/>
          <w:sz w:val="24"/>
          <w:szCs w:val="24"/>
        </w:rPr>
        <w:t xml:space="preserve"> they were instructed to close the tab on the computer to complete the study as data was collected and stored. </w:t>
      </w:r>
    </w:p>
    <w:p w14:paraId="72BDA2D0" w14:textId="77777777" w:rsidR="00A24FC5" w:rsidRPr="008B2E81" w:rsidRDefault="00000000" w:rsidP="00757397">
      <w:pPr>
        <w:pStyle w:val="Heading1"/>
        <w:spacing w:line="360" w:lineRule="auto"/>
        <w:jc w:val="center"/>
        <w:rPr>
          <w:rFonts w:ascii="Times New Roman" w:hAnsi="Times New Roman" w:cs="Times New Roman"/>
          <w:b/>
          <w:bCs/>
          <w:color w:val="auto"/>
          <w:sz w:val="24"/>
          <w:szCs w:val="24"/>
        </w:rPr>
      </w:pPr>
      <w:r w:rsidRPr="008B2E81">
        <w:rPr>
          <w:rFonts w:ascii="Times New Roman" w:hAnsi="Times New Roman" w:cs="Times New Roman"/>
          <w:b/>
          <w:bCs/>
          <w:color w:val="auto"/>
          <w:sz w:val="24"/>
          <w:szCs w:val="24"/>
        </w:rPr>
        <w:t>Results</w:t>
      </w:r>
    </w:p>
    <w:p w14:paraId="701BFC8C" w14:textId="77777777" w:rsidR="00A24FC5" w:rsidRPr="008B2E81" w:rsidRDefault="00A24FC5" w:rsidP="00757397">
      <w:pPr>
        <w:spacing w:line="360" w:lineRule="auto"/>
      </w:pPr>
    </w:p>
    <w:p w14:paraId="116E74F1" w14:textId="586A78D9" w:rsidR="003F070D" w:rsidRDefault="00000000" w:rsidP="00757397">
      <w:pPr>
        <w:spacing w:line="360" w:lineRule="auto"/>
        <w:rPr>
          <w:rFonts w:ascii="Times New Roman" w:hAnsi="Times New Roman" w:cs="Times New Roman"/>
          <w:sz w:val="24"/>
          <w:szCs w:val="24"/>
        </w:rPr>
      </w:pPr>
      <w:r w:rsidRPr="008B2E81">
        <w:rPr>
          <w:rFonts w:ascii="Times New Roman" w:hAnsi="Times New Roman" w:cs="Times New Roman"/>
          <w:sz w:val="24"/>
          <w:szCs w:val="24"/>
        </w:rPr>
        <w:tab/>
      </w:r>
      <w:r w:rsidR="0075552F">
        <w:rPr>
          <w:rFonts w:ascii="Times New Roman" w:hAnsi="Times New Roman" w:cs="Times New Roman"/>
          <w:sz w:val="24"/>
          <w:szCs w:val="24"/>
        </w:rPr>
        <w:t xml:space="preserve">This study had three aims.  First, to determine which type of fake news, scientific or political, would be misclassified as </w:t>
      </w:r>
      <w:r w:rsidR="00782080">
        <w:rPr>
          <w:rFonts w:ascii="Times New Roman" w:hAnsi="Times New Roman" w:cs="Times New Roman"/>
          <w:sz w:val="24"/>
          <w:szCs w:val="24"/>
        </w:rPr>
        <w:t>true</w:t>
      </w:r>
      <w:r w:rsidR="0075552F">
        <w:rPr>
          <w:rFonts w:ascii="Times New Roman" w:hAnsi="Times New Roman" w:cs="Times New Roman"/>
          <w:sz w:val="24"/>
          <w:szCs w:val="24"/>
        </w:rPr>
        <w:t xml:space="preserve">.  Second, </w:t>
      </w:r>
      <w:r w:rsidR="00571D2B">
        <w:rPr>
          <w:rFonts w:ascii="Times New Roman" w:hAnsi="Times New Roman" w:cs="Times New Roman"/>
          <w:sz w:val="24"/>
          <w:szCs w:val="24"/>
        </w:rPr>
        <w:t>to test the hypotheses that preference for intuition, analytical ability, neuroticism, and extroversion predict fake news believability</w:t>
      </w:r>
      <w:r w:rsidR="0075552F">
        <w:rPr>
          <w:rFonts w:ascii="Times New Roman" w:hAnsi="Times New Roman" w:cs="Times New Roman"/>
          <w:sz w:val="24"/>
          <w:szCs w:val="24"/>
        </w:rPr>
        <w:t>.</w:t>
      </w:r>
      <w:r w:rsidR="003F070D">
        <w:rPr>
          <w:rFonts w:ascii="Times New Roman" w:hAnsi="Times New Roman" w:cs="Times New Roman"/>
          <w:sz w:val="24"/>
          <w:szCs w:val="24"/>
        </w:rPr>
        <w:t xml:space="preserve">  Finally, conduct an exploratory analysis to investigate the correlations between all personality traits, cognitive styles and abilities, and believability </w:t>
      </w:r>
      <w:r w:rsidR="004239CF">
        <w:rPr>
          <w:rFonts w:ascii="Times New Roman" w:hAnsi="Times New Roman" w:cs="Times New Roman"/>
          <w:sz w:val="24"/>
          <w:szCs w:val="24"/>
        </w:rPr>
        <w:t>within</w:t>
      </w:r>
      <w:r w:rsidR="003F070D">
        <w:rPr>
          <w:rFonts w:ascii="Times New Roman" w:hAnsi="Times New Roman" w:cs="Times New Roman"/>
          <w:sz w:val="24"/>
          <w:szCs w:val="24"/>
        </w:rPr>
        <w:t xml:space="preserve"> the specific type of fake news. </w:t>
      </w:r>
    </w:p>
    <w:p w14:paraId="37A04594" w14:textId="1EE0A4D5" w:rsidR="003F070D" w:rsidRDefault="003F070D" w:rsidP="0075739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To analyze the effect of fake news type on the believability of fake news, we performed a one-tailed paired-sample t-test comparing </w:t>
      </w:r>
      <w:r w:rsidR="00F31CA5">
        <w:rPr>
          <w:rFonts w:ascii="Times New Roman" w:hAnsi="Times New Roman" w:cs="Times New Roman"/>
          <w:sz w:val="24"/>
          <w:szCs w:val="24"/>
        </w:rPr>
        <w:t>the believability of fake news between</w:t>
      </w:r>
      <w:r>
        <w:rPr>
          <w:rFonts w:ascii="Times New Roman" w:hAnsi="Times New Roman" w:cs="Times New Roman"/>
          <w:sz w:val="24"/>
          <w:szCs w:val="24"/>
        </w:rPr>
        <w:t xml:space="preserve"> fake scientific and political news.</w:t>
      </w:r>
      <w:r w:rsidR="00F31CA5">
        <w:rPr>
          <w:rFonts w:ascii="Times New Roman" w:hAnsi="Times New Roman" w:cs="Times New Roman"/>
          <w:sz w:val="24"/>
          <w:szCs w:val="24"/>
        </w:rPr>
        <w:t xml:space="preserve">  The paired-sample t-test was significant </w:t>
      </w:r>
      <w:r w:rsidR="00F31CA5">
        <w:rPr>
          <w:rFonts w:ascii="Times New Roman" w:hAnsi="Times New Roman" w:cs="Times New Roman"/>
          <w:i/>
          <w:iCs/>
          <w:sz w:val="24"/>
          <w:szCs w:val="24"/>
        </w:rPr>
        <w:t>t</w:t>
      </w:r>
      <w:r w:rsidR="00F31CA5">
        <w:rPr>
          <w:rFonts w:ascii="Times New Roman" w:hAnsi="Times New Roman" w:cs="Times New Roman"/>
          <w:sz w:val="24"/>
          <w:szCs w:val="24"/>
        </w:rPr>
        <w:t xml:space="preserve">(177) = 4.58, </w:t>
      </w:r>
      <w:r w:rsidR="00F31CA5">
        <w:rPr>
          <w:rFonts w:ascii="Times New Roman" w:hAnsi="Times New Roman" w:cs="Times New Roman"/>
          <w:i/>
          <w:iCs/>
          <w:sz w:val="24"/>
          <w:szCs w:val="24"/>
        </w:rPr>
        <w:t xml:space="preserve">p </w:t>
      </w:r>
      <w:r w:rsidR="00F31CA5">
        <w:rPr>
          <w:rFonts w:ascii="Times New Roman" w:hAnsi="Times New Roman" w:cs="Times New Roman"/>
          <w:sz w:val="24"/>
          <w:szCs w:val="24"/>
        </w:rPr>
        <w:t>&lt;.001</w:t>
      </w:r>
      <w:r w:rsidR="00B7426B">
        <w:rPr>
          <w:rFonts w:ascii="Times New Roman" w:hAnsi="Times New Roman" w:cs="Times New Roman"/>
          <w:sz w:val="24"/>
          <w:szCs w:val="24"/>
        </w:rPr>
        <w:t xml:space="preserve">, </w:t>
      </w:r>
      <w:r w:rsidR="004239CF">
        <w:rPr>
          <w:rFonts w:ascii="Times New Roman" w:hAnsi="Times New Roman" w:cs="Times New Roman"/>
          <w:i/>
          <w:iCs/>
          <w:sz w:val="24"/>
          <w:szCs w:val="24"/>
        </w:rPr>
        <w:t xml:space="preserve">d </w:t>
      </w:r>
      <w:r w:rsidR="004239CF">
        <w:rPr>
          <w:rFonts w:ascii="Times New Roman" w:hAnsi="Times New Roman" w:cs="Times New Roman"/>
          <w:sz w:val="24"/>
          <w:szCs w:val="24"/>
        </w:rPr>
        <w:t xml:space="preserve">= 0.43, </w:t>
      </w:r>
      <w:r w:rsidR="00B7426B">
        <w:rPr>
          <w:rFonts w:ascii="Times New Roman" w:hAnsi="Times New Roman" w:cs="Times New Roman"/>
          <w:sz w:val="24"/>
          <w:szCs w:val="24"/>
        </w:rPr>
        <w:t>showing that, on average, participants made more errors misclassifying fake science news (</w:t>
      </w:r>
      <w:r w:rsidR="00B7426B">
        <w:rPr>
          <w:rFonts w:ascii="Times New Roman" w:hAnsi="Times New Roman" w:cs="Times New Roman"/>
          <w:i/>
          <w:iCs/>
          <w:sz w:val="24"/>
          <w:szCs w:val="24"/>
        </w:rPr>
        <w:t>M</w:t>
      </w:r>
      <w:r w:rsidR="00B7426B">
        <w:rPr>
          <w:rFonts w:ascii="Times New Roman" w:hAnsi="Times New Roman" w:cs="Times New Roman"/>
          <w:sz w:val="24"/>
          <w:szCs w:val="24"/>
        </w:rPr>
        <w:t xml:space="preserve"> = .48, </w:t>
      </w:r>
      <w:r w:rsidR="00B7426B">
        <w:rPr>
          <w:rFonts w:ascii="Times New Roman" w:hAnsi="Times New Roman" w:cs="Times New Roman"/>
          <w:i/>
          <w:iCs/>
          <w:sz w:val="24"/>
          <w:szCs w:val="24"/>
        </w:rPr>
        <w:t>SD</w:t>
      </w:r>
      <w:r w:rsidR="00B7426B">
        <w:rPr>
          <w:rFonts w:ascii="Times New Roman" w:hAnsi="Times New Roman" w:cs="Times New Roman"/>
          <w:sz w:val="24"/>
          <w:szCs w:val="24"/>
        </w:rPr>
        <w:t xml:space="preserve"> = 4.02) as true compared to fake political news (</w:t>
      </w:r>
      <w:r w:rsidR="00B7426B">
        <w:rPr>
          <w:rFonts w:ascii="Times New Roman" w:hAnsi="Times New Roman" w:cs="Times New Roman"/>
          <w:i/>
          <w:iCs/>
          <w:sz w:val="24"/>
          <w:szCs w:val="24"/>
        </w:rPr>
        <w:t xml:space="preserve">M </w:t>
      </w:r>
      <w:r w:rsidR="00B7426B">
        <w:rPr>
          <w:rFonts w:ascii="Times New Roman" w:hAnsi="Times New Roman" w:cs="Times New Roman"/>
          <w:sz w:val="24"/>
          <w:szCs w:val="24"/>
        </w:rPr>
        <w:t xml:space="preserve">= .44, </w:t>
      </w:r>
      <w:r w:rsidR="00B7426B">
        <w:rPr>
          <w:rFonts w:ascii="Times New Roman" w:hAnsi="Times New Roman" w:cs="Times New Roman"/>
          <w:i/>
          <w:iCs/>
          <w:sz w:val="24"/>
          <w:szCs w:val="24"/>
        </w:rPr>
        <w:t>SD</w:t>
      </w:r>
      <w:r w:rsidR="00B7426B">
        <w:rPr>
          <w:rFonts w:ascii="Times New Roman" w:hAnsi="Times New Roman" w:cs="Times New Roman"/>
          <w:sz w:val="24"/>
          <w:szCs w:val="24"/>
        </w:rPr>
        <w:t xml:space="preserve"> = 4.43).</w:t>
      </w:r>
      <w:r w:rsidR="00782080">
        <w:rPr>
          <w:rFonts w:ascii="Times New Roman" w:hAnsi="Times New Roman" w:cs="Times New Roman"/>
          <w:sz w:val="24"/>
          <w:szCs w:val="24"/>
        </w:rPr>
        <w:t xml:space="preserve"> Table 1 shows the percentage of errors for the </w:t>
      </w:r>
      <w:r w:rsidR="00DD4B12">
        <w:rPr>
          <w:rFonts w:ascii="Times New Roman" w:hAnsi="Times New Roman" w:cs="Times New Roman"/>
          <w:sz w:val="24"/>
          <w:szCs w:val="24"/>
        </w:rPr>
        <w:t>news-type</w:t>
      </w:r>
      <w:r w:rsidR="00782080">
        <w:rPr>
          <w:rFonts w:ascii="Times New Roman" w:hAnsi="Times New Roman" w:cs="Times New Roman"/>
          <w:sz w:val="24"/>
          <w:szCs w:val="24"/>
        </w:rPr>
        <w:t xml:space="preserve"> conditions.</w:t>
      </w:r>
      <w:r w:rsidR="00B7426B">
        <w:rPr>
          <w:rFonts w:ascii="Times New Roman" w:hAnsi="Times New Roman" w:cs="Times New Roman"/>
          <w:sz w:val="24"/>
          <w:szCs w:val="24"/>
        </w:rPr>
        <w:t xml:space="preserve"> </w:t>
      </w:r>
    </w:p>
    <w:p w14:paraId="55D87233" w14:textId="3C50835A" w:rsidR="00B7426B" w:rsidRPr="008B2E81" w:rsidRDefault="00B7426B" w:rsidP="00757397">
      <w:pPr>
        <w:spacing w:line="360" w:lineRule="auto"/>
        <w:rPr>
          <w:rFonts w:ascii="Times New Roman" w:hAnsi="Times New Roman" w:cs="Times New Roman"/>
          <w:b/>
          <w:bCs/>
          <w:sz w:val="24"/>
          <w:szCs w:val="24"/>
        </w:rPr>
      </w:pPr>
      <w:r w:rsidRPr="008B2E81">
        <w:rPr>
          <w:rFonts w:ascii="Times New Roman" w:hAnsi="Times New Roman" w:cs="Times New Roman"/>
          <w:b/>
          <w:bCs/>
          <w:sz w:val="24"/>
          <w:szCs w:val="24"/>
        </w:rPr>
        <w:t>Table 1</w:t>
      </w:r>
    </w:p>
    <w:p w14:paraId="6BA1F5DA" w14:textId="77777777" w:rsidR="00B7426B" w:rsidRPr="008B2E81" w:rsidRDefault="00B7426B" w:rsidP="00757397">
      <w:pPr>
        <w:spacing w:line="360" w:lineRule="auto"/>
        <w:rPr>
          <w:rFonts w:ascii="Times New Roman" w:hAnsi="Times New Roman" w:cs="Times New Roman"/>
          <w:sz w:val="24"/>
          <w:szCs w:val="24"/>
        </w:rPr>
      </w:pPr>
      <w:r w:rsidRPr="008B2E81">
        <w:rPr>
          <w:rFonts w:ascii="Times New Roman" w:hAnsi="Times New Roman" w:cs="Times New Roman"/>
          <w:i/>
          <w:iCs/>
          <w:sz w:val="24"/>
          <w:szCs w:val="24"/>
        </w:rPr>
        <w:lastRenderedPageBreak/>
        <w:t>Percentage of fake news errors</w:t>
      </w:r>
    </w:p>
    <w:p w14:paraId="65B3B548" w14:textId="5225D662" w:rsidR="00B7426B" w:rsidRDefault="00B7426B" w:rsidP="00757397">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09E560E" wp14:editId="25581282">
            <wp:simplePos x="0" y="0"/>
            <wp:positionH relativeFrom="column">
              <wp:posOffset>0</wp:posOffset>
            </wp:positionH>
            <wp:positionV relativeFrom="paragraph">
              <wp:posOffset>447675</wp:posOffset>
            </wp:positionV>
            <wp:extent cx="5486400" cy="3200400"/>
            <wp:effectExtent l="0" t="0" r="0" b="0"/>
            <wp:wrapTopAndBottom/>
            <wp:docPr id="20034221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CD8AC63" w14:textId="77777777" w:rsidR="00B7426B" w:rsidRDefault="00B7426B" w:rsidP="00757397">
      <w:pPr>
        <w:spacing w:line="360" w:lineRule="auto"/>
        <w:rPr>
          <w:rFonts w:ascii="Times New Roman" w:hAnsi="Times New Roman" w:cs="Times New Roman"/>
          <w:sz w:val="24"/>
          <w:szCs w:val="24"/>
        </w:rPr>
      </w:pPr>
    </w:p>
    <w:p w14:paraId="3A88E0DD" w14:textId="5B1E3B6B" w:rsidR="00D73854" w:rsidRDefault="00D73854" w:rsidP="0075739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Next, four simple linear regression analyses were conducted to investigate </w:t>
      </w:r>
      <w:r w:rsidR="004239CF">
        <w:rPr>
          <w:rFonts w:ascii="Times New Roman" w:hAnsi="Times New Roman" w:cs="Times New Roman"/>
          <w:sz w:val="24"/>
          <w:szCs w:val="24"/>
        </w:rPr>
        <w:t>whether</w:t>
      </w:r>
      <w:r w:rsidR="006924F4">
        <w:rPr>
          <w:rFonts w:ascii="Times New Roman" w:hAnsi="Times New Roman" w:cs="Times New Roman"/>
          <w:sz w:val="24"/>
          <w:szCs w:val="24"/>
        </w:rPr>
        <w:t xml:space="preserve"> extroversion, neuroticism, intuition, and analytical ability were predictors of believing fake news.</w:t>
      </w:r>
      <w:r>
        <w:rPr>
          <w:rFonts w:ascii="Times New Roman" w:hAnsi="Times New Roman" w:cs="Times New Roman"/>
          <w:sz w:val="24"/>
          <w:szCs w:val="24"/>
        </w:rPr>
        <w:t xml:space="preserve">  </w:t>
      </w:r>
      <w:r w:rsidR="005A398C">
        <w:rPr>
          <w:rFonts w:ascii="Times New Roman" w:hAnsi="Times New Roman" w:cs="Times New Roman"/>
          <w:sz w:val="24"/>
          <w:szCs w:val="24"/>
        </w:rPr>
        <w:t>Of all predictors, only analytical ability was significant</w:t>
      </w:r>
      <w:r>
        <w:rPr>
          <w:rFonts w:ascii="Times New Roman" w:hAnsi="Times New Roman" w:cs="Times New Roman"/>
          <w:sz w:val="24"/>
          <w:szCs w:val="24"/>
        </w:rPr>
        <w:t>, β =</w:t>
      </w:r>
      <w:r w:rsidR="00197766">
        <w:rPr>
          <w:rFonts w:ascii="Times New Roman" w:hAnsi="Times New Roman" w:cs="Times New Roman"/>
          <w:sz w:val="24"/>
          <w:szCs w:val="24"/>
        </w:rPr>
        <w:t xml:space="preserve"> - .339, </w:t>
      </w:r>
      <w:r w:rsidR="00197766">
        <w:rPr>
          <w:rFonts w:ascii="Times New Roman" w:hAnsi="Times New Roman" w:cs="Times New Roman"/>
          <w:i/>
          <w:iCs/>
          <w:sz w:val="24"/>
          <w:szCs w:val="24"/>
        </w:rPr>
        <w:t xml:space="preserve">p </w:t>
      </w:r>
      <w:r w:rsidR="00197766">
        <w:rPr>
          <w:rFonts w:ascii="Times New Roman" w:hAnsi="Times New Roman" w:cs="Times New Roman"/>
          <w:sz w:val="24"/>
          <w:szCs w:val="24"/>
        </w:rPr>
        <w:t xml:space="preserve">= .042, indicating </w:t>
      </w:r>
      <w:r w:rsidR="00F0041E">
        <w:rPr>
          <w:rFonts w:ascii="Times New Roman" w:hAnsi="Times New Roman" w:cs="Times New Roman"/>
          <w:sz w:val="24"/>
          <w:szCs w:val="24"/>
        </w:rPr>
        <w:t xml:space="preserve">that poor </w:t>
      </w:r>
      <w:r w:rsidR="00197766">
        <w:rPr>
          <w:rFonts w:ascii="Times New Roman" w:hAnsi="Times New Roman" w:cs="Times New Roman"/>
          <w:sz w:val="24"/>
          <w:szCs w:val="24"/>
        </w:rPr>
        <w:t xml:space="preserve">analytical ability </w:t>
      </w:r>
      <w:r w:rsidR="00D212D4">
        <w:rPr>
          <w:rFonts w:ascii="Times New Roman" w:hAnsi="Times New Roman" w:cs="Times New Roman"/>
          <w:sz w:val="24"/>
          <w:szCs w:val="24"/>
        </w:rPr>
        <w:t>leads</w:t>
      </w:r>
      <w:r w:rsidR="00197766">
        <w:rPr>
          <w:rFonts w:ascii="Times New Roman" w:hAnsi="Times New Roman" w:cs="Times New Roman"/>
          <w:sz w:val="24"/>
          <w:szCs w:val="24"/>
        </w:rPr>
        <w:t xml:space="preserve"> to believing in fake news. The regression model for this analysis was </w:t>
      </w:r>
      <w:r w:rsidR="00D212D4">
        <w:rPr>
          <w:rFonts w:ascii="Times New Roman" w:hAnsi="Times New Roman" w:cs="Times New Roman"/>
          <w:sz w:val="24"/>
          <w:szCs w:val="24"/>
        </w:rPr>
        <w:t>statistically</w:t>
      </w:r>
      <w:r w:rsidR="00197766">
        <w:rPr>
          <w:rFonts w:ascii="Times New Roman" w:hAnsi="Times New Roman" w:cs="Times New Roman"/>
          <w:sz w:val="24"/>
          <w:szCs w:val="24"/>
        </w:rPr>
        <w:t xml:space="preserve"> significant, </w:t>
      </w:r>
      <w:r w:rsidR="00197766">
        <w:rPr>
          <w:rFonts w:ascii="Times New Roman" w:hAnsi="Times New Roman" w:cs="Times New Roman"/>
          <w:i/>
          <w:iCs/>
          <w:sz w:val="24"/>
          <w:szCs w:val="24"/>
        </w:rPr>
        <w:t>R</w:t>
      </w:r>
      <w:r w:rsidR="00197766">
        <w:rPr>
          <w:rFonts w:ascii="Times New Roman" w:hAnsi="Times New Roman" w:cs="Times New Roman"/>
          <w:i/>
          <w:iCs/>
          <w:sz w:val="24"/>
          <w:szCs w:val="24"/>
          <w:vertAlign w:val="superscript"/>
        </w:rPr>
        <w:t>2</w:t>
      </w:r>
      <w:r w:rsidR="00197766">
        <w:rPr>
          <w:rFonts w:ascii="Times New Roman" w:hAnsi="Times New Roman" w:cs="Times New Roman"/>
          <w:i/>
          <w:iCs/>
          <w:sz w:val="24"/>
          <w:szCs w:val="24"/>
        </w:rPr>
        <w:t xml:space="preserve"> </w:t>
      </w:r>
      <w:r w:rsidR="00197766">
        <w:rPr>
          <w:rFonts w:ascii="Times New Roman" w:hAnsi="Times New Roman" w:cs="Times New Roman"/>
          <w:sz w:val="24"/>
          <w:szCs w:val="24"/>
        </w:rPr>
        <w:t xml:space="preserve">=.026, </w:t>
      </w:r>
      <w:r w:rsidR="00197766">
        <w:rPr>
          <w:rFonts w:ascii="Times New Roman" w:hAnsi="Times New Roman" w:cs="Times New Roman"/>
          <w:i/>
          <w:iCs/>
          <w:sz w:val="24"/>
          <w:szCs w:val="24"/>
        </w:rPr>
        <w:t>F</w:t>
      </w:r>
      <w:r w:rsidR="00197766">
        <w:rPr>
          <w:rFonts w:ascii="Times New Roman" w:hAnsi="Times New Roman" w:cs="Times New Roman"/>
          <w:sz w:val="24"/>
          <w:szCs w:val="24"/>
        </w:rPr>
        <w:t xml:space="preserve">(1, 160) = 4.21, </w:t>
      </w:r>
      <w:r w:rsidR="00197766">
        <w:rPr>
          <w:rFonts w:ascii="Times New Roman" w:hAnsi="Times New Roman" w:cs="Times New Roman"/>
          <w:i/>
          <w:iCs/>
          <w:sz w:val="24"/>
          <w:szCs w:val="24"/>
        </w:rPr>
        <w:t xml:space="preserve">p </w:t>
      </w:r>
      <w:r w:rsidR="00197766">
        <w:rPr>
          <w:rFonts w:ascii="Times New Roman" w:hAnsi="Times New Roman" w:cs="Times New Roman"/>
          <w:sz w:val="24"/>
          <w:szCs w:val="24"/>
        </w:rPr>
        <w:t>= .042. Table 2 contains the simple regression coefficients for the predictor variables.</w:t>
      </w:r>
    </w:p>
    <w:p w14:paraId="1730807D" w14:textId="77777777" w:rsidR="00197766" w:rsidRPr="008B2E81" w:rsidRDefault="00197766" w:rsidP="00757397">
      <w:pPr>
        <w:spacing w:line="360" w:lineRule="auto"/>
        <w:rPr>
          <w:rFonts w:ascii="Times New Roman" w:hAnsi="Times New Roman" w:cs="Times New Roman"/>
          <w:b/>
          <w:bCs/>
          <w:sz w:val="24"/>
          <w:szCs w:val="24"/>
        </w:rPr>
      </w:pPr>
      <w:r w:rsidRPr="008B2E81">
        <w:rPr>
          <w:rFonts w:ascii="Times New Roman" w:hAnsi="Times New Roman" w:cs="Times New Roman"/>
          <w:b/>
          <w:bCs/>
          <w:sz w:val="24"/>
          <w:szCs w:val="24"/>
        </w:rPr>
        <w:t xml:space="preserve">Table </w:t>
      </w:r>
      <w:r>
        <w:rPr>
          <w:rFonts w:ascii="Times New Roman" w:hAnsi="Times New Roman" w:cs="Times New Roman"/>
          <w:b/>
          <w:bCs/>
          <w:sz w:val="24"/>
          <w:szCs w:val="24"/>
        </w:rPr>
        <w:t>2</w:t>
      </w:r>
    </w:p>
    <w:p w14:paraId="3ABE0A9C" w14:textId="64D5ABCE" w:rsidR="00197766" w:rsidRPr="008B2E81" w:rsidRDefault="00197766" w:rsidP="00757397">
      <w:pPr>
        <w:spacing w:line="360" w:lineRule="auto"/>
        <w:rPr>
          <w:rFonts w:ascii="Times New Roman" w:hAnsi="Times New Roman" w:cs="Times New Roman"/>
          <w:i/>
          <w:iCs/>
          <w:sz w:val="24"/>
          <w:szCs w:val="24"/>
        </w:rPr>
      </w:pPr>
      <w:r w:rsidRPr="008B2E81">
        <w:rPr>
          <w:rFonts w:ascii="Times New Roman" w:hAnsi="Times New Roman" w:cs="Times New Roman"/>
          <w:i/>
          <w:iCs/>
          <w:sz w:val="24"/>
          <w:szCs w:val="24"/>
        </w:rPr>
        <w:t xml:space="preserve">Regression coefficients </w:t>
      </w:r>
      <w:r>
        <w:rPr>
          <w:rFonts w:ascii="Times New Roman" w:hAnsi="Times New Roman" w:cs="Times New Roman"/>
          <w:i/>
          <w:iCs/>
          <w:sz w:val="24"/>
          <w:szCs w:val="24"/>
        </w:rPr>
        <w:t>of Personality</w:t>
      </w:r>
      <w:r w:rsidR="00782080">
        <w:rPr>
          <w:rFonts w:ascii="Times New Roman" w:hAnsi="Times New Roman" w:cs="Times New Roman"/>
          <w:i/>
          <w:iCs/>
          <w:sz w:val="24"/>
          <w:szCs w:val="24"/>
        </w:rPr>
        <w:t>, Cognitive</w:t>
      </w:r>
      <w:r>
        <w:rPr>
          <w:rFonts w:ascii="Times New Roman" w:hAnsi="Times New Roman" w:cs="Times New Roman"/>
          <w:i/>
          <w:iCs/>
          <w:sz w:val="24"/>
          <w:szCs w:val="24"/>
        </w:rPr>
        <w:t xml:space="preserve"> traits, and </w:t>
      </w:r>
      <w:r w:rsidR="00782080">
        <w:rPr>
          <w:rFonts w:ascii="Times New Roman" w:hAnsi="Times New Roman" w:cs="Times New Roman"/>
          <w:i/>
          <w:iCs/>
          <w:sz w:val="24"/>
          <w:szCs w:val="24"/>
        </w:rPr>
        <w:t>A</w:t>
      </w:r>
      <w:r>
        <w:rPr>
          <w:rFonts w:ascii="Times New Roman" w:hAnsi="Times New Roman" w:cs="Times New Roman"/>
          <w:i/>
          <w:iCs/>
          <w:sz w:val="24"/>
          <w:szCs w:val="24"/>
        </w:rPr>
        <w:t xml:space="preserve">bility </w:t>
      </w:r>
      <w:r w:rsidR="00782080">
        <w:rPr>
          <w:rFonts w:ascii="Times New Roman" w:hAnsi="Times New Roman" w:cs="Times New Roman"/>
          <w:i/>
          <w:iCs/>
          <w:sz w:val="24"/>
          <w:szCs w:val="24"/>
        </w:rPr>
        <w:t>to believe</w:t>
      </w:r>
      <w:r>
        <w:rPr>
          <w:rFonts w:ascii="Times New Roman" w:hAnsi="Times New Roman" w:cs="Times New Roman"/>
          <w:i/>
          <w:iCs/>
          <w:sz w:val="24"/>
          <w:szCs w:val="24"/>
        </w:rPr>
        <w:t xml:space="preserve"> Fake News.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97766" w14:paraId="5FB7848A" w14:textId="77777777" w:rsidTr="00E67590">
        <w:tc>
          <w:tcPr>
            <w:tcW w:w="2337" w:type="dxa"/>
            <w:tcBorders>
              <w:top w:val="single" w:sz="4" w:space="0" w:color="auto"/>
              <w:bottom w:val="single" w:sz="4" w:space="0" w:color="auto"/>
            </w:tcBorders>
          </w:tcPr>
          <w:p w14:paraId="27A9DC4A" w14:textId="77777777" w:rsidR="00197766" w:rsidRPr="008B2E81" w:rsidRDefault="00197766" w:rsidP="00757397">
            <w:pPr>
              <w:spacing w:line="360" w:lineRule="auto"/>
              <w:jc w:val="center"/>
              <w:rPr>
                <w:rFonts w:ascii="Times New Roman" w:hAnsi="Times New Roman" w:cs="Times New Roman"/>
                <w:b/>
                <w:bCs/>
                <w:sz w:val="24"/>
                <w:szCs w:val="24"/>
              </w:rPr>
            </w:pPr>
            <w:r w:rsidRPr="008B2E81">
              <w:rPr>
                <w:rFonts w:ascii="Times New Roman" w:hAnsi="Times New Roman" w:cs="Times New Roman"/>
                <w:b/>
                <w:bCs/>
                <w:sz w:val="24"/>
                <w:szCs w:val="24"/>
              </w:rPr>
              <w:t>Names</w:t>
            </w:r>
          </w:p>
        </w:tc>
        <w:tc>
          <w:tcPr>
            <w:tcW w:w="2337" w:type="dxa"/>
            <w:tcBorders>
              <w:top w:val="single" w:sz="4" w:space="0" w:color="auto"/>
              <w:bottom w:val="single" w:sz="4" w:space="0" w:color="auto"/>
            </w:tcBorders>
          </w:tcPr>
          <w:p w14:paraId="3A74BFA6" w14:textId="77777777" w:rsidR="00197766" w:rsidRPr="008B2E81" w:rsidRDefault="00197766" w:rsidP="00757397">
            <w:pPr>
              <w:spacing w:line="360" w:lineRule="auto"/>
              <w:jc w:val="center"/>
              <w:rPr>
                <w:rFonts w:ascii="Times New Roman" w:hAnsi="Times New Roman" w:cs="Times New Roman"/>
                <w:b/>
                <w:bCs/>
                <w:sz w:val="24"/>
                <w:szCs w:val="24"/>
              </w:rPr>
            </w:pPr>
            <w:r w:rsidRPr="002C3849">
              <w:rPr>
                <w:rFonts w:ascii="Times New Roman" w:hAnsi="Times New Roman" w:cs="Times New Roman"/>
                <w:b/>
                <w:bCs/>
                <w:sz w:val="24"/>
                <w:szCs w:val="24"/>
              </w:rPr>
              <w:t>β</w:t>
            </w:r>
          </w:p>
        </w:tc>
        <w:tc>
          <w:tcPr>
            <w:tcW w:w="2338" w:type="dxa"/>
            <w:tcBorders>
              <w:top w:val="single" w:sz="4" w:space="0" w:color="auto"/>
              <w:bottom w:val="single" w:sz="4" w:space="0" w:color="auto"/>
            </w:tcBorders>
          </w:tcPr>
          <w:p w14:paraId="2BE9290F" w14:textId="77777777" w:rsidR="00197766" w:rsidRPr="008B2E81" w:rsidRDefault="00197766" w:rsidP="00757397">
            <w:pPr>
              <w:spacing w:line="360" w:lineRule="auto"/>
              <w:jc w:val="center"/>
              <w:rPr>
                <w:rFonts w:ascii="Times New Roman" w:hAnsi="Times New Roman" w:cs="Times New Roman"/>
                <w:b/>
                <w:bCs/>
                <w:sz w:val="24"/>
                <w:szCs w:val="24"/>
              </w:rPr>
            </w:pPr>
            <w:r w:rsidRPr="008B2E81">
              <w:rPr>
                <w:rFonts w:ascii="Times New Roman" w:hAnsi="Times New Roman" w:cs="Times New Roman"/>
                <w:b/>
                <w:bCs/>
                <w:sz w:val="24"/>
                <w:szCs w:val="24"/>
              </w:rPr>
              <w:t xml:space="preserve"> t</w:t>
            </w:r>
          </w:p>
        </w:tc>
        <w:tc>
          <w:tcPr>
            <w:tcW w:w="2338" w:type="dxa"/>
            <w:tcBorders>
              <w:top w:val="single" w:sz="4" w:space="0" w:color="auto"/>
              <w:bottom w:val="single" w:sz="4" w:space="0" w:color="auto"/>
            </w:tcBorders>
          </w:tcPr>
          <w:p w14:paraId="2AD8F18D" w14:textId="77777777" w:rsidR="00197766" w:rsidRPr="008B2E81" w:rsidRDefault="00197766" w:rsidP="00757397">
            <w:pPr>
              <w:spacing w:line="360" w:lineRule="auto"/>
              <w:jc w:val="center"/>
              <w:rPr>
                <w:rFonts w:ascii="Times New Roman" w:hAnsi="Times New Roman" w:cs="Times New Roman"/>
                <w:b/>
                <w:bCs/>
                <w:sz w:val="24"/>
                <w:szCs w:val="24"/>
              </w:rPr>
            </w:pPr>
            <w:r w:rsidRPr="008B2E81">
              <w:rPr>
                <w:rFonts w:ascii="Times New Roman" w:hAnsi="Times New Roman" w:cs="Times New Roman"/>
                <w:b/>
                <w:bCs/>
                <w:sz w:val="24"/>
                <w:szCs w:val="24"/>
              </w:rPr>
              <w:t>p</w:t>
            </w:r>
          </w:p>
        </w:tc>
      </w:tr>
      <w:tr w:rsidR="00197766" w14:paraId="024A6338" w14:textId="77777777" w:rsidTr="00E67590">
        <w:tc>
          <w:tcPr>
            <w:tcW w:w="2337" w:type="dxa"/>
            <w:tcBorders>
              <w:top w:val="single" w:sz="4" w:space="0" w:color="auto"/>
            </w:tcBorders>
          </w:tcPr>
          <w:p w14:paraId="1E648591" w14:textId="77777777" w:rsidR="00197766" w:rsidRPr="008B2E81" w:rsidRDefault="00197766" w:rsidP="00757397">
            <w:pPr>
              <w:spacing w:line="360" w:lineRule="auto"/>
              <w:jc w:val="center"/>
              <w:rPr>
                <w:rFonts w:ascii="Times New Roman" w:hAnsi="Times New Roman" w:cs="Times New Roman"/>
                <w:sz w:val="24"/>
                <w:szCs w:val="24"/>
              </w:rPr>
            </w:pPr>
            <w:r w:rsidRPr="008B2E81">
              <w:rPr>
                <w:rFonts w:ascii="Times New Roman" w:hAnsi="Times New Roman" w:cs="Times New Roman"/>
                <w:sz w:val="24"/>
                <w:szCs w:val="24"/>
              </w:rPr>
              <w:t>Extroversion</w:t>
            </w:r>
          </w:p>
        </w:tc>
        <w:tc>
          <w:tcPr>
            <w:tcW w:w="2337" w:type="dxa"/>
            <w:tcBorders>
              <w:top w:val="single" w:sz="4" w:space="0" w:color="auto"/>
            </w:tcBorders>
          </w:tcPr>
          <w:p w14:paraId="1164C094"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.063</w:t>
            </w:r>
          </w:p>
        </w:tc>
        <w:tc>
          <w:tcPr>
            <w:tcW w:w="2338" w:type="dxa"/>
            <w:tcBorders>
              <w:top w:val="single" w:sz="4" w:space="0" w:color="auto"/>
            </w:tcBorders>
          </w:tcPr>
          <w:p w14:paraId="613CAA62"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.988</w:t>
            </w:r>
          </w:p>
        </w:tc>
        <w:tc>
          <w:tcPr>
            <w:tcW w:w="2338" w:type="dxa"/>
            <w:tcBorders>
              <w:top w:val="single" w:sz="4" w:space="0" w:color="auto"/>
            </w:tcBorders>
          </w:tcPr>
          <w:p w14:paraId="6F61496A" w14:textId="77777777" w:rsidR="00197766" w:rsidRPr="008B2E81" w:rsidRDefault="00197766" w:rsidP="00757397">
            <w:pPr>
              <w:spacing w:line="360" w:lineRule="auto"/>
              <w:jc w:val="center"/>
              <w:rPr>
                <w:rFonts w:ascii="Times New Roman" w:hAnsi="Times New Roman" w:cs="Times New Roman"/>
                <w:sz w:val="24"/>
                <w:szCs w:val="24"/>
              </w:rPr>
            </w:pPr>
            <w:r w:rsidRPr="008B2E81">
              <w:rPr>
                <w:rFonts w:ascii="Times New Roman" w:hAnsi="Times New Roman" w:cs="Times New Roman"/>
                <w:sz w:val="24"/>
                <w:szCs w:val="24"/>
              </w:rPr>
              <w:t>.</w:t>
            </w:r>
            <w:r>
              <w:rPr>
                <w:rFonts w:ascii="Times New Roman" w:hAnsi="Times New Roman" w:cs="Times New Roman"/>
                <w:sz w:val="24"/>
                <w:szCs w:val="24"/>
              </w:rPr>
              <w:t>325</w:t>
            </w:r>
          </w:p>
        </w:tc>
      </w:tr>
      <w:tr w:rsidR="00197766" w14:paraId="0F7C2FCF" w14:textId="77777777" w:rsidTr="00E67590">
        <w:tc>
          <w:tcPr>
            <w:tcW w:w="2337" w:type="dxa"/>
          </w:tcPr>
          <w:p w14:paraId="7ACD0A9F" w14:textId="77777777" w:rsidR="00197766" w:rsidRPr="008B2E81" w:rsidRDefault="00197766" w:rsidP="00757397">
            <w:pPr>
              <w:spacing w:line="360" w:lineRule="auto"/>
              <w:jc w:val="center"/>
              <w:rPr>
                <w:rFonts w:ascii="Times New Roman" w:hAnsi="Times New Roman" w:cs="Times New Roman"/>
                <w:sz w:val="24"/>
                <w:szCs w:val="24"/>
              </w:rPr>
            </w:pPr>
            <w:r w:rsidRPr="008B2E81">
              <w:rPr>
                <w:rFonts w:ascii="Times New Roman" w:hAnsi="Times New Roman" w:cs="Times New Roman"/>
                <w:sz w:val="24"/>
                <w:szCs w:val="24"/>
              </w:rPr>
              <w:t>Neuroticism</w:t>
            </w:r>
          </w:p>
        </w:tc>
        <w:tc>
          <w:tcPr>
            <w:tcW w:w="2337" w:type="dxa"/>
          </w:tcPr>
          <w:p w14:paraId="271D6735"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2338" w:type="dxa"/>
          </w:tcPr>
          <w:p w14:paraId="2E0D26F5"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2338" w:type="dxa"/>
          </w:tcPr>
          <w:p w14:paraId="499C6284"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.961</w:t>
            </w:r>
          </w:p>
        </w:tc>
      </w:tr>
      <w:tr w:rsidR="00197766" w14:paraId="5E5892FB" w14:textId="77777777" w:rsidTr="00E67590">
        <w:tc>
          <w:tcPr>
            <w:tcW w:w="2337" w:type="dxa"/>
          </w:tcPr>
          <w:p w14:paraId="2A42C11D" w14:textId="77777777" w:rsidR="00197766" w:rsidRPr="008B2E81" w:rsidRDefault="00197766" w:rsidP="00757397">
            <w:pPr>
              <w:spacing w:line="360" w:lineRule="auto"/>
              <w:jc w:val="center"/>
              <w:rPr>
                <w:rFonts w:ascii="Times New Roman" w:hAnsi="Times New Roman" w:cs="Times New Roman"/>
                <w:sz w:val="24"/>
                <w:szCs w:val="24"/>
              </w:rPr>
            </w:pPr>
            <w:r w:rsidRPr="008B2E81">
              <w:rPr>
                <w:rFonts w:ascii="Times New Roman" w:hAnsi="Times New Roman" w:cs="Times New Roman"/>
                <w:sz w:val="24"/>
                <w:szCs w:val="24"/>
              </w:rPr>
              <w:t>Intuition</w:t>
            </w:r>
          </w:p>
        </w:tc>
        <w:tc>
          <w:tcPr>
            <w:tcW w:w="2337" w:type="dxa"/>
          </w:tcPr>
          <w:p w14:paraId="5DF72FC1"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.470</w:t>
            </w:r>
          </w:p>
        </w:tc>
        <w:tc>
          <w:tcPr>
            <w:tcW w:w="2338" w:type="dxa"/>
          </w:tcPr>
          <w:p w14:paraId="6EEFDE1F"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2338" w:type="dxa"/>
          </w:tcPr>
          <w:p w14:paraId="03293165" w14:textId="77777777" w:rsidR="00197766" w:rsidRPr="008B2E81" w:rsidRDefault="00197766" w:rsidP="00757397">
            <w:pPr>
              <w:spacing w:line="360" w:lineRule="auto"/>
              <w:jc w:val="center"/>
              <w:rPr>
                <w:rFonts w:ascii="Times New Roman" w:hAnsi="Times New Roman" w:cs="Times New Roman"/>
                <w:sz w:val="24"/>
                <w:szCs w:val="24"/>
              </w:rPr>
            </w:pPr>
            <w:r w:rsidRPr="008B2E81">
              <w:rPr>
                <w:rFonts w:ascii="Times New Roman" w:hAnsi="Times New Roman" w:cs="Times New Roman"/>
                <w:sz w:val="24"/>
                <w:szCs w:val="24"/>
              </w:rPr>
              <w:t>.</w:t>
            </w:r>
            <w:r>
              <w:rPr>
                <w:rFonts w:ascii="Times New Roman" w:hAnsi="Times New Roman" w:cs="Times New Roman"/>
                <w:sz w:val="24"/>
                <w:szCs w:val="24"/>
              </w:rPr>
              <w:t>567</w:t>
            </w:r>
          </w:p>
        </w:tc>
      </w:tr>
      <w:tr w:rsidR="00197766" w14:paraId="7DB45245" w14:textId="77777777" w:rsidTr="00E67590">
        <w:tc>
          <w:tcPr>
            <w:tcW w:w="2337" w:type="dxa"/>
            <w:tcBorders>
              <w:bottom w:val="single" w:sz="4" w:space="0" w:color="auto"/>
            </w:tcBorders>
          </w:tcPr>
          <w:p w14:paraId="070B963C" w14:textId="77777777" w:rsidR="00197766" w:rsidRPr="008B2E81" w:rsidRDefault="00197766" w:rsidP="00757397">
            <w:pPr>
              <w:spacing w:line="360" w:lineRule="auto"/>
              <w:jc w:val="center"/>
              <w:rPr>
                <w:rFonts w:ascii="Times New Roman" w:hAnsi="Times New Roman" w:cs="Times New Roman"/>
                <w:sz w:val="24"/>
                <w:szCs w:val="24"/>
              </w:rPr>
            </w:pPr>
            <w:r w:rsidRPr="008B2E81">
              <w:rPr>
                <w:rFonts w:ascii="Times New Roman" w:hAnsi="Times New Roman" w:cs="Times New Roman"/>
                <w:sz w:val="24"/>
                <w:szCs w:val="24"/>
              </w:rPr>
              <w:t>Analytical</w:t>
            </w:r>
            <w:r>
              <w:rPr>
                <w:rFonts w:ascii="Times New Roman" w:hAnsi="Times New Roman" w:cs="Times New Roman"/>
                <w:sz w:val="24"/>
                <w:szCs w:val="24"/>
              </w:rPr>
              <w:t xml:space="preserve"> ability</w:t>
            </w:r>
          </w:p>
        </w:tc>
        <w:tc>
          <w:tcPr>
            <w:tcW w:w="2337" w:type="dxa"/>
            <w:tcBorders>
              <w:bottom w:val="single" w:sz="4" w:space="0" w:color="auto"/>
            </w:tcBorders>
          </w:tcPr>
          <w:p w14:paraId="628F2741"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-.339</w:t>
            </w:r>
          </w:p>
        </w:tc>
        <w:tc>
          <w:tcPr>
            <w:tcW w:w="2338" w:type="dxa"/>
            <w:tcBorders>
              <w:bottom w:val="single" w:sz="4" w:space="0" w:color="auto"/>
            </w:tcBorders>
          </w:tcPr>
          <w:p w14:paraId="28E1CFF1" w14:textId="77777777" w:rsidR="00197766" w:rsidRPr="008B2E81" w:rsidRDefault="00197766" w:rsidP="00757397">
            <w:pPr>
              <w:spacing w:line="360" w:lineRule="auto"/>
              <w:jc w:val="center"/>
              <w:rPr>
                <w:rFonts w:ascii="Times New Roman" w:hAnsi="Times New Roman" w:cs="Times New Roman"/>
                <w:sz w:val="24"/>
                <w:szCs w:val="24"/>
              </w:rPr>
            </w:pPr>
            <w:r>
              <w:rPr>
                <w:rFonts w:ascii="Times New Roman" w:hAnsi="Times New Roman" w:cs="Times New Roman"/>
                <w:sz w:val="24"/>
                <w:szCs w:val="24"/>
              </w:rPr>
              <w:t>-2.05</w:t>
            </w:r>
          </w:p>
        </w:tc>
        <w:tc>
          <w:tcPr>
            <w:tcW w:w="2338" w:type="dxa"/>
            <w:tcBorders>
              <w:bottom w:val="single" w:sz="4" w:space="0" w:color="auto"/>
            </w:tcBorders>
          </w:tcPr>
          <w:p w14:paraId="79F31688" w14:textId="77777777" w:rsidR="00197766" w:rsidRPr="007E7A00" w:rsidRDefault="00197766" w:rsidP="00757397">
            <w:pPr>
              <w:spacing w:line="360" w:lineRule="auto"/>
              <w:jc w:val="center"/>
              <w:rPr>
                <w:rFonts w:ascii="Times New Roman" w:hAnsi="Times New Roman" w:cs="Times New Roman"/>
                <w:b/>
                <w:bCs/>
                <w:sz w:val="24"/>
                <w:szCs w:val="24"/>
              </w:rPr>
            </w:pPr>
            <w:r w:rsidRPr="007E7A00">
              <w:rPr>
                <w:rFonts w:ascii="Times New Roman" w:hAnsi="Times New Roman" w:cs="Times New Roman"/>
                <w:b/>
                <w:bCs/>
                <w:sz w:val="24"/>
                <w:szCs w:val="24"/>
              </w:rPr>
              <w:t>.042</w:t>
            </w:r>
          </w:p>
        </w:tc>
      </w:tr>
    </w:tbl>
    <w:p w14:paraId="09C50C71" w14:textId="53931B95" w:rsidR="00197766" w:rsidRPr="007E7A00" w:rsidRDefault="00197766" w:rsidP="00757397">
      <w:pPr>
        <w:spacing w:line="360" w:lineRule="auto"/>
        <w:rPr>
          <w:rFonts w:ascii="Times New Roman" w:hAnsi="Times New Roman" w:cs="Times New Roman"/>
          <w:sz w:val="24"/>
          <w:szCs w:val="24"/>
        </w:rPr>
      </w:pPr>
      <w:r>
        <w:rPr>
          <w:rFonts w:ascii="Times New Roman" w:hAnsi="Times New Roman" w:cs="Times New Roman"/>
          <w:i/>
          <w:iCs/>
          <w:sz w:val="24"/>
          <w:szCs w:val="24"/>
        </w:rPr>
        <w:lastRenderedPageBreak/>
        <w:t>Note</w:t>
      </w:r>
      <w:r>
        <w:rPr>
          <w:rFonts w:ascii="Times New Roman" w:hAnsi="Times New Roman" w:cs="Times New Roman"/>
          <w:sz w:val="24"/>
          <w:szCs w:val="24"/>
        </w:rPr>
        <w:t xml:space="preserve">: </w:t>
      </w:r>
      <w:r w:rsidR="00782080">
        <w:rPr>
          <w:rFonts w:ascii="Times New Roman" w:hAnsi="Times New Roman" w:cs="Times New Roman"/>
          <w:sz w:val="24"/>
          <w:szCs w:val="24"/>
        </w:rPr>
        <w:t>The item</w:t>
      </w:r>
      <w:r>
        <w:rPr>
          <w:rFonts w:ascii="Times New Roman" w:hAnsi="Times New Roman" w:cs="Times New Roman"/>
          <w:sz w:val="24"/>
          <w:szCs w:val="24"/>
        </w:rPr>
        <w:t xml:space="preserve"> in bold indicates </w:t>
      </w:r>
      <w:r w:rsidR="00782080">
        <w:rPr>
          <w:rFonts w:ascii="Times New Roman" w:hAnsi="Times New Roman" w:cs="Times New Roman"/>
          <w:sz w:val="24"/>
          <w:szCs w:val="24"/>
        </w:rPr>
        <w:t xml:space="preserve">a </w:t>
      </w:r>
      <w:r>
        <w:rPr>
          <w:rFonts w:ascii="Times New Roman" w:hAnsi="Times New Roman" w:cs="Times New Roman"/>
          <w:sz w:val="24"/>
          <w:szCs w:val="24"/>
        </w:rPr>
        <w:t>significant result.</w:t>
      </w:r>
    </w:p>
    <w:p w14:paraId="0A92F75B" w14:textId="0FB2DA73" w:rsidR="00197766" w:rsidRPr="009F0384" w:rsidRDefault="00197766" w:rsidP="00757397">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Finally, an exploratory analysis was performed to investigate the correlations between all the independent variables: Big-Five personality traits, cognitive styles, and analytical ability </w:t>
      </w:r>
      <w:r w:rsidR="005A398C">
        <w:rPr>
          <w:rFonts w:ascii="Times New Roman" w:hAnsi="Times New Roman" w:cs="Times New Roman"/>
          <w:sz w:val="24"/>
          <w:szCs w:val="24"/>
        </w:rPr>
        <w:t>within each type of fake news.</w:t>
      </w:r>
      <w:r w:rsidR="008B5C8A">
        <w:rPr>
          <w:rFonts w:ascii="Times New Roman" w:hAnsi="Times New Roman" w:cs="Times New Roman"/>
          <w:sz w:val="24"/>
          <w:szCs w:val="24"/>
        </w:rPr>
        <w:t xml:space="preserve">  </w:t>
      </w:r>
      <w:r w:rsidR="009F0384">
        <w:rPr>
          <w:rFonts w:ascii="Times New Roman" w:hAnsi="Times New Roman" w:cs="Times New Roman"/>
          <w:sz w:val="24"/>
          <w:szCs w:val="24"/>
        </w:rPr>
        <w:t xml:space="preserve">The results indicated significant correlations between </w:t>
      </w:r>
      <w:r w:rsidR="000B6243">
        <w:rPr>
          <w:rFonts w:ascii="Times New Roman" w:hAnsi="Times New Roman" w:cs="Times New Roman"/>
          <w:sz w:val="24"/>
          <w:szCs w:val="24"/>
        </w:rPr>
        <w:t>c</w:t>
      </w:r>
      <w:r w:rsidR="009F0384">
        <w:rPr>
          <w:rFonts w:ascii="Times New Roman" w:hAnsi="Times New Roman" w:cs="Times New Roman"/>
          <w:sz w:val="24"/>
          <w:szCs w:val="24"/>
        </w:rPr>
        <w:t xml:space="preserve">onscientiousness and believing in fake science news, </w:t>
      </w:r>
      <w:r w:rsidR="009F0384">
        <w:rPr>
          <w:rFonts w:ascii="Times New Roman" w:hAnsi="Times New Roman" w:cs="Times New Roman"/>
          <w:i/>
          <w:iCs/>
          <w:sz w:val="24"/>
          <w:szCs w:val="24"/>
        </w:rPr>
        <w:t>r</w:t>
      </w:r>
      <w:r w:rsidR="009F0384">
        <w:rPr>
          <w:rFonts w:ascii="Times New Roman" w:hAnsi="Times New Roman" w:cs="Times New Roman"/>
          <w:sz w:val="24"/>
          <w:szCs w:val="24"/>
        </w:rPr>
        <w:t xml:space="preserve">(161) = -.170, </w:t>
      </w:r>
      <w:r w:rsidR="009F0384">
        <w:rPr>
          <w:rFonts w:ascii="Times New Roman" w:hAnsi="Times New Roman" w:cs="Times New Roman"/>
          <w:i/>
          <w:iCs/>
          <w:sz w:val="24"/>
          <w:szCs w:val="24"/>
        </w:rPr>
        <w:t xml:space="preserve">p </w:t>
      </w:r>
      <w:r w:rsidR="009F0384">
        <w:rPr>
          <w:rFonts w:ascii="Times New Roman" w:hAnsi="Times New Roman" w:cs="Times New Roman"/>
          <w:sz w:val="24"/>
          <w:szCs w:val="24"/>
        </w:rPr>
        <w:t xml:space="preserve">= .031.  As well as between analytical ability and believing in fake political news, </w:t>
      </w:r>
      <w:r w:rsidR="009F0384">
        <w:rPr>
          <w:rFonts w:ascii="Times New Roman" w:hAnsi="Times New Roman" w:cs="Times New Roman"/>
          <w:i/>
          <w:iCs/>
          <w:sz w:val="24"/>
          <w:szCs w:val="24"/>
        </w:rPr>
        <w:t>r</w:t>
      </w:r>
      <w:r w:rsidR="009F0384">
        <w:rPr>
          <w:rFonts w:ascii="Times New Roman" w:hAnsi="Times New Roman" w:cs="Times New Roman"/>
          <w:sz w:val="24"/>
          <w:szCs w:val="24"/>
        </w:rPr>
        <w:t xml:space="preserve">(161) = -.208, </w:t>
      </w:r>
      <w:r w:rsidR="009F0384">
        <w:rPr>
          <w:rFonts w:ascii="Times New Roman" w:hAnsi="Times New Roman" w:cs="Times New Roman"/>
          <w:i/>
          <w:iCs/>
          <w:sz w:val="24"/>
          <w:szCs w:val="24"/>
        </w:rPr>
        <w:t xml:space="preserve">p </w:t>
      </w:r>
      <w:r w:rsidR="009F0384">
        <w:rPr>
          <w:rFonts w:ascii="Times New Roman" w:hAnsi="Times New Roman" w:cs="Times New Roman"/>
          <w:sz w:val="24"/>
          <w:szCs w:val="24"/>
        </w:rPr>
        <w:t xml:space="preserve">= .008. </w:t>
      </w:r>
    </w:p>
    <w:p w14:paraId="7CB471C7" w14:textId="368C6264" w:rsidR="004F2E54" w:rsidRPr="008B2E81" w:rsidRDefault="004F2E54" w:rsidP="00757397">
      <w:pPr>
        <w:spacing w:line="360" w:lineRule="auto"/>
        <w:rPr>
          <w:rFonts w:ascii="Times New Roman" w:hAnsi="Times New Roman" w:cs="Times New Roman"/>
          <w:sz w:val="24"/>
          <w:szCs w:val="24"/>
        </w:rPr>
      </w:pPr>
    </w:p>
    <w:p w14:paraId="2766AF4B" w14:textId="6D4359FC" w:rsidR="00D46A8B" w:rsidRPr="00057D6B" w:rsidRDefault="00D212D4" w:rsidP="00757397">
      <w:pPr>
        <w:pStyle w:val="Heading1"/>
        <w:spacing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D</w:t>
      </w:r>
      <w:r w:rsidRPr="00057D6B">
        <w:rPr>
          <w:rFonts w:ascii="Times New Roman" w:hAnsi="Times New Roman" w:cs="Times New Roman"/>
          <w:b/>
          <w:bCs/>
          <w:color w:val="auto"/>
          <w:sz w:val="24"/>
          <w:szCs w:val="24"/>
        </w:rPr>
        <w:t>iscussion</w:t>
      </w:r>
    </w:p>
    <w:p w14:paraId="714C69ED" w14:textId="120FAEAB" w:rsidR="0051076E" w:rsidRDefault="00000000" w:rsidP="00757397">
      <w:pPr>
        <w:spacing w:before="240" w:line="360" w:lineRule="auto"/>
        <w:rPr>
          <w:rFonts w:ascii="Times New Roman" w:hAnsi="Times New Roman" w:cs="Times New Roman"/>
          <w:sz w:val="24"/>
          <w:szCs w:val="24"/>
        </w:rPr>
      </w:pPr>
      <w:r w:rsidRPr="008B2E81">
        <w:rPr>
          <w:rFonts w:ascii="Times New Roman" w:hAnsi="Times New Roman" w:cs="Times New Roman"/>
          <w:sz w:val="24"/>
          <w:szCs w:val="24"/>
        </w:rPr>
        <w:tab/>
        <w:t xml:space="preserve">The study explored the relationship between personality traits and cognitive </w:t>
      </w:r>
      <w:r w:rsidR="00AA3D7F">
        <w:rPr>
          <w:rFonts w:ascii="Times New Roman" w:hAnsi="Times New Roman" w:cs="Times New Roman"/>
          <w:sz w:val="24"/>
          <w:szCs w:val="24"/>
        </w:rPr>
        <w:t>styles</w:t>
      </w:r>
      <w:r w:rsidR="00F0041E">
        <w:rPr>
          <w:rFonts w:ascii="Times New Roman" w:hAnsi="Times New Roman" w:cs="Times New Roman"/>
          <w:sz w:val="24"/>
          <w:szCs w:val="24"/>
        </w:rPr>
        <w:t>, cognitive ability,</w:t>
      </w:r>
      <w:r w:rsidRPr="008B2E81">
        <w:rPr>
          <w:rFonts w:ascii="Times New Roman" w:hAnsi="Times New Roman" w:cs="Times New Roman"/>
          <w:sz w:val="24"/>
          <w:szCs w:val="24"/>
        </w:rPr>
        <w:t xml:space="preserve"> </w:t>
      </w:r>
      <w:r w:rsidR="00F0041E">
        <w:rPr>
          <w:rFonts w:ascii="Times New Roman" w:hAnsi="Times New Roman" w:cs="Times New Roman"/>
          <w:sz w:val="24"/>
          <w:szCs w:val="24"/>
        </w:rPr>
        <w:t>and</w:t>
      </w:r>
      <w:r w:rsidRPr="008B2E81">
        <w:rPr>
          <w:rFonts w:ascii="Times New Roman" w:hAnsi="Times New Roman" w:cs="Times New Roman"/>
          <w:sz w:val="24"/>
          <w:szCs w:val="24"/>
        </w:rPr>
        <w:t xml:space="preserve"> fake news believability and type.  The results of our study support our hypothesis that fake scien</w:t>
      </w:r>
      <w:r w:rsidR="0001504E">
        <w:rPr>
          <w:rFonts w:ascii="Times New Roman" w:hAnsi="Times New Roman" w:cs="Times New Roman"/>
          <w:sz w:val="24"/>
          <w:szCs w:val="24"/>
        </w:rPr>
        <w:t xml:space="preserve">tific </w:t>
      </w:r>
      <w:r w:rsidRPr="008B2E81">
        <w:rPr>
          <w:rFonts w:ascii="Times New Roman" w:hAnsi="Times New Roman" w:cs="Times New Roman"/>
          <w:sz w:val="24"/>
          <w:szCs w:val="24"/>
        </w:rPr>
        <w:t>news would have greater inaccurate discernment than fake political news.</w:t>
      </w:r>
      <w:r w:rsidR="009B1681">
        <w:rPr>
          <w:rFonts w:ascii="Times New Roman" w:hAnsi="Times New Roman" w:cs="Times New Roman"/>
          <w:sz w:val="24"/>
          <w:szCs w:val="24"/>
        </w:rPr>
        <w:t xml:space="preserve">  Past research has looked at fake political and fake scientific news separately (Pennycook &amp; Rand, 2018; </w:t>
      </w:r>
      <w:proofErr w:type="spellStart"/>
      <w:r w:rsidR="009B1681">
        <w:rPr>
          <w:rFonts w:ascii="Times New Roman" w:hAnsi="Times New Roman" w:cs="Times New Roman"/>
          <w:sz w:val="24"/>
          <w:szCs w:val="24"/>
        </w:rPr>
        <w:t>Zaboski</w:t>
      </w:r>
      <w:proofErr w:type="spellEnd"/>
      <w:r w:rsidR="009B1681">
        <w:rPr>
          <w:rFonts w:ascii="Times New Roman" w:hAnsi="Times New Roman" w:cs="Times New Roman"/>
          <w:sz w:val="24"/>
          <w:szCs w:val="24"/>
        </w:rPr>
        <w:t xml:space="preserve"> &amp; </w:t>
      </w:r>
      <w:proofErr w:type="spellStart"/>
      <w:r w:rsidR="009B1681">
        <w:rPr>
          <w:rFonts w:ascii="Times New Roman" w:hAnsi="Times New Roman" w:cs="Times New Roman"/>
          <w:sz w:val="24"/>
          <w:szCs w:val="24"/>
        </w:rPr>
        <w:t>Terriaut</w:t>
      </w:r>
      <w:proofErr w:type="spellEnd"/>
      <w:r w:rsidR="009B1681">
        <w:rPr>
          <w:rFonts w:ascii="Times New Roman" w:hAnsi="Times New Roman" w:cs="Times New Roman"/>
          <w:sz w:val="24"/>
          <w:szCs w:val="24"/>
        </w:rPr>
        <w:t xml:space="preserve">, 2019); our study is the first to compare these two news types </w:t>
      </w:r>
      <w:r w:rsidR="00BF7935">
        <w:rPr>
          <w:rFonts w:ascii="Times New Roman" w:hAnsi="Times New Roman" w:cs="Times New Roman"/>
          <w:sz w:val="24"/>
          <w:szCs w:val="24"/>
        </w:rPr>
        <w:t>to</w:t>
      </w:r>
      <w:r w:rsidR="009B1681">
        <w:rPr>
          <w:rFonts w:ascii="Times New Roman" w:hAnsi="Times New Roman" w:cs="Times New Roman"/>
          <w:sz w:val="24"/>
          <w:szCs w:val="24"/>
        </w:rPr>
        <w:t xml:space="preserve"> determine which news content </w:t>
      </w:r>
      <w:r w:rsidR="00C3499A">
        <w:rPr>
          <w:rFonts w:ascii="Times New Roman" w:hAnsi="Times New Roman" w:cs="Times New Roman"/>
          <w:sz w:val="24"/>
          <w:szCs w:val="24"/>
        </w:rPr>
        <w:t>had</w:t>
      </w:r>
      <w:r w:rsidR="009B1681">
        <w:rPr>
          <w:rFonts w:ascii="Times New Roman" w:hAnsi="Times New Roman" w:cs="Times New Roman"/>
          <w:sz w:val="24"/>
          <w:szCs w:val="24"/>
        </w:rPr>
        <w:t xml:space="preserve"> greater believability.  Previous research has only </w:t>
      </w:r>
      <w:r w:rsidR="00782080">
        <w:rPr>
          <w:rFonts w:ascii="Times New Roman" w:hAnsi="Times New Roman" w:cs="Times New Roman"/>
          <w:sz w:val="24"/>
          <w:szCs w:val="24"/>
        </w:rPr>
        <w:t>examined</w:t>
      </w:r>
      <w:r w:rsidR="009B1681">
        <w:rPr>
          <w:rFonts w:ascii="Times New Roman" w:hAnsi="Times New Roman" w:cs="Times New Roman"/>
          <w:sz w:val="24"/>
          <w:szCs w:val="24"/>
        </w:rPr>
        <w:t xml:space="preserve"> believability exclusively through political news, arguing that greater psychological reactivity occurs through political content (Martel et al., 2020)</w:t>
      </w:r>
      <w:r w:rsidR="00BF7935">
        <w:rPr>
          <w:rFonts w:ascii="Times New Roman" w:hAnsi="Times New Roman" w:cs="Times New Roman"/>
          <w:sz w:val="24"/>
          <w:szCs w:val="24"/>
        </w:rPr>
        <w:t>.  From our results, a saliency effect seems a reasonable explanation</w:t>
      </w:r>
      <w:r w:rsidR="00E95243">
        <w:rPr>
          <w:rFonts w:ascii="Times New Roman" w:hAnsi="Times New Roman" w:cs="Times New Roman"/>
          <w:sz w:val="24"/>
          <w:szCs w:val="24"/>
        </w:rPr>
        <w:t>. Saliency</w:t>
      </w:r>
      <w:r w:rsidR="00C3499A">
        <w:rPr>
          <w:rFonts w:ascii="Times New Roman" w:hAnsi="Times New Roman" w:cs="Times New Roman"/>
          <w:sz w:val="24"/>
          <w:szCs w:val="24"/>
        </w:rPr>
        <w:t xml:space="preserve"> (</w:t>
      </w:r>
      <w:proofErr w:type="spellStart"/>
      <w:r w:rsidR="00C3499A">
        <w:rPr>
          <w:rFonts w:ascii="Times New Roman" w:hAnsi="Times New Roman" w:cs="Times New Roman"/>
          <w:sz w:val="24"/>
          <w:szCs w:val="24"/>
        </w:rPr>
        <w:t>Wischnewski</w:t>
      </w:r>
      <w:proofErr w:type="spellEnd"/>
      <w:r w:rsidR="00C3499A">
        <w:rPr>
          <w:rFonts w:ascii="Times New Roman" w:hAnsi="Times New Roman" w:cs="Times New Roman"/>
          <w:sz w:val="24"/>
          <w:szCs w:val="24"/>
        </w:rPr>
        <w:t xml:space="preserve"> &amp; Kramer, 2020)</w:t>
      </w:r>
      <w:r w:rsidR="00E95243">
        <w:rPr>
          <w:rFonts w:ascii="Times New Roman" w:hAnsi="Times New Roman" w:cs="Times New Roman"/>
          <w:sz w:val="24"/>
          <w:szCs w:val="24"/>
        </w:rPr>
        <w:t xml:space="preserve"> is defined as</w:t>
      </w:r>
      <w:r w:rsidR="00E76D25">
        <w:rPr>
          <w:rFonts w:ascii="Times New Roman" w:hAnsi="Times New Roman" w:cs="Times New Roman"/>
          <w:sz w:val="24"/>
          <w:szCs w:val="24"/>
        </w:rPr>
        <w:t xml:space="preserve"> paying</w:t>
      </w:r>
      <w:r w:rsidR="00DD2E85">
        <w:rPr>
          <w:rFonts w:ascii="Times New Roman" w:hAnsi="Times New Roman" w:cs="Times New Roman"/>
          <w:sz w:val="24"/>
          <w:szCs w:val="24"/>
        </w:rPr>
        <w:t xml:space="preserve"> </w:t>
      </w:r>
      <w:r w:rsidR="00607C05">
        <w:rPr>
          <w:rFonts w:ascii="Times New Roman" w:hAnsi="Times New Roman" w:cs="Times New Roman"/>
          <w:sz w:val="24"/>
          <w:szCs w:val="24"/>
        </w:rPr>
        <w:t>attention to a stimulus b</w:t>
      </w:r>
      <w:r w:rsidR="00BF7935">
        <w:rPr>
          <w:rFonts w:ascii="Times New Roman" w:hAnsi="Times New Roman" w:cs="Times New Roman"/>
          <w:sz w:val="24"/>
          <w:szCs w:val="24"/>
        </w:rPr>
        <w:t>ecause we did not compare these results to other factors</w:t>
      </w:r>
      <w:r w:rsidR="00DD2E85">
        <w:rPr>
          <w:rFonts w:ascii="Times New Roman" w:hAnsi="Times New Roman" w:cs="Times New Roman"/>
          <w:sz w:val="24"/>
          <w:szCs w:val="24"/>
        </w:rPr>
        <w:t>,</w:t>
      </w:r>
      <w:r w:rsidR="00BF7935">
        <w:rPr>
          <w:rFonts w:ascii="Times New Roman" w:hAnsi="Times New Roman" w:cs="Times New Roman"/>
          <w:sz w:val="24"/>
          <w:szCs w:val="24"/>
        </w:rPr>
        <w:t xml:space="preserve"> and no significant results were detected.</w:t>
      </w:r>
      <w:r w:rsidR="00607C05">
        <w:rPr>
          <w:rFonts w:ascii="Times New Roman" w:hAnsi="Times New Roman" w:cs="Times New Roman"/>
          <w:sz w:val="24"/>
          <w:szCs w:val="24"/>
        </w:rPr>
        <w:t xml:space="preserve">  According to</w:t>
      </w:r>
      <w:r w:rsidR="00E76D25">
        <w:rPr>
          <w:rFonts w:ascii="Times New Roman" w:hAnsi="Times New Roman" w:cs="Times New Roman"/>
          <w:sz w:val="24"/>
          <w:szCs w:val="24"/>
        </w:rPr>
        <w:t xml:space="preserve"> a study</w:t>
      </w:r>
      <w:r w:rsidR="00607C05">
        <w:rPr>
          <w:rFonts w:ascii="Times New Roman" w:hAnsi="Times New Roman" w:cs="Times New Roman"/>
          <w:sz w:val="24"/>
          <w:szCs w:val="24"/>
        </w:rPr>
        <w:t xml:space="preserve"> on identity salience and fake news, individuals</w:t>
      </w:r>
      <w:r w:rsidR="00E76D25">
        <w:rPr>
          <w:rFonts w:ascii="Times New Roman" w:hAnsi="Times New Roman" w:cs="Times New Roman"/>
          <w:sz w:val="24"/>
          <w:szCs w:val="24"/>
        </w:rPr>
        <w:t xml:space="preserve"> are more likely to prefer and accept some information provided the information supports the</w:t>
      </w:r>
      <w:r w:rsidR="00C3499A">
        <w:rPr>
          <w:rFonts w:ascii="Times New Roman" w:hAnsi="Times New Roman" w:cs="Times New Roman"/>
          <w:sz w:val="24"/>
          <w:szCs w:val="24"/>
        </w:rPr>
        <w:t>ir</w:t>
      </w:r>
      <w:r w:rsidR="00E76D25">
        <w:rPr>
          <w:rFonts w:ascii="Times New Roman" w:hAnsi="Times New Roman" w:cs="Times New Roman"/>
          <w:sz w:val="24"/>
          <w:szCs w:val="24"/>
        </w:rPr>
        <w:t xml:space="preserve"> identity (</w:t>
      </w:r>
      <w:proofErr w:type="spellStart"/>
      <w:r w:rsidR="00E76D25">
        <w:rPr>
          <w:rFonts w:ascii="Times New Roman" w:hAnsi="Times New Roman" w:cs="Times New Roman"/>
          <w:sz w:val="24"/>
          <w:szCs w:val="24"/>
        </w:rPr>
        <w:t>Wischnewski</w:t>
      </w:r>
      <w:proofErr w:type="spellEnd"/>
      <w:r w:rsidR="00E76D25">
        <w:rPr>
          <w:rFonts w:ascii="Times New Roman" w:hAnsi="Times New Roman" w:cs="Times New Roman"/>
          <w:sz w:val="24"/>
          <w:szCs w:val="24"/>
        </w:rPr>
        <w:t xml:space="preserve"> &amp; Kramer, 2020).</w:t>
      </w:r>
      <w:r w:rsidR="00551B32">
        <w:rPr>
          <w:rFonts w:ascii="Times New Roman" w:hAnsi="Times New Roman" w:cs="Times New Roman"/>
          <w:sz w:val="24"/>
          <w:szCs w:val="24"/>
        </w:rPr>
        <w:t xml:space="preserve">  A literature review discussing science denial found that salience</w:t>
      </w:r>
      <w:r w:rsidR="00C3499A">
        <w:rPr>
          <w:rFonts w:ascii="Times New Roman" w:hAnsi="Times New Roman" w:cs="Times New Roman"/>
          <w:sz w:val="24"/>
          <w:szCs w:val="24"/>
        </w:rPr>
        <w:t>,</w:t>
      </w:r>
      <w:r w:rsidR="00551B32">
        <w:rPr>
          <w:rFonts w:ascii="Times New Roman" w:hAnsi="Times New Roman" w:cs="Times New Roman"/>
          <w:sz w:val="24"/>
          <w:szCs w:val="24"/>
        </w:rPr>
        <w:t xml:space="preserve"> as a function of personal beliefs toward </w:t>
      </w:r>
      <w:r w:rsidR="00C3499A">
        <w:rPr>
          <w:rFonts w:ascii="Times New Roman" w:hAnsi="Times New Roman" w:cs="Times New Roman"/>
          <w:sz w:val="24"/>
          <w:szCs w:val="24"/>
        </w:rPr>
        <w:t>science,</w:t>
      </w:r>
      <w:r w:rsidR="00551B32">
        <w:rPr>
          <w:rFonts w:ascii="Times New Roman" w:hAnsi="Times New Roman" w:cs="Times New Roman"/>
          <w:sz w:val="24"/>
          <w:szCs w:val="24"/>
        </w:rPr>
        <w:t xml:space="preserve"> significantly influence</w:t>
      </w:r>
      <w:r w:rsidR="00C3499A">
        <w:rPr>
          <w:rFonts w:ascii="Times New Roman" w:hAnsi="Times New Roman" w:cs="Times New Roman"/>
          <w:sz w:val="24"/>
          <w:szCs w:val="24"/>
        </w:rPr>
        <w:t>s</w:t>
      </w:r>
      <w:r w:rsidR="00551B32">
        <w:rPr>
          <w:rFonts w:ascii="Times New Roman" w:hAnsi="Times New Roman" w:cs="Times New Roman"/>
          <w:sz w:val="24"/>
          <w:szCs w:val="24"/>
        </w:rPr>
        <w:t xml:space="preserve"> the acceptance of science news, even if the news </w:t>
      </w:r>
      <w:r w:rsidR="00C3499A">
        <w:rPr>
          <w:rFonts w:ascii="Times New Roman" w:hAnsi="Times New Roman" w:cs="Times New Roman"/>
          <w:sz w:val="24"/>
          <w:szCs w:val="24"/>
        </w:rPr>
        <w:t>is</w:t>
      </w:r>
      <w:r w:rsidR="00551B32">
        <w:rPr>
          <w:rFonts w:ascii="Times New Roman" w:hAnsi="Times New Roman" w:cs="Times New Roman"/>
          <w:sz w:val="24"/>
          <w:szCs w:val="24"/>
        </w:rPr>
        <w:t xml:space="preserve"> fake (</w:t>
      </w:r>
      <w:proofErr w:type="spellStart"/>
      <w:r w:rsidR="00551B32">
        <w:rPr>
          <w:rFonts w:ascii="Times New Roman" w:hAnsi="Times New Roman" w:cs="Times New Roman"/>
          <w:sz w:val="24"/>
          <w:szCs w:val="24"/>
        </w:rPr>
        <w:t>Jyhlä</w:t>
      </w:r>
      <w:proofErr w:type="spellEnd"/>
      <w:r w:rsidR="00551B32">
        <w:rPr>
          <w:rFonts w:ascii="Times New Roman" w:hAnsi="Times New Roman" w:cs="Times New Roman"/>
          <w:sz w:val="24"/>
          <w:szCs w:val="24"/>
        </w:rPr>
        <w:t>, 2016).</w:t>
      </w:r>
      <w:r w:rsidR="00561C3B">
        <w:rPr>
          <w:rFonts w:ascii="Times New Roman" w:hAnsi="Times New Roman" w:cs="Times New Roman"/>
          <w:sz w:val="24"/>
          <w:szCs w:val="24"/>
        </w:rPr>
        <w:t xml:space="preserve">  In the studies mentioned in the review, individuals with very strong ideological views were more likely to focus on polarizing issues provided such issue was a concern within their social group.  In such instances, individuals resorted to cues from political leaders or authority figures, and thus only focused on important information to their social identity.  Furthermore, studies have shown that</w:t>
      </w:r>
      <w:r w:rsidR="00C05B4D">
        <w:rPr>
          <w:rFonts w:ascii="Times New Roman" w:hAnsi="Times New Roman" w:cs="Times New Roman"/>
          <w:sz w:val="24"/>
          <w:szCs w:val="24"/>
        </w:rPr>
        <w:t xml:space="preserve"> identity salience </w:t>
      </w:r>
      <w:r w:rsidR="00561C3B">
        <w:rPr>
          <w:rFonts w:ascii="Times New Roman" w:hAnsi="Times New Roman" w:cs="Times New Roman"/>
          <w:sz w:val="24"/>
          <w:szCs w:val="24"/>
        </w:rPr>
        <w:t>can be</w:t>
      </w:r>
      <w:r w:rsidR="00C05B4D">
        <w:rPr>
          <w:rFonts w:ascii="Times New Roman" w:hAnsi="Times New Roman" w:cs="Times New Roman"/>
          <w:sz w:val="24"/>
          <w:szCs w:val="24"/>
        </w:rPr>
        <w:t xml:space="preserve"> manipulated</w:t>
      </w:r>
      <w:r w:rsidR="00561C3B">
        <w:rPr>
          <w:rFonts w:ascii="Times New Roman" w:hAnsi="Times New Roman" w:cs="Times New Roman"/>
          <w:sz w:val="24"/>
          <w:szCs w:val="24"/>
        </w:rPr>
        <w:t xml:space="preserve">.  In one such study, individuals were asked to reflect on their self-identification based on race and </w:t>
      </w:r>
      <w:r w:rsidR="00C05B4D">
        <w:rPr>
          <w:rFonts w:ascii="Times New Roman" w:hAnsi="Times New Roman" w:cs="Times New Roman"/>
          <w:sz w:val="24"/>
          <w:szCs w:val="24"/>
        </w:rPr>
        <w:t>gender</w:t>
      </w:r>
      <w:r w:rsidR="00561C3B">
        <w:rPr>
          <w:rFonts w:ascii="Times New Roman" w:hAnsi="Times New Roman" w:cs="Times New Roman"/>
          <w:sz w:val="24"/>
          <w:szCs w:val="24"/>
        </w:rPr>
        <w:t>.  Participants read an article discussing a</w:t>
      </w:r>
      <w:r w:rsidR="00872DC0">
        <w:rPr>
          <w:rFonts w:ascii="Times New Roman" w:hAnsi="Times New Roman" w:cs="Times New Roman"/>
          <w:sz w:val="24"/>
          <w:szCs w:val="24"/>
        </w:rPr>
        <w:t xml:space="preserve"> policy </w:t>
      </w:r>
      <w:r w:rsidR="00872DC0">
        <w:rPr>
          <w:rFonts w:ascii="Times New Roman" w:hAnsi="Times New Roman" w:cs="Times New Roman"/>
          <w:sz w:val="24"/>
          <w:szCs w:val="24"/>
        </w:rPr>
        <w:lastRenderedPageBreak/>
        <w:t>change</w:t>
      </w:r>
      <w:r w:rsidR="00561C3B">
        <w:rPr>
          <w:rFonts w:ascii="Times New Roman" w:hAnsi="Times New Roman" w:cs="Times New Roman"/>
          <w:sz w:val="24"/>
          <w:szCs w:val="24"/>
        </w:rPr>
        <w:t xml:space="preserve"> that </w:t>
      </w:r>
      <w:r w:rsidR="00872DC0">
        <w:rPr>
          <w:rFonts w:ascii="Times New Roman" w:hAnsi="Times New Roman" w:cs="Times New Roman"/>
          <w:sz w:val="24"/>
          <w:szCs w:val="24"/>
        </w:rPr>
        <w:t>would affect them personally, then had to respond to a series of questions based on focusing on either self-identification.  The results found that even though people in this data sample belong to both social groups, their</w:t>
      </w:r>
      <w:r w:rsidR="00342AEE">
        <w:rPr>
          <w:rFonts w:ascii="Times New Roman" w:hAnsi="Times New Roman" w:cs="Times New Roman"/>
          <w:sz w:val="24"/>
          <w:szCs w:val="24"/>
        </w:rPr>
        <w:t xml:space="preserve"> decision to accept or reject information changed (Shih et al., 1999)</w:t>
      </w:r>
      <w:r w:rsidR="00872DC0">
        <w:rPr>
          <w:rFonts w:ascii="Times New Roman" w:hAnsi="Times New Roman" w:cs="Times New Roman"/>
          <w:sz w:val="24"/>
          <w:szCs w:val="24"/>
        </w:rPr>
        <w:t xml:space="preserve"> if you manipulated their attention to focus on one social identity over another.</w:t>
      </w:r>
      <w:r w:rsidR="00551B32">
        <w:rPr>
          <w:rFonts w:ascii="Times New Roman" w:hAnsi="Times New Roman" w:cs="Times New Roman"/>
          <w:sz w:val="24"/>
          <w:szCs w:val="24"/>
        </w:rPr>
        <w:t xml:space="preserve">  </w:t>
      </w:r>
      <w:r w:rsidR="0051076E">
        <w:rPr>
          <w:rFonts w:ascii="Times New Roman" w:hAnsi="Times New Roman" w:cs="Times New Roman"/>
          <w:sz w:val="24"/>
          <w:szCs w:val="24"/>
        </w:rPr>
        <w:t>Given that the study was conducted during the COVID-19 lockdowns in the United Kingdom, the results could be because of a saliency effect.</w:t>
      </w:r>
      <w:r w:rsidR="00551B32">
        <w:rPr>
          <w:rFonts w:ascii="Times New Roman" w:hAnsi="Times New Roman" w:cs="Times New Roman"/>
          <w:sz w:val="24"/>
          <w:szCs w:val="24"/>
        </w:rPr>
        <w:t xml:space="preserve">  At that time, mainstream news focused exclusively on science or research to find a vaccine.  Therefore, </w:t>
      </w:r>
      <w:r w:rsidR="00AD43A6">
        <w:rPr>
          <w:rFonts w:ascii="Times New Roman" w:hAnsi="Times New Roman" w:cs="Times New Roman"/>
          <w:sz w:val="24"/>
          <w:szCs w:val="24"/>
        </w:rPr>
        <w:t xml:space="preserve">when participants were presented with our science news articles, they could have </w:t>
      </w:r>
      <w:r w:rsidR="007B436D">
        <w:rPr>
          <w:rFonts w:ascii="Times New Roman" w:hAnsi="Times New Roman" w:cs="Times New Roman"/>
          <w:sz w:val="24"/>
          <w:szCs w:val="24"/>
        </w:rPr>
        <w:t>focused more</w:t>
      </w:r>
      <w:r w:rsidR="00AD43A6">
        <w:rPr>
          <w:rFonts w:ascii="Times New Roman" w:hAnsi="Times New Roman" w:cs="Times New Roman"/>
          <w:sz w:val="24"/>
          <w:szCs w:val="24"/>
        </w:rPr>
        <w:t xml:space="preserve"> on that news</w:t>
      </w:r>
      <w:r w:rsidR="003B1D0D">
        <w:rPr>
          <w:rFonts w:ascii="Times New Roman" w:hAnsi="Times New Roman" w:cs="Times New Roman"/>
          <w:sz w:val="24"/>
          <w:szCs w:val="24"/>
        </w:rPr>
        <w:t>,</w:t>
      </w:r>
      <w:r w:rsidR="00AD43A6">
        <w:rPr>
          <w:rFonts w:ascii="Times New Roman" w:hAnsi="Times New Roman" w:cs="Times New Roman"/>
          <w:sz w:val="24"/>
          <w:szCs w:val="24"/>
        </w:rPr>
        <w:t xml:space="preserve"> given its focus </w:t>
      </w:r>
      <w:r w:rsidR="00E95243">
        <w:rPr>
          <w:rFonts w:ascii="Times New Roman" w:hAnsi="Times New Roman" w:cs="Times New Roman"/>
          <w:sz w:val="24"/>
          <w:szCs w:val="24"/>
        </w:rPr>
        <w:t>on</w:t>
      </w:r>
      <w:r w:rsidR="00AD43A6">
        <w:rPr>
          <w:rFonts w:ascii="Times New Roman" w:hAnsi="Times New Roman" w:cs="Times New Roman"/>
          <w:sz w:val="24"/>
          <w:szCs w:val="24"/>
        </w:rPr>
        <w:t xml:space="preserve"> the current </w:t>
      </w:r>
      <w:r w:rsidR="007B436D">
        <w:rPr>
          <w:rFonts w:ascii="Times New Roman" w:hAnsi="Times New Roman" w:cs="Times New Roman"/>
          <w:sz w:val="24"/>
          <w:szCs w:val="24"/>
        </w:rPr>
        <w:t>news</w:t>
      </w:r>
      <w:r w:rsidR="00AD43A6">
        <w:rPr>
          <w:rFonts w:ascii="Times New Roman" w:hAnsi="Times New Roman" w:cs="Times New Roman"/>
          <w:sz w:val="24"/>
          <w:szCs w:val="24"/>
        </w:rPr>
        <w:t xml:space="preserve"> climate.</w:t>
      </w:r>
      <w:r w:rsidR="00872DC0">
        <w:rPr>
          <w:rFonts w:ascii="Times New Roman" w:hAnsi="Times New Roman" w:cs="Times New Roman"/>
          <w:sz w:val="24"/>
          <w:szCs w:val="24"/>
        </w:rPr>
        <w:t xml:space="preserve">  Alternatively, the results could be based entirely on pro-science beliefs held by our participants, </w:t>
      </w:r>
      <w:r w:rsidR="00620975">
        <w:rPr>
          <w:rFonts w:ascii="Times New Roman" w:hAnsi="Times New Roman" w:cs="Times New Roman"/>
          <w:sz w:val="24"/>
          <w:szCs w:val="24"/>
        </w:rPr>
        <w:t>indicative of past findings (</w:t>
      </w:r>
      <w:proofErr w:type="spellStart"/>
      <w:r w:rsidR="00620975">
        <w:rPr>
          <w:rFonts w:ascii="Times New Roman" w:hAnsi="Times New Roman" w:cs="Times New Roman"/>
          <w:sz w:val="24"/>
          <w:szCs w:val="24"/>
        </w:rPr>
        <w:t>Hromatko</w:t>
      </w:r>
      <w:proofErr w:type="spellEnd"/>
      <w:r w:rsidR="00620975">
        <w:rPr>
          <w:rFonts w:ascii="Times New Roman" w:hAnsi="Times New Roman" w:cs="Times New Roman"/>
          <w:sz w:val="24"/>
          <w:szCs w:val="24"/>
        </w:rPr>
        <w:t xml:space="preserve"> et al., 2021; Rosman et al., 2022) in the trust of science, thus supporting the notion that people still have a positive view towards science.  To explore this further, future research should ask participants were asked about their scientific views and measure fake news believability towards pseudo-science.   </w:t>
      </w:r>
      <w:r w:rsidR="0051076E">
        <w:rPr>
          <w:rFonts w:ascii="Times New Roman" w:hAnsi="Times New Roman" w:cs="Times New Roman"/>
          <w:sz w:val="24"/>
          <w:szCs w:val="24"/>
        </w:rPr>
        <w:t xml:space="preserve"> Nevertheless, these results suggest that future research should expand beyond the reactivity found in political news articles and explore variations of fake news believability.</w:t>
      </w:r>
    </w:p>
    <w:p w14:paraId="45CACFD0" w14:textId="1AA16FBC" w:rsidR="00B86281" w:rsidRDefault="0051076E" w:rsidP="00757397">
      <w:pPr>
        <w:spacing w:before="240" w:line="360" w:lineRule="auto"/>
        <w:rPr>
          <w:rFonts w:ascii="Times New Roman" w:hAnsi="Times New Roman" w:cs="Times New Roman"/>
          <w:sz w:val="24"/>
          <w:szCs w:val="24"/>
        </w:rPr>
      </w:pPr>
      <w:r>
        <w:rPr>
          <w:rFonts w:ascii="Times New Roman" w:hAnsi="Times New Roman" w:cs="Times New Roman"/>
          <w:sz w:val="24"/>
          <w:szCs w:val="24"/>
        </w:rPr>
        <w:tab/>
      </w:r>
      <w:r w:rsidRPr="008B2E81">
        <w:rPr>
          <w:rFonts w:ascii="Times New Roman" w:hAnsi="Times New Roman" w:cs="Times New Roman"/>
          <w:sz w:val="24"/>
          <w:szCs w:val="24"/>
        </w:rPr>
        <w:t xml:space="preserve">We </w:t>
      </w:r>
      <w:r w:rsidR="005A398C">
        <w:rPr>
          <w:rFonts w:ascii="Times New Roman" w:hAnsi="Times New Roman" w:cs="Times New Roman"/>
          <w:sz w:val="24"/>
          <w:szCs w:val="24"/>
        </w:rPr>
        <w:t>could</w:t>
      </w:r>
      <w:r w:rsidR="005A398C" w:rsidRPr="008B2E81">
        <w:rPr>
          <w:rFonts w:ascii="Times New Roman" w:hAnsi="Times New Roman" w:cs="Times New Roman"/>
          <w:sz w:val="24"/>
          <w:szCs w:val="24"/>
        </w:rPr>
        <w:t xml:space="preserve"> </w:t>
      </w:r>
      <w:r w:rsidRPr="008B2E81">
        <w:rPr>
          <w:rFonts w:ascii="Times New Roman" w:hAnsi="Times New Roman" w:cs="Times New Roman"/>
          <w:sz w:val="24"/>
          <w:szCs w:val="24"/>
        </w:rPr>
        <w:t xml:space="preserve">also support our hypothesis that poor analytical </w:t>
      </w:r>
      <w:r w:rsidR="00AA3D7F">
        <w:rPr>
          <w:rFonts w:ascii="Times New Roman" w:hAnsi="Times New Roman" w:cs="Times New Roman"/>
          <w:sz w:val="24"/>
          <w:szCs w:val="24"/>
        </w:rPr>
        <w:t>ability</w:t>
      </w:r>
      <w:r w:rsidRPr="008B2E81">
        <w:rPr>
          <w:rFonts w:ascii="Times New Roman" w:hAnsi="Times New Roman" w:cs="Times New Roman"/>
          <w:sz w:val="24"/>
          <w:szCs w:val="24"/>
        </w:rPr>
        <w:t xml:space="preserve"> would lead to greater fake news beliefs, thus replicating past findings</w:t>
      </w:r>
      <w:r w:rsidR="00782080">
        <w:rPr>
          <w:rFonts w:ascii="Times New Roman" w:hAnsi="Times New Roman" w:cs="Times New Roman"/>
          <w:sz w:val="24"/>
          <w:szCs w:val="24"/>
        </w:rPr>
        <w:t xml:space="preserve">. </w:t>
      </w:r>
      <w:r w:rsidR="00C34E61">
        <w:rPr>
          <w:rFonts w:ascii="Times New Roman" w:hAnsi="Times New Roman" w:cs="Times New Roman"/>
          <w:sz w:val="24"/>
          <w:szCs w:val="24"/>
        </w:rPr>
        <w:t>Additionally, a negative correlation was detected between analytical ability and fake political news.</w:t>
      </w:r>
      <w:r w:rsidRPr="008B2E81">
        <w:rPr>
          <w:rFonts w:ascii="Times New Roman" w:hAnsi="Times New Roman" w:cs="Times New Roman"/>
          <w:sz w:val="24"/>
          <w:szCs w:val="24"/>
        </w:rPr>
        <w:t xml:space="preserve"> </w:t>
      </w:r>
      <w:r w:rsidR="00B107C1">
        <w:rPr>
          <w:rFonts w:ascii="Times New Roman" w:hAnsi="Times New Roman" w:cs="Times New Roman"/>
          <w:sz w:val="24"/>
          <w:szCs w:val="24"/>
        </w:rPr>
        <w:t xml:space="preserve">One </w:t>
      </w:r>
      <w:r w:rsidR="006F5F4D">
        <w:rPr>
          <w:rFonts w:ascii="Times New Roman" w:hAnsi="Times New Roman" w:cs="Times New Roman"/>
          <w:sz w:val="24"/>
          <w:szCs w:val="24"/>
        </w:rPr>
        <w:t>possibility</w:t>
      </w:r>
      <w:r w:rsidR="00B107C1">
        <w:rPr>
          <w:rFonts w:ascii="Times New Roman" w:hAnsi="Times New Roman" w:cs="Times New Roman"/>
          <w:sz w:val="24"/>
          <w:szCs w:val="24"/>
        </w:rPr>
        <w:t xml:space="preserve"> for these findings could be </w:t>
      </w:r>
      <w:r w:rsidR="006F5F4D">
        <w:rPr>
          <w:rFonts w:ascii="Times New Roman" w:hAnsi="Times New Roman" w:cs="Times New Roman"/>
          <w:sz w:val="24"/>
          <w:szCs w:val="24"/>
        </w:rPr>
        <w:t xml:space="preserve">associated </w:t>
      </w:r>
      <w:r w:rsidR="008F3CBE">
        <w:rPr>
          <w:rFonts w:ascii="Times New Roman" w:hAnsi="Times New Roman" w:cs="Times New Roman"/>
          <w:sz w:val="24"/>
          <w:szCs w:val="24"/>
        </w:rPr>
        <w:t>with a lack of motivated reasoning</w:t>
      </w:r>
      <w:r w:rsidR="006F5F4D">
        <w:rPr>
          <w:rFonts w:ascii="Times New Roman" w:hAnsi="Times New Roman" w:cs="Times New Roman"/>
          <w:sz w:val="24"/>
          <w:szCs w:val="24"/>
        </w:rPr>
        <w:t xml:space="preserve"> to</w:t>
      </w:r>
      <w:r w:rsidR="00B107C1">
        <w:rPr>
          <w:rFonts w:ascii="Times New Roman" w:hAnsi="Times New Roman" w:cs="Times New Roman"/>
          <w:sz w:val="24"/>
          <w:szCs w:val="24"/>
        </w:rPr>
        <w:t xml:space="preserve"> detect fake news.  According to the literature</w:t>
      </w:r>
      <w:r w:rsidR="006F5F4D">
        <w:rPr>
          <w:rFonts w:ascii="Times New Roman" w:hAnsi="Times New Roman" w:cs="Times New Roman"/>
          <w:sz w:val="24"/>
          <w:szCs w:val="24"/>
        </w:rPr>
        <w:t>,</w:t>
      </w:r>
      <w:r w:rsidR="00B107C1">
        <w:rPr>
          <w:rFonts w:ascii="Times New Roman" w:hAnsi="Times New Roman" w:cs="Times New Roman"/>
          <w:sz w:val="24"/>
          <w:szCs w:val="24"/>
        </w:rPr>
        <w:t xml:space="preserve"> analytical ability relates to motivated reasoning</w:t>
      </w:r>
      <w:r w:rsidR="008F3CBE">
        <w:rPr>
          <w:rFonts w:ascii="Times New Roman" w:hAnsi="Times New Roman" w:cs="Times New Roman"/>
          <w:sz w:val="24"/>
          <w:szCs w:val="24"/>
        </w:rPr>
        <w:t>,</w:t>
      </w:r>
      <w:r w:rsidR="00B107C1">
        <w:rPr>
          <w:rFonts w:ascii="Times New Roman" w:hAnsi="Times New Roman" w:cs="Times New Roman"/>
          <w:sz w:val="24"/>
          <w:szCs w:val="24"/>
        </w:rPr>
        <w:t xml:space="preserve"> as people must</w:t>
      </w:r>
      <w:r w:rsidR="008F3CBE">
        <w:rPr>
          <w:rFonts w:ascii="Times New Roman" w:hAnsi="Times New Roman" w:cs="Times New Roman"/>
          <w:sz w:val="24"/>
          <w:szCs w:val="24"/>
        </w:rPr>
        <w:t xml:space="preserve"> feel motivated to</w:t>
      </w:r>
      <w:r w:rsidR="00B107C1">
        <w:rPr>
          <w:rFonts w:ascii="Times New Roman" w:hAnsi="Times New Roman" w:cs="Times New Roman"/>
          <w:sz w:val="24"/>
          <w:szCs w:val="24"/>
        </w:rPr>
        <w:t xml:space="preserve"> think </w:t>
      </w:r>
      <w:r w:rsidR="006F5F4D">
        <w:rPr>
          <w:rFonts w:ascii="Times New Roman" w:hAnsi="Times New Roman" w:cs="Times New Roman"/>
          <w:sz w:val="24"/>
          <w:szCs w:val="24"/>
        </w:rPr>
        <w:t>analytically</w:t>
      </w:r>
      <w:r w:rsidR="00B107C1">
        <w:rPr>
          <w:rFonts w:ascii="Times New Roman" w:hAnsi="Times New Roman" w:cs="Times New Roman"/>
          <w:sz w:val="24"/>
          <w:szCs w:val="24"/>
        </w:rPr>
        <w:t xml:space="preserve"> (Kahan, 2013</w:t>
      </w:r>
      <w:r w:rsidR="006F5F4D">
        <w:rPr>
          <w:rFonts w:ascii="Times New Roman" w:hAnsi="Times New Roman" w:cs="Times New Roman"/>
          <w:sz w:val="24"/>
          <w:szCs w:val="24"/>
        </w:rPr>
        <w:t>; Singal, 2017</w:t>
      </w:r>
      <w:r w:rsidR="00B107C1">
        <w:rPr>
          <w:rFonts w:ascii="Times New Roman" w:hAnsi="Times New Roman" w:cs="Times New Roman"/>
          <w:sz w:val="24"/>
          <w:szCs w:val="24"/>
        </w:rPr>
        <w:t>)</w:t>
      </w:r>
      <w:r w:rsidR="006F5F4D">
        <w:rPr>
          <w:rFonts w:ascii="Times New Roman" w:hAnsi="Times New Roman" w:cs="Times New Roman"/>
          <w:sz w:val="24"/>
          <w:szCs w:val="24"/>
        </w:rPr>
        <w:t>.</w:t>
      </w:r>
      <w:r w:rsidR="008F3CBE">
        <w:rPr>
          <w:rFonts w:ascii="Times New Roman" w:hAnsi="Times New Roman" w:cs="Times New Roman"/>
          <w:sz w:val="24"/>
          <w:szCs w:val="24"/>
        </w:rPr>
        <w:t xml:space="preserve">  Because analytical ability is a conscious act, an individual must override beliefs or attitudes to </w:t>
      </w:r>
      <w:r w:rsidR="001F6A9A">
        <w:rPr>
          <w:rFonts w:ascii="Times New Roman" w:hAnsi="Times New Roman" w:cs="Times New Roman"/>
          <w:sz w:val="24"/>
          <w:szCs w:val="24"/>
        </w:rPr>
        <w:t>find</w:t>
      </w:r>
      <w:r w:rsidR="008F3CBE">
        <w:rPr>
          <w:rFonts w:ascii="Times New Roman" w:hAnsi="Times New Roman" w:cs="Times New Roman"/>
          <w:sz w:val="24"/>
          <w:szCs w:val="24"/>
        </w:rPr>
        <w:t xml:space="preserve"> the correct answer.</w:t>
      </w:r>
      <w:r w:rsidR="00C92695">
        <w:rPr>
          <w:rFonts w:ascii="Times New Roman" w:hAnsi="Times New Roman" w:cs="Times New Roman"/>
          <w:sz w:val="24"/>
          <w:szCs w:val="24"/>
        </w:rPr>
        <w:t xml:space="preserve">  </w:t>
      </w:r>
      <w:r w:rsidR="008F3CBE">
        <w:rPr>
          <w:rFonts w:ascii="Times New Roman" w:hAnsi="Times New Roman" w:cs="Times New Roman"/>
          <w:sz w:val="24"/>
          <w:szCs w:val="24"/>
        </w:rPr>
        <w:t>As Pennycook and Rand (2018) point</w:t>
      </w:r>
      <w:r w:rsidR="00C92695">
        <w:rPr>
          <w:rFonts w:ascii="Times New Roman" w:hAnsi="Times New Roman" w:cs="Times New Roman"/>
          <w:sz w:val="24"/>
          <w:szCs w:val="24"/>
        </w:rPr>
        <w:t>ed</w:t>
      </w:r>
      <w:r w:rsidR="008F3CBE">
        <w:rPr>
          <w:rFonts w:ascii="Times New Roman" w:hAnsi="Times New Roman" w:cs="Times New Roman"/>
          <w:sz w:val="24"/>
          <w:szCs w:val="24"/>
        </w:rPr>
        <w:t xml:space="preserve"> out, </w:t>
      </w:r>
      <w:r w:rsidR="001F6A9A">
        <w:rPr>
          <w:rFonts w:ascii="Times New Roman" w:hAnsi="Times New Roman" w:cs="Times New Roman"/>
          <w:sz w:val="24"/>
          <w:szCs w:val="24"/>
        </w:rPr>
        <w:t xml:space="preserve">given analytical ability’s close association with </w:t>
      </w:r>
      <w:r w:rsidR="00E95243">
        <w:rPr>
          <w:rFonts w:ascii="Times New Roman" w:hAnsi="Times New Roman" w:cs="Times New Roman"/>
          <w:sz w:val="24"/>
          <w:szCs w:val="24"/>
        </w:rPr>
        <w:t>type—2</w:t>
      </w:r>
      <w:r w:rsidR="001F6A9A">
        <w:rPr>
          <w:rFonts w:ascii="Times New Roman" w:hAnsi="Times New Roman" w:cs="Times New Roman"/>
          <w:sz w:val="24"/>
          <w:szCs w:val="24"/>
        </w:rPr>
        <w:t xml:space="preserve"> processing, </w:t>
      </w:r>
      <w:r w:rsidR="008F3CBE">
        <w:rPr>
          <w:rFonts w:ascii="Times New Roman" w:hAnsi="Times New Roman" w:cs="Times New Roman"/>
          <w:sz w:val="24"/>
          <w:szCs w:val="24"/>
        </w:rPr>
        <w:t xml:space="preserve">when an individual does not think analytically, they are generally not paying attention because they are not motivated. </w:t>
      </w:r>
      <w:r w:rsidR="001F6A9A">
        <w:rPr>
          <w:rFonts w:ascii="Times New Roman" w:hAnsi="Times New Roman" w:cs="Times New Roman"/>
          <w:sz w:val="24"/>
          <w:szCs w:val="24"/>
        </w:rPr>
        <w:t xml:space="preserve">This would help explain the negative correlation with political news, in that individuals </w:t>
      </w:r>
      <w:r w:rsidR="00E95243">
        <w:rPr>
          <w:rFonts w:ascii="Times New Roman" w:hAnsi="Times New Roman" w:cs="Times New Roman"/>
          <w:sz w:val="24"/>
          <w:szCs w:val="24"/>
        </w:rPr>
        <w:t>failed to take</w:t>
      </w:r>
      <w:r w:rsidR="001F6A9A">
        <w:rPr>
          <w:rFonts w:ascii="Times New Roman" w:hAnsi="Times New Roman" w:cs="Times New Roman"/>
          <w:sz w:val="24"/>
          <w:szCs w:val="24"/>
        </w:rPr>
        <w:t xml:space="preserve"> the time to discern the article's authenticity because they lacked the motivation.</w:t>
      </w:r>
      <w:r w:rsidR="00E32DFA">
        <w:rPr>
          <w:rFonts w:ascii="Times New Roman" w:hAnsi="Times New Roman" w:cs="Times New Roman"/>
          <w:sz w:val="24"/>
          <w:szCs w:val="24"/>
        </w:rPr>
        <w:t xml:space="preserve">  </w:t>
      </w:r>
      <w:r w:rsidR="00E32DFA" w:rsidRPr="00E32DFA">
        <w:rPr>
          <w:rFonts w:ascii="Times New Roman" w:hAnsi="Times New Roman" w:cs="Times New Roman"/>
          <w:sz w:val="24"/>
          <w:szCs w:val="24"/>
        </w:rPr>
        <w:t xml:space="preserve">Individuals with deficient analytical skills may </w:t>
      </w:r>
      <w:r w:rsidR="003032D5">
        <w:rPr>
          <w:rFonts w:ascii="Times New Roman" w:hAnsi="Times New Roman" w:cs="Times New Roman"/>
          <w:sz w:val="24"/>
          <w:szCs w:val="24"/>
        </w:rPr>
        <w:t>lack motivation to critically evaluate</w:t>
      </w:r>
      <w:r w:rsidR="00E32DFA" w:rsidRPr="00E32DFA">
        <w:rPr>
          <w:rFonts w:ascii="Times New Roman" w:hAnsi="Times New Roman" w:cs="Times New Roman"/>
          <w:sz w:val="24"/>
          <w:szCs w:val="24"/>
        </w:rPr>
        <w:t xml:space="preserve"> news articles, choosing cognitive ease and heuristic processing over more effortful analysis</w:t>
      </w:r>
      <w:r w:rsidR="00E32DFA">
        <w:rPr>
          <w:rFonts w:ascii="Times New Roman" w:hAnsi="Times New Roman" w:cs="Times New Roman"/>
          <w:sz w:val="24"/>
          <w:szCs w:val="24"/>
        </w:rPr>
        <w:t xml:space="preserve"> (Pennycook &amp; Rand, 2020)</w:t>
      </w:r>
      <w:r w:rsidR="003032D5">
        <w:rPr>
          <w:rFonts w:ascii="Times New Roman" w:hAnsi="Times New Roman" w:cs="Times New Roman"/>
          <w:sz w:val="24"/>
          <w:szCs w:val="24"/>
        </w:rPr>
        <w:t xml:space="preserve">.  </w:t>
      </w:r>
      <w:r w:rsidR="00B86281" w:rsidRPr="00B86281">
        <w:rPr>
          <w:rFonts w:ascii="Times New Roman" w:hAnsi="Times New Roman" w:cs="Times New Roman"/>
          <w:sz w:val="24"/>
          <w:szCs w:val="24"/>
        </w:rPr>
        <w:t xml:space="preserve">As Pennycook and Rand postulate in their 2018 article, political news is biased by design in order to sway the audience. As people have their own political biases they're less likely to engage in analytical thinking, as these strongly held beliefs are entrenched </w:t>
      </w:r>
      <w:r w:rsidR="00B86281" w:rsidRPr="00B86281">
        <w:rPr>
          <w:rFonts w:ascii="Times New Roman" w:hAnsi="Times New Roman" w:cs="Times New Roman"/>
          <w:sz w:val="24"/>
          <w:szCs w:val="24"/>
        </w:rPr>
        <w:lastRenderedPageBreak/>
        <w:t>with their identity making them willing to accept political news at face value.</w:t>
      </w:r>
      <w:r w:rsidR="00B86281" w:rsidRPr="00B86281">
        <w:t xml:space="preserve"> </w:t>
      </w:r>
      <w:r w:rsidR="00B86281" w:rsidRPr="00B86281">
        <w:rPr>
          <w:rFonts w:ascii="Times New Roman" w:hAnsi="Times New Roman" w:cs="Times New Roman"/>
          <w:sz w:val="24"/>
          <w:szCs w:val="24"/>
        </w:rPr>
        <w:t>This is further supported by the notion of emotional engagement and that participants will have greater emotional reactivity towards political news, in which they are less willing to scrutinize news of the prosocial commentary towards their political affiliation and quickly discredits contents that is negative.</w:t>
      </w:r>
      <w:r w:rsidR="00E32DFA" w:rsidRPr="00E32DFA">
        <w:rPr>
          <w:rFonts w:ascii="Times New Roman" w:hAnsi="Times New Roman" w:cs="Times New Roman"/>
          <w:sz w:val="24"/>
          <w:szCs w:val="24"/>
        </w:rPr>
        <w:t xml:space="preserve"> Emotional engagement and the alignment of news with pre-existing beliefs can dampen the motivation to scrutinize information rigorously</w:t>
      </w:r>
      <w:r w:rsidR="00B86281">
        <w:rPr>
          <w:rFonts w:ascii="Times New Roman" w:hAnsi="Times New Roman" w:cs="Times New Roman"/>
          <w:sz w:val="24"/>
          <w:szCs w:val="24"/>
        </w:rPr>
        <w:t xml:space="preserve"> (Martell et al., 2020).  </w:t>
      </w:r>
      <w:r w:rsidR="00BB0A60" w:rsidRPr="00BB0A60">
        <w:rPr>
          <w:rFonts w:ascii="Times New Roman" w:hAnsi="Times New Roman" w:cs="Times New Roman"/>
          <w:sz w:val="24"/>
          <w:szCs w:val="24"/>
        </w:rPr>
        <w:t>Ultimately what this suggests is that our motivation</w:t>
      </w:r>
      <w:r w:rsidR="00BB0A60">
        <w:rPr>
          <w:rFonts w:ascii="Times New Roman" w:hAnsi="Times New Roman" w:cs="Times New Roman"/>
          <w:sz w:val="24"/>
          <w:szCs w:val="24"/>
        </w:rPr>
        <w:t>s</w:t>
      </w:r>
      <w:r w:rsidR="00BB0A60" w:rsidRPr="00BB0A60">
        <w:rPr>
          <w:rFonts w:ascii="Times New Roman" w:hAnsi="Times New Roman" w:cs="Times New Roman"/>
          <w:sz w:val="24"/>
          <w:szCs w:val="24"/>
        </w:rPr>
        <w:t xml:space="preserve"> to engage in analytical thinking is in some part either mediated or moderated by our own biases.</w:t>
      </w:r>
    </w:p>
    <w:p w14:paraId="7792F549" w14:textId="74AA850C" w:rsidR="0051076E" w:rsidRDefault="001F6A9A" w:rsidP="00757397">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B0A60">
        <w:rPr>
          <w:rFonts w:ascii="Times New Roman" w:hAnsi="Times New Roman" w:cs="Times New Roman"/>
          <w:sz w:val="24"/>
          <w:szCs w:val="24"/>
        </w:rPr>
        <w:tab/>
      </w:r>
      <w:r w:rsidR="0051076E" w:rsidRPr="008B2E81">
        <w:rPr>
          <w:rFonts w:ascii="Times New Roman" w:hAnsi="Times New Roman" w:cs="Times New Roman"/>
          <w:sz w:val="24"/>
          <w:szCs w:val="24"/>
        </w:rPr>
        <w:t xml:space="preserve">Regarding the verbal Cognitive Reflection test, it is </w:t>
      </w:r>
      <w:r w:rsidR="0051076E" w:rsidRPr="00E95243">
        <w:rPr>
          <w:rFonts w:ascii="Times New Roman" w:hAnsi="Times New Roman" w:cs="Times New Roman"/>
          <w:sz w:val="24"/>
          <w:szCs w:val="24"/>
        </w:rPr>
        <w:t>reassuring that we could replicate past findings using a non-arithmetic psychometric</w:t>
      </w:r>
      <w:r w:rsidR="00BB0A60">
        <w:rPr>
          <w:rFonts w:ascii="Times New Roman" w:hAnsi="Times New Roman" w:cs="Times New Roman"/>
          <w:sz w:val="24"/>
          <w:szCs w:val="24"/>
        </w:rPr>
        <w:t xml:space="preserve"> test</w:t>
      </w:r>
      <w:r w:rsidR="0051076E" w:rsidRPr="00E95243">
        <w:rPr>
          <w:rFonts w:ascii="Times New Roman" w:hAnsi="Times New Roman" w:cs="Times New Roman"/>
          <w:sz w:val="24"/>
          <w:szCs w:val="24"/>
        </w:rPr>
        <w:t xml:space="preserve">.  Legitimate concerns over the CRT’s reliability and validity have been raised due to math anxiety (Campitelli &amp; Gerrans, 2013).  </w:t>
      </w:r>
      <w:r w:rsidRPr="00E95243">
        <w:rPr>
          <w:rFonts w:ascii="Times New Roman" w:hAnsi="Times New Roman" w:cs="Times New Roman"/>
          <w:sz w:val="24"/>
          <w:szCs w:val="24"/>
        </w:rPr>
        <w:t xml:space="preserve"> </w:t>
      </w:r>
      <w:r>
        <w:rPr>
          <w:rFonts w:ascii="Times New Roman" w:hAnsi="Times New Roman" w:cs="Times New Roman"/>
          <w:sz w:val="24"/>
          <w:szCs w:val="24"/>
        </w:rPr>
        <w:t xml:space="preserve">Campitelli </w:t>
      </w:r>
      <w:r w:rsidR="00782080">
        <w:rPr>
          <w:rFonts w:ascii="Times New Roman" w:hAnsi="Times New Roman" w:cs="Times New Roman"/>
          <w:sz w:val="24"/>
          <w:szCs w:val="24"/>
        </w:rPr>
        <w:t xml:space="preserve">and </w:t>
      </w:r>
      <w:r>
        <w:rPr>
          <w:rFonts w:ascii="Times New Roman" w:hAnsi="Times New Roman" w:cs="Times New Roman"/>
          <w:sz w:val="24"/>
          <w:szCs w:val="24"/>
        </w:rPr>
        <w:t>Gerrans (2013) tested</w:t>
      </w:r>
      <w:r w:rsidR="0051076E" w:rsidRPr="008B2E81">
        <w:rPr>
          <w:rFonts w:ascii="Times New Roman" w:hAnsi="Times New Roman" w:cs="Times New Roman"/>
          <w:sz w:val="24"/>
          <w:szCs w:val="24"/>
        </w:rPr>
        <w:t xml:space="preserve"> </w:t>
      </w:r>
      <w:r w:rsidRPr="008B2E81">
        <w:rPr>
          <w:rFonts w:ascii="Times New Roman" w:hAnsi="Times New Roman" w:cs="Times New Roman"/>
          <w:sz w:val="24"/>
          <w:szCs w:val="24"/>
        </w:rPr>
        <w:t>schoolchildren</w:t>
      </w:r>
      <w:r>
        <w:rPr>
          <w:rFonts w:ascii="Times New Roman" w:hAnsi="Times New Roman" w:cs="Times New Roman"/>
          <w:sz w:val="24"/>
          <w:szCs w:val="24"/>
        </w:rPr>
        <w:t xml:space="preserve"> </w:t>
      </w:r>
      <w:r w:rsidR="0051076E" w:rsidRPr="008B2E81">
        <w:rPr>
          <w:rFonts w:ascii="Times New Roman" w:hAnsi="Times New Roman" w:cs="Times New Roman"/>
          <w:sz w:val="24"/>
          <w:szCs w:val="24"/>
        </w:rPr>
        <w:t>on math ability and the CRT to identify if it measures analytical ability.  The results indicated that errors denoted by the CRT could not be attributed to analytical thinking but to math anxiety.  A meta-analysis from 2016 (</w:t>
      </w:r>
      <w:r w:rsidR="0051076E" w:rsidRPr="00E95243">
        <w:rPr>
          <w:rFonts w:ascii="Times New Roman" w:hAnsi="Times New Roman" w:cs="Times New Roman"/>
          <w:sz w:val="24"/>
          <w:szCs w:val="24"/>
        </w:rPr>
        <w:t xml:space="preserve">Thompson &amp; Oppenheimer, 2016) noted that </w:t>
      </w:r>
      <w:r w:rsidR="0051076E" w:rsidRPr="008B2E81">
        <w:rPr>
          <w:rFonts w:ascii="Times New Roman" w:hAnsi="Times New Roman" w:cs="Times New Roman"/>
          <w:sz w:val="24"/>
          <w:szCs w:val="24"/>
        </w:rPr>
        <w:t xml:space="preserve">excessive use of the CRT could lead to overexposure within population samples, making the CRT less reliable.  As an alternative measure, the </w:t>
      </w:r>
      <w:proofErr w:type="spellStart"/>
      <w:r w:rsidR="0051076E" w:rsidRPr="008B2E81">
        <w:rPr>
          <w:rFonts w:ascii="Times New Roman" w:hAnsi="Times New Roman" w:cs="Times New Roman"/>
          <w:sz w:val="24"/>
          <w:szCs w:val="24"/>
        </w:rPr>
        <w:t>vCRT</w:t>
      </w:r>
      <w:proofErr w:type="spellEnd"/>
      <w:r w:rsidR="0051076E" w:rsidRPr="008B2E81">
        <w:rPr>
          <w:rFonts w:ascii="Times New Roman" w:hAnsi="Times New Roman" w:cs="Times New Roman"/>
          <w:sz w:val="24"/>
          <w:szCs w:val="24"/>
        </w:rPr>
        <w:t xml:space="preserve"> results here show it to be an effective measure of analytical thinking.  Future research should explore using it to control math anxiety and measure analytical thinking.</w:t>
      </w:r>
    </w:p>
    <w:p w14:paraId="6840703B" w14:textId="77777777" w:rsidR="004220CF" w:rsidRDefault="00782080" w:rsidP="00757397">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We could not replicate previous findings regarding extroversion, neuroticism, and intuition</w:t>
      </w:r>
      <w:r w:rsidR="00BB0A60">
        <w:rPr>
          <w:rFonts w:ascii="Times New Roman" w:hAnsi="Times New Roman" w:cs="Times New Roman"/>
          <w:sz w:val="24"/>
          <w:szCs w:val="24"/>
        </w:rPr>
        <w:t xml:space="preserve"> as</w:t>
      </w:r>
      <w:r>
        <w:rPr>
          <w:rFonts w:ascii="Times New Roman" w:hAnsi="Times New Roman" w:cs="Times New Roman"/>
          <w:sz w:val="24"/>
          <w:szCs w:val="24"/>
        </w:rPr>
        <w:t xml:space="preserve"> predictors of fake news believability</w:t>
      </w:r>
      <w:r w:rsidR="00893D83">
        <w:rPr>
          <w:rFonts w:ascii="Times New Roman" w:hAnsi="Times New Roman" w:cs="Times New Roman"/>
          <w:sz w:val="24"/>
          <w:szCs w:val="24"/>
        </w:rPr>
        <w:t xml:space="preserve"> (</w:t>
      </w:r>
      <w:proofErr w:type="spellStart"/>
      <w:r w:rsidR="00893D83">
        <w:rPr>
          <w:rFonts w:ascii="Times New Roman" w:hAnsi="Times New Roman" w:cs="Times New Roman"/>
          <w:sz w:val="24"/>
          <w:szCs w:val="24"/>
        </w:rPr>
        <w:t>Sindermann</w:t>
      </w:r>
      <w:proofErr w:type="spellEnd"/>
      <w:r w:rsidR="00893D83">
        <w:rPr>
          <w:rFonts w:ascii="Times New Roman" w:hAnsi="Times New Roman" w:cs="Times New Roman"/>
          <w:sz w:val="24"/>
          <w:szCs w:val="24"/>
        </w:rPr>
        <w:t xml:space="preserve"> et al., 2017; Doughtry et al., 2017; Sahar &amp; Lindeman, 2005)</w:t>
      </w:r>
      <w:r w:rsidR="00F0041E">
        <w:rPr>
          <w:rFonts w:ascii="Times New Roman" w:hAnsi="Times New Roman" w:cs="Times New Roman"/>
          <w:sz w:val="24"/>
          <w:szCs w:val="24"/>
        </w:rPr>
        <w:t>.</w:t>
      </w:r>
      <w:r w:rsidR="003462F1">
        <w:rPr>
          <w:rFonts w:ascii="Times New Roman" w:hAnsi="Times New Roman" w:cs="Times New Roman"/>
          <w:sz w:val="24"/>
          <w:szCs w:val="24"/>
        </w:rPr>
        <w:t xml:space="preserve">  One potential reason could be that our news articles were neutral in design and did not induce an emotional response </w:t>
      </w:r>
      <w:r w:rsidR="00BB0A60">
        <w:rPr>
          <w:rFonts w:ascii="Times New Roman" w:hAnsi="Times New Roman" w:cs="Times New Roman"/>
          <w:sz w:val="24"/>
          <w:szCs w:val="24"/>
        </w:rPr>
        <w:t>which past research suggest is an important aspect to have</w:t>
      </w:r>
      <w:r w:rsidR="003462F1">
        <w:rPr>
          <w:rFonts w:ascii="Times New Roman" w:hAnsi="Times New Roman" w:cs="Times New Roman"/>
          <w:sz w:val="24"/>
          <w:szCs w:val="24"/>
        </w:rPr>
        <w:t>.</w:t>
      </w:r>
      <w:r w:rsidR="00972636">
        <w:rPr>
          <w:rFonts w:ascii="Times New Roman" w:hAnsi="Times New Roman" w:cs="Times New Roman"/>
          <w:sz w:val="24"/>
          <w:szCs w:val="24"/>
        </w:rPr>
        <w:t xml:space="preserve">  </w:t>
      </w:r>
      <w:r w:rsidR="004220CF" w:rsidRPr="004220CF">
        <w:rPr>
          <w:rFonts w:ascii="Times New Roman" w:hAnsi="Times New Roman" w:cs="Times New Roman"/>
          <w:sz w:val="24"/>
          <w:szCs w:val="24"/>
        </w:rPr>
        <w:t>The reason why this is important is that neutral based news does not invoke the level of attention that can be found in emotionally provocative content.  In a study looking at pupil dilation through the use of eye tracking software, when participants saw emotionally provocative news headline the pupils would dilate more compared to neutral new stimuli and they had longer fixation periods compared to that of neutral news (</w:t>
      </w:r>
      <w:proofErr w:type="spellStart"/>
      <w:r w:rsidR="004220CF" w:rsidRPr="004220CF">
        <w:rPr>
          <w:rFonts w:ascii="Times New Roman" w:hAnsi="Times New Roman" w:cs="Times New Roman"/>
          <w:sz w:val="24"/>
          <w:szCs w:val="24"/>
        </w:rPr>
        <w:t>Peng</w:t>
      </w:r>
      <w:r w:rsidR="004220CF">
        <w:rPr>
          <w:rFonts w:ascii="Times New Roman" w:hAnsi="Times New Roman" w:cs="Times New Roman"/>
          <w:sz w:val="24"/>
          <w:szCs w:val="24"/>
        </w:rPr>
        <w:t>n</w:t>
      </w:r>
      <w:r w:rsidR="004220CF" w:rsidRPr="004220CF">
        <w:rPr>
          <w:rFonts w:ascii="Times New Roman" w:hAnsi="Times New Roman" w:cs="Times New Roman"/>
          <w:sz w:val="24"/>
          <w:szCs w:val="24"/>
        </w:rPr>
        <w:t>ate</w:t>
      </w:r>
      <w:proofErr w:type="spellEnd"/>
      <w:r w:rsidR="004220CF" w:rsidRPr="004220CF">
        <w:rPr>
          <w:rFonts w:ascii="Times New Roman" w:hAnsi="Times New Roman" w:cs="Times New Roman"/>
          <w:sz w:val="24"/>
          <w:szCs w:val="24"/>
        </w:rPr>
        <w:t>, 2016).</w:t>
      </w:r>
      <w:r w:rsidR="004220CF">
        <w:rPr>
          <w:rFonts w:ascii="Times New Roman" w:hAnsi="Times New Roman" w:cs="Times New Roman"/>
          <w:sz w:val="24"/>
          <w:szCs w:val="24"/>
        </w:rPr>
        <w:t xml:space="preserve">  Emotionally arousing news invokes an emotional response in the individual who is more likely to pay attention to the content (</w:t>
      </w:r>
      <w:proofErr w:type="spellStart"/>
      <w:r w:rsidR="004220CF">
        <w:rPr>
          <w:rFonts w:ascii="Times New Roman" w:hAnsi="Times New Roman" w:cs="Times New Roman"/>
          <w:sz w:val="24"/>
          <w:szCs w:val="24"/>
        </w:rPr>
        <w:t>Pengnate</w:t>
      </w:r>
      <w:proofErr w:type="spellEnd"/>
      <w:r w:rsidR="004220CF">
        <w:rPr>
          <w:rFonts w:ascii="Times New Roman" w:hAnsi="Times New Roman" w:cs="Times New Roman"/>
          <w:sz w:val="24"/>
          <w:szCs w:val="24"/>
        </w:rPr>
        <w:t>, 2016).</w:t>
      </w:r>
      <w:r w:rsidR="00BB0A60">
        <w:rPr>
          <w:rFonts w:ascii="Times New Roman" w:hAnsi="Times New Roman" w:cs="Times New Roman"/>
          <w:sz w:val="24"/>
          <w:szCs w:val="24"/>
        </w:rPr>
        <w:t xml:space="preserve">  </w:t>
      </w:r>
      <w:r w:rsidR="003462F1">
        <w:rPr>
          <w:rFonts w:ascii="Times New Roman" w:hAnsi="Times New Roman" w:cs="Times New Roman"/>
          <w:sz w:val="24"/>
          <w:szCs w:val="24"/>
        </w:rPr>
        <w:t xml:space="preserve">Indeed, past research into emotional regulation and fake news believability stressed that political news articles induce emotional reactivity in </w:t>
      </w:r>
      <w:r w:rsidR="008B6F38">
        <w:rPr>
          <w:rFonts w:ascii="Times New Roman" w:hAnsi="Times New Roman" w:cs="Times New Roman"/>
          <w:sz w:val="24"/>
          <w:szCs w:val="24"/>
        </w:rPr>
        <w:lastRenderedPageBreak/>
        <w:t>participants</w:t>
      </w:r>
      <w:r w:rsidR="003462F1">
        <w:rPr>
          <w:rFonts w:ascii="Times New Roman" w:hAnsi="Times New Roman" w:cs="Times New Roman"/>
          <w:sz w:val="24"/>
          <w:szCs w:val="24"/>
        </w:rPr>
        <w:t xml:space="preserve"> so they respond</w:t>
      </w:r>
      <w:r w:rsidR="00BB0A60">
        <w:rPr>
          <w:rFonts w:ascii="Times New Roman" w:hAnsi="Times New Roman" w:cs="Times New Roman"/>
          <w:sz w:val="24"/>
          <w:szCs w:val="24"/>
        </w:rPr>
        <w:t>ed</w:t>
      </w:r>
      <w:r w:rsidR="003462F1">
        <w:rPr>
          <w:rFonts w:ascii="Times New Roman" w:hAnsi="Times New Roman" w:cs="Times New Roman"/>
          <w:sz w:val="24"/>
          <w:szCs w:val="24"/>
        </w:rPr>
        <w:t xml:space="preserve"> meaningfully to the news articles (Martel </w:t>
      </w:r>
      <w:r>
        <w:rPr>
          <w:rFonts w:ascii="Times New Roman" w:hAnsi="Times New Roman" w:cs="Times New Roman"/>
          <w:sz w:val="24"/>
          <w:szCs w:val="24"/>
        </w:rPr>
        <w:t>et</w:t>
      </w:r>
      <w:r w:rsidR="003462F1">
        <w:rPr>
          <w:rFonts w:ascii="Times New Roman" w:hAnsi="Times New Roman" w:cs="Times New Roman"/>
          <w:sz w:val="24"/>
          <w:szCs w:val="24"/>
        </w:rPr>
        <w:t xml:space="preserve"> al., 2020; Tandoc, 2019).</w:t>
      </w:r>
      <w:r w:rsidR="00BB0A60">
        <w:rPr>
          <w:rFonts w:ascii="Times New Roman" w:hAnsi="Times New Roman" w:cs="Times New Roman"/>
          <w:sz w:val="24"/>
          <w:szCs w:val="24"/>
        </w:rPr>
        <w:t xml:space="preserve">  </w:t>
      </w:r>
      <w:r w:rsidR="00BB0A60" w:rsidRPr="00BB0A60">
        <w:rPr>
          <w:rFonts w:ascii="Times New Roman" w:hAnsi="Times New Roman" w:cs="Times New Roman"/>
          <w:sz w:val="24"/>
          <w:szCs w:val="24"/>
        </w:rPr>
        <w:t xml:space="preserve">As Martel and colleagues suggest, our political ideologies are entrenched with our social identity and when confronted with political news that is affiliated with </w:t>
      </w:r>
      <w:r w:rsidR="00BB0A60">
        <w:rPr>
          <w:rFonts w:ascii="Times New Roman" w:hAnsi="Times New Roman" w:cs="Times New Roman"/>
          <w:sz w:val="24"/>
          <w:szCs w:val="24"/>
        </w:rPr>
        <w:t>our</w:t>
      </w:r>
      <w:r w:rsidR="00BB0A60" w:rsidRPr="00BB0A60">
        <w:rPr>
          <w:rFonts w:ascii="Times New Roman" w:hAnsi="Times New Roman" w:cs="Times New Roman"/>
          <w:sz w:val="24"/>
          <w:szCs w:val="24"/>
        </w:rPr>
        <w:t xml:space="preserve"> political ideology </w:t>
      </w:r>
      <w:r w:rsidR="00BB0A60">
        <w:rPr>
          <w:rFonts w:ascii="Times New Roman" w:hAnsi="Times New Roman" w:cs="Times New Roman"/>
          <w:sz w:val="24"/>
          <w:szCs w:val="24"/>
        </w:rPr>
        <w:t>individuals</w:t>
      </w:r>
      <w:r w:rsidR="00BB0A60" w:rsidRPr="00BB0A60">
        <w:rPr>
          <w:rFonts w:ascii="Times New Roman" w:hAnsi="Times New Roman" w:cs="Times New Roman"/>
          <w:sz w:val="24"/>
          <w:szCs w:val="24"/>
        </w:rPr>
        <w:t xml:space="preserve"> are more likely to emotionally respond as they perceive the information affects them in a personal way.</w:t>
      </w:r>
      <w:r w:rsidR="003462F1">
        <w:rPr>
          <w:rFonts w:ascii="Times New Roman" w:hAnsi="Times New Roman" w:cs="Times New Roman"/>
          <w:sz w:val="24"/>
          <w:szCs w:val="24"/>
        </w:rPr>
        <w:t xml:space="preserve">  </w:t>
      </w:r>
    </w:p>
    <w:p w14:paraId="02F0425F" w14:textId="2E77C25C" w:rsidR="00CF30B7" w:rsidRDefault="003462F1" w:rsidP="00757397">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Transferring this</w:t>
      </w:r>
      <w:r w:rsidR="00BB0A60">
        <w:rPr>
          <w:rFonts w:ascii="Times New Roman" w:hAnsi="Times New Roman" w:cs="Times New Roman"/>
          <w:sz w:val="24"/>
          <w:szCs w:val="24"/>
        </w:rPr>
        <w:t xml:space="preserve"> notion</w:t>
      </w:r>
      <w:r>
        <w:rPr>
          <w:rFonts w:ascii="Times New Roman" w:hAnsi="Times New Roman" w:cs="Times New Roman"/>
          <w:sz w:val="24"/>
          <w:szCs w:val="24"/>
        </w:rPr>
        <w:t xml:space="preserve"> to personality traits</w:t>
      </w:r>
      <w:r w:rsidR="0028568E">
        <w:rPr>
          <w:rFonts w:ascii="Times New Roman" w:hAnsi="Times New Roman" w:cs="Times New Roman"/>
          <w:sz w:val="24"/>
          <w:szCs w:val="24"/>
        </w:rPr>
        <w:t xml:space="preserve"> and cognitive styles</w:t>
      </w:r>
      <w:r>
        <w:rPr>
          <w:rFonts w:ascii="Times New Roman" w:hAnsi="Times New Roman" w:cs="Times New Roman"/>
          <w:sz w:val="24"/>
          <w:szCs w:val="24"/>
        </w:rPr>
        <w:t xml:space="preserve">, research into </w:t>
      </w:r>
      <w:r w:rsidR="004220CF">
        <w:rPr>
          <w:rFonts w:ascii="Times New Roman" w:hAnsi="Times New Roman" w:cs="Times New Roman"/>
          <w:sz w:val="24"/>
          <w:szCs w:val="24"/>
        </w:rPr>
        <w:t>fake news believability</w:t>
      </w:r>
      <w:r>
        <w:rPr>
          <w:rFonts w:ascii="Times New Roman" w:hAnsi="Times New Roman" w:cs="Times New Roman"/>
          <w:sz w:val="24"/>
          <w:szCs w:val="24"/>
        </w:rPr>
        <w:t xml:space="preserve"> remarks that personality traits like neuroticism and extroversion</w:t>
      </w:r>
      <w:r w:rsidR="0028568E">
        <w:rPr>
          <w:rFonts w:ascii="Times New Roman" w:hAnsi="Times New Roman" w:cs="Times New Roman"/>
          <w:sz w:val="24"/>
          <w:szCs w:val="24"/>
        </w:rPr>
        <w:t>, or intuitive thinking</w:t>
      </w:r>
      <w:r>
        <w:rPr>
          <w:rFonts w:ascii="Times New Roman" w:hAnsi="Times New Roman" w:cs="Times New Roman"/>
          <w:sz w:val="24"/>
          <w:szCs w:val="24"/>
        </w:rPr>
        <w:t xml:space="preserve"> are more likely to be linked </w:t>
      </w:r>
      <w:r w:rsidR="00782080">
        <w:rPr>
          <w:rFonts w:ascii="Times New Roman" w:hAnsi="Times New Roman" w:cs="Times New Roman"/>
          <w:sz w:val="24"/>
          <w:szCs w:val="24"/>
        </w:rPr>
        <w:t xml:space="preserve">to </w:t>
      </w:r>
      <w:r>
        <w:rPr>
          <w:rFonts w:ascii="Times New Roman" w:hAnsi="Times New Roman" w:cs="Times New Roman"/>
          <w:sz w:val="24"/>
          <w:szCs w:val="24"/>
        </w:rPr>
        <w:t>fake news</w:t>
      </w:r>
      <w:r w:rsidR="00BB0A60">
        <w:rPr>
          <w:rFonts w:ascii="Times New Roman" w:hAnsi="Times New Roman" w:cs="Times New Roman"/>
          <w:sz w:val="24"/>
          <w:szCs w:val="24"/>
        </w:rPr>
        <w:t xml:space="preserve"> believability</w:t>
      </w:r>
      <w:r>
        <w:rPr>
          <w:rFonts w:ascii="Times New Roman" w:hAnsi="Times New Roman" w:cs="Times New Roman"/>
          <w:sz w:val="24"/>
          <w:szCs w:val="24"/>
        </w:rPr>
        <w:t xml:space="preserve"> if the articles are written around an </w:t>
      </w:r>
      <w:r w:rsidR="008B6F38">
        <w:rPr>
          <w:rFonts w:ascii="Times New Roman" w:hAnsi="Times New Roman" w:cs="Times New Roman"/>
          <w:sz w:val="24"/>
          <w:szCs w:val="24"/>
        </w:rPr>
        <w:t>emotional characteristic (</w:t>
      </w:r>
      <w:proofErr w:type="spellStart"/>
      <w:r w:rsidR="008B6F38">
        <w:rPr>
          <w:rFonts w:ascii="Times New Roman" w:hAnsi="Times New Roman" w:cs="Times New Roman"/>
          <w:sz w:val="24"/>
          <w:szCs w:val="24"/>
        </w:rPr>
        <w:t>Jylha</w:t>
      </w:r>
      <w:proofErr w:type="spellEnd"/>
      <w:r w:rsidR="008B6F38">
        <w:rPr>
          <w:rFonts w:ascii="Times New Roman" w:hAnsi="Times New Roman" w:cs="Times New Roman"/>
          <w:sz w:val="24"/>
          <w:szCs w:val="24"/>
        </w:rPr>
        <w:t>, 2016)</w:t>
      </w:r>
      <w:r w:rsidR="00782080">
        <w:rPr>
          <w:rFonts w:ascii="Times New Roman" w:hAnsi="Times New Roman" w:cs="Times New Roman"/>
          <w:sz w:val="24"/>
          <w:szCs w:val="24"/>
        </w:rPr>
        <w:t>,</w:t>
      </w:r>
      <w:r>
        <w:rPr>
          <w:rFonts w:ascii="Times New Roman" w:hAnsi="Times New Roman" w:cs="Times New Roman"/>
          <w:sz w:val="24"/>
          <w:szCs w:val="24"/>
        </w:rPr>
        <w:t xml:space="preserve"> such as a negative news stor</w:t>
      </w:r>
      <w:r w:rsidR="008B6F38">
        <w:rPr>
          <w:rFonts w:ascii="Times New Roman" w:hAnsi="Times New Roman" w:cs="Times New Roman"/>
          <w:sz w:val="24"/>
          <w:szCs w:val="24"/>
        </w:rPr>
        <w:t>y about poor patient care</w:t>
      </w:r>
      <w:r w:rsidR="004220CF">
        <w:rPr>
          <w:rFonts w:ascii="Times New Roman" w:hAnsi="Times New Roman" w:cs="Times New Roman"/>
          <w:sz w:val="24"/>
          <w:szCs w:val="24"/>
        </w:rPr>
        <w:t>, or a political scandal (Tandoc, 2019)</w:t>
      </w:r>
      <w:r w:rsidR="008B6F38">
        <w:rPr>
          <w:rFonts w:ascii="Times New Roman" w:hAnsi="Times New Roman" w:cs="Times New Roman"/>
          <w:sz w:val="24"/>
          <w:szCs w:val="24"/>
        </w:rPr>
        <w:t xml:space="preserve">. </w:t>
      </w:r>
      <w:r w:rsidR="0028568E">
        <w:rPr>
          <w:rFonts w:ascii="Times New Roman" w:hAnsi="Times New Roman" w:cs="Times New Roman"/>
          <w:sz w:val="24"/>
          <w:szCs w:val="24"/>
        </w:rPr>
        <w:t>As pas</w:t>
      </w:r>
      <w:r w:rsidR="0028568E" w:rsidRPr="00E95243">
        <w:rPr>
          <w:rFonts w:ascii="Times New Roman" w:hAnsi="Times New Roman" w:cs="Times New Roman"/>
          <w:sz w:val="24"/>
          <w:szCs w:val="24"/>
        </w:rPr>
        <w:t xml:space="preserve">t literature on science denial and cognitive styles points out, the public limited understanding of sciences often makes them decide based on intuition rather than rationalization (Hendriks et al., 2016).  </w:t>
      </w:r>
      <w:r w:rsidR="00CF30B7">
        <w:rPr>
          <w:rFonts w:ascii="Times New Roman" w:hAnsi="Times New Roman" w:cs="Times New Roman"/>
          <w:sz w:val="24"/>
          <w:szCs w:val="24"/>
        </w:rPr>
        <w:t xml:space="preserve">In </w:t>
      </w:r>
      <w:r w:rsidR="00782080">
        <w:rPr>
          <w:rFonts w:ascii="Times New Roman" w:hAnsi="Times New Roman" w:cs="Times New Roman"/>
          <w:sz w:val="24"/>
          <w:szCs w:val="24"/>
        </w:rPr>
        <w:t xml:space="preserve">our exploratory correlation analysis, we partially replicated the findings of Lawson and Kakkar (2020), who found that low conscientiousness individuals are </w:t>
      </w:r>
      <w:r w:rsidR="00CF30B7">
        <w:rPr>
          <w:rFonts w:ascii="Times New Roman" w:hAnsi="Times New Roman" w:cs="Times New Roman"/>
          <w:sz w:val="24"/>
          <w:szCs w:val="24"/>
        </w:rPr>
        <w:t xml:space="preserve">more likely to share and believe COVID-19 fake news articles.  </w:t>
      </w:r>
      <w:r w:rsidR="00782080">
        <w:rPr>
          <w:rFonts w:ascii="Times New Roman" w:hAnsi="Times New Roman" w:cs="Times New Roman"/>
          <w:sz w:val="24"/>
          <w:szCs w:val="24"/>
        </w:rPr>
        <w:t>This highlights that</w:t>
      </w:r>
      <w:r w:rsidR="004220CF">
        <w:rPr>
          <w:rFonts w:ascii="Times New Roman" w:hAnsi="Times New Roman" w:cs="Times New Roman"/>
          <w:sz w:val="24"/>
          <w:szCs w:val="24"/>
        </w:rPr>
        <w:t xml:space="preserve"> the influence of personality traits may be more or less strong</w:t>
      </w:r>
      <w:r w:rsidR="00782080">
        <w:rPr>
          <w:rFonts w:ascii="Times New Roman" w:hAnsi="Times New Roman" w:cs="Times New Roman"/>
          <w:sz w:val="24"/>
          <w:szCs w:val="24"/>
        </w:rPr>
        <w:t xml:space="preserve"> depending on fake news type, suggesting that message characteristics play an important role in developing</w:t>
      </w:r>
      <w:r w:rsidR="008B6F38">
        <w:rPr>
          <w:rFonts w:ascii="Times New Roman" w:hAnsi="Times New Roman" w:cs="Times New Roman"/>
          <w:sz w:val="24"/>
          <w:szCs w:val="24"/>
        </w:rPr>
        <w:t xml:space="preserve"> fake news believability.</w:t>
      </w:r>
      <w:r w:rsidR="004220CF">
        <w:rPr>
          <w:rFonts w:ascii="Times New Roman" w:hAnsi="Times New Roman" w:cs="Times New Roman"/>
          <w:sz w:val="24"/>
          <w:szCs w:val="24"/>
        </w:rPr>
        <w:t xml:space="preserve">  </w:t>
      </w:r>
      <w:r w:rsidR="008B6F38">
        <w:rPr>
          <w:rFonts w:ascii="Times New Roman" w:hAnsi="Times New Roman" w:cs="Times New Roman"/>
          <w:sz w:val="24"/>
          <w:szCs w:val="24"/>
        </w:rPr>
        <w:t xml:space="preserve"> </w:t>
      </w:r>
    </w:p>
    <w:p w14:paraId="7AAA7D24" w14:textId="5C38222F" w:rsidR="00FC784B" w:rsidRPr="008B2E81" w:rsidRDefault="00000000" w:rsidP="00757397">
      <w:pPr>
        <w:spacing w:before="240" w:line="360" w:lineRule="auto"/>
        <w:rPr>
          <w:rFonts w:ascii="Times New Roman" w:hAnsi="Times New Roman" w:cs="Times New Roman"/>
          <w:sz w:val="24"/>
          <w:szCs w:val="24"/>
        </w:rPr>
      </w:pPr>
      <w:r w:rsidRPr="008B2E81">
        <w:rPr>
          <w:rFonts w:ascii="Times New Roman" w:hAnsi="Times New Roman" w:cs="Times New Roman"/>
          <w:sz w:val="24"/>
          <w:szCs w:val="24"/>
        </w:rPr>
        <w:tab/>
        <w:t>Despite these findings, our work has limitations that need to be addressed.  The initial conceptualization of this study was lab-based</w:t>
      </w:r>
      <w:r w:rsidR="0028568E">
        <w:rPr>
          <w:rFonts w:ascii="Times New Roman" w:hAnsi="Times New Roman" w:cs="Times New Roman"/>
          <w:sz w:val="24"/>
          <w:szCs w:val="24"/>
        </w:rPr>
        <w:t>.  This would have allowed a measurement of reaction time on a trail-by-trail basis.</w:t>
      </w:r>
      <w:r w:rsidRPr="008B2E81">
        <w:rPr>
          <w:rFonts w:ascii="Times New Roman" w:hAnsi="Times New Roman" w:cs="Times New Roman"/>
          <w:sz w:val="24"/>
          <w:szCs w:val="24"/>
        </w:rPr>
        <w:t xml:space="preserve">  However, due to the COVID-19 pandemic, the</w:t>
      </w:r>
      <w:r w:rsidR="00B85EEF">
        <w:rPr>
          <w:rFonts w:ascii="Times New Roman" w:hAnsi="Times New Roman" w:cs="Times New Roman"/>
          <w:sz w:val="24"/>
          <w:szCs w:val="24"/>
        </w:rPr>
        <w:t xml:space="preserve"> entirety of the</w:t>
      </w:r>
      <w:r w:rsidRPr="008B2E81">
        <w:rPr>
          <w:rFonts w:ascii="Times New Roman" w:hAnsi="Times New Roman" w:cs="Times New Roman"/>
          <w:sz w:val="24"/>
          <w:szCs w:val="24"/>
        </w:rPr>
        <w:t xml:space="preserve"> study </w:t>
      </w:r>
      <w:r w:rsidR="0028568E">
        <w:rPr>
          <w:rFonts w:ascii="Times New Roman" w:hAnsi="Times New Roman" w:cs="Times New Roman"/>
          <w:sz w:val="24"/>
          <w:szCs w:val="24"/>
        </w:rPr>
        <w:t>redesigned as an online survey, and thus the ability of reaction times and standardized duration times for when articles were presented were omit</w:t>
      </w:r>
      <w:r w:rsidRPr="008B2E81">
        <w:rPr>
          <w:rFonts w:ascii="Times New Roman" w:hAnsi="Times New Roman" w:cs="Times New Roman"/>
          <w:sz w:val="24"/>
          <w:szCs w:val="24"/>
        </w:rPr>
        <w:t>.</w:t>
      </w:r>
      <w:r w:rsidR="00B04E3D">
        <w:rPr>
          <w:rFonts w:ascii="Times New Roman" w:hAnsi="Times New Roman" w:cs="Times New Roman"/>
          <w:sz w:val="24"/>
          <w:szCs w:val="24"/>
        </w:rPr>
        <w:t xml:space="preserve">  The absence of standardize articles and the neglect of reaction times pose a significant limitation by impeding our understanding on the intricate details of cognitive processes.  As participants now had unlimited time to review the news articles and decided before determining an option, could have inhibited type-1 processing as participant no longer need to respond quickly or recall what they just read.</w:t>
      </w:r>
      <w:r w:rsidR="0087575B">
        <w:rPr>
          <w:rFonts w:ascii="Times New Roman" w:hAnsi="Times New Roman" w:cs="Times New Roman"/>
          <w:sz w:val="24"/>
          <w:szCs w:val="24"/>
        </w:rPr>
        <w:t xml:space="preserve">  </w:t>
      </w:r>
      <w:r w:rsidR="0087575B" w:rsidRPr="0087575B">
        <w:rPr>
          <w:rFonts w:ascii="Times New Roman" w:hAnsi="Times New Roman" w:cs="Times New Roman"/>
          <w:sz w:val="24"/>
          <w:szCs w:val="24"/>
        </w:rPr>
        <w:t xml:space="preserve">Type-1 processing, characterized by rapid, automatic, and intuitive thinking, relies on standardized stimuli for consistent elicitation. Without such standardization, the reliability of observations related to type-1 processing diminishes. Additionally, the oversight of reaction time measurements compromises our ability to precisely capture the speed distinctions between type-1 and type-2 processes. </w:t>
      </w:r>
      <w:r w:rsidR="0087575B" w:rsidRPr="0087575B">
        <w:rPr>
          <w:rFonts w:ascii="Times New Roman" w:hAnsi="Times New Roman" w:cs="Times New Roman"/>
          <w:sz w:val="24"/>
          <w:szCs w:val="24"/>
        </w:rPr>
        <w:lastRenderedPageBreak/>
        <w:t>Reaction times are instrumental in delineating the swift, automatic nature of type-1 thinking from the more deliberate and controlled aspects of type-2 processing. Therefore, the lack of standardization and reaction time measurement notably constrains our insight into the dynamics of these cognitive processes, hindering nuanced understanding and differentiation between the two systems.</w:t>
      </w:r>
      <w:r w:rsidR="0087575B">
        <w:rPr>
          <w:rFonts w:ascii="Times New Roman" w:hAnsi="Times New Roman" w:cs="Times New Roman"/>
          <w:sz w:val="24"/>
          <w:szCs w:val="24"/>
        </w:rPr>
        <w:t xml:space="preserve">  This would explain why measuring cognitive styles yielded a non-significant result.  Furthermore, non-standardize articles introduce inconsistency and reliability concerns, preventing the isolation of true effects and potential compromising the validity of research outcomes.  This lack of standardization hinders the comparability to findings in past literature, limitation the generalizability of results.  </w:t>
      </w:r>
      <w:r w:rsidR="0057474B">
        <w:rPr>
          <w:rFonts w:ascii="Times New Roman" w:hAnsi="Times New Roman" w:cs="Times New Roman"/>
          <w:sz w:val="24"/>
          <w:szCs w:val="24"/>
        </w:rPr>
        <w:t>Having the participant’s reaction times for each item</w:t>
      </w:r>
      <w:r w:rsidR="0087575B">
        <w:rPr>
          <w:rFonts w:ascii="Times New Roman" w:hAnsi="Times New Roman" w:cs="Times New Roman"/>
          <w:sz w:val="24"/>
          <w:szCs w:val="24"/>
        </w:rPr>
        <w:t xml:space="preserve"> along with them having standardized duration times</w:t>
      </w:r>
      <w:r w:rsidR="0057474B">
        <w:rPr>
          <w:rFonts w:ascii="Times New Roman" w:hAnsi="Times New Roman" w:cs="Times New Roman"/>
          <w:sz w:val="24"/>
          <w:szCs w:val="24"/>
        </w:rPr>
        <w:t xml:space="preserve"> would have allowed for a more detailed understanding of the cognitive dynamics of </w:t>
      </w:r>
      <w:r w:rsidR="00782080">
        <w:rPr>
          <w:rFonts w:ascii="Times New Roman" w:hAnsi="Times New Roman" w:cs="Times New Roman"/>
          <w:sz w:val="24"/>
          <w:szCs w:val="24"/>
        </w:rPr>
        <w:t>participants'</w:t>
      </w:r>
      <w:r w:rsidR="0057474B">
        <w:rPr>
          <w:rFonts w:ascii="Times New Roman" w:hAnsi="Times New Roman" w:cs="Times New Roman"/>
          <w:sz w:val="24"/>
          <w:szCs w:val="24"/>
        </w:rPr>
        <w:t xml:space="preserve"> reactions.</w:t>
      </w:r>
    </w:p>
    <w:p w14:paraId="798FCE94" w14:textId="2B4589D3" w:rsidR="00FC784B" w:rsidRPr="008B2E81" w:rsidRDefault="00000000" w:rsidP="00757397">
      <w:pPr>
        <w:spacing w:before="240" w:line="360" w:lineRule="auto"/>
        <w:rPr>
          <w:rFonts w:ascii="Times New Roman" w:hAnsi="Times New Roman" w:cs="Times New Roman"/>
          <w:sz w:val="24"/>
          <w:szCs w:val="24"/>
        </w:rPr>
      </w:pPr>
      <w:r w:rsidRPr="008B2E81">
        <w:rPr>
          <w:rFonts w:ascii="Times New Roman" w:hAnsi="Times New Roman" w:cs="Times New Roman"/>
          <w:sz w:val="24"/>
          <w:szCs w:val="24"/>
        </w:rPr>
        <w:tab/>
        <w:t>Additionally, we opted to use a binary response for participants'</w:t>
      </w:r>
      <w:r w:rsidR="00ED7068">
        <w:rPr>
          <w:rFonts w:ascii="Times New Roman" w:hAnsi="Times New Roman" w:cs="Times New Roman"/>
          <w:sz w:val="24"/>
          <w:szCs w:val="24"/>
        </w:rPr>
        <w:t xml:space="preserve"> believability </w:t>
      </w:r>
      <w:r w:rsidR="00782080">
        <w:rPr>
          <w:rFonts w:ascii="Times New Roman" w:hAnsi="Times New Roman" w:cs="Times New Roman"/>
          <w:sz w:val="24"/>
          <w:szCs w:val="24"/>
        </w:rPr>
        <w:t>judgment</w:t>
      </w:r>
      <w:r w:rsidR="00ED7068">
        <w:rPr>
          <w:rFonts w:ascii="Times New Roman" w:hAnsi="Times New Roman" w:cs="Times New Roman"/>
          <w:sz w:val="24"/>
          <w:szCs w:val="24"/>
        </w:rPr>
        <w:t xml:space="preserve"> o</w:t>
      </w:r>
      <w:r w:rsidRPr="008B2E81">
        <w:rPr>
          <w:rFonts w:ascii="Times New Roman" w:hAnsi="Times New Roman" w:cs="Times New Roman"/>
          <w:sz w:val="24"/>
          <w:szCs w:val="24"/>
        </w:rPr>
        <w:t xml:space="preserve">f our news </w:t>
      </w:r>
      <w:r w:rsidRPr="00E95243">
        <w:rPr>
          <w:rFonts w:ascii="Times New Roman" w:hAnsi="Times New Roman" w:cs="Times New Roman"/>
          <w:sz w:val="24"/>
          <w:szCs w:val="24"/>
        </w:rPr>
        <w:t>articles</w:t>
      </w:r>
      <w:r w:rsidR="0056509F" w:rsidRPr="00E95243">
        <w:rPr>
          <w:rFonts w:ascii="Times New Roman" w:hAnsi="Times New Roman" w:cs="Times New Roman"/>
          <w:sz w:val="24"/>
          <w:szCs w:val="24"/>
        </w:rPr>
        <w:t xml:space="preserve">.  While previous studies have used similar methods (Wolverton &amp; Stevens, 2019; </w:t>
      </w:r>
      <w:proofErr w:type="spellStart"/>
      <w:r w:rsidR="0056509F" w:rsidRPr="00E95243">
        <w:rPr>
          <w:rFonts w:ascii="Times New Roman" w:hAnsi="Times New Roman" w:cs="Times New Roman"/>
          <w:sz w:val="24"/>
          <w:szCs w:val="24"/>
        </w:rPr>
        <w:t>Sindermann</w:t>
      </w:r>
      <w:proofErr w:type="spellEnd"/>
      <w:r w:rsidR="0056509F" w:rsidRPr="00E95243">
        <w:rPr>
          <w:rFonts w:ascii="Times New Roman" w:hAnsi="Times New Roman" w:cs="Times New Roman"/>
          <w:sz w:val="24"/>
          <w:szCs w:val="24"/>
        </w:rPr>
        <w:t xml:space="preserve"> et al., 2018), results </w:t>
      </w:r>
      <w:r w:rsidR="0056509F" w:rsidRPr="008B2E81">
        <w:rPr>
          <w:rFonts w:ascii="Times New Roman" w:hAnsi="Times New Roman" w:cs="Times New Roman"/>
          <w:sz w:val="24"/>
          <w:szCs w:val="24"/>
        </w:rPr>
        <w:t>could be</w:t>
      </w:r>
      <w:r w:rsidR="00782080">
        <w:rPr>
          <w:rFonts w:ascii="Times New Roman" w:hAnsi="Times New Roman" w:cs="Times New Roman"/>
          <w:sz w:val="24"/>
          <w:szCs w:val="24"/>
        </w:rPr>
        <w:t>,</w:t>
      </w:r>
      <w:r w:rsidR="0056509F" w:rsidRPr="008B2E81">
        <w:rPr>
          <w:rFonts w:ascii="Times New Roman" w:hAnsi="Times New Roman" w:cs="Times New Roman"/>
          <w:sz w:val="24"/>
          <w:szCs w:val="24"/>
        </w:rPr>
        <w:t xml:space="preserve"> by chance</w:t>
      </w:r>
      <w:r w:rsidR="00377B7E">
        <w:rPr>
          <w:rFonts w:ascii="Times New Roman" w:hAnsi="Times New Roman" w:cs="Times New Roman"/>
          <w:sz w:val="24"/>
          <w:szCs w:val="24"/>
        </w:rPr>
        <w:t>.  Researchers have argued that</w:t>
      </w:r>
      <w:r w:rsidR="0056509F" w:rsidRPr="008B2E81">
        <w:rPr>
          <w:rFonts w:ascii="Times New Roman" w:hAnsi="Times New Roman" w:cs="Times New Roman"/>
          <w:sz w:val="24"/>
          <w:szCs w:val="24"/>
        </w:rPr>
        <w:t xml:space="preserve"> more </w:t>
      </w:r>
      <w:r w:rsidR="00ED7068" w:rsidRPr="008B2E81">
        <w:rPr>
          <w:rFonts w:ascii="Times New Roman" w:hAnsi="Times New Roman" w:cs="Times New Roman"/>
          <w:sz w:val="24"/>
          <w:szCs w:val="24"/>
        </w:rPr>
        <w:t xml:space="preserve">sensitive </w:t>
      </w:r>
      <w:r w:rsidR="00ED7068">
        <w:rPr>
          <w:rFonts w:ascii="Times New Roman" w:hAnsi="Times New Roman" w:cs="Times New Roman"/>
          <w:sz w:val="24"/>
          <w:szCs w:val="24"/>
        </w:rPr>
        <w:t xml:space="preserve">Likert </w:t>
      </w:r>
      <w:r w:rsidR="0056509F" w:rsidRPr="008B2E81">
        <w:rPr>
          <w:rFonts w:ascii="Times New Roman" w:hAnsi="Times New Roman" w:cs="Times New Roman"/>
          <w:sz w:val="24"/>
          <w:szCs w:val="24"/>
        </w:rPr>
        <w:t>scale</w:t>
      </w:r>
      <w:r w:rsidR="00377B7E">
        <w:rPr>
          <w:rFonts w:ascii="Times New Roman" w:hAnsi="Times New Roman" w:cs="Times New Roman"/>
          <w:sz w:val="24"/>
          <w:szCs w:val="24"/>
        </w:rPr>
        <w:t xml:space="preserve"> psychometrics focusing on accuracy rather than dichotomous determination</w:t>
      </w:r>
      <w:r w:rsidR="00ED7068">
        <w:rPr>
          <w:rFonts w:ascii="Times New Roman" w:hAnsi="Times New Roman" w:cs="Times New Roman"/>
          <w:sz w:val="24"/>
          <w:szCs w:val="24"/>
        </w:rPr>
        <w:t xml:space="preserve"> </w:t>
      </w:r>
      <w:r w:rsidR="00782080">
        <w:rPr>
          <w:rFonts w:ascii="Times New Roman" w:hAnsi="Times New Roman" w:cs="Times New Roman"/>
          <w:sz w:val="24"/>
          <w:szCs w:val="24"/>
        </w:rPr>
        <w:t>(</w:t>
      </w:r>
      <w:r w:rsidR="00ED7068" w:rsidRPr="008B2E81">
        <w:rPr>
          <w:rFonts w:ascii="Times New Roman" w:hAnsi="Times New Roman" w:cs="Times New Roman"/>
          <w:sz w:val="24"/>
          <w:szCs w:val="24"/>
        </w:rPr>
        <w:t>e.g., 1</w:t>
      </w:r>
      <w:r w:rsidR="00ED7068">
        <w:rPr>
          <w:rFonts w:ascii="Times New Roman" w:hAnsi="Times New Roman" w:cs="Times New Roman"/>
          <w:sz w:val="24"/>
          <w:szCs w:val="24"/>
        </w:rPr>
        <w:t xml:space="preserve">= </w:t>
      </w:r>
      <w:r w:rsidR="00ED7068">
        <w:rPr>
          <w:rFonts w:ascii="Times New Roman" w:hAnsi="Times New Roman" w:cs="Times New Roman"/>
          <w:i/>
          <w:iCs/>
          <w:sz w:val="24"/>
          <w:szCs w:val="24"/>
        </w:rPr>
        <w:t>Not at all accurate</w:t>
      </w:r>
      <w:r w:rsidR="00ED7068" w:rsidRPr="008B2E81">
        <w:rPr>
          <w:rFonts w:ascii="Times New Roman" w:hAnsi="Times New Roman" w:cs="Times New Roman"/>
          <w:sz w:val="24"/>
          <w:szCs w:val="24"/>
        </w:rPr>
        <w:t xml:space="preserve"> to 4</w:t>
      </w:r>
      <w:r w:rsidR="00ED7068">
        <w:rPr>
          <w:rFonts w:ascii="Times New Roman" w:hAnsi="Times New Roman" w:cs="Times New Roman"/>
          <w:sz w:val="24"/>
          <w:szCs w:val="24"/>
        </w:rPr>
        <w:t xml:space="preserve"> = </w:t>
      </w:r>
      <w:r w:rsidR="00ED7068">
        <w:rPr>
          <w:rFonts w:ascii="Times New Roman" w:hAnsi="Times New Roman" w:cs="Times New Roman"/>
          <w:i/>
          <w:iCs/>
          <w:sz w:val="24"/>
          <w:szCs w:val="24"/>
        </w:rPr>
        <w:t>Very Accurate</w:t>
      </w:r>
      <w:r w:rsidR="00ED7068" w:rsidRPr="008B2E81">
        <w:rPr>
          <w:rFonts w:ascii="Times New Roman" w:hAnsi="Times New Roman" w:cs="Times New Roman"/>
          <w:sz w:val="24"/>
          <w:szCs w:val="24"/>
        </w:rPr>
        <w:t>)</w:t>
      </w:r>
      <w:r w:rsidR="00ED7068">
        <w:rPr>
          <w:rFonts w:ascii="Times New Roman" w:hAnsi="Times New Roman" w:cs="Times New Roman"/>
          <w:sz w:val="24"/>
          <w:szCs w:val="24"/>
        </w:rPr>
        <w:t xml:space="preserve"> </w:t>
      </w:r>
      <w:r w:rsidR="00377B7E">
        <w:rPr>
          <w:rFonts w:ascii="Times New Roman" w:hAnsi="Times New Roman" w:cs="Times New Roman"/>
          <w:sz w:val="24"/>
          <w:szCs w:val="24"/>
        </w:rPr>
        <w:t>allows</w:t>
      </w:r>
      <w:r w:rsidR="00ED7068">
        <w:rPr>
          <w:rFonts w:ascii="Times New Roman" w:hAnsi="Times New Roman" w:cs="Times New Roman"/>
          <w:sz w:val="24"/>
          <w:szCs w:val="24"/>
        </w:rPr>
        <w:t xml:space="preserve"> for greater ecological validity to measure believability (Calvillo et al., 2021; Pennycook &amp; Rand., 2018)</w:t>
      </w:r>
      <w:r w:rsidR="00ED7068" w:rsidRPr="008B2E81">
        <w:rPr>
          <w:rFonts w:ascii="Times New Roman" w:hAnsi="Times New Roman" w:cs="Times New Roman"/>
          <w:sz w:val="24"/>
          <w:szCs w:val="24"/>
        </w:rPr>
        <w:t>.</w:t>
      </w:r>
      <w:r w:rsidR="00ED7068">
        <w:rPr>
          <w:rFonts w:ascii="Times New Roman" w:hAnsi="Times New Roman" w:cs="Times New Roman"/>
          <w:sz w:val="24"/>
          <w:szCs w:val="24"/>
        </w:rPr>
        <w:t xml:space="preserve">  </w:t>
      </w:r>
      <w:r w:rsidR="0056509F" w:rsidRPr="008B2E81">
        <w:rPr>
          <w:rFonts w:ascii="Times New Roman" w:hAnsi="Times New Roman" w:cs="Times New Roman"/>
          <w:sz w:val="24"/>
          <w:szCs w:val="24"/>
        </w:rPr>
        <w:t xml:space="preserve">  Likewise, the development of the dichotomous </w:t>
      </w:r>
      <w:r w:rsidR="00ED7068">
        <w:rPr>
          <w:rFonts w:ascii="Times New Roman" w:hAnsi="Times New Roman" w:cs="Times New Roman"/>
          <w:sz w:val="24"/>
          <w:szCs w:val="24"/>
        </w:rPr>
        <w:t>M</w:t>
      </w:r>
      <w:r w:rsidR="0056509F" w:rsidRPr="008B2E81">
        <w:rPr>
          <w:rFonts w:ascii="Times New Roman" w:hAnsi="Times New Roman" w:cs="Times New Roman"/>
          <w:sz w:val="24"/>
          <w:szCs w:val="24"/>
        </w:rPr>
        <w:t xml:space="preserve">isinformation </w:t>
      </w:r>
      <w:r w:rsidR="00ED7068">
        <w:rPr>
          <w:rFonts w:ascii="Times New Roman" w:hAnsi="Times New Roman" w:cs="Times New Roman"/>
          <w:sz w:val="24"/>
          <w:szCs w:val="24"/>
        </w:rPr>
        <w:t>S</w:t>
      </w:r>
      <w:r w:rsidR="0056509F" w:rsidRPr="008B2E81">
        <w:rPr>
          <w:rFonts w:ascii="Times New Roman" w:hAnsi="Times New Roman" w:cs="Times New Roman"/>
          <w:sz w:val="24"/>
          <w:szCs w:val="24"/>
        </w:rPr>
        <w:t xml:space="preserve">usceptibility </w:t>
      </w:r>
      <w:r w:rsidR="00ED7068">
        <w:rPr>
          <w:rFonts w:ascii="Times New Roman" w:hAnsi="Times New Roman" w:cs="Times New Roman"/>
          <w:sz w:val="24"/>
          <w:szCs w:val="24"/>
        </w:rPr>
        <w:t>S</w:t>
      </w:r>
      <w:r w:rsidR="0056509F" w:rsidRPr="008B2E81">
        <w:rPr>
          <w:rFonts w:ascii="Times New Roman" w:hAnsi="Times New Roman" w:cs="Times New Roman"/>
          <w:sz w:val="24"/>
          <w:szCs w:val="24"/>
        </w:rPr>
        <w:t>cale</w:t>
      </w:r>
      <w:r w:rsidR="00F32295">
        <w:rPr>
          <w:rFonts w:ascii="Times New Roman" w:hAnsi="Times New Roman" w:cs="Times New Roman"/>
          <w:sz w:val="24"/>
          <w:szCs w:val="24"/>
        </w:rPr>
        <w:t xml:space="preserve"> (MIST)</w:t>
      </w:r>
      <w:r w:rsidR="0056509F" w:rsidRPr="008B2E81">
        <w:rPr>
          <w:rFonts w:ascii="Times New Roman" w:hAnsi="Times New Roman" w:cs="Times New Roman"/>
          <w:sz w:val="24"/>
          <w:szCs w:val="24"/>
        </w:rPr>
        <w:t xml:space="preserve"> has </w:t>
      </w:r>
      <w:r w:rsidR="0056509F" w:rsidRPr="00E95243">
        <w:rPr>
          <w:rFonts w:ascii="Times New Roman" w:hAnsi="Times New Roman" w:cs="Times New Roman"/>
          <w:sz w:val="24"/>
          <w:szCs w:val="24"/>
        </w:rPr>
        <w:t xml:space="preserve">stressed that such measures are reasonably accurate and often better suited </w:t>
      </w:r>
      <w:r w:rsidR="00294674" w:rsidRPr="00E95243">
        <w:rPr>
          <w:rFonts w:ascii="Times New Roman" w:hAnsi="Times New Roman" w:cs="Times New Roman"/>
          <w:sz w:val="24"/>
          <w:szCs w:val="24"/>
        </w:rPr>
        <w:t>to</w:t>
      </w:r>
      <w:r w:rsidR="0056509F" w:rsidRPr="00E95243">
        <w:rPr>
          <w:rFonts w:ascii="Times New Roman" w:hAnsi="Times New Roman" w:cs="Times New Roman"/>
          <w:sz w:val="24"/>
          <w:szCs w:val="24"/>
        </w:rPr>
        <w:t xml:space="preserve"> fake news detection (</w:t>
      </w:r>
      <w:r w:rsidR="00294674" w:rsidRPr="00E95243">
        <w:rPr>
          <w:rFonts w:ascii="Times New Roman" w:hAnsi="Times New Roman" w:cs="Times New Roman"/>
          <w:sz w:val="24"/>
          <w:szCs w:val="24"/>
        </w:rPr>
        <w:t>Roozenbeek et al., 2022</w:t>
      </w:r>
      <w:r w:rsidR="0056509F" w:rsidRPr="00E95243">
        <w:rPr>
          <w:rFonts w:ascii="Times New Roman" w:hAnsi="Times New Roman" w:cs="Times New Roman"/>
          <w:sz w:val="24"/>
          <w:szCs w:val="24"/>
        </w:rPr>
        <w:t>).</w:t>
      </w:r>
      <w:r w:rsidR="00F32295" w:rsidRPr="00E95243">
        <w:rPr>
          <w:rFonts w:ascii="Times New Roman" w:hAnsi="Times New Roman" w:cs="Times New Roman"/>
          <w:sz w:val="24"/>
          <w:szCs w:val="24"/>
        </w:rPr>
        <w:t xml:space="preserve">  The </w:t>
      </w:r>
      <w:r w:rsidR="00F32295">
        <w:rPr>
          <w:rFonts w:ascii="Times New Roman" w:hAnsi="Times New Roman" w:cs="Times New Roman"/>
          <w:sz w:val="24"/>
          <w:szCs w:val="24"/>
        </w:rPr>
        <w:t xml:space="preserve">reason for the suitability of dichotomous </w:t>
      </w:r>
      <w:r w:rsidR="00782080">
        <w:rPr>
          <w:rFonts w:ascii="Times New Roman" w:hAnsi="Times New Roman" w:cs="Times New Roman"/>
          <w:sz w:val="24"/>
          <w:szCs w:val="24"/>
        </w:rPr>
        <w:t>judgment,</w:t>
      </w:r>
      <w:r w:rsidR="007B6D0B">
        <w:rPr>
          <w:rFonts w:ascii="Times New Roman" w:hAnsi="Times New Roman" w:cs="Times New Roman"/>
          <w:sz w:val="24"/>
          <w:szCs w:val="24"/>
        </w:rPr>
        <w:t xml:space="preserve"> according to Roozenbeek</w:t>
      </w:r>
      <w:r w:rsidR="00782080">
        <w:rPr>
          <w:rFonts w:ascii="Times New Roman" w:hAnsi="Times New Roman" w:cs="Times New Roman"/>
          <w:sz w:val="24"/>
          <w:szCs w:val="24"/>
        </w:rPr>
        <w:t xml:space="preserve"> and</w:t>
      </w:r>
      <w:r w:rsidR="007B6D0B">
        <w:rPr>
          <w:rFonts w:ascii="Times New Roman" w:hAnsi="Times New Roman" w:cs="Times New Roman"/>
          <w:sz w:val="24"/>
          <w:szCs w:val="24"/>
        </w:rPr>
        <w:t xml:space="preserve"> colleagues</w:t>
      </w:r>
      <w:r w:rsidR="00782080">
        <w:rPr>
          <w:rFonts w:ascii="Times New Roman" w:hAnsi="Times New Roman" w:cs="Times New Roman"/>
          <w:sz w:val="24"/>
          <w:szCs w:val="24"/>
        </w:rPr>
        <w:t>,</w:t>
      </w:r>
      <w:r w:rsidR="007B6D0B">
        <w:rPr>
          <w:rFonts w:ascii="Times New Roman" w:hAnsi="Times New Roman" w:cs="Times New Roman"/>
          <w:sz w:val="24"/>
          <w:szCs w:val="24"/>
        </w:rPr>
        <w:t xml:space="preserve"> is </w:t>
      </w:r>
      <w:r w:rsidR="00782080">
        <w:rPr>
          <w:rFonts w:ascii="Times New Roman" w:hAnsi="Times New Roman" w:cs="Times New Roman"/>
          <w:sz w:val="24"/>
          <w:szCs w:val="24"/>
        </w:rPr>
        <w:t xml:space="preserve">that </w:t>
      </w:r>
      <w:r w:rsidR="007B6D0B">
        <w:rPr>
          <w:rFonts w:ascii="Times New Roman" w:hAnsi="Times New Roman" w:cs="Times New Roman"/>
          <w:sz w:val="24"/>
          <w:szCs w:val="24"/>
        </w:rPr>
        <w:t xml:space="preserve">it allows participants </w:t>
      </w:r>
      <w:r w:rsidR="00782080">
        <w:rPr>
          <w:rFonts w:ascii="Times New Roman" w:hAnsi="Times New Roman" w:cs="Times New Roman"/>
          <w:sz w:val="24"/>
          <w:szCs w:val="24"/>
        </w:rPr>
        <w:t>to respond</w:t>
      </w:r>
      <w:r w:rsidR="007B6D0B">
        <w:rPr>
          <w:rFonts w:ascii="Times New Roman" w:hAnsi="Times New Roman" w:cs="Times New Roman"/>
          <w:sz w:val="24"/>
          <w:szCs w:val="24"/>
        </w:rPr>
        <w:t xml:space="preserve"> with clear, unambiguous responses</w:t>
      </w:r>
      <w:r w:rsidR="00782080">
        <w:rPr>
          <w:rFonts w:ascii="Times New Roman" w:hAnsi="Times New Roman" w:cs="Times New Roman"/>
          <w:sz w:val="24"/>
          <w:szCs w:val="24"/>
        </w:rPr>
        <w:t>.</w:t>
      </w:r>
      <w:r w:rsidR="00377B7E">
        <w:rPr>
          <w:rFonts w:ascii="Times New Roman" w:hAnsi="Times New Roman" w:cs="Times New Roman"/>
          <w:sz w:val="24"/>
          <w:szCs w:val="24"/>
        </w:rPr>
        <w:t xml:space="preserve">  Dichotomous questions, ensure a heightened level of certainty by simplifying matters, where in the use of Likert Scale, participants are providing their best estimations</w:t>
      </w:r>
      <w:r w:rsidR="007B6D0B">
        <w:rPr>
          <w:rFonts w:ascii="Times New Roman" w:hAnsi="Times New Roman" w:cs="Times New Roman"/>
          <w:sz w:val="24"/>
          <w:szCs w:val="24"/>
        </w:rPr>
        <w:t>.</w:t>
      </w:r>
    </w:p>
    <w:p w14:paraId="1CF4F163" w14:textId="77777777" w:rsidR="00492B8C" w:rsidRPr="00813F9A" w:rsidRDefault="00000000" w:rsidP="00757397">
      <w:pPr>
        <w:pStyle w:val="Heading1"/>
        <w:spacing w:line="360" w:lineRule="auto"/>
        <w:jc w:val="center"/>
        <w:rPr>
          <w:rFonts w:ascii="Times New Roman" w:hAnsi="Times New Roman" w:cs="Times New Roman"/>
          <w:b/>
          <w:bCs/>
          <w:color w:val="auto"/>
          <w:sz w:val="24"/>
          <w:szCs w:val="24"/>
        </w:rPr>
      </w:pPr>
      <w:r w:rsidRPr="00813F9A">
        <w:rPr>
          <w:rFonts w:ascii="Times New Roman" w:hAnsi="Times New Roman" w:cs="Times New Roman"/>
          <w:b/>
          <w:bCs/>
          <w:color w:val="auto"/>
          <w:sz w:val="24"/>
          <w:szCs w:val="24"/>
        </w:rPr>
        <w:t>Conclusion</w:t>
      </w:r>
    </w:p>
    <w:p w14:paraId="7BDD32E9" w14:textId="5BA5C2EF" w:rsidR="00492B8C" w:rsidRPr="00813F9A" w:rsidRDefault="00000000" w:rsidP="00757397">
      <w:pPr>
        <w:spacing w:before="240" w:line="360" w:lineRule="auto"/>
        <w:rPr>
          <w:rFonts w:ascii="Times New Roman" w:hAnsi="Times New Roman" w:cs="Times New Roman"/>
          <w:sz w:val="24"/>
          <w:szCs w:val="24"/>
        </w:rPr>
      </w:pPr>
      <w:r w:rsidRPr="008B2E81">
        <w:rPr>
          <w:rFonts w:ascii="Charter Roman" w:hAnsi="Charter Roman"/>
          <w:sz w:val="24"/>
          <w:szCs w:val="24"/>
        </w:rPr>
        <w:tab/>
      </w:r>
      <w:r w:rsidRPr="00813F9A">
        <w:rPr>
          <w:rFonts w:ascii="Times New Roman" w:hAnsi="Times New Roman" w:cs="Times New Roman"/>
          <w:sz w:val="24"/>
          <w:szCs w:val="24"/>
        </w:rPr>
        <w:t xml:space="preserve">The online dissemination of false information is troubling in our digital age.  Scientists need to understand the mechanisms that affect our ability to discern the truth and provide contingency and preventative measures to lessen risk.  The current results show </w:t>
      </w:r>
      <w:r w:rsidR="00FB60EF">
        <w:rPr>
          <w:rFonts w:ascii="Times New Roman" w:hAnsi="Times New Roman" w:cs="Times New Roman"/>
          <w:sz w:val="24"/>
          <w:szCs w:val="24"/>
        </w:rPr>
        <w:t xml:space="preserve">the role </w:t>
      </w:r>
      <w:r w:rsidR="00782080">
        <w:rPr>
          <w:rFonts w:ascii="Times New Roman" w:hAnsi="Times New Roman" w:cs="Times New Roman"/>
          <w:sz w:val="24"/>
          <w:szCs w:val="24"/>
        </w:rPr>
        <w:t>of personality traits and analytical ability in</w:t>
      </w:r>
      <w:r w:rsidR="00FB60EF">
        <w:rPr>
          <w:rFonts w:ascii="Times New Roman" w:hAnsi="Times New Roman" w:cs="Times New Roman"/>
          <w:sz w:val="24"/>
          <w:szCs w:val="24"/>
        </w:rPr>
        <w:t xml:space="preserve"> fake news believability</w:t>
      </w:r>
      <w:r w:rsidRPr="00813F9A">
        <w:rPr>
          <w:rFonts w:ascii="Times New Roman" w:hAnsi="Times New Roman" w:cs="Times New Roman"/>
          <w:sz w:val="24"/>
          <w:szCs w:val="24"/>
        </w:rPr>
        <w:t>.</w:t>
      </w:r>
      <w:r w:rsidR="000359F4">
        <w:rPr>
          <w:rFonts w:ascii="Times New Roman" w:hAnsi="Times New Roman" w:cs="Times New Roman"/>
          <w:sz w:val="24"/>
          <w:szCs w:val="24"/>
        </w:rPr>
        <w:t xml:space="preserve">  Yet, as the study has shown</w:t>
      </w:r>
      <w:r w:rsidR="00782080">
        <w:rPr>
          <w:rFonts w:ascii="Times New Roman" w:hAnsi="Times New Roman" w:cs="Times New Roman"/>
          <w:sz w:val="24"/>
          <w:szCs w:val="24"/>
        </w:rPr>
        <w:t>,</w:t>
      </w:r>
      <w:r w:rsidR="000359F4">
        <w:rPr>
          <w:rFonts w:ascii="Times New Roman" w:hAnsi="Times New Roman" w:cs="Times New Roman"/>
          <w:sz w:val="24"/>
          <w:szCs w:val="24"/>
        </w:rPr>
        <w:t xml:space="preserve"> other factors may be at play in better explaining how believability occurs.  Moreover, science </w:t>
      </w:r>
      <w:r w:rsidR="000359F4">
        <w:rPr>
          <w:rFonts w:ascii="Times New Roman" w:hAnsi="Times New Roman" w:cs="Times New Roman"/>
          <w:sz w:val="24"/>
          <w:szCs w:val="24"/>
        </w:rPr>
        <w:lastRenderedPageBreak/>
        <w:t>news should not be overlooked but examined in tandem with other types of fake news or predictor variables to explain best how fake news believability occurs and why</w:t>
      </w:r>
      <w:r w:rsidR="00782080">
        <w:rPr>
          <w:rFonts w:ascii="Times New Roman" w:hAnsi="Times New Roman" w:cs="Times New Roman"/>
          <w:sz w:val="24"/>
          <w:szCs w:val="24"/>
        </w:rPr>
        <w:t>.</w:t>
      </w:r>
      <w:r w:rsidRPr="00813F9A">
        <w:rPr>
          <w:rFonts w:ascii="Times New Roman" w:hAnsi="Times New Roman" w:cs="Times New Roman"/>
          <w:sz w:val="24"/>
          <w:szCs w:val="24"/>
        </w:rPr>
        <w:t xml:space="preserve">  These findings suggest the opportunity for future research to understand how we process information and develop interventions to best assist individuals in detecting fake news.</w:t>
      </w:r>
    </w:p>
    <w:p w14:paraId="6FF70D94" w14:textId="74433809" w:rsidR="00492B8C" w:rsidRPr="008B2E81" w:rsidRDefault="00E95243" w:rsidP="00E95243">
      <w:pPr>
        <w:pStyle w:val="Heading1"/>
        <w:ind w:left="2880" w:firstLine="720"/>
        <w:rPr>
          <w:rFonts w:ascii="Times New Roman" w:hAnsi="Times New Roman" w:cs="Times New Roman"/>
          <w:b/>
          <w:bCs/>
          <w:color w:val="auto"/>
          <w:sz w:val="24"/>
          <w:szCs w:val="24"/>
        </w:rPr>
      </w:pPr>
      <w:r>
        <w:rPr>
          <w:rFonts w:ascii="Times New Roman" w:hAnsi="Times New Roman" w:cs="Times New Roman"/>
          <w:b/>
          <w:bCs/>
          <w:color w:val="auto"/>
          <w:sz w:val="24"/>
          <w:szCs w:val="24"/>
        </w:rPr>
        <w:t>R</w:t>
      </w:r>
      <w:r w:rsidRPr="008B2E81">
        <w:rPr>
          <w:rFonts w:ascii="Times New Roman" w:hAnsi="Times New Roman" w:cs="Times New Roman"/>
          <w:b/>
          <w:bCs/>
          <w:color w:val="auto"/>
          <w:sz w:val="24"/>
          <w:szCs w:val="24"/>
        </w:rPr>
        <w:t>eferences</w:t>
      </w:r>
    </w:p>
    <w:p w14:paraId="73D0C732" w14:textId="6F5EFF8E" w:rsidR="006D5391" w:rsidRPr="008B2E81" w:rsidRDefault="00000000" w:rsidP="006D5391">
      <w:pPr>
        <w:spacing w:before="240" w:line="480" w:lineRule="auto"/>
        <w:ind w:left="720" w:hanging="720"/>
        <w:rPr>
          <w:rFonts w:ascii="Times New Roman" w:hAnsi="Times New Roman" w:cs="Times New Roman"/>
          <w:sz w:val="24"/>
          <w:szCs w:val="24"/>
        </w:rPr>
      </w:pPr>
      <w:proofErr w:type="spellStart"/>
      <w:r w:rsidRPr="008B2E81">
        <w:rPr>
          <w:rFonts w:ascii="Times New Roman" w:hAnsi="Times New Roman" w:cs="Times New Roman"/>
          <w:sz w:val="24"/>
          <w:szCs w:val="24"/>
        </w:rPr>
        <w:t>Bargh</w:t>
      </w:r>
      <w:proofErr w:type="spellEnd"/>
      <w:r w:rsidRPr="008B2E81">
        <w:rPr>
          <w:rFonts w:ascii="Times New Roman" w:hAnsi="Times New Roman" w:cs="Times New Roman"/>
          <w:sz w:val="24"/>
          <w:szCs w:val="24"/>
        </w:rPr>
        <w:t xml:space="preserve">, J. (1989).  Conditional automaticity: Varieties of automatic influence in social perception and cognition.  In J. S. Uleman &amp; J. A. </w:t>
      </w:r>
      <w:proofErr w:type="spellStart"/>
      <w:r w:rsidRPr="008B2E81">
        <w:rPr>
          <w:rFonts w:ascii="Times New Roman" w:hAnsi="Times New Roman" w:cs="Times New Roman"/>
          <w:sz w:val="24"/>
          <w:szCs w:val="24"/>
        </w:rPr>
        <w:t>Bargh</w:t>
      </w:r>
      <w:proofErr w:type="spellEnd"/>
      <w:r w:rsidRPr="008B2E81">
        <w:rPr>
          <w:rFonts w:ascii="Times New Roman" w:hAnsi="Times New Roman" w:cs="Times New Roman"/>
          <w:sz w:val="24"/>
          <w:szCs w:val="24"/>
        </w:rPr>
        <w:t xml:space="preserve"> (Eds). </w:t>
      </w:r>
      <w:r w:rsidRPr="008B2E81">
        <w:rPr>
          <w:rFonts w:ascii="Times New Roman" w:hAnsi="Times New Roman" w:cs="Times New Roman"/>
          <w:i/>
          <w:iCs/>
          <w:sz w:val="24"/>
          <w:szCs w:val="24"/>
        </w:rPr>
        <w:t xml:space="preserve"> Unintended thought </w:t>
      </w:r>
      <w:r w:rsidRPr="008B2E81">
        <w:rPr>
          <w:rFonts w:ascii="Times New Roman" w:hAnsi="Times New Roman" w:cs="Times New Roman"/>
          <w:sz w:val="24"/>
          <w:szCs w:val="24"/>
        </w:rPr>
        <w:t>(pp. 3–51).  New York: Guilford Press</w:t>
      </w:r>
    </w:p>
    <w:p w14:paraId="2B76C0AD" w14:textId="77777777" w:rsidR="00DB6D65" w:rsidRPr="008B2E81" w:rsidRDefault="00000000" w:rsidP="00492B8C">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Badke, W. (2018).  Fake news, confirmation bias, the search for truth, and the theology student.  </w:t>
      </w:r>
      <w:r w:rsidRPr="008B2E81">
        <w:rPr>
          <w:rFonts w:ascii="Times New Roman" w:hAnsi="Times New Roman" w:cs="Times New Roman"/>
          <w:i/>
          <w:iCs/>
          <w:sz w:val="24"/>
          <w:szCs w:val="24"/>
        </w:rPr>
        <w:t>Theological Librarianship, 11</w:t>
      </w:r>
      <w:r w:rsidRPr="008B2E81">
        <w:rPr>
          <w:rFonts w:ascii="Times New Roman" w:hAnsi="Times New Roman" w:cs="Times New Roman"/>
          <w:sz w:val="24"/>
          <w:szCs w:val="24"/>
        </w:rPr>
        <w:t xml:space="preserve">(2), 4-7. </w:t>
      </w:r>
      <w:hyperlink r:id="rId11" w:history="1">
        <w:r w:rsidRPr="008B2E81">
          <w:rPr>
            <w:rStyle w:val="Hyperlink"/>
            <w:rFonts w:ascii="Times New Roman" w:hAnsi="Times New Roman" w:cs="Times New Roman"/>
            <w:sz w:val="24"/>
            <w:szCs w:val="24"/>
          </w:rPr>
          <w:t xml:space="preserve"> https://doi.org/10.31046/t1.v11i2.519</w:t>
        </w:r>
      </w:hyperlink>
    </w:p>
    <w:p w14:paraId="05CA7BE7" w14:textId="77777777" w:rsidR="00CB4FFE" w:rsidRPr="008B2E81" w:rsidRDefault="00000000" w:rsidP="00492B8C">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Bernard, M., Lida, B., Riley, S., Hackler, T., &amp; Janzen, K. (2002). A comparison of popular online fonts: Which size and type is the best? </w:t>
      </w:r>
      <w:r w:rsidRPr="008B2E81">
        <w:rPr>
          <w:rFonts w:ascii="Times New Roman" w:hAnsi="Times New Roman" w:cs="Times New Roman"/>
          <w:i/>
          <w:iCs/>
          <w:sz w:val="24"/>
          <w:szCs w:val="24"/>
        </w:rPr>
        <w:t xml:space="preserve"> Usability News, 4</w:t>
      </w:r>
      <w:r w:rsidRPr="008B2E81">
        <w:rPr>
          <w:rFonts w:ascii="Times New Roman" w:hAnsi="Times New Roman" w:cs="Times New Roman"/>
          <w:sz w:val="24"/>
          <w:szCs w:val="24"/>
        </w:rPr>
        <w:t>(1), 22-40.</w:t>
      </w:r>
    </w:p>
    <w:p w14:paraId="4CFCACCE" w14:textId="02DE9F41" w:rsidR="008B2E81" w:rsidRPr="008B2E81" w:rsidRDefault="00000000" w:rsidP="000F580C">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Bjorklund, F., &amp; Backstrom, M. (2008). Individual differences in processing styles: Validity of the Rational-Experimental Inventory.  </w:t>
      </w:r>
      <w:r w:rsidRPr="008B2E81">
        <w:rPr>
          <w:rFonts w:ascii="Times New Roman" w:hAnsi="Times New Roman" w:cs="Times New Roman"/>
          <w:i/>
          <w:iCs/>
          <w:sz w:val="24"/>
          <w:szCs w:val="24"/>
        </w:rPr>
        <w:t>Scandinavian Journal of Psychology, 49</w:t>
      </w:r>
      <w:r w:rsidRPr="008B2E81">
        <w:rPr>
          <w:rFonts w:ascii="Times New Roman" w:hAnsi="Times New Roman" w:cs="Times New Roman"/>
          <w:sz w:val="24"/>
          <w:szCs w:val="24"/>
        </w:rPr>
        <w:t xml:space="preserve">(5), 439-446. </w:t>
      </w:r>
      <w:hyperlink r:id="rId12" w:history="1">
        <w:r w:rsidR="008B2E81" w:rsidRPr="008B2E81">
          <w:rPr>
            <w:rStyle w:val="Hyperlink"/>
            <w:rFonts w:ascii="Times New Roman" w:hAnsi="Times New Roman" w:cs="Times New Roman"/>
            <w:sz w:val="24"/>
            <w:szCs w:val="24"/>
          </w:rPr>
          <w:t xml:space="preserve"> https://doi.org/10.1111/j.1467-9450.2008.00652.x</w:t>
        </w:r>
      </w:hyperlink>
    </w:p>
    <w:p w14:paraId="147E3FD8" w14:textId="77777777" w:rsidR="00DB6D65" w:rsidRPr="008B2E81" w:rsidRDefault="00000000" w:rsidP="00492B8C">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Bradshaw, A. S., Shelton, S. S., Wollney, E., </w:t>
      </w:r>
      <w:proofErr w:type="spellStart"/>
      <w:r w:rsidRPr="008B2E81">
        <w:rPr>
          <w:rFonts w:ascii="Times New Roman" w:hAnsi="Times New Roman" w:cs="Times New Roman"/>
          <w:sz w:val="24"/>
          <w:szCs w:val="24"/>
        </w:rPr>
        <w:t>Treise</w:t>
      </w:r>
      <w:proofErr w:type="spellEnd"/>
      <w:r w:rsidRPr="008B2E81">
        <w:rPr>
          <w:rFonts w:ascii="Times New Roman" w:hAnsi="Times New Roman" w:cs="Times New Roman"/>
          <w:sz w:val="24"/>
          <w:szCs w:val="24"/>
        </w:rPr>
        <w:t xml:space="preserve">, D., &amp; Auguste, K. (2021).  Pro-Vaxxers get out: Anti-vaccination advocates influence undecided first-time, pregnant, and new mothers on Facebook. </w:t>
      </w:r>
      <w:r w:rsidRPr="008B2E81">
        <w:rPr>
          <w:rFonts w:ascii="Times New Roman" w:hAnsi="Times New Roman" w:cs="Times New Roman"/>
          <w:i/>
          <w:iCs/>
          <w:sz w:val="24"/>
          <w:szCs w:val="24"/>
        </w:rPr>
        <w:t xml:space="preserve"> Health Communication, 36</w:t>
      </w:r>
      <w:r w:rsidRPr="008B2E81">
        <w:rPr>
          <w:rFonts w:ascii="Times New Roman" w:hAnsi="Times New Roman" w:cs="Times New Roman"/>
          <w:sz w:val="24"/>
          <w:szCs w:val="24"/>
        </w:rPr>
        <w:t>(6), 693–702.  https://doi.org/10.1080/10410236.2020.1712037</w:t>
      </w:r>
    </w:p>
    <w:p w14:paraId="4A63EF40" w14:textId="77777777" w:rsidR="00CA1FE1" w:rsidRPr="008B2E81" w:rsidRDefault="00000000" w:rsidP="00492B8C">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Bronstein, M., Pennycook, G., Bear, A., Rand, D., &amp; Cannon, T. (2018).  Belief in fake news is associated with delusionality, dogmatism, religious fundamentalism, and reduced </w:t>
      </w:r>
      <w:r w:rsidRPr="008B2E81">
        <w:rPr>
          <w:rFonts w:ascii="Times New Roman" w:hAnsi="Times New Roman" w:cs="Times New Roman"/>
          <w:sz w:val="24"/>
          <w:szCs w:val="24"/>
        </w:rPr>
        <w:lastRenderedPageBreak/>
        <w:t xml:space="preserve">analytical thinking. </w:t>
      </w:r>
      <w:r w:rsidRPr="008B2E81">
        <w:rPr>
          <w:rFonts w:ascii="Times New Roman" w:hAnsi="Times New Roman" w:cs="Times New Roman"/>
          <w:i/>
          <w:iCs/>
          <w:sz w:val="24"/>
          <w:szCs w:val="24"/>
        </w:rPr>
        <w:t xml:space="preserve"> Journal of Applied Research in Memory and Cognition, 8</w:t>
      </w:r>
      <w:r w:rsidRPr="008B2E81">
        <w:rPr>
          <w:rFonts w:ascii="Times New Roman" w:hAnsi="Times New Roman" w:cs="Times New Roman"/>
          <w:sz w:val="24"/>
          <w:szCs w:val="24"/>
        </w:rPr>
        <w:t>(</w:t>
      </w:r>
      <w:r w:rsidR="00F07EEF" w:rsidRPr="008B2E81">
        <w:rPr>
          <w:rFonts w:ascii="Times New Roman" w:hAnsi="Times New Roman" w:cs="Times New Roman"/>
          <w:sz w:val="24"/>
          <w:szCs w:val="24"/>
        </w:rPr>
        <w:t xml:space="preserve">1), 108–177.  </w:t>
      </w:r>
      <w:hyperlink r:id="rId13" w:history="1">
        <w:r w:rsidR="00F07EEF" w:rsidRPr="008B2E81">
          <w:rPr>
            <w:rStyle w:val="Hyperlink"/>
            <w:rFonts w:ascii="Times New Roman" w:hAnsi="Times New Roman" w:cs="Times New Roman"/>
            <w:sz w:val="24"/>
            <w:szCs w:val="24"/>
          </w:rPr>
          <w:t>https://doi.org/10.1016/j.jarmac.2018.09.005</w:t>
        </w:r>
      </w:hyperlink>
    </w:p>
    <w:p w14:paraId="76DE4369" w14:textId="77777777" w:rsidR="00F11420" w:rsidRPr="008B2E81" w:rsidRDefault="00000000" w:rsidP="00F11420">
      <w:pPr>
        <w:spacing w:before="240" w:line="480" w:lineRule="auto"/>
        <w:ind w:left="720" w:hanging="720"/>
        <w:rPr>
          <w:rFonts w:ascii="Times New Roman" w:hAnsi="Times New Roman" w:cs="Times New Roman"/>
          <w:sz w:val="24"/>
          <w:szCs w:val="24"/>
        </w:rPr>
      </w:pPr>
      <w:r w:rsidRPr="009F0384">
        <w:rPr>
          <w:rFonts w:ascii="Times New Roman" w:hAnsi="Times New Roman" w:cs="Times New Roman"/>
          <w:sz w:val="24"/>
          <w:szCs w:val="24"/>
          <w:lang w:val="fi-FI"/>
        </w:rPr>
        <w:t xml:space="preserve">Byrne, K. A., Silasi-Mansat, D. &amp; Worthy, D. (2015).  </w:t>
      </w:r>
      <w:r w:rsidRPr="008B2E81">
        <w:rPr>
          <w:rFonts w:ascii="Times New Roman" w:hAnsi="Times New Roman" w:cs="Times New Roman"/>
          <w:sz w:val="24"/>
          <w:szCs w:val="24"/>
        </w:rPr>
        <w:t xml:space="preserve">Who chokes under pressure?  The Big Five personality traits and decision-making under pressure. </w:t>
      </w:r>
      <w:r w:rsidRPr="008B2E81">
        <w:rPr>
          <w:rFonts w:ascii="Times New Roman" w:hAnsi="Times New Roman" w:cs="Times New Roman"/>
          <w:i/>
          <w:iCs/>
          <w:sz w:val="24"/>
          <w:szCs w:val="24"/>
        </w:rPr>
        <w:t xml:space="preserve"> Personality and Individual Differences, 74, </w:t>
      </w:r>
      <w:r w:rsidRPr="008B2E81">
        <w:rPr>
          <w:rFonts w:ascii="Times New Roman" w:hAnsi="Times New Roman" w:cs="Times New Roman"/>
          <w:sz w:val="24"/>
          <w:szCs w:val="24"/>
        </w:rPr>
        <w:t xml:space="preserve">22–28.  </w:t>
      </w:r>
      <w:hyperlink r:id="rId14" w:history="1">
        <w:r w:rsidRPr="008B2E81">
          <w:rPr>
            <w:rStyle w:val="Hyperlink"/>
            <w:rFonts w:ascii="Times New Roman" w:hAnsi="Times New Roman" w:cs="Times New Roman"/>
            <w:sz w:val="24"/>
            <w:szCs w:val="24"/>
          </w:rPr>
          <w:t>https://doi.org/10.1016/j.paid.2014.10.009</w:t>
        </w:r>
      </w:hyperlink>
    </w:p>
    <w:p w14:paraId="47CD1931" w14:textId="77777777" w:rsidR="008B2E81" w:rsidRPr="008B2E81" w:rsidRDefault="00000000" w:rsidP="006D5391">
      <w:pPr>
        <w:spacing w:before="240" w:line="480" w:lineRule="auto"/>
        <w:ind w:left="720" w:hanging="720"/>
        <w:rPr>
          <w:rFonts w:ascii="Times New Roman" w:hAnsi="Times New Roman" w:cs="Times New Roman"/>
          <w:sz w:val="24"/>
          <w:szCs w:val="24"/>
        </w:rPr>
      </w:pPr>
      <w:proofErr w:type="spellStart"/>
      <w:r w:rsidRPr="008B2E81">
        <w:rPr>
          <w:rFonts w:ascii="Times New Roman" w:hAnsi="Times New Roman" w:cs="Times New Roman"/>
          <w:sz w:val="24"/>
          <w:szCs w:val="24"/>
        </w:rPr>
        <w:t>Campitell</w:t>
      </w:r>
      <w:proofErr w:type="spellEnd"/>
      <w:r w:rsidRPr="008B2E81">
        <w:rPr>
          <w:rFonts w:ascii="Times New Roman" w:hAnsi="Times New Roman" w:cs="Times New Roman"/>
          <w:sz w:val="24"/>
          <w:szCs w:val="24"/>
        </w:rPr>
        <w:t xml:space="preserve">, G., &amp; Gerrans, P. (2013). Does the cognitive reflection test measure cognitive reflection?  A mathematical modeling approach.  </w:t>
      </w:r>
      <w:r w:rsidRPr="008B2E81">
        <w:rPr>
          <w:rFonts w:ascii="Times New Roman" w:hAnsi="Times New Roman" w:cs="Times New Roman"/>
          <w:i/>
          <w:iCs/>
          <w:sz w:val="24"/>
          <w:szCs w:val="24"/>
        </w:rPr>
        <w:t>Memory and Cognition, 42</w:t>
      </w:r>
      <w:r w:rsidRPr="008B2E81">
        <w:rPr>
          <w:rFonts w:ascii="Times New Roman" w:hAnsi="Times New Roman" w:cs="Times New Roman"/>
          <w:sz w:val="24"/>
          <w:szCs w:val="24"/>
        </w:rPr>
        <w:t>, 434-447.  https://doi.org/10.37858/s13421-013-0367-9</w:t>
      </w:r>
    </w:p>
    <w:p w14:paraId="224C44FE" w14:textId="77777777" w:rsidR="00171B0D" w:rsidRDefault="00000000" w:rsidP="006D5391">
      <w:pPr>
        <w:spacing w:before="240" w:line="480" w:lineRule="auto"/>
        <w:ind w:left="720" w:hanging="720"/>
        <w:rPr>
          <w:rFonts w:ascii="Times New Roman" w:hAnsi="Times New Roman" w:cs="Times New Roman"/>
          <w:sz w:val="24"/>
          <w:szCs w:val="24"/>
        </w:rPr>
      </w:pPr>
      <w:r w:rsidRPr="00171B0D">
        <w:rPr>
          <w:rFonts w:ascii="Times New Roman" w:hAnsi="Times New Roman" w:cs="Times New Roman"/>
          <w:sz w:val="24"/>
          <w:szCs w:val="24"/>
        </w:rPr>
        <w:t xml:space="preserve">Calvillo, D. P., Garcia, R. J. B., Bertrand, K., &amp; Mayers, T. A. (2021). Personality factors and self-reported political news consumption predict susceptibility to political fake news. </w:t>
      </w:r>
      <w:r w:rsidRPr="00171B0D">
        <w:rPr>
          <w:rFonts w:ascii="Times New Roman" w:hAnsi="Times New Roman" w:cs="Times New Roman"/>
          <w:i/>
          <w:iCs/>
          <w:sz w:val="24"/>
          <w:szCs w:val="24"/>
        </w:rPr>
        <w:t xml:space="preserve"> Personality and Individual Differences, 174</w:t>
      </w:r>
      <w:r w:rsidRPr="00171B0D">
        <w:rPr>
          <w:rFonts w:ascii="Times New Roman" w:hAnsi="Times New Roman" w:cs="Times New Roman"/>
          <w:sz w:val="24"/>
          <w:szCs w:val="24"/>
        </w:rPr>
        <w:t xml:space="preserve">, 110666.  </w:t>
      </w:r>
      <w:hyperlink r:id="rId15" w:history="1">
        <w:r w:rsidRPr="00B0015A">
          <w:rPr>
            <w:rStyle w:val="Hyperlink"/>
            <w:rFonts w:ascii="Times New Roman" w:hAnsi="Times New Roman" w:cs="Times New Roman"/>
            <w:sz w:val="24"/>
            <w:szCs w:val="24"/>
          </w:rPr>
          <w:t>https://doi.org/10.1016/j.paid.2021.110666</w:t>
        </w:r>
      </w:hyperlink>
    </w:p>
    <w:p w14:paraId="62FF9618" w14:textId="77777777" w:rsidR="006D5391" w:rsidRPr="008B2E81" w:rsidRDefault="00000000" w:rsidP="006D5391">
      <w:pPr>
        <w:spacing w:before="240" w:line="480" w:lineRule="auto"/>
        <w:ind w:left="720" w:hanging="720"/>
        <w:rPr>
          <w:rStyle w:val="Hyperlink"/>
          <w:rFonts w:ascii="Times New Roman" w:hAnsi="Times New Roman" w:cs="Times New Roman"/>
          <w:sz w:val="24"/>
          <w:szCs w:val="24"/>
        </w:rPr>
      </w:pPr>
      <w:r w:rsidRPr="008B2E81">
        <w:rPr>
          <w:rFonts w:ascii="Times New Roman" w:hAnsi="Times New Roman" w:cs="Times New Roman"/>
          <w:sz w:val="24"/>
          <w:szCs w:val="24"/>
        </w:rPr>
        <w:t xml:space="preserve">Costa, P., &amp; McCrae, R. (1992).  Four ways five factors are basic.  </w:t>
      </w:r>
      <w:r w:rsidRPr="008B2E81">
        <w:rPr>
          <w:rFonts w:ascii="Times New Roman" w:hAnsi="Times New Roman" w:cs="Times New Roman"/>
          <w:i/>
          <w:iCs/>
          <w:sz w:val="24"/>
          <w:szCs w:val="24"/>
        </w:rPr>
        <w:t>Personality and Individual Differences, 13</w:t>
      </w:r>
      <w:r w:rsidRPr="008B2E81">
        <w:rPr>
          <w:rFonts w:ascii="Times New Roman" w:hAnsi="Times New Roman" w:cs="Times New Roman"/>
          <w:sz w:val="24"/>
          <w:szCs w:val="24"/>
        </w:rPr>
        <w:t xml:space="preserve">(6), 635–665.  </w:t>
      </w:r>
      <w:hyperlink r:id="rId16" w:history="1">
        <w:r w:rsidRPr="008B2E81">
          <w:rPr>
            <w:rStyle w:val="Hyperlink"/>
            <w:rFonts w:ascii="Times New Roman" w:hAnsi="Times New Roman" w:cs="Times New Roman"/>
            <w:sz w:val="24"/>
            <w:szCs w:val="24"/>
          </w:rPr>
          <w:t>https://doi.org/10.1016/0191-8869(92)90236-1</w:t>
        </w:r>
      </w:hyperlink>
    </w:p>
    <w:p w14:paraId="022DFE0D" w14:textId="77777777" w:rsidR="006D5391" w:rsidRPr="008B2E81" w:rsidRDefault="00000000" w:rsidP="006D5391">
      <w:pPr>
        <w:spacing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Costa, P., &amp; McCrae, R. (2012).  Trait theories of personality.  In D.F. Barone, M. </w:t>
      </w:r>
      <w:proofErr w:type="spellStart"/>
      <w:r w:rsidRPr="008B2E81">
        <w:rPr>
          <w:rFonts w:ascii="Times New Roman" w:hAnsi="Times New Roman" w:cs="Times New Roman"/>
          <w:sz w:val="24"/>
          <w:szCs w:val="24"/>
        </w:rPr>
        <w:t>Hersen</w:t>
      </w:r>
      <w:proofErr w:type="spellEnd"/>
      <w:r w:rsidRPr="008B2E81">
        <w:rPr>
          <w:rFonts w:ascii="Times New Roman" w:hAnsi="Times New Roman" w:cs="Times New Roman"/>
          <w:sz w:val="24"/>
          <w:szCs w:val="24"/>
        </w:rPr>
        <w:t xml:space="preserve">, &amp; V.B.V. Hasset. </w:t>
      </w:r>
      <w:r w:rsidRPr="008B2E81">
        <w:rPr>
          <w:rFonts w:ascii="Times New Roman" w:hAnsi="Times New Roman" w:cs="Times New Roman"/>
          <w:i/>
          <w:iCs/>
          <w:sz w:val="24"/>
          <w:szCs w:val="24"/>
        </w:rPr>
        <w:t xml:space="preserve"> Advanced Personality </w:t>
      </w:r>
      <w:r w:rsidRPr="008B2E81">
        <w:rPr>
          <w:rFonts w:ascii="Times New Roman" w:hAnsi="Times New Roman" w:cs="Times New Roman"/>
          <w:sz w:val="24"/>
          <w:szCs w:val="24"/>
        </w:rPr>
        <w:t>(pp. 103-118).  Springer Science &amp; Business</w:t>
      </w:r>
    </w:p>
    <w:p w14:paraId="3977D858" w14:textId="77777777" w:rsidR="00B9409C" w:rsidRPr="008B2E81" w:rsidRDefault="00000000" w:rsidP="00B9409C">
      <w:pPr>
        <w:spacing w:line="480" w:lineRule="auto"/>
        <w:ind w:left="480" w:hanging="480"/>
        <w:rPr>
          <w:rFonts w:ascii="Times New Roman" w:hAnsi="Times New Roman" w:cs="Times New Roman"/>
          <w:sz w:val="24"/>
          <w:szCs w:val="24"/>
        </w:rPr>
      </w:pPr>
      <w:r w:rsidRPr="008B2E81">
        <w:rPr>
          <w:rFonts w:ascii="Times New Roman" w:hAnsi="Times New Roman" w:cs="Times New Roman"/>
          <w:sz w:val="24"/>
          <w:szCs w:val="24"/>
        </w:rPr>
        <w:t xml:space="preserve">Denes-Raj, V., &amp; Epstein, S. (1994). Conflict between intuitive and rational processing: When people behave against their better judgment. </w:t>
      </w:r>
      <w:r w:rsidRPr="008B2E81">
        <w:rPr>
          <w:rFonts w:ascii="Times New Roman" w:hAnsi="Times New Roman" w:cs="Times New Roman"/>
          <w:i/>
          <w:iCs/>
          <w:sz w:val="24"/>
          <w:szCs w:val="24"/>
        </w:rPr>
        <w:t xml:space="preserve"> Journal of Personality and Social Psychology</w:t>
      </w:r>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66</w:t>
      </w:r>
      <w:r w:rsidRPr="008B2E81">
        <w:rPr>
          <w:rFonts w:ascii="Times New Roman" w:hAnsi="Times New Roman" w:cs="Times New Roman"/>
          <w:sz w:val="24"/>
          <w:szCs w:val="24"/>
        </w:rPr>
        <w:t xml:space="preserve">, 819–829.  </w:t>
      </w:r>
      <w:hyperlink r:id="rId17" w:history="1">
        <w:r w:rsidRPr="008B2E81">
          <w:rPr>
            <w:rStyle w:val="Hyperlink"/>
            <w:rFonts w:ascii="Times New Roman" w:hAnsi="Times New Roman" w:cs="Times New Roman"/>
            <w:sz w:val="24"/>
            <w:szCs w:val="24"/>
          </w:rPr>
          <w:t>https://doi.org/10.1037//0022-3514.66.5.819</w:t>
        </w:r>
      </w:hyperlink>
    </w:p>
    <w:p w14:paraId="45B37479" w14:textId="77777777" w:rsidR="008B2E81" w:rsidRPr="008B2E81" w:rsidRDefault="00000000" w:rsidP="008B2E81">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lastRenderedPageBreak/>
        <w:t xml:space="preserve">De Regt, A., </w:t>
      </w:r>
      <w:proofErr w:type="spellStart"/>
      <w:r w:rsidRPr="008B2E81">
        <w:rPr>
          <w:rFonts w:ascii="Times New Roman" w:hAnsi="Times New Roman" w:cs="Times New Roman"/>
          <w:sz w:val="24"/>
          <w:szCs w:val="24"/>
        </w:rPr>
        <w:t>Montecchi</w:t>
      </w:r>
      <w:proofErr w:type="spellEnd"/>
      <w:r w:rsidRPr="008B2E81">
        <w:rPr>
          <w:rFonts w:ascii="Times New Roman" w:hAnsi="Times New Roman" w:cs="Times New Roman"/>
          <w:sz w:val="24"/>
          <w:szCs w:val="24"/>
        </w:rPr>
        <w:t xml:space="preserve">, M., &amp; Lord Ferguson, S. (2019).  A false image of health: how fake news and pseudofacts spread in the health and beauty industry. </w:t>
      </w:r>
      <w:r w:rsidRPr="008B2E81">
        <w:rPr>
          <w:rFonts w:ascii="Times New Roman" w:hAnsi="Times New Roman" w:cs="Times New Roman"/>
          <w:i/>
          <w:iCs/>
          <w:sz w:val="24"/>
          <w:szCs w:val="24"/>
        </w:rPr>
        <w:t xml:space="preserve"> Journal of Product and Brand Management</w:t>
      </w:r>
      <w:r w:rsidRPr="008B2E81">
        <w:rPr>
          <w:rFonts w:ascii="Times New Roman" w:hAnsi="Times New Roman" w:cs="Times New Roman"/>
          <w:sz w:val="24"/>
          <w:szCs w:val="24"/>
        </w:rPr>
        <w:t xml:space="preserve">.  </w:t>
      </w:r>
      <w:hyperlink r:id="rId18" w:history="1">
        <w:r w:rsidRPr="008B2E81">
          <w:rPr>
            <w:rStyle w:val="Hyperlink"/>
            <w:rFonts w:ascii="Times New Roman" w:hAnsi="Times New Roman" w:cs="Times New Roman"/>
            <w:sz w:val="24"/>
            <w:szCs w:val="24"/>
          </w:rPr>
          <w:t>https://doi.org/10.1108/JPBM-12-2018-2180</w:t>
        </w:r>
      </w:hyperlink>
    </w:p>
    <w:p w14:paraId="108821E6" w14:textId="77777777" w:rsidR="006D5391" w:rsidRPr="008B2E81" w:rsidRDefault="00000000" w:rsidP="006D5391">
      <w:pPr>
        <w:spacing w:line="480" w:lineRule="auto"/>
        <w:ind w:left="480" w:hanging="480"/>
        <w:rPr>
          <w:rFonts w:ascii="Times New Roman" w:hAnsi="Times New Roman" w:cs="Times New Roman"/>
          <w:sz w:val="24"/>
          <w:szCs w:val="24"/>
        </w:rPr>
      </w:pPr>
      <w:r w:rsidRPr="008B2E81">
        <w:rPr>
          <w:rFonts w:ascii="Times New Roman" w:hAnsi="Times New Roman" w:cs="Times New Roman"/>
          <w:sz w:val="24"/>
          <w:szCs w:val="24"/>
        </w:rPr>
        <w:t xml:space="preserve">Dewberry, C., </w:t>
      </w:r>
      <w:proofErr w:type="spellStart"/>
      <w:r w:rsidRPr="008B2E81">
        <w:rPr>
          <w:rFonts w:ascii="Times New Roman" w:hAnsi="Times New Roman" w:cs="Times New Roman"/>
          <w:sz w:val="24"/>
          <w:szCs w:val="24"/>
        </w:rPr>
        <w:t>Juanchich</w:t>
      </w:r>
      <w:proofErr w:type="spellEnd"/>
      <w:r w:rsidRPr="008B2E81">
        <w:rPr>
          <w:rFonts w:ascii="Times New Roman" w:hAnsi="Times New Roman" w:cs="Times New Roman"/>
          <w:sz w:val="24"/>
          <w:szCs w:val="24"/>
        </w:rPr>
        <w:t xml:space="preserve">, M., &amp; Narendran, S. (2013).  Decision-making competence in everyday life: The roles of general cognitive styles, decision-making styles and personality.  </w:t>
      </w:r>
      <w:r w:rsidRPr="008B2E81">
        <w:rPr>
          <w:rFonts w:ascii="Times New Roman" w:hAnsi="Times New Roman" w:cs="Times New Roman"/>
          <w:i/>
          <w:iCs/>
          <w:sz w:val="24"/>
          <w:szCs w:val="24"/>
        </w:rPr>
        <w:t>Personality and Individual Differences</w:t>
      </w:r>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55</w:t>
      </w:r>
      <w:r w:rsidRPr="008B2E81">
        <w:rPr>
          <w:rFonts w:ascii="Times New Roman" w:hAnsi="Times New Roman" w:cs="Times New Roman"/>
          <w:sz w:val="24"/>
          <w:szCs w:val="24"/>
        </w:rPr>
        <w:t xml:space="preserve">(7), 783–788. </w:t>
      </w:r>
      <w:hyperlink r:id="rId19" w:history="1">
        <w:r w:rsidRPr="008B2E81">
          <w:rPr>
            <w:rStyle w:val="Hyperlink"/>
            <w:rFonts w:ascii="Times New Roman" w:hAnsi="Times New Roman" w:cs="Times New Roman"/>
            <w:sz w:val="24"/>
            <w:szCs w:val="24"/>
          </w:rPr>
          <w:t xml:space="preserve"> https://doi.org/10.1016/j.paid.2013.06.012</w:t>
        </w:r>
      </w:hyperlink>
    </w:p>
    <w:p w14:paraId="51892329" w14:textId="77777777" w:rsidR="00684741" w:rsidRPr="008B2E81" w:rsidRDefault="00000000" w:rsidP="00684741">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Doughty, H. Paterson, M., MacCann, C., &amp; Monds, A. (2017).  Personality and memory conformity.  </w:t>
      </w:r>
      <w:r w:rsidRPr="008B2E81">
        <w:rPr>
          <w:rFonts w:ascii="Times New Roman" w:hAnsi="Times New Roman" w:cs="Times New Roman"/>
          <w:i/>
          <w:iCs/>
          <w:sz w:val="24"/>
          <w:szCs w:val="24"/>
        </w:rPr>
        <w:t>Journal of Individual Differences, 33</w:t>
      </w:r>
      <w:r w:rsidRPr="008B2E81">
        <w:rPr>
          <w:rFonts w:ascii="Times New Roman" w:hAnsi="Times New Roman" w:cs="Times New Roman"/>
          <w:sz w:val="24"/>
          <w:szCs w:val="24"/>
        </w:rPr>
        <w:t xml:space="preserve">(1), 12–20.  </w:t>
      </w:r>
      <w:hyperlink r:id="rId20" w:history="1">
        <w:r w:rsidRPr="008B2E81">
          <w:rPr>
            <w:rStyle w:val="Hyperlink"/>
            <w:rFonts w:ascii="Times New Roman" w:hAnsi="Times New Roman" w:cs="Times New Roman"/>
            <w:sz w:val="24"/>
            <w:szCs w:val="24"/>
          </w:rPr>
          <w:t>https://doi.org/12.1027/1614-0001/a000217</w:t>
        </w:r>
      </w:hyperlink>
    </w:p>
    <w:p w14:paraId="1516B4FD" w14:textId="77777777" w:rsidR="009C3DD8" w:rsidRPr="008B2E81" w:rsidRDefault="00000000" w:rsidP="003907F7">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Epstein, S. (1983).  The unconscious, the preconscious, and the self-concept.  In J. </w:t>
      </w:r>
      <w:proofErr w:type="spellStart"/>
      <w:r w:rsidRPr="008B2E81">
        <w:rPr>
          <w:rFonts w:ascii="Times New Roman" w:hAnsi="Times New Roman" w:cs="Times New Roman"/>
          <w:sz w:val="24"/>
          <w:szCs w:val="24"/>
        </w:rPr>
        <w:t>Suls</w:t>
      </w:r>
      <w:proofErr w:type="spellEnd"/>
      <w:r w:rsidRPr="008B2E81">
        <w:rPr>
          <w:rFonts w:ascii="Times New Roman" w:hAnsi="Times New Roman" w:cs="Times New Roman"/>
          <w:sz w:val="24"/>
          <w:szCs w:val="24"/>
        </w:rPr>
        <w:t xml:space="preserve"> &amp; A. Greenwald (Eds), </w:t>
      </w:r>
      <w:r w:rsidRPr="008B2E81">
        <w:rPr>
          <w:rFonts w:ascii="Times New Roman" w:hAnsi="Times New Roman" w:cs="Times New Roman"/>
          <w:i/>
          <w:iCs/>
          <w:sz w:val="24"/>
          <w:szCs w:val="24"/>
        </w:rPr>
        <w:t xml:space="preserve">Psychological perspectives on the self </w:t>
      </w:r>
      <w:r w:rsidRPr="008B2E81">
        <w:rPr>
          <w:rFonts w:ascii="Times New Roman" w:hAnsi="Times New Roman" w:cs="Times New Roman"/>
          <w:sz w:val="24"/>
          <w:szCs w:val="24"/>
        </w:rPr>
        <w:t xml:space="preserve">(Vol. 2, pp. 219–247). Hillsdale, NJ: Erlbaum. </w:t>
      </w:r>
    </w:p>
    <w:p w14:paraId="232A0044" w14:textId="77777777" w:rsidR="00DD6968" w:rsidRPr="008B2E81" w:rsidRDefault="00000000" w:rsidP="00076FFF">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Epstein, S., Pacini, R., Denes-Raj, V., &amp; Heier, H. (1996).  Individual differences in intuitive-experimental and analytical-rational thinking styles. </w:t>
      </w:r>
      <w:r w:rsidRPr="008B2E81">
        <w:rPr>
          <w:rFonts w:ascii="Times New Roman" w:hAnsi="Times New Roman" w:cs="Times New Roman"/>
          <w:i/>
          <w:iCs/>
          <w:sz w:val="24"/>
          <w:szCs w:val="24"/>
        </w:rPr>
        <w:t xml:space="preserve"> Journal of Personality &amp; Social Psychology, 71</w:t>
      </w:r>
      <w:r w:rsidRPr="008B2E81">
        <w:rPr>
          <w:rFonts w:ascii="Times New Roman" w:hAnsi="Times New Roman" w:cs="Times New Roman"/>
          <w:sz w:val="24"/>
          <w:szCs w:val="24"/>
        </w:rPr>
        <w:t xml:space="preserve">(2), 390–405.  </w:t>
      </w:r>
      <w:hyperlink r:id="rId21" w:history="1">
        <w:r w:rsidRPr="008B2E81">
          <w:rPr>
            <w:rStyle w:val="Hyperlink"/>
            <w:rFonts w:ascii="Times New Roman" w:hAnsi="Times New Roman" w:cs="Times New Roman"/>
            <w:sz w:val="24"/>
            <w:szCs w:val="24"/>
          </w:rPr>
          <w:t>https://doi.org/10.1037/0022-3514.71.2390</w:t>
        </w:r>
      </w:hyperlink>
    </w:p>
    <w:p w14:paraId="1D58E694" w14:textId="77777777" w:rsidR="00076FFF" w:rsidRPr="008B2E81" w:rsidRDefault="00000000" w:rsidP="00076FFF">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Epstein, S. (2013).  Cognitive-experiential self-theory: An integrative theory of personality.  In H. Tennen, J. </w:t>
      </w:r>
      <w:proofErr w:type="spellStart"/>
      <w:r w:rsidRPr="008B2E81">
        <w:rPr>
          <w:rFonts w:ascii="Times New Roman" w:hAnsi="Times New Roman" w:cs="Times New Roman"/>
          <w:sz w:val="24"/>
          <w:szCs w:val="24"/>
        </w:rPr>
        <w:t>Suls</w:t>
      </w:r>
      <w:proofErr w:type="spellEnd"/>
      <w:r w:rsidRPr="008B2E81">
        <w:rPr>
          <w:rFonts w:ascii="Times New Roman" w:hAnsi="Times New Roman" w:cs="Times New Roman"/>
          <w:sz w:val="24"/>
          <w:szCs w:val="24"/>
        </w:rPr>
        <w:t>, &amp; I. B. Weiner (Eds.), Handbook of psychology: Personality and social psychology., Vol. 5, 2nd ed. (pp. 93–118).  John Wiley &amp; Sons, Inc.</w:t>
      </w:r>
    </w:p>
    <w:p w14:paraId="7692863E" w14:textId="77777777" w:rsidR="00AF5C0F" w:rsidRPr="008B2E81" w:rsidRDefault="00000000" w:rsidP="00EA67A5">
      <w:pPr>
        <w:spacing w:line="480" w:lineRule="auto"/>
        <w:ind w:left="480" w:hanging="480"/>
        <w:rPr>
          <w:rFonts w:ascii="Times New Roman" w:hAnsi="Times New Roman" w:cs="Times New Roman"/>
          <w:sz w:val="24"/>
          <w:szCs w:val="24"/>
        </w:rPr>
      </w:pPr>
      <w:r w:rsidRPr="008B2E81">
        <w:rPr>
          <w:rFonts w:ascii="Times New Roman" w:hAnsi="Times New Roman" w:cs="Times New Roman"/>
          <w:sz w:val="24"/>
          <w:szCs w:val="24"/>
        </w:rPr>
        <w:t xml:space="preserve">Frederick, S. (2005).  Cognitive reflection and decision-making.  </w:t>
      </w:r>
      <w:r w:rsidRPr="008B2E81">
        <w:rPr>
          <w:rFonts w:ascii="Times New Roman" w:hAnsi="Times New Roman" w:cs="Times New Roman"/>
          <w:i/>
          <w:iCs/>
          <w:sz w:val="24"/>
          <w:szCs w:val="24"/>
        </w:rPr>
        <w:t>Journal of Economic Perspectives, 19</w:t>
      </w:r>
      <w:r w:rsidRPr="008B2E81">
        <w:rPr>
          <w:rFonts w:ascii="Times New Roman" w:hAnsi="Times New Roman" w:cs="Times New Roman"/>
          <w:sz w:val="24"/>
          <w:szCs w:val="24"/>
        </w:rPr>
        <w:t xml:space="preserve">(4), 25–42.  </w:t>
      </w:r>
      <w:hyperlink r:id="rId22" w:history="1">
        <w:r w:rsidRPr="008B2E81">
          <w:rPr>
            <w:rStyle w:val="Hyperlink"/>
            <w:rFonts w:ascii="Times New Roman" w:hAnsi="Times New Roman" w:cs="Times New Roman"/>
            <w:sz w:val="24"/>
            <w:szCs w:val="24"/>
          </w:rPr>
          <w:t>https://doi.org/10.1257/089533005775196732</w:t>
        </w:r>
      </w:hyperlink>
    </w:p>
    <w:p w14:paraId="5E262439" w14:textId="77777777" w:rsidR="000359F4" w:rsidRPr="008B2E81" w:rsidRDefault="000359F4" w:rsidP="000359F4">
      <w:pPr>
        <w:spacing w:line="480" w:lineRule="auto"/>
        <w:ind w:left="480" w:hanging="480"/>
        <w:rPr>
          <w:rFonts w:ascii="Times New Roman" w:hAnsi="Times New Roman" w:cs="Times New Roman"/>
          <w:sz w:val="24"/>
          <w:szCs w:val="24"/>
        </w:rPr>
      </w:pPr>
      <w:r w:rsidRPr="008B2E81">
        <w:rPr>
          <w:rFonts w:ascii="Times New Roman" w:hAnsi="Times New Roman" w:cs="Times New Roman"/>
          <w:sz w:val="24"/>
          <w:szCs w:val="24"/>
        </w:rPr>
        <w:lastRenderedPageBreak/>
        <w:t xml:space="preserve">Goldberg, L. R. (1992). The development of markers for the big-five factor structure.  </w:t>
      </w:r>
      <w:r w:rsidRPr="008B2E81">
        <w:rPr>
          <w:rFonts w:ascii="Times New Roman" w:hAnsi="Times New Roman" w:cs="Times New Roman"/>
          <w:i/>
          <w:iCs/>
          <w:sz w:val="24"/>
          <w:szCs w:val="24"/>
        </w:rPr>
        <w:t xml:space="preserve">Psychological Assessment, 4, </w:t>
      </w:r>
      <w:r w:rsidRPr="008B2E81">
        <w:rPr>
          <w:rFonts w:ascii="Times New Roman" w:hAnsi="Times New Roman" w:cs="Times New Roman"/>
          <w:sz w:val="24"/>
          <w:szCs w:val="24"/>
        </w:rPr>
        <w:t>26-42.  https://doi.org/10.1037/1040-3590.4.1.26</w:t>
      </w:r>
    </w:p>
    <w:p w14:paraId="78489504" w14:textId="77777777" w:rsidR="000359F4" w:rsidRDefault="000359F4" w:rsidP="000359F4">
      <w:pPr>
        <w:spacing w:line="480" w:lineRule="auto"/>
        <w:ind w:left="480" w:hanging="480"/>
        <w:rPr>
          <w:rFonts w:ascii="Times New Roman" w:hAnsi="Times New Roman" w:cs="Times New Roman"/>
          <w:sz w:val="24"/>
          <w:szCs w:val="24"/>
        </w:rPr>
      </w:pPr>
      <w:r w:rsidRPr="00C1336D">
        <w:rPr>
          <w:rFonts w:ascii="Times New Roman" w:hAnsi="Times New Roman" w:cs="Times New Roman"/>
          <w:sz w:val="24"/>
          <w:szCs w:val="24"/>
        </w:rPr>
        <w:t>Gow, A, Whiteman, M., Pattie, A., &amp; Deary I. (2005). Goldberg's 'IPIP' Big-Five factor markers: Internal consistency and concurrent validation in Scotland. Personality and Individual Differences, 39(2), 317-329. https://doi.org/10.1016/j.paid.2005.01.011</w:t>
      </w:r>
    </w:p>
    <w:p w14:paraId="176C9D2D" w14:textId="6EE88163" w:rsidR="00B40067" w:rsidRPr="00A075BF" w:rsidRDefault="00B40067" w:rsidP="00EA67A5">
      <w:pPr>
        <w:spacing w:line="480" w:lineRule="auto"/>
        <w:ind w:left="480" w:hanging="480"/>
        <w:rPr>
          <w:rFonts w:ascii="Times New Roman" w:hAnsi="Times New Roman" w:cs="Times New Roman"/>
          <w:sz w:val="24"/>
          <w:szCs w:val="24"/>
          <w:lang w:val="de-DE"/>
        </w:rPr>
      </w:pPr>
      <w:proofErr w:type="spellStart"/>
      <w:r w:rsidRPr="00A075BF">
        <w:rPr>
          <w:rFonts w:ascii="Times New Roman" w:hAnsi="Times New Roman" w:cs="Times New Roman"/>
          <w:sz w:val="24"/>
          <w:szCs w:val="24"/>
        </w:rPr>
        <w:t>Gumelar</w:t>
      </w:r>
      <w:proofErr w:type="spellEnd"/>
      <w:r w:rsidRPr="00A075BF">
        <w:rPr>
          <w:rFonts w:ascii="Times New Roman" w:hAnsi="Times New Roman" w:cs="Times New Roman"/>
          <w:sz w:val="24"/>
          <w:szCs w:val="24"/>
        </w:rPr>
        <w:t xml:space="preserve">, G., Akbar, Z., &amp; Erik, E. (2018). </w:t>
      </w:r>
      <w:r w:rsidRPr="00B40067">
        <w:rPr>
          <w:rFonts w:ascii="Times New Roman" w:hAnsi="Times New Roman" w:cs="Times New Roman"/>
          <w:sz w:val="24"/>
          <w:szCs w:val="24"/>
        </w:rPr>
        <w:t xml:space="preserve">Engagement and the spread of fake news: Personality Trait as moderator. </w:t>
      </w:r>
      <w:r w:rsidRPr="00A075BF">
        <w:rPr>
          <w:rFonts w:ascii="Times New Roman" w:hAnsi="Times New Roman" w:cs="Times New Roman"/>
          <w:sz w:val="24"/>
          <w:szCs w:val="24"/>
          <w:lang w:val="de-DE"/>
        </w:rPr>
        <w:t xml:space="preserve">158–162. </w:t>
      </w:r>
      <w:hyperlink r:id="rId23" w:history="1">
        <w:r w:rsidRPr="00A075BF">
          <w:rPr>
            <w:rStyle w:val="Hyperlink"/>
            <w:rFonts w:ascii="Times New Roman" w:hAnsi="Times New Roman" w:cs="Times New Roman"/>
            <w:sz w:val="24"/>
            <w:szCs w:val="24"/>
            <w:lang w:val="de-DE"/>
          </w:rPr>
          <w:t>https://doi.org/10.2991/iccsr-18.2018.34</w:t>
        </w:r>
      </w:hyperlink>
    </w:p>
    <w:p w14:paraId="3D14FDB8" w14:textId="77777777" w:rsidR="000359F4" w:rsidRPr="00915569" w:rsidRDefault="000359F4" w:rsidP="000359F4">
      <w:pPr>
        <w:spacing w:line="480" w:lineRule="auto"/>
        <w:ind w:left="480" w:hanging="480"/>
        <w:rPr>
          <w:rFonts w:ascii="Times New Roman" w:hAnsi="Times New Roman" w:cs="Times New Roman"/>
          <w:sz w:val="24"/>
          <w:szCs w:val="24"/>
        </w:rPr>
      </w:pPr>
      <w:proofErr w:type="spellStart"/>
      <w:r w:rsidRPr="0087719C">
        <w:rPr>
          <w:rFonts w:ascii="Times New Roman" w:hAnsi="Times New Roman" w:cs="Times New Roman"/>
          <w:sz w:val="24"/>
          <w:szCs w:val="24"/>
          <w:shd w:val="clear" w:color="auto" w:fill="FFFFFF"/>
          <w:lang w:val="de-DE"/>
        </w:rPr>
        <w:t>Gurven</w:t>
      </w:r>
      <w:proofErr w:type="spellEnd"/>
      <w:r w:rsidRPr="0087719C">
        <w:rPr>
          <w:rFonts w:ascii="Times New Roman" w:hAnsi="Times New Roman" w:cs="Times New Roman"/>
          <w:sz w:val="24"/>
          <w:szCs w:val="24"/>
          <w:shd w:val="clear" w:color="auto" w:fill="FFFFFF"/>
          <w:lang w:val="de-DE"/>
        </w:rPr>
        <w:t xml:space="preserve">, M., von </w:t>
      </w:r>
      <w:proofErr w:type="spellStart"/>
      <w:r w:rsidRPr="0087719C">
        <w:rPr>
          <w:rFonts w:ascii="Times New Roman" w:hAnsi="Times New Roman" w:cs="Times New Roman"/>
          <w:sz w:val="24"/>
          <w:szCs w:val="24"/>
          <w:shd w:val="clear" w:color="auto" w:fill="FFFFFF"/>
          <w:lang w:val="de-DE"/>
        </w:rPr>
        <w:t>Rueden</w:t>
      </w:r>
      <w:proofErr w:type="spellEnd"/>
      <w:r w:rsidRPr="0087719C">
        <w:rPr>
          <w:rFonts w:ascii="Times New Roman" w:hAnsi="Times New Roman" w:cs="Times New Roman"/>
          <w:sz w:val="24"/>
          <w:szCs w:val="24"/>
          <w:shd w:val="clear" w:color="auto" w:fill="FFFFFF"/>
          <w:lang w:val="de-DE"/>
        </w:rPr>
        <w:t xml:space="preserve">, C., </w:t>
      </w:r>
      <w:proofErr w:type="spellStart"/>
      <w:r w:rsidRPr="0087719C">
        <w:rPr>
          <w:rFonts w:ascii="Times New Roman" w:hAnsi="Times New Roman" w:cs="Times New Roman"/>
          <w:sz w:val="24"/>
          <w:szCs w:val="24"/>
          <w:shd w:val="clear" w:color="auto" w:fill="FFFFFF"/>
          <w:lang w:val="de-DE"/>
        </w:rPr>
        <w:t>Massenkoff</w:t>
      </w:r>
      <w:proofErr w:type="spellEnd"/>
      <w:r w:rsidRPr="0087719C">
        <w:rPr>
          <w:rFonts w:ascii="Times New Roman" w:hAnsi="Times New Roman" w:cs="Times New Roman"/>
          <w:sz w:val="24"/>
          <w:szCs w:val="24"/>
          <w:shd w:val="clear" w:color="auto" w:fill="FFFFFF"/>
          <w:lang w:val="de-DE"/>
        </w:rPr>
        <w:t xml:space="preserve">, M., Kaplan, H., &amp; </w:t>
      </w:r>
      <w:proofErr w:type="spellStart"/>
      <w:r w:rsidRPr="0087719C">
        <w:rPr>
          <w:rFonts w:ascii="Times New Roman" w:hAnsi="Times New Roman" w:cs="Times New Roman"/>
          <w:sz w:val="24"/>
          <w:szCs w:val="24"/>
          <w:shd w:val="clear" w:color="auto" w:fill="FFFFFF"/>
          <w:lang w:val="de-DE"/>
        </w:rPr>
        <w:t>Lero</w:t>
      </w:r>
      <w:proofErr w:type="spellEnd"/>
      <w:r w:rsidRPr="0087719C">
        <w:rPr>
          <w:rFonts w:ascii="Times New Roman" w:hAnsi="Times New Roman" w:cs="Times New Roman"/>
          <w:sz w:val="24"/>
          <w:szCs w:val="24"/>
          <w:shd w:val="clear" w:color="auto" w:fill="FFFFFF"/>
          <w:lang w:val="de-DE"/>
        </w:rPr>
        <w:t xml:space="preserve"> </w:t>
      </w:r>
      <w:proofErr w:type="spellStart"/>
      <w:r w:rsidRPr="0087719C">
        <w:rPr>
          <w:rFonts w:ascii="Times New Roman" w:hAnsi="Times New Roman" w:cs="Times New Roman"/>
          <w:sz w:val="24"/>
          <w:szCs w:val="24"/>
          <w:shd w:val="clear" w:color="auto" w:fill="FFFFFF"/>
          <w:lang w:val="de-DE"/>
        </w:rPr>
        <w:t>Vie</w:t>
      </w:r>
      <w:proofErr w:type="spellEnd"/>
      <w:r w:rsidRPr="0087719C">
        <w:rPr>
          <w:rFonts w:ascii="Times New Roman" w:hAnsi="Times New Roman" w:cs="Times New Roman"/>
          <w:sz w:val="24"/>
          <w:szCs w:val="24"/>
          <w:shd w:val="clear" w:color="auto" w:fill="FFFFFF"/>
          <w:lang w:val="de-DE"/>
        </w:rPr>
        <w:t xml:space="preserve">, M. (2013). </w:t>
      </w:r>
      <w:r w:rsidRPr="0087719C">
        <w:rPr>
          <w:rFonts w:ascii="Times New Roman" w:hAnsi="Times New Roman" w:cs="Times New Roman"/>
          <w:sz w:val="24"/>
          <w:szCs w:val="24"/>
          <w:shd w:val="clear" w:color="auto" w:fill="FFFFFF"/>
        </w:rPr>
        <w:t>How universal is the Big Five? Testing the five-factor model of personality variation among forager–farmers in the Bolivian Amazon. </w:t>
      </w:r>
      <w:r w:rsidRPr="0087719C">
        <w:rPr>
          <w:rStyle w:val="Emphasis"/>
          <w:rFonts w:ascii="Times New Roman" w:hAnsi="Times New Roman" w:cs="Times New Roman"/>
          <w:sz w:val="24"/>
          <w:szCs w:val="24"/>
          <w:shd w:val="clear" w:color="auto" w:fill="FFFFFF"/>
        </w:rPr>
        <w:t>Journal of Personality and Social Psychology, 104</w:t>
      </w:r>
      <w:r w:rsidRPr="0087719C">
        <w:rPr>
          <w:rFonts w:ascii="Times New Roman" w:hAnsi="Times New Roman" w:cs="Times New Roman"/>
          <w:sz w:val="24"/>
          <w:szCs w:val="24"/>
          <w:shd w:val="clear" w:color="auto" w:fill="FFFFFF"/>
        </w:rPr>
        <w:t>(2), 354–370. </w:t>
      </w:r>
      <w:hyperlink r:id="rId24" w:tgtFrame="_blank" w:history="1">
        <w:r w:rsidRPr="0087719C">
          <w:rPr>
            <w:rStyle w:val="Hyperlink"/>
            <w:rFonts w:ascii="Times New Roman" w:hAnsi="Times New Roman" w:cs="Times New Roman"/>
            <w:color w:val="auto"/>
            <w:sz w:val="24"/>
            <w:szCs w:val="24"/>
            <w:shd w:val="clear" w:color="auto" w:fill="FFFFFF"/>
          </w:rPr>
          <w:t>https://doi.org/10.1037/a0030841</w:t>
        </w:r>
      </w:hyperlink>
    </w:p>
    <w:p w14:paraId="61B5BD2B" w14:textId="0ED6F5C0" w:rsidR="00470A9B" w:rsidRPr="00470A9B" w:rsidRDefault="00470A9B" w:rsidP="00470A9B">
      <w:pPr>
        <w:spacing w:line="480" w:lineRule="auto"/>
        <w:ind w:left="480" w:hanging="480"/>
        <w:rPr>
          <w:rFonts w:ascii="Times New Roman" w:hAnsi="Times New Roman" w:cs="Times New Roman"/>
          <w:sz w:val="24"/>
          <w:szCs w:val="24"/>
        </w:rPr>
      </w:pPr>
      <w:r w:rsidRPr="00A075BF">
        <w:rPr>
          <w:rFonts w:ascii="Times New Roman" w:hAnsi="Times New Roman" w:cs="Times New Roman"/>
          <w:sz w:val="24"/>
          <w:szCs w:val="24"/>
        </w:rPr>
        <w:t xml:space="preserve">Hendricks, F., </w:t>
      </w:r>
      <w:proofErr w:type="spellStart"/>
      <w:r w:rsidRPr="00A075BF">
        <w:rPr>
          <w:rFonts w:ascii="Times New Roman" w:hAnsi="Times New Roman" w:cs="Times New Roman"/>
          <w:sz w:val="24"/>
          <w:szCs w:val="24"/>
        </w:rPr>
        <w:t>Kienhues</w:t>
      </w:r>
      <w:proofErr w:type="spellEnd"/>
      <w:r w:rsidRPr="00A075BF">
        <w:rPr>
          <w:rFonts w:ascii="Times New Roman" w:hAnsi="Times New Roman" w:cs="Times New Roman"/>
          <w:sz w:val="24"/>
          <w:szCs w:val="24"/>
        </w:rPr>
        <w:t xml:space="preserve">, D., &amp; Bromme, R. (2016). </w:t>
      </w:r>
      <w:r>
        <w:rPr>
          <w:rFonts w:ascii="Times New Roman" w:hAnsi="Times New Roman" w:cs="Times New Roman"/>
          <w:sz w:val="24"/>
          <w:szCs w:val="24"/>
        </w:rPr>
        <w:t xml:space="preserve">Trust in science and the science of trust. In B </w:t>
      </w:r>
      <w:proofErr w:type="spellStart"/>
      <w:r>
        <w:rPr>
          <w:rFonts w:ascii="Times New Roman" w:hAnsi="Times New Roman" w:cs="Times New Roman"/>
          <w:sz w:val="24"/>
          <w:szCs w:val="24"/>
        </w:rPr>
        <w:t>Blöbaum</w:t>
      </w:r>
      <w:proofErr w:type="spellEnd"/>
      <w:r>
        <w:rPr>
          <w:rFonts w:ascii="Times New Roman" w:hAnsi="Times New Roman" w:cs="Times New Roman"/>
          <w:sz w:val="24"/>
          <w:szCs w:val="24"/>
        </w:rPr>
        <w:t xml:space="preserve"> (Ed.), </w:t>
      </w:r>
      <w:r>
        <w:rPr>
          <w:rFonts w:ascii="Times New Roman" w:hAnsi="Times New Roman" w:cs="Times New Roman"/>
          <w:i/>
          <w:iCs/>
          <w:sz w:val="24"/>
          <w:szCs w:val="24"/>
        </w:rPr>
        <w:t>Trust and communication in a digitized world: Models and concepts of trust research</w:t>
      </w:r>
      <w:r>
        <w:rPr>
          <w:rFonts w:ascii="Times New Roman" w:hAnsi="Times New Roman" w:cs="Times New Roman"/>
          <w:sz w:val="24"/>
          <w:szCs w:val="24"/>
        </w:rPr>
        <w:t xml:space="preserve"> (pp.143-159). Springer International Publishing. https://doi.org/10.1007/978-3-319-28059-2_8</w:t>
      </w:r>
    </w:p>
    <w:p w14:paraId="7EA1A70F" w14:textId="5E11AA9D" w:rsidR="00EA67A5" w:rsidRPr="008B2E81" w:rsidRDefault="00000000" w:rsidP="00470A9B">
      <w:pPr>
        <w:spacing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Hogan, J., Rybicki, S. L., &amp; Borman, W. C. (1998). Relations between contextual performance, personality, and occupational advancement. </w:t>
      </w:r>
      <w:r w:rsidRPr="008B2E81">
        <w:rPr>
          <w:rFonts w:ascii="Times New Roman" w:hAnsi="Times New Roman" w:cs="Times New Roman"/>
          <w:i/>
          <w:iCs/>
          <w:sz w:val="24"/>
          <w:szCs w:val="24"/>
        </w:rPr>
        <w:t xml:space="preserve"> Human Performance</w:t>
      </w:r>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11</w:t>
      </w:r>
      <w:r w:rsidRPr="008B2E81">
        <w:rPr>
          <w:rFonts w:ascii="Times New Roman" w:hAnsi="Times New Roman" w:cs="Times New Roman"/>
          <w:sz w:val="24"/>
          <w:szCs w:val="24"/>
        </w:rPr>
        <w:t xml:space="preserve">(2–3), 189–207.  </w:t>
      </w:r>
      <w:hyperlink r:id="rId25" w:history="1">
        <w:r w:rsidRPr="008B2E81">
          <w:rPr>
            <w:rStyle w:val="Hyperlink"/>
            <w:rFonts w:ascii="Times New Roman" w:hAnsi="Times New Roman" w:cs="Times New Roman"/>
            <w:sz w:val="24"/>
            <w:szCs w:val="24"/>
          </w:rPr>
          <w:t>https://doi.org/10.1080/08959285.1998.9668031</w:t>
        </w:r>
      </w:hyperlink>
    </w:p>
    <w:p w14:paraId="1A92E602" w14:textId="77777777" w:rsidR="003D0129" w:rsidRPr="008B2E81" w:rsidRDefault="00000000" w:rsidP="003D0129">
      <w:pPr>
        <w:spacing w:line="480" w:lineRule="auto"/>
        <w:ind w:left="480" w:hanging="480"/>
        <w:rPr>
          <w:rFonts w:ascii="Times New Roman" w:hAnsi="Times New Roman" w:cs="Times New Roman"/>
          <w:sz w:val="24"/>
          <w:szCs w:val="24"/>
        </w:rPr>
      </w:pPr>
      <w:proofErr w:type="spellStart"/>
      <w:r w:rsidRPr="008B2E81">
        <w:rPr>
          <w:rFonts w:ascii="Times New Roman" w:hAnsi="Times New Roman" w:cs="Times New Roman"/>
          <w:sz w:val="24"/>
          <w:szCs w:val="24"/>
        </w:rPr>
        <w:t>Hromatko</w:t>
      </w:r>
      <w:proofErr w:type="spellEnd"/>
      <w:r w:rsidRPr="008B2E81">
        <w:rPr>
          <w:rFonts w:ascii="Times New Roman" w:hAnsi="Times New Roman" w:cs="Times New Roman"/>
          <w:sz w:val="24"/>
          <w:szCs w:val="24"/>
        </w:rPr>
        <w:t xml:space="preserve">, I., Tonković, M., &amp; Vranic, A. (2021). Trust in science, perceived vulnerability to disease, and adherence to pharmacological and non-pharmacological COVID-19 recommendations. </w:t>
      </w:r>
      <w:r w:rsidRPr="008B2E81">
        <w:rPr>
          <w:rFonts w:ascii="Times New Roman" w:hAnsi="Times New Roman" w:cs="Times New Roman"/>
          <w:i/>
          <w:iCs/>
          <w:sz w:val="24"/>
          <w:szCs w:val="24"/>
        </w:rPr>
        <w:t xml:space="preserve"> Frontiers in Psychology</w:t>
      </w:r>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12</w:t>
      </w:r>
      <w:r w:rsidRPr="008B2E81">
        <w:rPr>
          <w:rFonts w:ascii="Times New Roman" w:hAnsi="Times New Roman" w:cs="Times New Roman"/>
          <w:sz w:val="24"/>
          <w:szCs w:val="24"/>
        </w:rPr>
        <w:t xml:space="preserve">.  </w:t>
      </w:r>
      <w:hyperlink r:id="rId26" w:history="1">
        <w:r w:rsidRPr="008B2E81">
          <w:rPr>
            <w:rStyle w:val="Hyperlink"/>
            <w:rFonts w:ascii="Times New Roman" w:hAnsi="Times New Roman" w:cs="Times New Roman"/>
            <w:sz w:val="24"/>
            <w:szCs w:val="24"/>
          </w:rPr>
          <w:t>https://www.frontiersin.org/articles/10.3389/fpsyg.2021.664554</w:t>
        </w:r>
      </w:hyperlink>
    </w:p>
    <w:p w14:paraId="108EA270" w14:textId="77777777" w:rsidR="006A7899" w:rsidRPr="008B2E81" w:rsidRDefault="00000000" w:rsidP="006A7899">
      <w:pPr>
        <w:spacing w:line="480" w:lineRule="auto"/>
        <w:ind w:left="480" w:hanging="480"/>
        <w:rPr>
          <w:rFonts w:ascii="Times New Roman" w:hAnsi="Times New Roman" w:cs="Times New Roman"/>
          <w:sz w:val="24"/>
          <w:szCs w:val="24"/>
        </w:rPr>
      </w:pPr>
      <w:r w:rsidRPr="008B2E81">
        <w:rPr>
          <w:rFonts w:ascii="Times New Roman" w:hAnsi="Times New Roman" w:cs="Times New Roman"/>
          <w:sz w:val="24"/>
          <w:szCs w:val="24"/>
        </w:rPr>
        <w:lastRenderedPageBreak/>
        <w:t xml:space="preserve">Hsiao, K. L., Shu, Y., &amp; Huang, T.-C. (2017).  Exploring the effect of compulsive social app usage on technostress and academic performance: Perspectives from personality traits. </w:t>
      </w:r>
      <w:r w:rsidRPr="008B2E81">
        <w:rPr>
          <w:rFonts w:ascii="Times New Roman" w:hAnsi="Times New Roman" w:cs="Times New Roman"/>
          <w:i/>
          <w:iCs/>
          <w:sz w:val="24"/>
          <w:szCs w:val="24"/>
        </w:rPr>
        <w:t xml:space="preserve"> Telematics and Informatics</w:t>
      </w:r>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34</w:t>
      </w:r>
      <w:r w:rsidRPr="008B2E81">
        <w:rPr>
          <w:rFonts w:ascii="Times New Roman" w:hAnsi="Times New Roman" w:cs="Times New Roman"/>
          <w:sz w:val="24"/>
          <w:szCs w:val="24"/>
        </w:rPr>
        <w:t xml:space="preserve">(2), 679–690.  </w:t>
      </w:r>
      <w:hyperlink r:id="rId27" w:history="1">
        <w:r w:rsidRPr="008B2E81">
          <w:rPr>
            <w:rStyle w:val="Hyperlink"/>
            <w:rFonts w:ascii="Times New Roman" w:hAnsi="Times New Roman" w:cs="Times New Roman"/>
            <w:sz w:val="24"/>
            <w:szCs w:val="24"/>
          </w:rPr>
          <w:t>https://doi.org/10.1016/j.tele.2016.11.001</w:t>
        </w:r>
      </w:hyperlink>
    </w:p>
    <w:p w14:paraId="129644A1" w14:textId="6876AC02" w:rsidR="00F07A5D" w:rsidRPr="00F07A5D" w:rsidRDefault="00F07A5D" w:rsidP="00EA67A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Jylhä, K. M. (2016). </w:t>
      </w:r>
      <w:r>
        <w:rPr>
          <w:rFonts w:ascii="Times New Roman" w:hAnsi="Times New Roman" w:cs="Times New Roman"/>
          <w:i/>
          <w:iCs/>
          <w:sz w:val="24"/>
          <w:szCs w:val="24"/>
        </w:rPr>
        <w:t>Ideological roots for climate change denial: Resistance to change, acceptance of inequality, or both?</w:t>
      </w:r>
      <w:r>
        <w:rPr>
          <w:rFonts w:ascii="Times New Roman" w:hAnsi="Times New Roman" w:cs="Times New Roman"/>
          <w:sz w:val="24"/>
          <w:szCs w:val="24"/>
        </w:rPr>
        <w:t xml:space="preserve"> (Doctoral Thesis). Uppsala University</w:t>
      </w:r>
    </w:p>
    <w:p w14:paraId="4AFA4FA5" w14:textId="38D65C0E" w:rsidR="00EA67A5" w:rsidRPr="008B2E81" w:rsidRDefault="00000000" w:rsidP="00EA67A5">
      <w:pPr>
        <w:spacing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Johnson, J. A. (1997).  Chapter 3—Units of Analysis for the Description and Explanation of Personality.  In R. Hogan, J. Johnson, &amp; S. Briggs (Eds.), </w:t>
      </w:r>
      <w:r w:rsidRPr="008B2E81">
        <w:rPr>
          <w:rFonts w:ascii="Times New Roman" w:hAnsi="Times New Roman" w:cs="Times New Roman"/>
          <w:i/>
          <w:iCs/>
          <w:sz w:val="24"/>
          <w:szCs w:val="24"/>
        </w:rPr>
        <w:t>Handbook of Personality Psychology</w:t>
      </w:r>
      <w:r w:rsidRPr="008B2E81">
        <w:rPr>
          <w:rFonts w:ascii="Times New Roman" w:hAnsi="Times New Roman" w:cs="Times New Roman"/>
          <w:sz w:val="24"/>
          <w:szCs w:val="24"/>
        </w:rPr>
        <w:t xml:space="preserve"> (pp. 73–93).  Academic Press.  </w:t>
      </w:r>
      <w:hyperlink r:id="rId28" w:history="1">
        <w:r w:rsidRPr="008B2E81">
          <w:rPr>
            <w:rStyle w:val="Hyperlink"/>
            <w:rFonts w:ascii="Times New Roman" w:hAnsi="Times New Roman" w:cs="Times New Roman"/>
            <w:sz w:val="24"/>
            <w:szCs w:val="24"/>
          </w:rPr>
          <w:t>https://doi.org/10.1016/B978-012134645-4/50004-4\</w:t>
        </w:r>
      </w:hyperlink>
    </w:p>
    <w:p w14:paraId="30833E6B" w14:textId="7A61F34C" w:rsidR="006F5F4D" w:rsidRDefault="006F5F4D" w:rsidP="004A2C74">
      <w:pPr>
        <w:spacing w:before="240" w:line="480" w:lineRule="auto"/>
        <w:ind w:left="720" w:hanging="720"/>
        <w:rPr>
          <w:rFonts w:ascii="Times New Roman" w:hAnsi="Times New Roman" w:cs="Times New Roman"/>
          <w:sz w:val="24"/>
          <w:szCs w:val="24"/>
        </w:rPr>
      </w:pPr>
      <w:r w:rsidRPr="006F5F4D">
        <w:rPr>
          <w:rFonts w:ascii="Times New Roman" w:hAnsi="Times New Roman" w:cs="Times New Roman"/>
          <w:sz w:val="24"/>
          <w:szCs w:val="24"/>
        </w:rPr>
        <w:t xml:space="preserve">Kahan, D. M. (2013). Ideology, motivated reasoning, and cognitive reflection. </w:t>
      </w:r>
      <w:r w:rsidRPr="006F5F4D">
        <w:rPr>
          <w:rFonts w:ascii="Times New Roman" w:hAnsi="Times New Roman" w:cs="Times New Roman"/>
          <w:i/>
          <w:iCs/>
          <w:sz w:val="24"/>
          <w:szCs w:val="24"/>
        </w:rPr>
        <w:t>Judgment and Decision Making, 8</w:t>
      </w:r>
      <w:r w:rsidRPr="006F5F4D">
        <w:rPr>
          <w:rFonts w:ascii="Times New Roman" w:hAnsi="Times New Roman" w:cs="Times New Roman"/>
          <w:sz w:val="24"/>
          <w:szCs w:val="24"/>
        </w:rPr>
        <w:t>(4), 407–424. http://dx.doi.org/10.2139/ssrn.2182588.</w:t>
      </w:r>
    </w:p>
    <w:p w14:paraId="7FCE462D" w14:textId="4D0E1688" w:rsidR="004A2C74" w:rsidRPr="008B2E81" w:rsidRDefault="00000000" w:rsidP="004A2C74">
      <w:pPr>
        <w:spacing w:before="240" w:line="480" w:lineRule="auto"/>
        <w:ind w:left="720" w:hanging="720"/>
        <w:rPr>
          <w:rStyle w:val="Hyperlink"/>
          <w:rFonts w:ascii="Times New Roman" w:hAnsi="Times New Roman" w:cs="Times New Roman"/>
          <w:sz w:val="24"/>
          <w:szCs w:val="24"/>
        </w:rPr>
      </w:pPr>
      <w:proofErr w:type="spellStart"/>
      <w:r w:rsidRPr="0087719C">
        <w:rPr>
          <w:rFonts w:ascii="Times New Roman" w:hAnsi="Times New Roman" w:cs="Times New Roman"/>
          <w:sz w:val="24"/>
          <w:szCs w:val="24"/>
        </w:rPr>
        <w:t>Lauriola</w:t>
      </w:r>
      <w:proofErr w:type="spellEnd"/>
      <w:r w:rsidRPr="0087719C">
        <w:rPr>
          <w:rFonts w:ascii="Times New Roman" w:hAnsi="Times New Roman" w:cs="Times New Roman"/>
          <w:sz w:val="24"/>
          <w:szCs w:val="24"/>
        </w:rPr>
        <w:t xml:space="preserve">, M., &amp; Levin, I. P. (2001). </w:t>
      </w:r>
      <w:r w:rsidRPr="008B2E81">
        <w:rPr>
          <w:rFonts w:ascii="Times New Roman" w:hAnsi="Times New Roman" w:cs="Times New Roman"/>
          <w:sz w:val="24"/>
          <w:szCs w:val="24"/>
        </w:rPr>
        <w:t xml:space="preserve">Personality traits and risky decision-making in a controlled experimental task: An exploratory study. </w:t>
      </w:r>
      <w:r w:rsidRPr="008B2E81">
        <w:rPr>
          <w:rFonts w:ascii="Times New Roman" w:hAnsi="Times New Roman" w:cs="Times New Roman"/>
          <w:i/>
          <w:iCs/>
          <w:sz w:val="24"/>
          <w:szCs w:val="24"/>
        </w:rPr>
        <w:t xml:space="preserve"> Personality and Individual Differences, 31</w:t>
      </w:r>
      <w:r w:rsidRPr="008B2E81">
        <w:rPr>
          <w:rFonts w:ascii="Times New Roman" w:hAnsi="Times New Roman" w:cs="Times New Roman"/>
          <w:sz w:val="24"/>
          <w:szCs w:val="24"/>
        </w:rPr>
        <w:t xml:space="preserve">(2), 215-226.  </w:t>
      </w:r>
      <w:hyperlink r:id="rId29" w:history="1">
        <w:r w:rsidRPr="008B2E81">
          <w:rPr>
            <w:rStyle w:val="Hyperlink"/>
            <w:rFonts w:ascii="Times New Roman" w:hAnsi="Times New Roman" w:cs="Times New Roman"/>
            <w:sz w:val="24"/>
            <w:szCs w:val="24"/>
          </w:rPr>
          <w:t>https://doi.org/10.1016/S0191-8869(00)00130-6</w:t>
        </w:r>
      </w:hyperlink>
    </w:p>
    <w:p w14:paraId="2767395D" w14:textId="77777777" w:rsidR="003D0129" w:rsidRPr="00757397" w:rsidRDefault="00000000" w:rsidP="003D0129">
      <w:pPr>
        <w:spacing w:before="240" w:line="480" w:lineRule="auto"/>
        <w:ind w:left="720" w:hanging="720"/>
        <w:rPr>
          <w:rFonts w:ascii="Times New Roman" w:hAnsi="Times New Roman" w:cs="Times New Roman"/>
          <w:sz w:val="24"/>
          <w:szCs w:val="24"/>
          <w:lang w:val="de-DE"/>
        </w:rPr>
      </w:pPr>
      <w:r w:rsidRPr="008B2E81">
        <w:rPr>
          <w:rFonts w:ascii="Times New Roman" w:hAnsi="Times New Roman" w:cs="Times New Roman"/>
          <w:sz w:val="24"/>
          <w:szCs w:val="24"/>
        </w:rPr>
        <w:t xml:space="preserve">Lawson, A., &amp; Kakkar, H. (2020).  Of pandemics, politics, and personality: The role of conscientiousness and political ideology in sharing of fake news. </w:t>
      </w:r>
      <w:hyperlink r:id="rId30" w:history="1">
        <w:r w:rsidRPr="00BD097D">
          <w:rPr>
            <w:rStyle w:val="Hyperlink"/>
            <w:rFonts w:ascii="Times New Roman" w:hAnsi="Times New Roman" w:cs="Times New Roman"/>
            <w:sz w:val="24"/>
            <w:szCs w:val="24"/>
          </w:rPr>
          <w:t xml:space="preserve"> </w:t>
        </w:r>
        <w:r w:rsidRPr="00757397">
          <w:rPr>
            <w:rStyle w:val="Hyperlink"/>
            <w:rFonts w:ascii="Times New Roman" w:hAnsi="Times New Roman" w:cs="Times New Roman"/>
            <w:sz w:val="24"/>
            <w:szCs w:val="24"/>
            <w:lang w:val="de-DE"/>
          </w:rPr>
          <w:t>https://doi.org/10.31234/osf.io/ves5m</w:t>
        </w:r>
      </w:hyperlink>
    </w:p>
    <w:p w14:paraId="3E1078EE" w14:textId="77777777" w:rsidR="003D0129" w:rsidRPr="008B2E81" w:rsidRDefault="00000000" w:rsidP="003D0129">
      <w:pPr>
        <w:spacing w:before="240" w:line="480" w:lineRule="auto"/>
        <w:ind w:left="720" w:hanging="720"/>
        <w:rPr>
          <w:rFonts w:ascii="Times New Roman" w:hAnsi="Times New Roman" w:cs="Times New Roman"/>
          <w:sz w:val="24"/>
          <w:szCs w:val="24"/>
        </w:rPr>
      </w:pPr>
      <w:proofErr w:type="spellStart"/>
      <w:r w:rsidRPr="00757397">
        <w:rPr>
          <w:rFonts w:ascii="Times New Roman" w:hAnsi="Times New Roman" w:cs="Times New Roman"/>
          <w:sz w:val="24"/>
          <w:szCs w:val="24"/>
          <w:lang w:val="de-DE"/>
        </w:rPr>
        <w:t>Lazer</w:t>
      </w:r>
      <w:proofErr w:type="spellEnd"/>
      <w:r w:rsidRPr="00757397">
        <w:rPr>
          <w:rFonts w:ascii="Times New Roman" w:hAnsi="Times New Roman" w:cs="Times New Roman"/>
          <w:sz w:val="24"/>
          <w:szCs w:val="24"/>
          <w:lang w:val="de-DE"/>
        </w:rPr>
        <w:t xml:space="preserve">, D., Baum, M., </w:t>
      </w:r>
      <w:proofErr w:type="spellStart"/>
      <w:r w:rsidRPr="00757397">
        <w:rPr>
          <w:rFonts w:ascii="Times New Roman" w:hAnsi="Times New Roman" w:cs="Times New Roman"/>
          <w:sz w:val="24"/>
          <w:szCs w:val="24"/>
          <w:lang w:val="de-DE"/>
        </w:rPr>
        <w:t>Benkler</w:t>
      </w:r>
      <w:proofErr w:type="spellEnd"/>
      <w:r w:rsidRPr="00757397">
        <w:rPr>
          <w:rFonts w:ascii="Times New Roman" w:hAnsi="Times New Roman" w:cs="Times New Roman"/>
          <w:sz w:val="24"/>
          <w:szCs w:val="24"/>
          <w:lang w:val="de-DE"/>
        </w:rPr>
        <w:t xml:space="preserve">, Y., </w:t>
      </w:r>
      <w:proofErr w:type="spellStart"/>
      <w:r w:rsidRPr="00757397">
        <w:rPr>
          <w:rFonts w:ascii="Times New Roman" w:hAnsi="Times New Roman" w:cs="Times New Roman"/>
          <w:sz w:val="24"/>
          <w:szCs w:val="24"/>
          <w:lang w:val="de-DE"/>
        </w:rPr>
        <w:t>Berinsky</w:t>
      </w:r>
      <w:proofErr w:type="spellEnd"/>
      <w:r w:rsidRPr="00757397">
        <w:rPr>
          <w:rFonts w:ascii="Times New Roman" w:hAnsi="Times New Roman" w:cs="Times New Roman"/>
          <w:sz w:val="24"/>
          <w:szCs w:val="24"/>
          <w:lang w:val="de-DE"/>
        </w:rPr>
        <w:t xml:space="preserve">, A., </w:t>
      </w:r>
      <w:proofErr w:type="spellStart"/>
      <w:r w:rsidRPr="00757397">
        <w:rPr>
          <w:rFonts w:ascii="Times New Roman" w:hAnsi="Times New Roman" w:cs="Times New Roman"/>
          <w:sz w:val="24"/>
          <w:szCs w:val="24"/>
          <w:lang w:val="de-DE"/>
        </w:rPr>
        <w:t>Greenhill</w:t>
      </w:r>
      <w:proofErr w:type="spellEnd"/>
      <w:r w:rsidRPr="00757397">
        <w:rPr>
          <w:rFonts w:ascii="Times New Roman" w:hAnsi="Times New Roman" w:cs="Times New Roman"/>
          <w:sz w:val="24"/>
          <w:szCs w:val="24"/>
          <w:lang w:val="de-DE"/>
        </w:rPr>
        <w:t xml:space="preserve">, K., </w:t>
      </w:r>
      <w:proofErr w:type="spellStart"/>
      <w:r w:rsidRPr="00757397">
        <w:rPr>
          <w:rFonts w:ascii="Times New Roman" w:hAnsi="Times New Roman" w:cs="Times New Roman"/>
          <w:sz w:val="24"/>
          <w:szCs w:val="24"/>
          <w:lang w:val="de-DE"/>
        </w:rPr>
        <w:t>Menczer</w:t>
      </w:r>
      <w:proofErr w:type="spellEnd"/>
      <w:r w:rsidRPr="00757397">
        <w:rPr>
          <w:rFonts w:ascii="Times New Roman" w:hAnsi="Times New Roman" w:cs="Times New Roman"/>
          <w:sz w:val="24"/>
          <w:szCs w:val="24"/>
          <w:lang w:val="de-DE"/>
        </w:rPr>
        <w:t xml:space="preserve">, F… </w:t>
      </w:r>
      <w:proofErr w:type="spellStart"/>
      <w:r w:rsidRPr="008B2E81">
        <w:rPr>
          <w:rFonts w:ascii="Times New Roman" w:hAnsi="Times New Roman" w:cs="Times New Roman"/>
          <w:sz w:val="24"/>
          <w:szCs w:val="24"/>
        </w:rPr>
        <w:t>Zittrain</w:t>
      </w:r>
      <w:proofErr w:type="spellEnd"/>
      <w:r w:rsidRPr="008B2E81">
        <w:rPr>
          <w:rFonts w:ascii="Times New Roman" w:hAnsi="Times New Roman" w:cs="Times New Roman"/>
          <w:sz w:val="24"/>
          <w:szCs w:val="24"/>
        </w:rPr>
        <w:t xml:space="preserve">, J. (2018).  The science of fake news.  </w:t>
      </w:r>
      <w:r w:rsidRPr="008B2E81">
        <w:rPr>
          <w:rFonts w:ascii="Times New Roman" w:hAnsi="Times New Roman" w:cs="Times New Roman"/>
          <w:i/>
          <w:iCs/>
          <w:sz w:val="24"/>
          <w:szCs w:val="24"/>
        </w:rPr>
        <w:t>Science, 35</w:t>
      </w:r>
      <w:r w:rsidRPr="008B2E81">
        <w:rPr>
          <w:rFonts w:ascii="Times New Roman" w:hAnsi="Times New Roman" w:cs="Times New Roman"/>
          <w:sz w:val="24"/>
          <w:szCs w:val="24"/>
        </w:rPr>
        <w:t xml:space="preserve">(6380). 1094-1096.  </w:t>
      </w:r>
      <w:hyperlink r:id="rId31" w:history="1">
        <w:r w:rsidRPr="008B2E81">
          <w:rPr>
            <w:rStyle w:val="Hyperlink"/>
            <w:rFonts w:ascii="Times New Roman" w:hAnsi="Times New Roman" w:cs="Times New Roman"/>
            <w:sz w:val="24"/>
            <w:szCs w:val="24"/>
          </w:rPr>
          <w:t>https://doi/org/10.1126/science.aao2998</w:t>
        </w:r>
      </w:hyperlink>
    </w:p>
    <w:p w14:paraId="18FC1BA1" w14:textId="77777777" w:rsidR="004A2C74" w:rsidRPr="008B2E81" w:rsidRDefault="00000000" w:rsidP="004A2C74">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lastRenderedPageBreak/>
        <w:t xml:space="preserve">Leibman, J., McKinley, M., Leonard, A., &amp; </w:t>
      </w:r>
      <w:proofErr w:type="spellStart"/>
      <w:r w:rsidRPr="008B2E81">
        <w:rPr>
          <w:rFonts w:ascii="Times New Roman" w:hAnsi="Times New Roman" w:cs="Times New Roman"/>
          <w:sz w:val="24"/>
          <w:szCs w:val="24"/>
        </w:rPr>
        <w:t>Shessley</w:t>
      </w:r>
      <w:proofErr w:type="spellEnd"/>
      <w:r w:rsidRPr="008B2E81">
        <w:rPr>
          <w:rFonts w:ascii="Times New Roman" w:hAnsi="Times New Roman" w:cs="Times New Roman"/>
          <w:sz w:val="24"/>
          <w:szCs w:val="24"/>
        </w:rPr>
        <w:t xml:space="preserve">, L. (2002).  Cognitive and psychosocial correlates of adults' eyewitness accuracy and suggestibility. </w:t>
      </w:r>
      <w:r w:rsidRPr="008B2E81">
        <w:rPr>
          <w:rFonts w:ascii="Times New Roman" w:hAnsi="Times New Roman" w:cs="Times New Roman"/>
          <w:i/>
          <w:iCs/>
          <w:sz w:val="24"/>
          <w:szCs w:val="24"/>
        </w:rPr>
        <w:t xml:space="preserve"> Personal and Individual Differences, 33</w:t>
      </w:r>
      <w:r w:rsidRPr="008B2E81">
        <w:rPr>
          <w:rFonts w:ascii="Times New Roman" w:hAnsi="Times New Roman" w:cs="Times New Roman"/>
          <w:sz w:val="24"/>
          <w:szCs w:val="24"/>
        </w:rPr>
        <w:t xml:space="preserve">(1), 49-66.  </w:t>
      </w:r>
      <w:hyperlink r:id="rId32" w:history="1">
        <w:r w:rsidRPr="008B2E81">
          <w:rPr>
            <w:rStyle w:val="Hyperlink"/>
            <w:rFonts w:ascii="Times New Roman" w:hAnsi="Times New Roman" w:cs="Times New Roman"/>
            <w:sz w:val="24"/>
            <w:szCs w:val="24"/>
          </w:rPr>
          <w:t>https://doi.org/10.1016/s0191-8869(01)00135-0</w:t>
        </w:r>
      </w:hyperlink>
    </w:p>
    <w:p w14:paraId="1ABCA8D0" w14:textId="77777777" w:rsidR="003D0129" w:rsidRPr="0036439C" w:rsidRDefault="00000000" w:rsidP="003D0129">
      <w:pPr>
        <w:spacing w:before="240" w:line="480" w:lineRule="auto"/>
        <w:ind w:left="720" w:hanging="720"/>
        <w:rPr>
          <w:rFonts w:ascii="Times New Roman" w:hAnsi="Times New Roman" w:cs="Times New Roman"/>
          <w:sz w:val="24"/>
          <w:szCs w:val="24"/>
          <w:lang w:val="it-IT"/>
        </w:rPr>
      </w:pPr>
      <w:r w:rsidRPr="008B2E81">
        <w:rPr>
          <w:rFonts w:ascii="Times New Roman" w:hAnsi="Times New Roman" w:cs="Times New Roman"/>
          <w:sz w:val="24"/>
          <w:szCs w:val="24"/>
        </w:rPr>
        <w:t xml:space="preserve">Linden, S., Panagopoulos, C., &amp; Roozenbeek, S. (2020).  You are fake news: Political bias in perception of fake news. </w:t>
      </w:r>
      <w:r w:rsidRPr="00BD097D">
        <w:rPr>
          <w:rFonts w:ascii="Times New Roman" w:hAnsi="Times New Roman" w:cs="Times New Roman"/>
          <w:i/>
          <w:iCs/>
          <w:sz w:val="24"/>
          <w:szCs w:val="24"/>
        </w:rPr>
        <w:t xml:space="preserve"> </w:t>
      </w:r>
      <w:r w:rsidRPr="0036439C">
        <w:rPr>
          <w:rFonts w:ascii="Times New Roman" w:hAnsi="Times New Roman" w:cs="Times New Roman"/>
          <w:i/>
          <w:iCs/>
          <w:sz w:val="24"/>
          <w:szCs w:val="24"/>
          <w:lang w:val="it-IT"/>
        </w:rPr>
        <w:t>Media, Culture, &amp; Society, 45</w:t>
      </w:r>
      <w:r w:rsidRPr="0036439C">
        <w:rPr>
          <w:rFonts w:ascii="Times New Roman" w:hAnsi="Times New Roman" w:cs="Times New Roman"/>
          <w:sz w:val="24"/>
          <w:szCs w:val="24"/>
          <w:lang w:val="it-IT"/>
        </w:rPr>
        <w:t xml:space="preserve">(5).  </w:t>
      </w:r>
      <w:hyperlink r:id="rId33" w:history="1">
        <w:r w:rsidRPr="0036439C">
          <w:rPr>
            <w:rStyle w:val="Hyperlink"/>
            <w:rFonts w:ascii="Times New Roman" w:hAnsi="Times New Roman" w:cs="Times New Roman"/>
            <w:sz w:val="24"/>
            <w:szCs w:val="24"/>
            <w:lang w:val="it-IT"/>
          </w:rPr>
          <w:t>https://doi.org/10.1177/0163443720906992</w:t>
        </w:r>
      </w:hyperlink>
    </w:p>
    <w:p w14:paraId="52A4E550" w14:textId="77777777" w:rsidR="003D7810" w:rsidRPr="008B2E81" w:rsidRDefault="00000000" w:rsidP="004A2C74">
      <w:pPr>
        <w:spacing w:before="240" w:line="480" w:lineRule="auto"/>
        <w:ind w:left="720" w:hanging="720"/>
        <w:rPr>
          <w:rFonts w:ascii="Times New Roman" w:hAnsi="Times New Roman" w:cs="Times New Roman"/>
          <w:sz w:val="24"/>
          <w:szCs w:val="24"/>
        </w:rPr>
      </w:pPr>
      <w:r w:rsidRPr="0036439C">
        <w:rPr>
          <w:rFonts w:ascii="Times New Roman" w:hAnsi="Times New Roman" w:cs="Times New Roman"/>
          <w:sz w:val="24"/>
          <w:szCs w:val="24"/>
          <w:lang w:val="it-IT"/>
        </w:rPr>
        <w:t xml:space="preserve">Marengo, D., &amp; </w:t>
      </w:r>
      <w:proofErr w:type="spellStart"/>
      <w:r w:rsidRPr="0036439C">
        <w:rPr>
          <w:rFonts w:ascii="Times New Roman" w:hAnsi="Times New Roman" w:cs="Times New Roman"/>
          <w:sz w:val="24"/>
          <w:szCs w:val="24"/>
          <w:lang w:val="it-IT"/>
        </w:rPr>
        <w:t>Montag</w:t>
      </w:r>
      <w:proofErr w:type="spellEnd"/>
      <w:r w:rsidRPr="0036439C">
        <w:rPr>
          <w:rFonts w:ascii="Times New Roman" w:hAnsi="Times New Roman" w:cs="Times New Roman"/>
          <w:sz w:val="24"/>
          <w:szCs w:val="24"/>
          <w:lang w:val="it-IT"/>
        </w:rPr>
        <w:t xml:space="preserve">, C. (2020). </w:t>
      </w:r>
      <w:r w:rsidRPr="008B2E81">
        <w:rPr>
          <w:rFonts w:ascii="Times New Roman" w:hAnsi="Times New Roman" w:cs="Times New Roman"/>
          <w:sz w:val="24"/>
          <w:szCs w:val="24"/>
        </w:rPr>
        <w:t xml:space="preserve">Digital phenotyping of Big Five personality via Facebook data mining: A meta-analysis. </w:t>
      </w:r>
      <w:r w:rsidRPr="008B2E81">
        <w:rPr>
          <w:rFonts w:ascii="Times New Roman" w:hAnsi="Times New Roman" w:cs="Times New Roman"/>
          <w:i/>
          <w:iCs/>
          <w:sz w:val="24"/>
          <w:szCs w:val="24"/>
        </w:rPr>
        <w:t xml:space="preserve"> Digital Psychology, 1</w:t>
      </w:r>
      <w:r w:rsidRPr="008B2E81">
        <w:rPr>
          <w:rFonts w:ascii="Times New Roman" w:hAnsi="Times New Roman" w:cs="Times New Roman"/>
          <w:sz w:val="24"/>
          <w:szCs w:val="24"/>
        </w:rPr>
        <w:t xml:space="preserve">(1), 52-64.  </w:t>
      </w:r>
      <w:hyperlink r:id="rId34" w:history="1">
        <w:r w:rsidRPr="008B2E81">
          <w:rPr>
            <w:rStyle w:val="Hyperlink"/>
            <w:rFonts w:ascii="Times New Roman" w:hAnsi="Times New Roman" w:cs="Times New Roman"/>
            <w:sz w:val="24"/>
            <w:szCs w:val="24"/>
          </w:rPr>
          <w:t>https://doi.org/10.24989/dp.v1i1.1823</w:t>
        </w:r>
      </w:hyperlink>
    </w:p>
    <w:p w14:paraId="1AFE1F48" w14:textId="77777777" w:rsidR="00DB6D65" w:rsidRPr="008B2E81" w:rsidRDefault="00000000" w:rsidP="00DB6D65">
      <w:pPr>
        <w:spacing w:line="480" w:lineRule="auto"/>
        <w:ind w:left="480" w:hanging="480"/>
        <w:rPr>
          <w:rFonts w:ascii="Times New Roman" w:hAnsi="Times New Roman" w:cs="Times New Roman"/>
          <w:sz w:val="24"/>
          <w:szCs w:val="24"/>
        </w:rPr>
      </w:pPr>
      <w:r w:rsidRPr="008B2E81">
        <w:rPr>
          <w:rFonts w:ascii="Times New Roman" w:hAnsi="Times New Roman" w:cs="Times New Roman"/>
          <w:sz w:val="24"/>
          <w:szCs w:val="24"/>
        </w:rPr>
        <w:t xml:space="preserve">Martel, C., Pennycook, G., &amp; Rand, D. (2020).  Reliance on emotion promotes belief in fake news.  </w:t>
      </w:r>
      <w:r w:rsidRPr="008B2E81">
        <w:rPr>
          <w:rFonts w:ascii="Times New Roman" w:hAnsi="Times New Roman" w:cs="Times New Roman"/>
          <w:i/>
          <w:iCs/>
          <w:sz w:val="24"/>
          <w:szCs w:val="24"/>
        </w:rPr>
        <w:t>Cognitive Research: Principles and Implications</w:t>
      </w:r>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5</w:t>
      </w:r>
      <w:r w:rsidRPr="008B2E81">
        <w:rPr>
          <w:rFonts w:ascii="Times New Roman" w:hAnsi="Times New Roman" w:cs="Times New Roman"/>
          <w:sz w:val="24"/>
          <w:szCs w:val="24"/>
        </w:rPr>
        <w:t xml:space="preserve">(1), 47. </w:t>
      </w:r>
      <w:hyperlink r:id="rId35" w:history="1">
        <w:r w:rsidRPr="008B2E81">
          <w:rPr>
            <w:rStyle w:val="Hyperlink"/>
            <w:rFonts w:ascii="Times New Roman" w:hAnsi="Times New Roman" w:cs="Times New Roman"/>
            <w:sz w:val="24"/>
            <w:szCs w:val="24"/>
          </w:rPr>
          <w:t xml:space="preserve"> https://doi.org/10.1186/s41235-020-00252-3</w:t>
        </w:r>
      </w:hyperlink>
    </w:p>
    <w:p w14:paraId="03472F03" w14:textId="04EEC827" w:rsidR="00E43095" w:rsidRPr="000359F4" w:rsidRDefault="00E43095" w:rsidP="0087719C">
      <w:pPr>
        <w:spacing w:line="480" w:lineRule="auto"/>
        <w:ind w:left="480" w:hanging="480"/>
        <w:rPr>
          <w:rFonts w:ascii="Times New Roman" w:hAnsi="Times New Roman" w:cs="Times New Roman"/>
          <w:sz w:val="24"/>
          <w:szCs w:val="24"/>
        </w:rPr>
      </w:pPr>
      <w:r w:rsidRPr="0087719C">
        <w:rPr>
          <w:rFonts w:ascii="Times New Roman" w:hAnsi="Times New Roman" w:cs="Times New Roman"/>
          <w:sz w:val="24"/>
          <w:szCs w:val="24"/>
          <w:lang w:val="en-GB"/>
        </w:rPr>
        <w:t xml:space="preserve">McCrae, R. R., Costa, Jr., P. T., &amp; Martin, T. A. (2005). </w:t>
      </w:r>
      <w:r w:rsidRPr="000359F4">
        <w:rPr>
          <w:rFonts w:ascii="Times New Roman" w:hAnsi="Times New Roman" w:cs="Times New Roman"/>
          <w:sz w:val="24"/>
          <w:szCs w:val="24"/>
        </w:rPr>
        <w:t xml:space="preserve">The NEO–PI–3: A more readable revised NEO personality inventory. </w:t>
      </w:r>
      <w:r w:rsidRPr="000359F4">
        <w:rPr>
          <w:rFonts w:ascii="Times New Roman" w:hAnsi="Times New Roman" w:cs="Times New Roman"/>
          <w:i/>
          <w:iCs/>
          <w:sz w:val="24"/>
          <w:szCs w:val="24"/>
        </w:rPr>
        <w:t>Journal of Personality Assessment</w:t>
      </w:r>
      <w:r w:rsidRPr="000359F4">
        <w:rPr>
          <w:rFonts w:ascii="Times New Roman" w:hAnsi="Times New Roman" w:cs="Times New Roman"/>
          <w:sz w:val="24"/>
          <w:szCs w:val="24"/>
        </w:rPr>
        <w:t xml:space="preserve">, </w:t>
      </w:r>
      <w:r w:rsidRPr="000359F4">
        <w:rPr>
          <w:rFonts w:ascii="Times New Roman" w:hAnsi="Times New Roman" w:cs="Times New Roman"/>
          <w:i/>
          <w:iCs/>
          <w:sz w:val="24"/>
          <w:szCs w:val="24"/>
        </w:rPr>
        <w:t>84</w:t>
      </w:r>
      <w:r w:rsidRPr="000359F4">
        <w:rPr>
          <w:rFonts w:ascii="Times New Roman" w:hAnsi="Times New Roman" w:cs="Times New Roman"/>
          <w:sz w:val="24"/>
          <w:szCs w:val="24"/>
        </w:rPr>
        <w:t xml:space="preserve">(3), 261–270. </w:t>
      </w:r>
      <w:hyperlink r:id="rId36" w:history="1">
        <w:r w:rsidRPr="000359F4">
          <w:rPr>
            <w:rStyle w:val="Hyperlink"/>
            <w:rFonts w:ascii="Times New Roman" w:hAnsi="Times New Roman" w:cs="Times New Roman"/>
            <w:sz w:val="24"/>
            <w:szCs w:val="24"/>
          </w:rPr>
          <w:t>https://doi.org/10.1207/s15327752jpa8403_05</w:t>
        </w:r>
      </w:hyperlink>
    </w:p>
    <w:p w14:paraId="2202D23E" w14:textId="3F3AE060" w:rsidR="004E2A3E" w:rsidRPr="008B2E81" w:rsidRDefault="00000000" w:rsidP="004A2C74">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Melinder, A., Brennen, T., Husby, M. F. &amp; </w:t>
      </w:r>
      <w:proofErr w:type="spellStart"/>
      <w:r w:rsidRPr="008B2E81">
        <w:rPr>
          <w:rFonts w:ascii="Times New Roman" w:hAnsi="Times New Roman" w:cs="Times New Roman"/>
          <w:sz w:val="24"/>
          <w:szCs w:val="24"/>
        </w:rPr>
        <w:t>Vassend</w:t>
      </w:r>
      <w:proofErr w:type="spellEnd"/>
      <w:r w:rsidRPr="008B2E81">
        <w:rPr>
          <w:rFonts w:ascii="Times New Roman" w:hAnsi="Times New Roman" w:cs="Times New Roman"/>
          <w:sz w:val="24"/>
          <w:szCs w:val="24"/>
        </w:rPr>
        <w:t xml:space="preserve">, O. (2020). Personality, conformation bias, and forensic interviewing performance. </w:t>
      </w:r>
      <w:r w:rsidRPr="008B2E81">
        <w:rPr>
          <w:rFonts w:ascii="Times New Roman" w:hAnsi="Times New Roman" w:cs="Times New Roman"/>
          <w:i/>
          <w:iCs/>
          <w:sz w:val="24"/>
          <w:szCs w:val="24"/>
        </w:rPr>
        <w:t xml:space="preserve"> Applied Cognitive Psychology</w:t>
      </w:r>
      <w:r w:rsidRPr="008B2E81">
        <w:rPr>
          <w:rFonts w:ascii="Times New Roman" w:hAnsi="Times New Roman" w:cs="Times New Roman"/>
          <w:sz w:val="24"/>
          <w:szCs w:val="24"/>
        </w:rPr>
        <w:t xml:space="preserve">.  </w:t>
      </w:r>
      <w:hyperlink r:id="rId37" w:history="1">
        <w:r w:rsidRPr="008B2E81">
          <w:rPr>
            <w:rStyle w:val="Hyperlink"/>
            <w:rFonts w:ascii="Times New Roman" w:hAnsi="Times New Roman" w:cs="Times New Roman"/>
            <w:sz w:val="24"/>
            <w:szCs w:val="24"/>
          </w:rPr>
          <w:t>https://doi.org/10.1002/acp.3674</w:t>
        </w:r>
      </w:hyperlink>
      <w:r w:rsidRPr="008B2E81">
        <w:rPr>
          <w:rFonts w:ascii="Times New Roman" w:hAnsi="Times New Roman" w:cs="Times New Roman"/>
          <w:sz w:val="24"/>
          <w:szCs w:val="24"/>
        </w:rPr>
        <w:t xml:space="preserve"> (Advance online publication)</w:t>
      </w:r>
    </w:p>
    <w:p w14:paraId="2FB69A60" w14:textId="00F457BB" w:rsidR="00CB4FFE" w:rsidRPr="00F07A5D" w:rsidRDefault="00000000" w:rsidP="00F07A5D">
      <w:pPr>
        <w:spacing w:after="0" w:line="480" w:lineRule="auto"/>
        <w:ind w:left="480" w:hanging="480"/>
        <w:rPr>
          <w:rFonts w:ascii="Times New Roman" w:eastAsia="Times New Roman" w:hAnsi="Times New Roman" w:cs="Times New Roman"/>
          <w:kern w:val="0"/>
          <w:sz w:val="24"/>
          <w:szCs w:val="24"/>
          <w14:ligatures w14:val="none"/>
        </w:rPr>
      </w:pPr>
      <w:r w:rsidRPr="00CB4FFE">
        <w:rPr>
          <w:rFonts w:ascii="Times New Roman" w:eastAsia="Times New Roman" w:hAnsi="Times New Roman" w:cs="Times New Roman"/>
          <w:kern w:val="0"/>
          <w:sz w:val="24"/>
          <w:szCs w:val="24"/>
          <w14:ligatures w14:val="none"/>
        </w:rPr>
        <w:t>Newman, N., Fletcher, R., Robertson, C. T., Eddy, K., &amp; Nielsen, R. K. (20</w:t>
      </w:r>
      <w:r w:rsidRPr="008B2E81">
        <w:rPr>
          <w:rFonts w:ascii="Times New Roman" w:eastAsia="Times New Roman" w:hAnsi="Times New Roman" w:cs="Times New Roman"/>
          <w:kern w:val="0"/>
          <w:sz w:val="24"/>
          <w:szCs w:val="24"/>
          <w14:ligatures w14:val="none"/>
        </w:rPr>
        <w:t>19</w:t>
      </w:r>
      <w:r w:rsidRPr="00CB4FFE">
        <w:rPr>
          <w:rFonts w:ascii="Times New Roman" w:eastAsia="Times New Roman" w:hAnsi="Times New Roman" w:cs="Times New Roman"/>
          <w:kern w:val="0"/>
          <w:sz w:val="24"/>
          <w:szCs w:val="24"/>
          <w14:ligatures w14:val="none"/>
        </w:rPr>
        <w:t xml:space="preserve">). </w:t>
      </w:r>
      <w:r w:rsidRPr="00CB4FFE">
        <w:rPr>
          <w:rFonts w:ascii="Times New Roman" w:eastAsia="Times New Roman" w:hAnsi="Times New Roman" w:cs="Times New Roman"/>
          <w:i/>
          <w:iCs/>
          <w:kern w:val="0"/>
          <w:sz w:val="24"/>
          <w:szCs w:val="24"/>
          <w14:ligatures w14:val="none"/>
        </w:rPr>
        <w:t xml:space="preserve"> Reuters Institute Digital News Report 20</w:t>
      </w:r>
      <w:r w:rsidRPr="008B2E81">
        <w:rPr>
          <w:rFonts w:ascii="Times New Roman" w:eastAsia="Times New Roman" w:hAnsi="Times New Roman" w:cs="Times New Roman"/>
          <w:i/>
          <w:iCs/>
          <w:kern w:val="0"/>
          <w:sz w:val="24"/>
          <w:szCs w:val="24"/>
          <w14:ligatures w14:val="none"/>
        </w:rPr>
        <w:t>19</w:t>
      </w:r>
      <w:r w:rsidRPr="00CB4FFE">
        <w:rPr>
          <w:rFonts w:ascii="Times New Roman" w:eastAsia="Times New Roman" w:hAnsi="Times New Roman" w:cs="Times New Roman"/>
          <w:kern w:val="0"/>
          <w:sz w:val="24"/>
          <w:szCs w:val="24"/>
          <w14:ligatures w14:val="none"/>
        </w:rPr>
        <w:t>.</w:t>
      </w:r>
    </w:p>
    <w:p w14:paraId="0B4D2E6B" w14:textId="77777777" w:rsidR="00AF5C0F" w:rsidRPr="00B86281" w:rsidRDefault="00000000" w:rsidP="00AF5C0F">
      <w:pPr>
        <w:spacing w:line="480" w:lineRule="auto"/>
        <w:ind w:left="480" w:hanging="480"/>
        <w:rPr>
          <w:rFonts w:ascii="Times New Roman" w:hAnsi="Times New Roman" w:cs="Times New Roman"/>
          <w:sz w:val="24"/>
          <w:szCs w:val="24"/>
          <w:lang w:val="pl-PL"/>
        </w:rPr>
      </w:pPr>
      <w:proofErr w:type="spellStart"/>
      <w:r w:rsidRPr="00AF5C0F">
        <w:rPr>
          <w:rFonts w:ascii="Times New Roman" w:hAnsi="Times New Roman" w:cs="Times New Roman"/>
          <w:sz w:val="24"/>
          <w:szCs w:val="24"/>
        </w:rPr>
        <w:lastRenderedPageBreak/>
        <w:t>Mikušková</w:t>
      </w:r>
      <w:proofErr w:type="spellEnd"/>
      <w:r w:rsidRPr="00AF5C0F">
        <w:rPr>
          <w:rFonts w:ascii="Times New Roman" w:hAnsi="Times New Roman" w:cs="Times New Roman"/>
          <w:sz w:val="24"/>
          <w:szCs w:val="24"/>
        </w:rPr>
        <w:t xml:space="preserve">, E. (2021). The </w:t>
      </w:r>
      <w:r w:rsidRPr="008B2E81">
        <w:rPr>
          <w:rFonts w:ascii="Times New Roman" w:hAnsi="Times New Roman" w:cs="Times New Roman"/>
          <w:sz w:val="24"/>
          <w:szCs w:val="24"/>
        </w:rPr>
        <w:t>a</w:t>
      </w:r>
      <w:r w:rsidRPr="00AF5C0F">
        <w:rPr>
          <w:rFonts w:ascii="Times New Roman" w:hAnsi="Times New Roman" w:cs="Times New Roman"/>
          <w:sz w:val="24"/>
          <w:szCs w:val="24"/>
        </w:rPr>
        <w:t xml:space="preserve">nalytic </w:t>
      </w:r>
      <w:r w:rsidRPr="008B2E81">
        <w:rPr>
          <w:rFonts w:ascii="Times New Roman" w:hAnsi="Times New Roman" w:cs="Times New Roman"/>
          <w:sz w:val="24"/>
          <w:szCs w:val="24"/>
        </w:rPr>
        <w:t>c</w:t>
      </w:r>
      <w:r w:rsidRPr="00AF5C0F">
        <w:rPr>
          <w:rFonts w:ascii="Times New Roman" w:hAnsi="Times New Roman" w:cs="Times New Roman"/>
          <w:sz w:val="24"/>
          <w:szCs w:val="24"/>
        </w:rPr>
        <w:t xml:space="preserve">ognitive </w:t>
      </w:r>
      <w:r w:rsidRPr="008B2E81">
        <w:rPr>
          <w:rFonts w:ascii="Times New Roman" w:hAnsi="Times New Roman" w:cs="Times New Roman"/>
          <w:sz w:val="24"/>
          <w:szCs w:val="24"/>
        </w:rPr>
        <w:t>s</w:t>
      </w:r>
      <w:r w:rsidRPr="00AF5C0F">
        <w:rPr>
          <w:rFonts w:ascii="Times New Roman" w:hAnsi="Times New Roman" w:cs="Times New Roman"/>
          <w:sz w:val="24"/>
          <w:szCs w:val="24"/>
        </w:rPr>
        <w:t xml:space="preserve">tyle and </w:t>
      </w:r>
      <w:r w:rsidRPr="008B2E81">
        <w:rPr>
          <w:rFonts w:ascii="Times New Roman" w:hAnsi="Times New Roman" w:cs="Times New Roman"/>
          <w:sz w:val="24"/>
          <w:szCs w:val="24"/>
        </w:rPr>
        <w:t>c</w:t>
      </w:r>
      <w:r w:rsidRPr="00AF5C0F">
        <w:rPr>
          <w:rFonts w:ascii="Times New Roman" w:hAnsi="Times New Roman" w:cs="Times New Roman"/>
          <w:sz w:val="24"/>
          <w:szCs w:val="24"/>
        </w:rPr>
        <w:t xml:space="preserve">onspiracy </w:t>
      </w:r>
      <w:r w:rsidRPr="008B2E81">
        <w:rPr>
          <w:rFonts w:ascii="Times New Roman" w:hAnsi="Times New Roman" w:cs="Times New Roman"/>
          <w:sz w:val="24"/>
          <w:szCs w:val="24"/>
        </w:rPr>
        <w:t>m</w:t>
      </w:r>
      <w:r w:rsidRPr="00AF5C0F">
        <w:rPr>
          <w:rFonts w:ascii="Times New Roman" w:hAnsi="Times New Roman" w:cs="Times New Roman"/>
          <w:sz w:val="24"/>
          <w:szCs w:val="24"/>
        </w:rPr>
        <w:t xml:space="preserve">entality as </w:t>
      </w:r>
      <w:r w:rsidRPr="008B2E81">
        <w:rPr>
          <w:rFonts w:ascii="Times New Roman" w:hAnsi="Times New Roman" w:cs="Times New Roman"/>
          <w:sz w:val="24"/>
          <w:szCs w:val="24"/>
        </w:rPr>
        <w:t>p</w:t>
      </w:r>
      <w:r w:rsidRPr="00AF5C0F">
        <w:rPr>
          <w:rFonts w:ascii="Times New Roman" w:hAnsi="Times New Roman" w:cs="Times New Roman"/>
          <w:sz w:val="24"/>
          <w:szCs w:val="24"/>
        </w:rPr>
        <w:t xml:space="preserve">redictors of </w:t>
      </w:r>
      <w:r w:rsidRPr="008B2E81">
        <w:rPr>
          <w:rFonts w:ascii="Times New Roman" w:hAnsi="Times New Roman" w:cs="Times New Roman"/>
          <w:sz w:val="24"/>
          <w:szCs w:val="24"/>
        </w:rPr>
        <w:t>c</w:t>
      </w:r>
      <w:r w:rsidRPr="00AF5C0F">
        <w:rPr>
          <w:rFonts w:ascii="Times New Roman" w:hAnsi="Times New Roman" w:cs="Times New Roman"/>
          <w:sz w:val="24"/>
          <w:szCs w:val="24"/>
        </w:rPr>
        <w:t xml:space="preserve">onspiracy </w:t>
      </w:r>
      <w:r w:rsidRPr="008B2E81">
        <w:rPr>
          <w:rFonts w:ascii="Times New Roman" w:hAnsi="Times New Roman" w:cs="Times New Roman"/>
          <w:sz w:val="24"/>
          <w:szCs w:val="24"/>
        </w:rPr>
        <w:t>b</w:t>
      </w:r>
      <w:r w:rsidRPr="00AF5C0F">
        <w:rPr>
          <w:rFonts w:ascii="Times New Roman" w:hAnsi="Times New Roman" w:cs="Times New Roman"/>
          <w:sz w:val="24"/>
          <w:szCs w:val="24"/>
        </w:rPr>
        <w:t xml:space="preserve">eliefs.  </w:t>
      </w:r>
      <w:r w:rsidRPr="0087719C">
        <w:rPr>
          <w:rFonts w:ascii="Times New Roman" w:hAnsi="Times New Roman" w:cs="Times New Roman"/>
          <w:i/>
          <w:iCs/>
          <w:sz w:val="24"/>
          <w:szCs w:val="24"/>
          <w:lang w:val="pl-PL"/>
        </w:rPr>
        <w:t>Studia Psychologica</w:t>
      </w:r>
      <w:r w:rsidRPr="0087719C">
        <w:rPr>
          <w:rFonts w:ascii="Times New Roman" w:hAnsi="Times New Roman" w:cs="Times New Roman"/>
          <w:sz w:val="24"/>
          <w:szCs w:val="24"/>
          <w:lang w:val="pl-PL"/>
        </w:rPr>
        <w:t xml:space="preserve">, </w:t>
      </w:r>
      <w:r w:rsidRPr="0087719C">
        <w:rPr>
          <w:rFonts w:ascii="Times New Roman" w:hAnsi="Times New Roman" w:cs="Times New Roman"/>
          <w:i/>
          <w:iCs/>
          <w:sz w:val="24"/>
          <w:szCs w:val="24"/>
          <w:lang w:val="pl-PL"/>
        </w:rPr>
        <w:t>63</w:t>
      </w:r>
      <w:r w:rsidRPr="0087719C">
        <w:rPr>
          <w:rFonts w:ascii="Times New Roman" w:hAnsi="Times New Roman" w:cs="Times New Roman"/>
          <w:sz w:val="24"/>
          <w:szCs w:val="24"/>
          <w:lang w:val="pl-PL"/>
        </w:rPr>
        <w:t xml:space="preserve">, 190–203. </w:t>
      </w:r>
      <w:r>
        <w:fldChar w:fldCharType="begin"/>
      </w:r>
      <w:r>
        <w:instrText>HYPERLINK "https://doi.org/10.31577/sp.2021.02.819"</w:instrText>
      </w:r>
      <w:r>
        <w:fldChar w:fldCharType="separate"/>
      </w:r>
      <w:r w:rsidRPr="0087719C">
        <w:rPr>
          <w:rStyle w:val="Hyperlink"/>
          <w:rFonts w:ascii="Times New Roman" w:hAnsi="Times New Roman" w:cs="Times New Roman"/>
          <w:sz w:val="24"/>
          <w:szCs w:val="24"/>
          <w:lang w:val="pl-PL"/>
        </w:rPr>
        <w:t xml:space="preserve"> https://doi.org/10.31577/sp.2021.02.819</w:t>
      </w:r>
      <w:r>
        <w:rPr>
          <w:rStyle w:val="Hyperlink"/>
          <w:rFonts w:ascii="Times New Roman" w:hAnsi="Times New Roman" w:cs="Times New Roman"/>
          <w:sz w:val="24"/>
          <w:szCs w:val="24"/>
          <w:lang w:val="pl-PL"/>
        </w:rPr>
        <w:fldChar w:fldCharType="end"/>
      </w:r>
    </w:p>
    <w:p w14:paraId="2AFA74AC" w14:textId="77777777" w:rsidR="009C3DD8" w:rsidRPr="008B2E81" w:rsidRDefault="00000000" w:rsidP="009C3DD8">
      <w:pPr>
        <w:spacing w:line="480" w:lineRule="auto"/>
        <w:ind w:left="480" w:hanging="480"/>
        <w:rPr>
          <w:rFonts w:ascii="Times New Roman" w:hAnsi="Times New Roman" w:cs="Times New Roman"/>
          <w:sz w:val="24"/>
          <w:szCs w:val="24"/>
        </w:rPr>
      </w:pPr>
      <w:r w:rsidRPr="00B86281">
        <w:rPr>
          <w:rFonts w:ascii="Times New Roman" w:hAnsi="Times New Roman" w:cs="Times New Roman"/>
          <w:sz w:val="24"/>
          <w:szCs w:val="24"/>
          <w:lang w:val="pl-PL"/>
        </w:rPr>
        <w:t xml:space="preserve">Pacini, R., &amp; Epstein, S. (1999).  </w:t>
      </w:r>
      <w:r w:rsidRPr="008B2E81">
        <w:rPr>
          <w:rFonts w:ascii="Times New Roman" w:hAnsi="Times New Roman" w:cs="Times New Roman"/>
          <w:sz w:val="24"/>
          <w:szCs w:val="24"/>
        </w:rPr>
        <w:t xml:space="preserve">The relation of rational and experiential information processing styles to personality, basic beliefs, and the ratio-bias phenomenon. </w:t>
      </w:r>
      <w:r w:rsidRPr="008B2E81">
        <w:rPr>
          <w:rFonts w:ascii="Times New Roman" w:hAnsi="Times New Roman" w:cs="Times New Roman"/>
          <w:i/>
          <w:iCs/>
          <w:sz w:val="24"/>
          <w:szCs w:val="24"/>
        </w:rPr>
        <w:t xml:space="preserve"> Journal of Personality and Social Psychology</w:t>
      </w:r>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76</w:t>
      </w:r>
      <w:r w:rsidRPr="008B2E81">
        <w:rPr>
          <w:rFonts w:ascii="Times New Roman" w:hAnsi="Times New Roman" w:cs="Times New Roman"/>
          <w:sz w:val="24"/>
          <w:szCs w:val="24"/>
        </w:rPr>
        <w:t xml:space="preserve">(6), 972–987.  </w:t>
      </w:r>
      <w:hyperlink r:id="rId38" w:history="1">
        <w:r w:rsidRPr="008B2E81">
          <w:rPr>
            <w:rStyle w:val="Hyperlink"/>
            <w:rFonts w:ascii="Times New Roman" w:hAnsi="Times New Roman" w:cs="Times New Roman"/>
            <w:sz w:val="24"/>
            <w:szCs w:val="24"/>
          </w:rPr>
          <w:t>https://doi.org/10.1037/0022-3514.76.6.972</w:t>
        </w:r>
      </w:hyperlink>
    </w:p>
    <w:p w14:paraId="684BD674" w14:textId="37F2F7B4" w:rsidR="00972636" w:rsidRPr="00972636" w:rsidRDefault="00972636" w:rsidP="00DB6D65">
      <w:pPr>
        <w:spacing w:before="240" w:line="480" w:lineRule="auto"/>
        <w:ind w:left="720" w:hanging="720"/>
        <w:rPr>
          <w:rFonts w:asciiTheme="majorBidi" w:hAnsiTheme="majorBidi" w:cstheme="majorBidi"/>
          <w:sz w:val="32"/>
          <w:szCs w:val="32"/>
        </w:rPr>
      </w:pPr>
      <w:proofErr w:type="spellStart"/>
      <w:r w:rsidRPr="00972636">
        <w:rPr>
          <w:rFonts w:asciiTheme="majorBidi" w:hAnsiTheme="majorBidi" w:cstheme="majorBidi"/>
          <w:color w:val="2E414F"/>
          <w:sz w:val="24"/>
          <w:szCs w:val="24"/>
          <w:shd w:val="clear" w:color="auto" w:fill="FFFFFF"/>
        </w:rPr>
        <w:t>Pengnate</w:t>
      </w:r>
      <w:proofErr w:type="spellEnd"/>
      <w:r w:rsidRPr="00972636">
        <w:rPr>
          <w:rFonts w:asciiTheme="majorBidi" w:hAnsiTheme="majorBidi" w:cstheme="majorBidi"/>
          <w:color w:val="2E414F"/>
          <w:sz w:val="24"/>
          <w:szCs w:val="24"/>
          <w:shd w:val="clear" w:color="auto" w:fill="FFFFFF"/>
        </w:rPr>
        <w:t xml:space="preserve">, S. (2016). Measuring </w:t>
      </w:r>
      <w:r>
        <w:rPr>
          <w:rFonts w:asciiTheme="majorBidi" w:hAnsiTheme="majorBidi" w:cstheme="majorBidi"/>
          <w:color w:val="2E414F"/>
          <w:sz w:val="24"/>
          <w:szCs w:val="24"/>
          <w:shd w:val="clear" w:color="auto" w:fill="FFFFFF"/>
        </w:rPr>
        <w:t>e</w:t>
      </w:r>
      <w:r w:rsidRPr="00972636">
        <w:rPr>
          <w:rFonts w:asciiTheme="majorBidi" w:hAnsiTheme="majorBidi" w:cstheme="majorBidi"/>
          <w:color w:val="2E414F"/>
          <w:sz w:val="24"/>
          <w:szCs w:val="24"/>
          <w:shd w:val="clear" w:color="auto" w:fill="FFFFFF"/>
        </w:rPr>
        <w:t xml:space="preserve">motional </w:t>
      </w:r>
      <w:r>
        <w:rPr>
          <w:rFonts w:asciiTheme="majorBidi" w:hAnsiTheme="majorBidi" w:cstheme="majorBidi"/>
          <w:color w:val="2E414F"/>
          <w:sz w:val="24"/>
          <w:szCs w:val="24"/>
          <w:shd w:val="clear" w:color="auto" w:fill="FFFFFF"/>
        </w:rPr>
        <w:t>a</w:t>
      </w:r>
      <w:r w:rsidRPr="00972636">
        <w:rPr>
          <w:rFonts w:asciiTheme="majorBidi" w:hAnsiTheme="majorBidi" w:cstheme="majorBidi"/>
          <w:color w:val="2E414F"/>
          <w:sz w:val="24"/>
          <w:szCs w:val="24"/>
          <w:shd w:val="clear" w:color="auto" w:fill="FFFFFF"/>
        </w:rPr>
        <w:t xml:space="preserve">rousal in </w:t>
      </w:r>
      <w:r>
        <w:rPr>
          <w:rFonts w:asciiTheme="majorBidi" w:hAnsiTheme="majorBidi" w:cstheme="majorBidi"/>
          <w:color w:val="2E414F"/>
          <w:sz w:val="24"/>
          <w:szCs w:val="24"/>
          <w:shd w:val="clear" w:color="auto" w:fill="FFFFFF"/>
        </w:rPr>
        <w:t>c</w:t>
      </w:r>
      <w:r w:rsidRPr="00972636">
        <w:rPr>
          <w:rFonts w:asciiTheme="majorBidi" w:hAnsiTheme="majorBidi" w:cstheme="majorBidi"/>
          <w:color w:val="2E414F"/>
          <w:sz w:val="24"/>
          <w:szCs w:val="24"/>
          <w:shd w:val="clear" w:color="auto" w:fill="FFFFFF"/>
        </w:rPr>
        <w:t xml:space="preserve">lickbait: Eye-Tracking </w:t>
      </w:r>
      <w:r>
        <w:rPr>
          <w:rFonts w:asciiTheme="majorBidi" w:hAnsiTheme="majorBidi" w:cstheme="majorBidi"/>
          <w:color w:val="2E414F"/>
          <w:sz w:val="24"/>
          <w:szCs w:val="24"/>
          <w:shd w:val="clear" w:color="auto" w:fill="FFFFFF"/>
        </w:rPr>
        <w:t>a</w:t>
      </w:r>
      <w:r w:rsidRPr="00972636">
        <w:rPr>
          <w:rFonts w:asciiTheme="majorBidi" w:hAnsiTheme="majorBidi" w:cstheme="majorBidi"/>
          <w:color w:val="2E414F"/>
          <w:sz w:val="24"/>
          <w:szCs w:val="24"/>
          <w:shd w:val="clear" w:color="auto" w:fill="FFFFFF"/>
        </w:rPr>
        <w:t>pproach. </w:t>
      </w:r>
      <w:r w:rsidRPr="00972636">
        <w:rPr>
          <w:rStyle w:val="Emphasis"/>
          <w:rFonts w:asciiTheme="majorBidi" w:hAnsiTheme="majorBidi" w:cstheme="majorBidi"/>
          <w:color w:val="2E414F"/>
          <w:sz w:val="24"/>
          <w:szCs w:val="24"/>
        </w:rPr>
        <w:t>Americas Conference on Information Systems</w:t>
      </w:r>
      <w:r w:rsidRPr="00972636">
        <w:rPr>
          <w:rFonts w:asciiTheme="majorBidi" w:hAnsiTheme="majorBidi" w:cstheme="majorBidi"/>
          <w:color w:val="2E414F"/>
          <w:sz w:val="24"/>
          <w:szCs w:val="24"/>
          <w:shd w:val="clear" w:color="auto" w:fill="FFFFFF"/>
        </w:rPr>
        <w:t>.</w:t>
      </w:r>
    </w:p>
    <w:p w14:paraId="655AADFE" w14:textId="4DDE6815" w:rsidR="00DB6D65" w:rsidRPr="008B2E81" w:rsidRDefault="00000000" w:rsidP="00DB6D65">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Pennycook, G., &amp; Rand, D. (2018). Lazy, not biased: Susceptibility to partisan fake news is better explained by lock of reasoning than motivated reasoning. </w:t>
      </w:r>
      <w:r w:rsidRPr="008B2E81">
        <w:rPr>
          <w:rFonts w:ascii="Times New Roman" w:hAnsi="Times New Roman" w:cs="Times New Roman"/>
          <w:i/>
          <w:iCs/>
          <w:sz w:val="24"/>
          <w:szCs w:val="24"/>
        </w:rPr>
        <w:t xml:space="preserve"> Cognition, 15</w:t>
      </w:r>
      <w:r w:rsidRPr="008B2E81">
        <w:rPr>
          <w:rFonts w:ascii="Times New Roman" w:hAnsi="Times New Roman" w:cs="Times New Roman"/>
          <w:sz w:val="24"/>
          <w:szCs w:val="24"/>
        </w:rPr>
        <w:t xml:space="preserve">(6). 126-135.  </w:t>
      </w:r>
      <w:hyperlink r:id="rId39" w:history="1">
        <w:r w:rsidRPr="008B2E81">
          <w:rPr>
            <w:rStyle w:val="Hyperlink"/>
            <w:rFonts w:ascii="Times New Roman" w:hAnsi="Times New Roman" w:cs="Times New Roman"/>
            <w:sz w:val="24"/>
            <w:szCs w:val="24"/>
          </w:rPr>
          <w:t>https://doi.org/10.2139/ssm.3165567</w:t>
        </w:r>
      </w:hyperlink>
    </w:p>
    <w:p w14:paraId="62D1DC5D" w14:textId="77777777" w:rsidR="00DD6968" w:rsidRPr="008B2E81" w:rsidRDefault="00000000" w:rsidP="00DD6968">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Pennycook, G., &amp; Rand, D. (2019). Who falls for fake news?  The roles of bullshit receptivity, overclaiming, familiarity, and analytic thinking. </w:t>
      </w:r>
      <w:r w:rsidRPr="008B2E81">
        <w:rPr>
          <w:rFonts w:ascii="Times New Roman" w:hAnsi="Times New Roman" w:cs="Times New Roman"/>
          <w:i/>
          <w:iCs/>
          <w:sz w:val="24"/>
          <w:szCs w:val="24"/>
        </w:rPr>
        <w:t xml:space="preserve"> Journal of Analytical Psychology, 88</w:t>
      </w:r>
      <w:r w:rsidRPr="008B2E81">
        <w:rPr>
          <w:rFonts w:ascii="Times New Roman" w:hAnsi="Times New Roman" w:cs="Times New Roman"/>
          <w:sz w:val="24"/>
          <w:szCs w:val="24"/>
        </w:rPr>
        <w:t xml:space="preserve">(2), 185-200.  </w:t>
      </w:r>
      <w:hyperlink r:id="rId40" w:history="1">
        <w:r w:rsidRPr="008B2E81">
          <w:rPr>
            <w:rStyle w:val="Hyperlink"/>
            <w:rFonts w:ascii="Times New Roman" w:hAnsi="Times New Roman" w:cs="Times New Roman"/>
            <w:sz w:val="24"/>
            <w:szCs w:val="24"/>
          </w:rPr>
          <w:t>https://doi.org/10.1111/jopy.12476</w:t>
        </w:r>
      </w:hyperlink>
    </w:p>
    <w:p w14:paraId="27FFB5A0" w14:textId="26DE3061" w:rsidR="00DD6968" w:rsidRPr="008B2E81" w:rsidRDefault="00000000" w:rsidP="00DD6968">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Pennycook, G., &amp; Rand, D. G. (2021). The Psychology of fake news. </w:t>
      </w:r>
      <w:r w:rsidRPr="008B2E81">
        <w:rPr>
          <w:rFonts w:ascii="Times New Roman" w:hAnsi="Times New Roman" w:cs="Times New Roman"/>
          <w:i/>
          <w:iCs/>
          <w:sz w:val="24"/>
          <w:szCs w:val="24"/>
        </w:rPr>
        <w:t xml:space="preserve"> Trends in Cognitive Sciences, 25</w:t>
      </w:r>
      <w:r w:rsidRPr="008B2E81">
        <w:rPr>
          <w:rFonts w:ascii="Times New Roman" w:hAnsi="Times New Roman" w:cs="Times New Roman"/>
          <w:sz w:val="24"/>
          <w:szCs w:val="24"/>
        </w:rPr>
        <w:t xml:space="preserve">(5), 388–402.  </w:t>
      </w:r>
      <w:hyperlink r:id="rId41" w:history="1">
        <w:r w:rsidRPr="008B2E81">
          <w:rPr>
            <w:rStyle w:val="Hyperlink"/>
            <w:rFonts w:ascii="Times New Roman" w:hAnsi="Times New Roman" w:cs="Times New Roman"/>
            <w:sz w:val="24"/>
            <w:szCs w:val="24"/>
          </w:rPr>
          <w:t>https://doi.org/10.1016/j.tics.2021.02.007</w:t>
        </w:r>
      </w:hyperlink>
    </w:p>
    <w:p w14:paraId="63407A18" w14:textId="34472468" w:rsidR="00E43095" w:rsidRPr="00757397" w:rsidRDefault="00E43095" w:rsidP="00294674">
      <w:pPr>
        <w:spacing w:line="480" w:lineRule="auto"/>
        <w:ind w:left="480" w:hanging="480"/>
        <w:rPr>
          <w:rFonts w:ascii="Times New Roman" w:hAnsi="Times New Roman" w:cs="Times New Roman"/>
          <w:sz w:val="24"/>
          <w:szCs w:val="24"/>
        </w:rPr>
      </w:pPr>
      <w:r w:rsidRPr="000359F4">
        <w:rPr>
          <w:rFonts w:ascii="Times New Roman" w:hAnsi="Times New Roman" w:cs="Times New Roman"/>
          <w:sz w:val="24"/>
          <w:szCs w:val="24"/>
        </w:rPr>
        <w:t xml:space="preserve">Quirk, S., Christiansen, N., Wagner, S., &amp; </w:t>
      </w:r>
      <w:proofErr w:type="spellStart"/>
      <w:r w:rsidRPr="000359F4">
        <w:rPr>
          <w:rFonts w:ascii="Times New Roman" w:hAnsi="Times New Roman" w:cs="Times New Roman"/>
          <w:sz w:val="24"/>
          <w:szCs w:val="24"/>
        </w:rPr>
        <w:t>Mcnulty</w:t>
      </w:r>
      <w:proofErr w:type="spellEnd"/>
      <w:r w:rsidRPr="000359F4">
        <w:rPr>
          <w:rFonts w:ascii="Times New Roman" w:hAnsi="Times New Roman" w:cs="Times New Roman"/>
          <w:sz w:val="24"/>
          <w:szCs w:val="24"/>
        </w:rPr>
        <w:t xml:space="preserve">, J. (2003). On the usefulness of measures of normal personality for clinical assessment: Evidence of the incremental validity of the Revised NEO Personality Inventory. </w:t>
      </w:r>
      <w:r w:rsidRPr="00757397">
        <w:rPr>
          <w:rFonts w:ascii="Times New Roman" w:hAnsi="Times New Roman" w:cs="Times New Roman"/>
          <w:i/>
          <w:iCs/>
          <w:sz w:val="24"/>
          <w:szCs w:val="24"/>
        </w:rPr>
        <w:t>Psychological Assessment</w:t>
      </w:r>
      <w:r w:rsidRPr="00757397">
        <w:rPr>
          <w:rFonts w:ascii="Times New Roman" w:hAnsi="Times New Roman" w:cs="Times New Roman"/>
          <w:sz w:val="24"/>
          <w:szCs w:val="24"/>
        </w:rPr>
        <w:t xml:space="preserve">, </w:t>
      </w:r>
      <w:r w:rsidRPr="00757397">
        <w:rPr>
          <w:rFonts w:ascii="Times New Roman" w:hAnsi="Times New Roman" w:cs="Times New Roman"/>
          <w:i/>
          <w:iCs/>
          <w:sz w:val="24"/>
          <w:szCs w:val="24"/>
        </w:rPr>
        <w:t>15</w:t>
      </w:r>
      <w:r w:rsidRPr="00757397">
        <w:rPr>
          <w:rFonts w:ascii="Times New Roman" w:hAnsi="Times New Roman" w:cs="Times New Roman"/>
          <w:sz w:val="24"/>
          <w:szCs w:val="24"/>
        </w:rPr>
        <w:t xml:space="preserve">, 311–325. </w:t>
      </w:r>
      <w:hyperlink r:id="rId42" w:history="1">
        <w:r w:rsidRPr="00757397">
          <w:rPr>
            <w:rStyle w:val="Hyperlink"/>
            <w:rFonts w:ascii="Times New Roman" w:hAnsi="Times New Roman" w:cs="Times New Roman"/>
            <w:sz w:val="24"/>
            <w:szCs w:val="24"/>
          </w:rPr>
          <w:t>https://doi.org/10.1037/1040-3590.15.3.311</w:t>
        </w:r>
      </w:hyperlink>
    </w:p>
    <w:p w14:paraId="17E78CCD" w14:textId="2FA4E05F" w:rsidR="00294674" w:rsidRPr="00294674" w:rsidRDefault="00000000" w:rsidP="00294674">
      <w:pPr>
        <w:spacing w:line="480" w:lineRule="auto"/>
        <w:ind w:left="480" w:hanging="480"/>
        <w:rPr>
          <w:rFonts w:ascii="Times New Roman" w:hAnsi="Times New Roman" w:cs="Times New Roman"/>
          <w:sz w:val="24"/>
          <w:szCs w:val="24"/>
        </w:rPr>
      </w:pPr>
      <w:r w:rsidRPr="00757397">
        <w:rPr>
          <w:rFonts w:ascii="Times New Roman" w:hAnsi="Times New Roman" w:cs="Times New Roman"/>
          <w:sz w:val="24"/>
          <w:szCs w:val="24"/>
        </w:rPr>
        <w:lastRenderedPageBreak/>
        <w:t xml:space="preserve">Roozenbeek, J., Maertens, R., Herzog, S. M., Geers, M., Kurvers, R., Sultan, M., &amp; Linden, S. van der. </w:t>
      </w:r>
      <w:r w:rsidRPr="00294674">
        <w:rPr>
          <w:rFonts w:ascii="Times New Roman" w:hAnsi="Times New Roman" w:cs="Times New Roman"/>
          <w:sz w:val="24"/>
          <w:szCs w:val="24"/>
        </w:rPr>
        <w:t xml:space="preserve">(2022).  Susceptibility to misinformation is consistent across question framings and response modes and better explained by myside bias and partisanship than analytical thinking.  </w:t>
      </w:r>
      <w:r w:rsidRPr="00294674">
        <w:rPr>
          <w:rFonts w:ascii="Times New Roman" w:hAnsi="Times New Roman" w:cs="Times New Roman"/>
          <w:i/>
          <w:iCs/>
          <w:sz w:val="24"/>
          <w:szCs w:val="24"/>
        </w:rPr>
        <w:t>Judgment and Decision Making</w:t>
      </w:r>
      <w:r w:rsidRPr="00294674">
        <w:rPr>
          <w:rFonts w:ascii="Times New Roman" w:hAnsi="Times New Roman" w:cs="Times New Roman"/>
          <w:sz w:val="24"/>
          <w:szCs w:val="24"/>
        </w:rPr>
        <w:t xml:space="preserve">, </w:t>
      </w:r>
      <w:r w:rsidRPr="00294674">
        <w:rPr>
          <w:rFonts w:ascii="Times New Roman" w:hAnsi="Times New Roman" w:cs="Times New Roman"/>
          <w:i/>
          <w:iCs/>
          <w:sz w:val="24"/>
          <w:szCs w:val="24"/>
        </w:rPr>
        <w:t>17</w:t>
      </w:r>
      <w:r w:rsidRPr="00294674">
        <w:rPr>
          <w:rFonts w:ascii="Times New Roman" w:hAnsi="Times New Roman" w:cs="Times New Roman"/>
          <w:sz w:val="24"/>
          <w:szCs w:val="24"/>
        </w:rPr>
        <w:t xml:space="preserve">(3), 547–573. </w:t>
      </w:r>
      <w:hyperlink r:id="rId43" w:history="1">
        <w:r w:rsidRPr="00294674">
          <w:rPr>
            <w:rStyle w:val="Hyperlink"/>
            <w:rFonts w:ascii="Times New Roman" w:hAnsi="Times New Roman" w:cs="Times New Roman"/>
            <w:sz w:val="24"/>
            <w:szCs w:val="24"/>
          </w:rPr>
          <w:t xml:space="preserve"> https://doi.org/10.1017/S1930297500003570</w:t>
        </w:r>
      </w:hyperlink>
    </w:p>
    <w:p w14:paraId="29114780" w14:textId="77777777" w:rsidR="00907AB3" w:rsidRPr="008B2E81" w:rsidRDefault="00000000" w:rsidP="00907AB3">
      <w:pPr>
        <w:spacing w:line="480" w:lineRule="auto"/>
        <w:ind w:left="480" w:hanging="480"/>
        <w:rPr>
          <w:rFonts w:ascii="Times New Roman" w:hAnsi="Times New Roman" w:cs="Times New Roman"/>
          <w:sz w:val="24"/>
          <w:szCs w:val="24"/>
        </w:rPr>
      </w:pPr>
      <w:r w:rsidRPr="008B2E81">
        <w:rPr>
          <w:rFonts w:ascii="Times New Roman" w:hAnsi="Times New Roman" w:cs="Times New Roman"/>
          <w:sz w:val="24"/>
          <w:szCs w:val="24"/>
        </w:rPr>
        <w:t xml:space="preserve">Rosman, T., Bosnjak, M., Silber, H., </w:t>
      </w:r>
      <w:proofErr w:type="spellStart"/>
      <w:r w:rsidRPr="008B2E81">
        <w:rPr>
          <w:rFonts w:ascii="Times New Roman" w:hAnsi="Times New Roman" w:cs="Times New Roman"/>
          <w:sz w:val="24"/>
          <w:szCs w:val="24"/>
        </w:rPr>
        <w:t>Koßmann</w:t>
      </w:r>
      <w:proofErr w:type="spellEnd"/>
      <w:r w:rsidRPr="008B2E81">
        <w:rPr>
          <w:rFonts w:ascii="Times New Roman" w:hAnsi="Times New Roman" w:cs="Times New Roman"/>
          <w:sz w:val="24"/>
          <w:szCs w:val="24"/>
        </w:rPr>
        <w:t xml:space="preserve">, J., &amp; </w:t>
      </w:r>
      <w:proofErr w:type="spellStart"/>
      <w:r w:rsidRPr="008B2E81">
        <w:rPr>
          <w:rFonts w:ascii="Times New Roman" w:hAnsi="Times New Roman" w:cs="Times New Roman"/>
          <w:sz w:val="24"/>
          <w:szCs w:val="24"/>
        </w:rPr>
        <w:t>Heycke</w:t>
      </w:r>
      <w:proofErr w:type="spellEnd"/>
      <w:r w:rsidRPr="008B2E81">
        <w:rPr>
          <w:rFonts w:ascii="Times New Roman" w:hAnsi="Times New Roman" w:cs="Times New Roman"/>
          <w:sz w:val="24"/>
          <w:szCs w:val="24"/>
        </w:rPr>
        <w:t xml:space="preserve">, T. (2022). Open science and public trust in science: Results from two studies. </w:t>
      </w:r>
      <w:r w:rsidRPr="008B2E81">
        <w:rPr>
          <w:rFonts w:ascii="Times New Roman" w:hAnsi="Times New Roman" w:cs="Times New Roman"/>
          <w:i/>
          <w:iCs/>
          <w:sz w:val="24"/>
          <w:szCs w:val="24"/>
        </w:rPr>
        <w:t xml:space="preserve"> Public Understanding of Science</w:t>
      </w:r>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31</w:t>
      </w:r>
      <w:r w:rsidRPr="008B2E81">
        <w:rPr>
          <w:rFonts w:ascii="Times New Roman" w:hAnsi="Times New Roman" w:cs="Times New Roman"/>
          <w:sz w:val="24"/>
          <w:szCs w:val="24"/>
        </w:rPr>
        <w:t xml:space="preserve">(8), 1046–1062.  </w:t>
      </w:r>
      <w:hyperlink r:id="rId44" w:history="1">
        <w:r w:rsidRPr="008B2E81">
          <w:rPr>
            <w:rStyle w:val="Hyperlink"/>
            <w:rFonts w:ascii="Times New Roman" w:hAnsi="Times New Roman" w:cs="Times New Roman"/>
            <w:sz w:val="24"/>
            <w:szCs w:val="24"/>
          </w:rPr>
          <w:t>https://doi.org/10.1177/09636625221100686</w:t>
        </w:r>
      </w:hyperlink>
    </w:p>
    <w:p w14:paraId="16F0C7BA" w14:textId="77777777" w:rsidR="004A2C74" w:rsidRPr="008B2E81" w:rsidRDefault="00000000" w:rsidP="004A2C74">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Saher, M., &amp; Lindeman, M. (2005). Alternative medicine: A psychological perspective. </w:t>
      </w:r>
      <w:r w:rsidRPr="008B2E81">
        <w:rPr>
          <w:rFonts w:ascii="Times New Roman" w:hAnsi="Times New Roman" w:cs="Times New Roman"/>
          <w:i/>
          <w:iCs/>
          <w:sz w:val="24"/>
          <w:szCs w:val="24"/>
        </w:rPr>
        <w:t xml:space="preserve"> Personality and Individual Differences, 39</w:t>
      </w:r>
      <w:r w:rsidRPr="008B2E81">
        <w:rPr>
          <w:rFonts w:ascii="Times New Roman" w:hAnsi="Times New Roman" w:cs="Times New Roman"/>
          <w:sz w:val="24"/>
          <w:szCs w:val="24"/>
        </w:rPr>
        <w:t xml:space="preserve">(6), 1169–1178.  </w:t>
      </w:r>
      <w:hyperlink r:id="rId45" w:history="1">
        <w:r w:rsidRPr="008B2E81">
          <w:rPr>
            <w:rStyle w:val="Hyperlink"/>
            <w:rFonts w:ascii="Times New Roman" w:hAnsi="Times New Roman" w:cs="Times New Roman"/>
            <w:sz w:val="24"/>
            <w:szCs w:val="24"/>
          </w:rPr>
          <w:t>https://doi.org/10.1016/j.paid.2005.04.008</w:t>
        </w:r>
      </w:hyperlink>
    </w:p>
    <w:p w14:paraId="3F047DCF" w14:textId="304BDFBC" w:rsidR="00F07A5D" w:rsidRPr="003B1D0D" w:rsidRDefault="00F07A5D" w:rsidP="00907AB3">
      <w:pPr>
        <w:spacing w:before="240" w:line="480" w:lineRule="auto"/>
        <w:ind w:left="720" w:hanging="720"/>
        <w:rPr>
          <w:rFonts w:ascii="Times New Roman" w:hAnsi="Times New Roman" w:cs="Times New Roman"/>
          <w:sz w:val="24"/>
          <w:szCs w:val="24"/>
        </w:rPr>
      </w:pPr>
      <w:r w:rsidRPr="00F07A5D">
        <w:rPr>
          <w:rFonts w:ascii="Times New Roman" w:hAnsi="Times New Roman" w:cs="Times New Roman"/>
          <w:color w:val="333333"/>
          <w:sz w:val="24"/>
          <w:szCs w:val="24"/>
          <w:shd w:val="clear" w:color="auto" w:fill="FFFFFF"/>
        </w:rPr>
        <w:t>Shermer, M. (1997).</w:t>
      </w:r>
      <w:r w:rsidRPr="00F07A5D">
        <w:rPr>
          <w:rStyle w:val="apple-converted-space"/>
          <w:rFonts w:ascii="Times New Roman" w:hAnsi="Times New Roman" w:cs="Times New Roman"/>
          <w:color w:val="333333"/>
          <w:sz w:val="24"/>
          <w:szCs w:val="24"/>
          <w:shd w:val="clear" w:color="auto" w:fill="FFFFFF"/>
        </w:rPr>
        <w:t> </w:t>
      </w:r>
      <w:r w:rsidRPr="00F07A5D">
        <w:rPr>
          <w:rFonts w:ascii="Times New Roman" w:hAnsi="Times New Roman" w:cs="Times New Roman"/>
          <w:i/>
          <w:iCs/>
          <w:color w:val="333333"/>
          <w:sz w:val="24"/>
          <w:szCs w:val="24"/>
        </w:rPr>
        <w:t>Why people believe weird things: Pseudoscience, superstition, and other confusions of our time</w:t>
      </w:r>
      <w:r w:rsidRPr="00F07A5D">
        <w:rPr>
          <w:rStyle w:val="apple-converted-space"/>
          <w:rFonts w:ascii="Times New Roman" w:hAnsi="Times New Roman" w:cs="Times New Roman"/>
          <w:color w:val="333333"/>
          <w:sz w:val="24"/>
          <w:szCs w:val="24"/>
          <w:shd w:val="clear" w:color="auto" w:fill="FFFFFF"/>
        </w:rPr>
        <w:t> </w:t>
      </w:r>
      <w:r w:rsidRPr="00F07A5D">
        <w:rPr>
          <w:rFonts w:ascii="Times New Roman" w:hAnsi="Times New Roman" w:cs="Times New Roman"/>
          <w:color w:val="333333"/>
          <w:sz w:val="24"/>
          <w:szCs w:val="24"/>
          <w:shd w:val="clear" w:color="auto" w:fill="FFFFFF"/>
        </w:rPr>
        <w:t xml:space="preserve">(2. pr.). </w:t>
      </w:r>
      <w:r w:rsidRPr="003B1D0D">
        <w:rPr>
          <w:rFonts w:ascii="Times New Roman" w:hAnsi="Times New Roman" w:cs="Times New Roman"/>
          <w:color w:val="333333"/>
          <w:sz w:val="24"/>
          <w:szCs w:val="24"/>
          <w:shd w:val="clear" w:color="auto" w:fill="FFFFFF"/>
        </w:rPr>
        <w:t>W. H. Freeman.</w:t>
      </w:r>
    </w:p>
    <w:p w14:paraId="63802B05" w14:textId="7C26F975" w:rsidR="00342AEE" w:rsidRPr="00342AEE" w:rsidRDefault="00342AEE" w:rsidP="00907AB3">
      <w:pPr>
        <w:spacing w:before="24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Shih, M., </w:t>
      </w:r>
      <w:proofErr w:type="spellStart"/>
      <w:r>
        <w:rPr>
          <w:rFonts w:ascii="Times New Roman" w:hAnsi="Times New Roman" w:cs="Times New Roman"/>
          <w:sz w:val="24"/>
          <w:szCs w:val="24"/>
        </w:rPr>
        <w:t>Pittinsky</w:t>
      </w:r>
      <w:proofErr w:type="spellEnd"/>
      <w:r>
        <w:rPr>
          <w:rFonts w:ascii="Times New Roman" w:hAnsi="Times New Roman" w:cs="Times New Roman"/>
          <w:sz w:val="24"/>
          <w:szCs w:val="24"/>
        </w:rPr>
        <w:t xml:space="preserve">, T., &amp; Ambady, N. (1999). Stereotype susceptibility: Identity salience and shifts in quantitative performance. </w:t>
      </w:r>
      <w:r w:rsidR="00551B32">
        <w:rPr>
          <w:rFonts w:ascii="Times New Roman" w:hAnsi="Times New Roman" w:cs="Times New Roman"/>
          <w:i/>
          <w:iCs/>
          <w:sz w:val="24"/>
          <w:szCs w:val="24"/>
        </w:rPr>
        <w:t>Psychological Science, 10</w:t>
      </w:r>
      <w:r w:rsidR="00551B32">
        <w:rPr>
          <w:rFonts w:ascii="Times New Roman" w:hAnsi="Times New Roman" w:cs="Times New Roman"/>
          <w:sz w:val="24"/>
          <w:szCs w:val="24"/>
        </w:rPr>
        <w:t>(1), 80-83. https://doi.org/10.1111/1467-9280.0011</w:t>
      </w:r>
    </w:p>
    <w:p w14:paraId="2E2AF653" w14:textId="7EE99EDB" w:rsidR="00907AB3" w:rsidRPr="008B2E81" w:rsidRDefault="00000000" w:rsidP="00907AB3">
      <w:pPr>
        <w:spacing w:before="240" w:line="480" w:lineRule="auto"/>
        <w:ind w:left="720" w:hanging="720"/>
        <w:rPr>
          <w:rFonts w:ascii="Times New Roman" w:hAnsi="Times New Roman" w:cs="Times New Roman"/>
          <w:sz w:val="24"/>
          <w:szCs w:val="24"/>
        </w:rPr>
      </w:pPr>
      <w:proofErr w:type="spellStart"/>
      <w:r w:rsidRPr="003B1D0D">
        <w:rPr>
          <w:rFonts w:ascii="Times New Roman" w:hAnsi="Times New Roman" w:cs="Times New Roman"/>
          <w:sz w:val="24"/>
          <w:szCs w:val="24"/>
        </w:rPr>
        <w:t>Sindermann</w:t>
      </w:r>
      <w:proofErr w:type="spellEnd"/>
      <w:r w:rsidRPr="003B1D0D">
        <w:rPr>
          <w:rFonts w:ascii="Times New Roman" w:hAnsi="Times New Roman" w:cs="Times New Roman"/>
          <w:sz w:val="24"/>
          <w:szCs w:val="24"/>
        </w:rPr>
        <w:t xml:space="preserve">, C., Schmitt, H., </w:t>
      </w:r>
      <w:proofErr w:type="spellStart"/>
      <w:r w:rsidRPr="003B1D0D">
        <w:rPr>
          <w:rFonts w:ascii="Times New Roman" w:hAnsi="Times New Roman" w:cs="Times New Roman"/>
          <w:sz w:val="24"/>
          <w:szCs w:val="24"/>
        </w:rPr>
        <w:t>Rozgonuk</w:t>
      </w:r>
      <w:proofErr w:type="spellEnd"/>
      <w:r w:rsidRPr="003B1D0D">
        <w:rPr>
          <w:rFonts w:ascii="Times New Roman" w:hAnsi="Times New Roman" w:cs="Times New Roman"/>
          <w:sz w:val="24"/>
          <w:szCs w:val="24"/>
        </w:rPr>
        <w:t xml:space="preserve">, D., Elhai, J., &amp; Montag, C. (2020). </w:t>
      </w:r>
      <w:r w:rsidRPr="008B2E81">
        <w:rPr>
          <w:rFonts w:ascii="Times New Roman" w:hAnsi="Times New Roman" w:cs="Times New Roman"/>
          <w:sz w:val="24"/>
          <w:szCs w:val="24"/>
        </w:rPr>
        <w:t xml:space="preserve">Which factors influence the evaluation of fake and true news?  Ability versus non-ability traits.  </w:t>
      </w:r>
      <w:hyperlink r:id="rId46" w:history="1">
        <w:r w:rsidRPr="008B2E81">
          <w:rPr>
            <w:rStyle w:val="Hyperlink"/>
            <w:rFonts w:ascii="Times New Roman" w:hAnsi="Times New Roman" w:cs="Times New Roman"/>
            <w:sz w:val="24"/>
            <w:szCs w:val="24"/>
          </w:rPr>
          <w:t>https://doi.org/1031219/osf.io/8ur7b</w:t>
        </w:r>
      </w:hyperlink>
    </w:p>
    <w:p w14:paraId="41B694BC" w14:textId="77777777" w:rsidR="000359F4" w:rsidRPr="00406653" w:rsidRDefault="000359F4" w:rsidP="000359F4">
      <w:pPr>
        <w:spacing w:line="480" w:lineRule="auto"/>
        <w:ind w:left="720" w:hanging="720"/>
        <w:rPr>
          <w:rFonts w:ascii="Times New Roman" w:hAnsi="Times New Roman" w:cs="Times New Roman"/>
          <w:sz w:val="24"/>
          <w:szCs w:val="24"/>
          <w:lang w:val="fr-FR"/>
        </w:rPr>
      </w:pPr>
      <w:proofErr w:type="spellStart"/>
      <w:r w:rsidRPr="00A075BF">
        <w:rPr>
          <w:rFonts w:ascii="Times New Roman" w:hAnsi="Times New Roman" w:cs="Times New Roman"/>
          <w:sz w:val="24"/>
          <w:szCs w:val="24"/>
        </w:rPr>
        <w:t>Sindermann</w:t>
      </w:r>
      <w:proofErr w:type="spellEnd"/>
      <w:r w:rsidRPr="00A075BF">
        <w:rPr>
          <w:rFonts w:ascii="Times New Roman" w:hAnsi="Times New Roman" w:cs="Times New Roman"/>
          <w:sz w:val="24"/>
          <w:szCs w:val="24"/>
        </w:rPr>
        <w:t xml:space="preserve">, C., Schmitt, H., </w:t>
      </w:r>
      <w:proofErr w:type="spellStart"/>
      <w:r w:rsidRPr="00A075BF">
        <w:rPr>
          <w:rFonts w:ascii="Times New Roman" w:hAnsi="Times New Roman" w:cs="Times New Roman"/>
          <w:sz w:val="24"/>
          <w:szCs w:val="24"/>
        </w:rPr>
        <w:t>Rozgonjuk</w:t>
      </w:r>
      <w:proofErr w:type="spellEnd"/>
      <w:r w:rsidRPr="00A075BF">
        <w:rPr>
          <w:rFonts w:ascii="Times New Roman" w:hAnsi="Times New Roman" w:cs="Times New Roman"/>
          <w:sz w:val="24"/>
          <w:szCs w:val="24"/>
        </w:rPr>
        <w:t xml:space="preserve">, D., Elhai, J. D., &amp; Montag, C. (2020). </w:t>
      </w:r>
      <w:r w:rsidRPr="000359F4">
        <w:rPr>
          <w:rFonts w:ascii="Times New Roman" w:hAnsi="Times New Roman" w:cs="Times New Roman"/>
          <w:i/>
          <w:iCs/>
          <w:sz w:val="24"/>
          <w:szCs w:val="24"/>
        </w:rPr>
        <w:t xml:space="preserve">The evaluation of fake and true news: On the role of intelligence, personality, interpersonal trust, </w:t>
      </w:r>
      <w:r w:rsidRPr="000359F4">
        <w:rPr>
          <w:rFonts w:ascii="Times New Roman" w:hAnsi="Times New Roman" w:cs="Times New Roman"/>
          <w:i/>
          <w:iCs/>
          <w:sz w:val="24"/>
          <w:szCs w:val="24"/>
        </w:rPr>
        <w:lastRenderedPageBreak/>
        <w:t>ideological attitudes, and news consumption</w:t>
      </w:r>
      <w:r w:rsidRPr="000359F4">
        <w:rPr>
          <w:rFonts w:ascii="Times New Roman" w:hAnsi="Times New Roman" w:cs="Times New Roman"/>
          <w:sz w:val="24"/>
          <w:szCs w:val="24"/>
        </w:rPr>
        <w:t xml:space="preserve">. </w:t>
      </w:r>
      <w:r w:rsidRPr="00406653">
        <w:rPr>
          <w:rFonts w:ascii="Times New Roman" w:hAnsi="Times New Roman" w:cs="Times New Roman"/>
          <w:sz w:val="24"/>
          <w:szCs w:val="24"/>
          <w:lang w:val="fr-FR"/>
        </w:rPr>
        <w:t xml:space="preserve">OSF </w:t>
      </w:r>
      <w:proofErr w:type="spellStart"/>
      <w:r w:rsidRPr="00406653">
        <w:rPr>
          <w:rFonts w:ascii="Times New Roman" w:hAnsi="Times New Roman" w:cs="Times New Roman"/>
          <w:sz w:val="24"/>
          <w:szCs w:val="24"/>
          <w:lang w:val="fr-FR"/>
        </w:rPr>
        <w:t>Preprints</w:t>
      </w:r>
      <w:proofErr w:type="spellEnd"/>
      <w:r w:rsidRPr="00406653">
        <w:rPr>
          <w:rFonts w:ascii="Times New Roman" w:hAnsi="Times New Roman" w:cs="Times New Roman"/>
          <w:sz w:val="24"/>
          <w:szCs w:val="24"/>
          <w:lang w:val="fr-FR"/>
        </w:rPr>
        <w:t xml:space="preserve">. </w:t>
      </w:r>
      <w:hyperlink r:id="rId47" w:history="1">
        <w:r w:rsidRPr="00406653">
          <w:rPr>
            <w:rStyle w:val="Hyperlink"/>
            <w:rFonts w:ascii="Times New Roman" w:hAnsi="Times New Roman" w:cs="Times New Roman"/>
            <w:sz w:val="24"/>
            <w:szCs w:val="24"/>
            <w:lang w:val="fr-FR"/>
          </w:rPr>
          <w:t>https://doi.org/10.31219/osf.io/8ur7b</w:t>
        </w:r>
      </w:hyperlink>
    </w:p>
    <w:p w14:paraId="303036FC" w14:textId="1C0732D0" w:rsidR="006F5F4D" w:rsidRDefault="006F5F4D" w:rsidP="00DD6968">
      <w:pPr>
        <w:spacing w:before="240" w:line="480" w:lineRule="auto"/>
        <w:ind w:left="720" w:hanging="720"/>
        <w:rPr>
          <w:rFonts w:ascii="Times New Roman" w:hAnsi="Times New Roman" w:cs="Times New Roman"/>
          <w:sz w:val="24"/>
          <w:szCs w:val="24"/>
        </w:rPr>
      </w:pPr>
      <w:proofErr w:type="spellStart"/>
      <w:r w:rsidRPr="00406653">
        <w:rPr>
          <w:rFonts w:ascii="Times New Roman" w:hAnsi="Times New Roman" w:cs="Times New Roman"/>
          <w:sz w:val="24"/>
          <w:szCs w:val="24"/>
          <w:lang w:val="fr-FR"/>
        </w:rPr>
        <w:t>Singal</w:t>
      </w:r>
      <w:proofErr w:type="spellEnd"/>
      <w:r w:rsidRPr="00406653">
        <w:rPr>
          <w:rFonts w:ascii="Times New Roman" w:hAnsi="Times New Roman" w:cs="Times New Roman"/>
          <w:sz w:val="24"/>
          <w:szCs w:val="24"/>
          <w:lang w:val="fr-FR"/>
        </w:rPr>
        <w:t xml:space="preserve">, J. (2017). </w:t>
      </w:r>
      <w:r w:rsidRPr="006F5F4D">
        <w:rPr>
          <w:rFonts w:ascii="Times New Roman" w:hAnsi="Times New Roman" w:cs="Times New Roman"/>
          <w:sz w:val="24"/>
          <w:szCs w:val="24"/>
        </w:rPr>
        <w:t xml:space="preserve">This is a great psychological framework for understanding how fake news spreads. New York Magazine. Retrieved from &lt; http://nymag.com/ </w:t>
      </w:r>
      <w:proofErr w:type="spellStart"/>
      <w:r w:rsidRPr="006F5F4D">
        <w:rPr>
          <w:rFonts w:ascii="Times New Roman" w:hAnsi="Times New Roman" w:cs="Times New Roman"/>
          <w:sz w:val="24"/>
          <w:szCs w:val="24"/>
        </w:rPr>
        <w:t>scienceofus</w:t>
      </w:r>
      <w:proofErr w:type="spellEnd"/>
      <w:r w:rsidRPr="006F5F4D">
        <w:rPr>
          <w:rFonts w:ascii="Times New Roman" w:hAnsi="Times New Roman" w:cs="Times New Roman"/>
          <w:sz w:val="24"/>
          <w:szCs w:val="24"/>
        </w:rPr>
        <w:t>/2017/</w:t>
      </w:r>
    </w:p>
    <w:p w14:paraId="41389A21" w14:textId="52EEDA0E" w:rsidR="00DD6968" w:rsidRPr="008B2E81" w:rsidRDefault="00000000" w:rsidP="00DD6968">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Sirota, M., Valus, L., </w:t>
      </w:r>
      <w:proofErr w:type="spellStart"/>
      <w:r w:rsidRPr="008B2E81">
        <w:rPr>
          <w:rFonts w:ascii="Times New Roman" w:hAnsi="Times New Roman" w:cs="Times New Roman"/>
          <w:sz w:val="24"/>
          <w:szCs w:val="24"/>
        </w:rPr>
        <w:t>Juanchich</w:t>
      </w:r>
      <w:proofErr w:type="spellEnd"/>
      <w:r w:rsidRPr="008B2E81">
        <w:rPr>
          <w:rFonts w:ascii="Times New Roman" w:hAnsi="Times New Roman" w:cs="Times New Roman"/>
          <w:sz w:val="24"/>
          <w:szCs w:val="24"/>
        </w:rPr>
        <w:t xml:space="preserve">, M., &amp; DeBerry, C. (2018). Measuring cognitive reflection without </w:t>
      </w:r>
      <w:proofErr w:type="spellStart"/>
      <w:r w:rsidRPr="008B2E81">
        <w:rPr>
          <w:rFonts w:ascii="Times New Roman" w:hAnsi="Times New Roman" w:cs="Times New Roman"/>
          <w:sz w:val="24"/>
          <w:szCs w:val="24"/>
        </w:rPr>
        <w:t>maths</w:t>
      </w:r>
      <w:proofErr w:type="spellEnd"/>
      <w:r w:rsidRPr="008B2E81">
        <w:rPr>
          <w:rFonts w:ascii="Times New Roman" w:hAnsi="Times New Roman" w:cs="Times New Roman"/>
          <w:sz w:val="24"/>
          <w:szCs w:val="24"/>
        </w:rPr>
        <w:t>: Developing and validating the verbal cognitive reflection test.  https://doi.org/10.31234/osf.io</w:t>
      </w:r>
      <w:r w:rsidR="00CB4FFE" w:rsidRPr="008B2E81">
        <w:rPr>
          <w:rFonts w:ascii="Times New Roman" w:hAnsi="Times New Roman" w:cs="Times New Roman"/>
          <w:sz w:val="24"/>
          <w:szCs w:val="24"/>
        </w:rPr>
        <w:t>/pfe79</w:t>
      </w:r>
    </w:p>
    <w:p w14:paraId="337DC4DF" w14:textId="77777777" w:rsidR="00DD6968" w:rsidRPr="008B2E81" w:rsidRDefault="00000000" w:rsidP="00DD6968">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Soto, C. J. &amp; John, O. P. (2017).  The next Big Five Inventory (BFI-2): Developing and accessing a hierarchical model with 15 facets to enhance bandwidth, fidelity, and predictive power. </w:t>
      </w:r>
      <w:r w:rsidRPr="008B2E81">
        <w:rPr>
          <w:rFonts w:ascii="Times New Roman" w:hAnsi="Times New Roman" w:cs="Times New Roman"/>
          <w:i/>
          <w:iCs/>
          <w:sz w:val="24"/>
          <w:szCs w:val="24"/>
        </w:rPr>
        <w:t xml:space="preserve"> Journal of Personality and Social Psychology, 113</w:t>
      </w:r>
      <w:r w:rsidRPr="008B2E81">
        <w:rPr>
          <w:rFonts w:ascii="Times New Roman" w:hAnsi="Times New Roman" w:cs="Times New Roman"/>
          <w:sz w:val="24"/>
          <w:szCs w:val="24"/>
        </w:rPr>
        <w:t xml:space="preserve">(1), 117-143.  </w:t>
      </w:r>
      <w:hyperlink r:id="rId48" w:history="1">
        <w:r w:rsidRPr="008B2E81">
          <w:rPr>
            <w:rStyle w:val="Hyperlink"/>
            <w:rFonts w:ascii="Times New Roman" w:hAnsi="Times New Roman" w:cs="Times New Roman"/>
            <w:sz w:val="24"/>
            <w:szCs w:val="24"/>
          </w:rPr>
          <w:t>https://doi.org/10.1037/pspp0000096</w:t>
        </w:r>
      </w:hyperlink>
    </w:p>
    <w:p w14:paraId="7AF67387" w14:textId="77777777" w:rsidR="00684741" w:rsidRPr="008B2E81" w:rsidRDefault="00000000" w:rsidP="00684741">
      <w:pPr>
        <w:spacing w:line="480" w:lineRule="auto"/>
        <w:ind w:left="480" w:hanging="480"/>
        <w:rPr>
          <w:rFonts w:ascii="Times New Roman" w:hAnsi="Times New Roman" w:cs="Times New Roman"/>
          <w:sz w:val="24"/>
          <w:szCs w:val="24"/>
        </w:rPr>
      </w:pPr>
      <w:r w:rsidRPr="008B2E81">
        <w:rPr>
          <w:rFonts w:ascii="Times New Roman" w:hAnsi="Times New Roman" w:cs="Times New Roman"/>
          <w:sz w:val="24"/>
          <w:szCs w:val="24"/>
        </w:rPr>
        <w:t xml:space="preserve">Sturgis, P., Brunton-Smith, I., &amp; Jackson, J. (2021).  Trust in science, social consensus and vaccine confidence. </w:t>
      </w:r>
      <w:r w:rsidRPr="008B2E81">
        <w:rPr>
          <w:rFonts w:ascii="Times New Roman" w:hAnsi="Times New Roman" w:cs="Times New Roman"/>
          <w:i/>
          <w:iCs/>
          <w:sz w:val="24"/>
          <w:szCs w:val="24"/>
        </w:rPr>
        <w:t xml:space="preserve"> Nature Human </w:t>
      </w:r>
      <w:proofErr w:type="spellStart"/>
      <w:r w:rsidRPr="008B2E81">
        <w:rPr>
          <w:rFonts w:ascii="Times New Roman" w:hAnsi="Times New Roman" w:cs="Times New Roman"/>
          <w:i/>
          <w:iCs/>
          <w:sz w:val="24"/>
          <w:szCs w:val="24"/>
        </w:rPr>
        <w:t>Behaviour</w:t>
      </w:r>
      <w:proofErr w:type="spellEnd"/>
      <w:r w:rsidRPr="008B2E81">
        <w:rPr>
          <w:rFonts w:ascii="Times New Roman" w:hAnsi="Times New Roman" w:cs="Times New Roman"/>
          <w:sz w:val="24"/>
          <w:szCs w:val="24"/>
        </w:rPr>
        <w:t xml:space="preserve">, </w:t>
      </w:r>
      <w:r w:rsidRPr="008B2E81">
        <w:rPr>
          <w:rFonts w:ascii="Times New Roman" w:hAnsi="Times New Roman" w:cs="Times New Roman"/>
          <w:i/>
          <w:iCs/>
          <w:sz w:val="24"/>
          <w:szCs w:val="24"/>
        </w:rPr>
        <w:t>5</w:t>
      </w:r>
      <w:r w:rsidRPr="008B2E81">
        <w:rPr>
          <w:rFonts w:ascii="Times New Roman" w:hAnsi="Times New Roman" w:cs="Times New Roman"/>
          <w:sz w:val="24"/>
          <w:szCs w:val="24"/>
        </w:rPr>
        <w:t xml:space="preserve">(11), 13-26.  </w:t>
      </w:r>
      <w:hyperlink r:id="rId49" w:history="1">
        <w:r w:rsidRPr="008B2E81">
          <w:rPr>
            <w:rStyle w:val="Hyperlink"/>
            <w:rFonts w:ascii="Times New Roman" w:hAnsi="Times New Roman" w:cs="Times New Roman"/>
            <w:sz w:val="24"/>
            <w:szCs w:val="24"/>
          </w:rPr>
          <w:t>https://doi.org/10.1038/s41562-021-01115-7</w:t>
        </w:r>
      </w:hyperlink>
    </w:p>
    <w:p w14:paraId="5BBAFE0C" w14:textId="77777777" w:rsidR="00F11420" w:rsidRPr="008B2E81" w:rsidRDefault="00000000" w:rsidP="00F11420">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Tandoc, E. (2019).  The facts of fake news: A research review. </w:t>
      </w:r>
      <w:r w:rsidRPr="008B2E81">
        <w:rPr>
          <w:rFonts w:ascii="Times New Roman" w:hAnsi="Times New Roman" w:cs="Times New Roman"/>
          <w:i/>
          <w:iCs/>
          <w:sz w:val="24"/>
          <w:szCs w:val="24"/>
        </w:rPr>
        <w:t xml:space="preserve"> Social Compass, 13</w:t>
      </w:r>
      <w:r w:rsidRPr="008B2E81">
        <w:rPr>
          <w:rFonts w:ascii="Times New Roman" w:hAnsi="Times New Roman" w:cs="Times New Roman"/>
          <w:sz w:val="24"/>
          <w:szCs w:val="24"/>
        </w:rPr>
        <w:t xml:space="preserve">(9).  </w:t>
      </w:r>
      <w:hyperlink r:id="rId50" w:history="1">
        <w:r w:rsidRPr="008B2E81">
          <w:rPr>
            <w:rStyle w:val="Hyperlink"/>
            <w:rFonts w:ascii="Times New Roman" w:hAnsi="Times New Roman" w:cs="Times New Roman"/>
            <w:sz w:val="24"/>
            <w:szCs w:val="24"/>
          </w:rPr>
          <w:t>https://doi.org/10.1111/soc4.12724</w:t>
        </w:r>
      </w:hyperlink>
    </w:p>
    <w:p w14:paraId="2FB103E1" w14:textId="77777777" w:rsidR="00AF5C0F" w:rsidRPr="008B2E81" w:rsidRDefault="00000000" w:rsidP="00492B8C">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Tandoc, E., Lee, J., Chew, M., Tan, F. X., &amp; Goh, Z. H. (2021).  Falling for fake news: The role of political bias and cognitive ability. </w:t>
      </w:r>
      <w:r w:rsidRPr="008B2E81">
        <w:rPr>
          <w:rFonts w:ascii="Times New Roman" w:hAnsi="Times New Roman" w:cs="Times New Roman"/>
          <w:i/>
          <w:iCs/>
          <w:sz w:val="24"/>
          <w:szCs w:val="24"/>
        </w:rPr>
        <w:t xml:space="preserve"> Asian Journal of Communication, 31</w:t>
      </w:r>
      <w:r w:rsidRPr="008B2E81">
        <w:rPr>
          <w:rFonts w:ascii="Times New Roman" w:hAnsi="Times New Roman" w:cs="Times New Roman"/>
          <w:sz w:val="24"/>
          <w:szCs w:val="24"/>
        </w:rPr>
        <w:t>(4), 237–253.  https://doi.org/10.1080/01292986.2021.1941149</w:t>
      </w:r>
    </w:p>
    <w:p w14:paraId="34EE8955" w14:textId="77777777" w:rsidR="006A7899" w:rsidRDefault="00000000" w:rsidP="00492B8C">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lastRenderedPageBreak/>
        <w:t>Thompson, K., &amp; Oppenheimer, D. (2016). Investigating an al</w:t>
      </w:r>
      <w:r>
        <w:rPr>
          <w:rFonts w:ascii="Times New Roman" w:hAnsi="Times New Roman" w:cs="Times New Roman"/>
          <w:sz w:val="24"/>
          <w:szCs w:val="24"/>
        </w:rPr>
        <w:t xml:space="preserve">ternative form of the cognitive reflection test.  </w:t>
      </w:r>
      <w:r>
        <w:rPr>
          <w:rFonts w:ascii="Times New Roman" w:hAnsi="Times New Roman" w:cs="Times New Roman"/>
          <w:i/>
          <w:iCs/>
          <w:sz w:val="24"/>
          <w:szCs w:val="24"/>
        </w:rPr>
        <w:t>Judgement and Decision-Making, 11</w:t>
      </w:r>
      <w:r>
        <w:rPr>
          <w:rFonts w:ascii="Times New Roman" w:hAnsi="Times New Roman" w:cs="Times New Roman"/>
          <w:sz w:val="24"/>
          <w:szCs w:val="24"/>
        </w:rPr>
        <w:t xml:space="preserve">(1), 99-113. </w:t>
      </w:r>
      <w:hyperlink r:id="rId51" w:history="1">
        <w:r w:rsidRPr="007815CE">
          <w:rPr>
            <w:rStyle w:val="Hyperlink"/>
            <w:rFonts w:ascii="Times New Roman" w:hAnsi="Times New Roman" w:cs="Times New Roman"/>
            <w:sz w:val="24"/>
            <w:szCs w:val="24"/>
          </w:rPr>
          <w:t xml:space="preserve"> https://doi.org/15/151029/jdm151029</w:t>
        </w:r>
      </w:hyperlink>
    </w:p>
    <w:p w14:paraId="3E175D5E" w14:textId="77777777" w:rsidR="00352AAC" w:rsidRPr="008B2E81" w:rsidRDefault="00000000" w:rsidP="00492B8C">
      <w:pPr>
        <w:spacing w:before="240" w:line="480" w:lineRule="auto"/>
        <w:ind w:left="720" w:hanging="720"/>
        <w:rPr>
          <w:rFonts w:ascii="Times New Roman" w:hAnsi="Times New Roman" w:cs="Times New Roman"/>
          <w:sz w:val="24"/>
          <w:szCs w:val="24"/>
        </w:rPr>
      </w:pPr>
      <w:r w:rsidRPr="008B2E81">
        <w:rPr>
          <w:rFonts w:ascii="Times New Roman" w:hAnsi="Times New Roman" w:cs="Times New Roman"/>
          <w:sz w:val="24"/>
          <w:szCs w:val="24"/>
        </w:rPr>
        <w:t xml:space="preserve">Welsh, C., Sinclair, D., &amp; Matthews, F. (2022).  Static socio-ecological COVID-19 vulnerability index and vaccine hesitancy index for England. </w:t>
      </w:r>
      <w:r w:rsidRPr="008B2E81">
        <w:rPr>
          <w:rFonts w:ascii="Times New Roman" w:hAnsi="Times New Roman" w:cs="Times New Roman"/>
          <w:i/>
          <w:iCs/>
          <w:sz w:val="24"/>
          <w:szCs w:val="24"/>
        </w:rPr>
        <w:t xml:space="preserve"> The Lancet regional Health -Europe, 14</w:t>
      </w:r>
      <w:r w:rsidRPr="008B2E81">
        <w:rPr>
          <w:rFonts w:ascii="Times New Roman" w:hAnsi="Times New Roman" w:cs="Times New Roman"/>
          <w:sz w:val="24"/>
          <w:szCs w:val="24"/>
        </w:rPr>
        <w:t xml:space="preserve">. </w:t>
      </w:r>
      <w:hyperlink r:id="rId52" w:history="1">
        <w:r w:rsidRPr="008B2E81">
          <w:rPr>
            <w:rStyle w:val="Hyperlink"/>
            <w:rFonts w:ascii="Times New Roman" w:hAnsi="Times New Roman" w:cs="Times New Roman"/>
            <w:sz w:val="24"/>
            <w:szCs w:val="24"/>
          </w:rPr>
          <w:t xml:space="preserve"> https://doi.org/10.1016/j.lanepe.2021.100296</w:t>
        </w:r>
      </w:hyperlink>
    </w:p>
    <w:p w14:paraId="116C9CA6" w14:textId="492FC86C" w:rsidR="00B23885" w:rsidRPr="00B23885" w:rsidRDefault="00B23885" w:rsidP="00492B8C">
      <w:pPr>
        <w:spacing w:before="240" w:line="480" w:lineRule="auto"/>
        <w:ind w:left="720" w:hanging="720"/>
        <w:rPr>
          <w:rFonts w:ascii="Times New Roman" w:hAnsi="Times New Roman" w:cs="Times New Roman"/>
          <w:sz w:val="24"/>
          <w:szCs w:val="24"/>
        </w:rPr>
      </w:pPr>
      <w:r w:rsidRPr="00B23885">
        <w:rPr>
          <w:rFonts w:ascii="Times New Roman" w:hAnsi="Times New Roman" w:cs="Times New Roman"/>
          <w:sz w:val="24"/>
          <w:szCs w:val="24"/>
        </w:rPr>
        <w:t xml:space="preserve">Wilmot, M. P., &amp; Ones, D. S. (2022). Agreeableness and </w:t>
      </w:r>
      <w:r>
        <w:rPr>
          <w:rFonts w:ascii="Times New Roman" w:hAnsi="Times New Roman" w:cs="Times New Roman"/>
          <w:sz w:val="24"/>
          <w:szCs w:val="24"/>
        </w:rPr>
        <w:t>i</w:t>
      </w:r>
      <w:r w:rsidRPr="00B23885">
        <w:rPr>
          <w:rFonts w:ascii="Times New Roman" w:hAnsi="Times New Roman" w:cs="Times New Roman"/>
          <w:sz w:val="24"/>
          <w:szCs w:val="24"/>
        </w:rPr>
        <w:t xml:space="preserve">ts </w:t>
      </w:r>
      <w:r>
        <w:rPr>
          <w:rFonts w:ascii="Times New Roman" w:hAnsi="Times New Roman" w:cs="Times New Roman"/>
          <w:sz w:val="24"/>
          <w:szCs w:val="24"/>
        </w:rPr>
        <w:t>c</w:t>
      </w:r>
      <w:r w:rsidRPr="00B23885">
        <w:rPr>
          <w:rFonts w:ascii="Times New Roman" w:hAnsi="Times New Roman" w:cs="Times New Roman"/>
          <w:sz w:val="24"/>
          <w:szCs w:val="24"/>
        </w:rPr>
        <w:t xml:space="preserve">onsequences: A </w:t>
      </w:r>
      <w:r>
        <w:rPr>
          <w:rFonts w:ascii="Times New Roman" w:hAnsi="Times New Roman" w:cs="Times New Roman"/>
          <w:sz w:val="24"/>
          <w:szCs w:val="24"/>
        </w:rPr>
        <w:t>q</w:t>
      </w:r>
      <w:r w:rsidRPr="00B23885">
        <w:rPr>
          <w:rFonts w:ascii="Times New Roman" w:hAnsi="Times New Roman" w:cs="Times New Roman"/>
          <w:sz w:val="24"/>
          <w:szCs w:val="24"/>
        </w:rPr>
        <w:t xml:space="preserve">uantitative </w:t>
      </w:r>
      <w:r>
        <w:rPr>
          <w:rFonts w:ascii="Times New Roman" w:hAnsi="Times New Roman" w:cs="Times New Roman"/>
          <w:sz w:val="24"/>
          <w:szCs w:val="24"/>
        </w:rPr>
        <w:t>r</w:t>
      </w:r>
      <w:r w:rsidRPr="00B23885">
        <w:rPr>
          <w:rFonts w:ascii="Times New Roman" w:hAnsi="Times New Roman" w:cs="Times New Roman"/>
          <w:sz w:val="24"/>
          <w:szCs w:val="24"/>
        </w:rPr>
        <w:t xml:space="preserve">eview of </w:t>
      </w:r>
      <w:r>
        <w:rPr>
          <w:rFonts w:ascii="Times New Roman" w:hAnsi="Times New Roman" w:cs="Times New Roman"/>
          <w:sz w:val="24"/>
          <w:szCs w:val="24"/>
        </w:rPr>
        <w:t>m</w:t>
      </w:r>
      <w:r w:rsidRPr="00B23885">
        <w:rPr>
          <w:rFonts w:ascii="Times New Roman" w:hAnsi="Times New Roman" w:cs="Times New Roman"/>
          <w:sz w:val="24"/>
          <w:szCs w:val="24"/>
        </w:rPr>
        <w:t>eta-</w:t>
      </w:r>
      <w:r>
        <w:rPr>
          <w:rFonts w:ascii="Times New Roman" w:hAnsi="Times New Roman" w:cs="Times New Roman"/>
          <w:sz w:val="24"/>
          <w:szCs w:val="24"/>
        </w:rPr>
        <w:t>a</w:t>
      </w:r>
      <w:r w:rsidRPr="00B23885">
        <w:rPr>
          <w:rFonts w:ascii="Times New Roman" w:hAnsi="Times New Roman" w:cs="Times New Roman"/>
          <w:sz w:val="24"/>
          <w:szCs w:val="24"/>
        </w:rPr>
        <w:t xml:space="preserve">nalytic </w:t>
      </w:r>
      <w:r>
        <w:rPr>
          <w:rFonts w:ascii="Times New Roman" w:hAnsi="Times New Roman" w:cs="Times New Roman"/>
          <w:sz w:val="24"/>
          <w:szCs w:val="24"/>
        </w:rPr>
        <w:t>f</w:t>
      </w:r>
      <w:r w:rsidRPr="00B23885">
        <w:rPr>
          <w:rFonts w:ascii="Times New Roman" w:hAnsi="Times New Roman" w:cs="Times New Roman"/>
          <w:sz w:val="24"/>
          <w:szCs w:val="24"/>
        </w:rPr>
        <w:t xml:space="preserve">indings. </w:t>
      </w:r>
      <w:r w:rsidRPr="00B23885">
        <w:rPr>
          <w:rFonts w:ascii="Times New Roman" w:hAnsi="Times New Roman" w:cs="Times New Roman"/>
          <w:i/>
          <w:iCs/>
          <w:sz w:val="24"/>
          <w:szCs w:val="24"/>
        </w:rPr>
        <w:t>Personality and Social Psychology Review, 26</w:t>
      </w:r>
      <w:r w:rsidRPr="00B23885">
        <w:rPr>
          <w:rFonts w:ascii="Times New Roman" w:hAnsi="Times New Roman" w:cs="Times New Roman"/>
          <w:sz w:val="24"/>
          <w:szCs w:val="24"/>
        </w:rPr>
        <w:t>(3), 242–280. https://doi.org/10.1177/10888683211073007</w:t>
      </w:r>
    </w:p>
    <w:p w14:paraId="241F0A8E" w14:textId="7F52C76D" w:rsidR="00E76D25" w:rsidRPr="00E76D25" w:rsidRDefault="00E76D25" w:rsidP="00E76D25">
      <w:pPr>
        <w:spacing w:line="480" w:lineRule="auto"/>
        <w:ind w:left="480" w:hanging="480"/>
        <w:rPr>
          <w:rFonts w:ascii="Times New Roman" w:hAnsi="Times New Roman" w:cs="Times New Roman"/>
          <w:sz w:val="24"/>
          <w:szCs w:val="24"/>
        </w:rPr>
      </w:pPr>
      <w:proofErr w:type="spellStart"/>
      <w:r w:rsidRPr="00E76D25">
        <w:rPr>
          <w:rFonts w:ascii="Times New Roman" w:hAnsi="Times New Roman" w:cs="Times New Roman"/>
          <w:sz w:val="24"/>
          <w:szCs w:val="24"/>
        </w:rPr>
        <w:t>Wischnewski</w:t>
      </w:r>
      <w:proofErr w:type="spellEnd"/>
      <w:r w:rsidRPr="00E76D25">
        <w:rPr>
          <w:rFonts w:ascii="Times New Roman" w:hAnsi="Times New Roman" w:cs="Times New Roman"/>
          <w:sz w:val="24"/>
          <w:szCs w:val="24"/>
        </w:rPr>
        <w:t xml:space="preserve">, M., &amp; Krämer, N. (2020). I </w:t>
      </w:r>
      <w:r>
        <w:rPr>
          <w:rFonts w:ascii="Times New Roman" w:hAnsi="Times New Roman" w:cs="Times New Roman"/>
          <w:sz w:val="24"/>
          <w:szCs w:val="24"/>
        </w:rPr>
        <w:t>r</w:t>
      </w:r>
      <w:r w:rsidRPr="00E76D25">
        <w:rPr>
          <w:rFonts w:ascii="Times New Roman" w:hAnsi="Times New Roman" w:cs="Times New Roman"/>
          <w:sz w:val="24"/>
          <w:szCs w:val="24"/>
        </w:rPr>
        <w:t xml:space="preserve">eason </w:t>
      </w:r>
      <w:r>
        <w:rPr>
          <w:rFonts w:ascii="Times New Roman" w:hAnsi="Times New Roman" w:cs="Times New Roman"/>
          <w:sz w:val="24"/>
          <w:szCs w:val="24"/>
        </w:rPr>
        <w:t>w</w:t>
      </w:r>
      <w:r w:rsidRPr="00E76D25">
        <w:rPr>
          <w:rFonts w:ascii="Times New Roman" w:hAnsi="Times New Roman" w:cs="Times New Roman"/>
          <w:sz w:val="24"/>
          <w:szCs w:val="24"/>
        </w:rPr>
        <w:t xml:space="preserve">ho I am? Identity </w:t>
      </w:r>
      <w:r>
        <w:rPr>
          <w:rFonts w:ascii="Times New Roman" w:hAnsi="Times New Roman" w:cs="Times New Roman"/>
          <w:sz w:val="24"/>
          <w:szCs w:val="24"/>
        </w:rPr>
        <w:t>s</w:t>
      </w:r>
      <w:r w:rsidRPr="00E76D25">
        <w:rPr>
          <w:rFonts w:ascii="Times New Roman" w:hAnsi="Times New Roman" w:cs="Times New Roman"/>
          <w:sz w:val="24"/>
          <w:szCs w:val="24"/>
        </w:rPr>
        <w:t xml:space="preserve">alience </w:t>
      </w:r>
      <w:r>
        <w:rPr>
          <w:rFonts w:ascii="Times New Roman" w:hAnsi="Times New Roman" w:cs="Times New Roman"/>
          <w:sz w:val="24"/>
          <w:szCs w:val="24"/>
        </w:rPr>
        <w:t>m</w:t>
      </w:r>
      <w:r w:rsidRPr="00E76D25">
        <w:rPr>
          <w:rFonts w:ascii="Times New Roman" w:hAnsi="Times New Roman" w:cs="Times New Roman"/>
          <w:sz w:val="24"/>
          <w:szCs w:val="24"/>
        </w:rPr>
        <w:t xml:space="preserve">anipulation to </w:t>
      </w:r>
      <w:r>
        <w:rPr>
          <w:rFonts w:ascii="Times New Roman" w:hAnsi="Times New Roman" w:cs="Times New Roman"/>
          <w:sz w:val="24"/>
          <w:szCs w:val="24"/>
        </w:rPr>
        <w:t>r</w:t>
      </w:r>
      <w:r w:rsidRPr="00E76D25">
        <w:rPr>
          <w:rFonts w:ascii="Times New Roman" w:hAnsi="Times New Roman" w:cs="Times New Roman"/>
          <w:sz w:val="24"/>
          <w:szCs w:val="24"/>
        </w:rPr>
        <w:t xml:space="preserve">educe </w:t>
      </w:r>
      <w:r>
        <w:rPr>
          <w:rFonts w:ascii="Times New Roman" w:hAnsi="Times New Roman" w:cs="Times New Roman"/>
          <w:sz w:val="24"/>
          <w:szCs w:val="24"/>
        </w:rPr>
        <w:t>m</w:t>
      </w:r>
      <w:r w:rsidRPr="00E76D25">
        <w:rPr>
          <w:rFonts w:ascii="Times New Roman" w:hAnsi="Times New Roman" w:cs="Times New Roman"/>
          <w:sz w:val="24"/>
          <w:szCs w:val="24"/>
        </w:rPr>
        <w:t xml:space="preserve">otivated </w:t>
      </w:r>
      <w:r>
        <w:rPr>
          <w:rFonts w:ascii="Times New Roman" w:hAnsi="Times New Roman" w:cs="Times New Roman"/>
          <w:sz w:val="24"/>
          <w:szCs w:val="24"/>
        </w:rPr>
        <w:t>r</w:t>
      </w:r>
      <w:r w:rsidRPr="00E76D25">
        <w:rPr>
          <w:rFonts w:ascii="Times New Roman" w:hAnsi="Times New Roman" w:cs="Times New Roman"/>
          <w:sz w:val="24"/>
          <w:szCs w:val="24"/>
        </w:rPr>
        <w:t xml:space="preserve">easoning in </w:t>
      </w:r>
      <w:r>
        <w:rPr>
          <w:rFonts w:ascii="Times New Roman" w:hAnsi="Times New Roman" w:cs="Times New Roman"/>
          <w:sz w:val="24"/>
          <w:szCs w:val="24"/>
        </w:rPr>
        <w:t>n</w:t>
      </w:r>
      <w:r w:rsidRPr="00E76D25">
        <w:rPr>
          <w:rFonts w:ascii="Times New Roman" w:hAnsi="Times New Roman" w:cs="Times New Roman"/>
          <w:sz w:val="24"/>
          <w:szCs w:val="24"/>
        </w:rPr>
        <w:t xml:space="preserve">ews </w:t>
      </w:r>
      <w:r>
        <w:rPr>
          <w:rFonts w:ascii="Times New Roman" w:hAnsi="Times New Roman" w:cs="Times New Roman"/>
          <w:sz w:val="24"/>
          <w:szCs w:val="24"/>
        </w:rPr>
        <w:t>c</w:t>
      </w:r>
      <w:r w:rsidRPr="00E76D25">
        <w:rPr>
          <w:rFonts w:ascii="Times New Roman" w:hAnsi="Times New Roman" w:cs="Times New Roman"/>
          <w:sz w:val="24"/>
          <w:szCs w:val="24"/>
        </w:rPr>
        <w:t xml:space="preserve">onsumption. </w:t>
      </w:r>
      <w:r w:rsidRPr="00E76D25">
        <w:rPr>
          <w:rFonts w:ascii="Times New Roman" w:hAnsi="Times New Roman" w:cs="Times New Roman"/>
          <w:i/>
          <w:iCs/>
          <w:sz w:val="24"/>
          <w:szCs w:val="24"/>
        </w:rPr>
        <w:t>International Conference on Social Media and Society</w:t>
      </w:r>
      <w:r w:rsidRPr="00E76D25">
        <w:rPr>
          <w:rFonts w:ascii="Times New Roman" w:hAnsi="Times New Roman" w:cs="Times New Roman"/>
          <w:sz w:val="24"/>
          <w:szCs w:val="24"/>
        </w:rPr>
        <w:t xml:space="preserve">, 148–155. </w:t>
      </w:r>
      <w:hyperlink r:id="rId53" w:history="1">
        <w:r w:rsidRPr="00E76D25">
          <w:rPr>
            <w:rStyle w:val="Hyperlink"/>
            <w:rFonts w:ascii="Times New Roman" w:hAnsi="Times New Roman" w:cs="Times New Roman"/>
            <w:sz w:val="24"/>
            <w:szCs w:val="24"/>
          </w:rPr>
          <w:t>https://doi.org/10.1145/3400806.3400824</w:t>
        </w:r>
      </w:hyperlink>
    </w:p>
    <w:p w14:paraId="7E406831" w14:textId="77777777" w:rsidR="00E76D25" w:rsidRDefault="00E76D25" w:rsidP="00651057">
      <w:pPr>
        <w:spacing w:before="240" w:line="480" w:lineRule="auto"/>
        <w:ind w:left="720" w:hanging="720"/>
        <w:rPr>
          <w:rFonts w:ascii="Times New Roman" w:hAnsi="Times New Roman" w:cs="Times New Roman"/>
          <w:sz w:val="24"/>
          <w:szCs w:val="24"/>
        </w:rPr>
      </w:pPr>
    </w:p>
    <w:p w14:paraId="553781F0" w14:textId="1B28909C" w:rsidR="008B2E81" w:rsidRPr="00651057" w:rsidRDefault="00000000" w:rsidP="00651057">
      <w:pPr>
        <w:spacing w:before="240" w:line="480" w:lineRule="auto"/>
        <w:ind w:left="720" w:hanging="720"/>
        <w:rPr>
          <w:rFonts w:ascii="Times New Roman" w:hAnsi="Times New Roman" w:cs="Times New Roman"/>
          <w:sz w:val="24"/>
          <w:szCs w:val="24"/>
          <w:lang w:val="it-IT"/>
        </w:rPr>
      </w:pPr>
      <w:r w:rsidRPr="00651057">
        <w:rPr>
          <w:rFonts w:ascii="Times New Roman" w:hAnsi="Times New Roman" w:cs="Times New Roman"/>
          <w:sz w:val="24"/>
          <w:szCs w:val="24"/>
        </w:rPr>
        <w:t xml:space="preserve">Wolverton, C., &amp; Stevens, D. (2019). The impact of personality in recognizing disinformation. </w:t>
      </w:r>
      <w:r w:rsidRPr="00651057">
        <w:rPr>
          <w:rFonts w:ascii="Times New Roman" w:hAnsi="Times New Roman" w:cs="Times New Roman"/>
          <w:i/>
          <w:iCs/>
          <w:sz w:val="24"/>
          <w:szCs w:val="24"/>
        </w:rPr>
        <w:t xml:space="preserve"> </w:t>
      </w:r>
      <w:r w:rsidRPr="00651057">
        <w:rPr>
          <w:rFonts w:ascii="Times New Roman" w:hAnsi="Times New Roman" w:cs="Times New Roman"/>
          <w:i/>
          <w:iCs/>
          <w:sz w:val="24"/>
          <w:szCs w:val="24"/>
          <w:lang w:val="it-IT"/>
        </w:rPr>
        <w:t>Online Information Review, 44</w:t>
      </w:r>
      <w:r w:rsidRPr="00651057">
        <w:rPr>
          <w:rFonts w:ascii="Times New Roman" w:hAnsi="Times New Roman" w:cs="Times New Roman"/>
          <w:sz w:val="24"/>
          <w:szCs w:val="24"/>
          <w:lang w:val="it-IT"/>
        </w:rPr>
        <w:t xml:space="preserve">(1), 181-191.  </w:t>
      </w:r>
      <w:hyperlink r:id="rId54" w:history="1">
        <w:r w:rsidRPr="00651057">
          <w:rPr>
            <w:rStyle w:val="Hyperlink"/>
            <w:rFonts w:ascii="Times New Roman" w:hAnsi="Times New Roman" w:cs="Times New Roman"/>
            <w:sz w:val="24"/>
            <w:szCs w:val="24"/>
            <w:lang w:val="it-IT"/>
          </w:rPr>
          <w:t>https://doi.org/10.1108/OIR-04-2019-0115</w:t>
        </w:r>
      </w:hyperlink>
      <w:r w:rsidRPr="00651057">
        <w:rPr>
          <w:rFonts w:ascii="Times New Roman" w:hAnsi="Times New Roman" w:cs="Times New Roman"/>
          <w:sz w:val="24"/>
          <w:szCs w:val="24"/>
          <w:lang w:val="it-IT"/>
        </w:rPr>
        <w:t>.</w:t>
      </w:r>
    </w:p>
    <w:p w14:paraId="4D80AAA7" w14:textId="77777777" w:rsidR="00DB6D65" w:rsidRPr="00651057" w:rsidRDefault="00000000" w:rsidP="00492B8C">
      <w:pPr>
        <w:spacing w:before="240" w:line="480" w:lineRule="auto"/>
        <w:ind w:left="720" w:hanging="720"/>
        <w:rPr>
          <w:rFonts w:ascii="Times New Roman" w:hAnsi="Times New Roman" w:cs="Times New Roman"/>
          <w:sz w:val="24"/>
          <w:szCs w:val="24"/>
        </w:rPr>
      </w:pPr>
      <w:r w:rsidRPr="00651057">
        <w:rPr>
          <w:rFonts w:ascii="Times New Roman" w:hAnsi="Times New Roman" w:cs="Times New Roman"/>
          <w:sz w:val="24"/>
          <w:szCs w:val="24"/>
          <w:lang w:val="it-IT"/>
        </w:rPr>
        <w:t xml:space="preserve">Vicario, M. D., Quattrociocchi, W., Scala, A., &amp; Zollo, F. (2019). </w:t>
      </w:r>
      <w:r w:rsidRPr="00651057">
        <w:rPr>
          <w:rFonts w:ascii="Times New Roman" w:hAnsi="Times New Roman" w:cs="Times New Roman"/>
          <w:sz w:val="24"/>
          <w:szCs w:val="24"/>
        </w:rPr>
        <w:t xml:space="preserve">Polarization and fake news: early warning of potential misinformation targets.  </w:t>
      </w:r>
      <w:r w:rsidRPr="00651057">
        <w:rPr>
          <w:rFonts w:ascii="Times New Roman" w:hAnsi="Times New Roman" w:cs="Times New Roman"/>
          <w:i/>
          <w:iCs/>
          <w:sz w:val="24"/>
          <w:szCs w:val="24"/>
        </w:rPr>
        <w:t>ACM trans</w:t>
      </w:r>
      <w:r w:rsidR="00DD6968" w:rsidRPr="00651057">
        <w:rPr>
          <w:rFonts w:ascii="Times New Roman" w:hAnsi="Times New Roman" w:cs="Times New Roman"/>
          <w:i/>
          <w:iCs/>
          <w:sz w:val="24"/>
          <w:szCs w:val="24"/>
        </w:rPr>
        <w:t>actions on the Web, (TWEB), 13</w:t>
      </w:r>
      <w:r w:rsidR="00DD6968" w:rsidRPr="00651057">
        <w:rPr>
          <w:rFonts w:ascii="Times New Roman" w:hAnsi="Times New Roman" w:cs="Times New Roman"/>
          <w:sz w:val="24"/>
          <w:szCs w:val="24"/>
        </w:rPr>
        <w:t>(2), 1-22</w:t>
      </w:r>
    </w:p>
    <w:p w14:paraId="43CB3C04" w14:textId="292068E2" w:rsidR="009E03D1" w:rsidRDefault="00BF3957" w:rsidP="00377B7E">
      <w:pPr>
        <w:spacing w:line="480" w:lineRule="auto"/>
        <w:ind w:left="480" w:hanging="480"/>
        <w:rPr>
          <w:rFonts w:ascii="Times New Roman" w:hAnsi="Times New Roman" w:cs="Times New Roman"/>
          <w:sz w:val="24"/>
          <w:szCs w:val="24"/>
        </w:rPr>
      </w:pPr>
      <w:proofErr w:type="spellStart"/>
      <w:r w:rsidRPr="006F5F4D">
        <w:rPr>
          <w:rFonts w:ascii="Times New Roman" w:hAnsi="Times New Roman" w:cs="Times New Roman"/>
          <w:sz w:val="24"/>
          <w:szCs w:val="24"/>
        </w:rPr>
        <w:t>Zaboski</w:t>
      </w:r>
      <w:proofErr w:type="spellEnd"/>
      <w:r w:rsidRPr="006F5F4D">
        <w:rPr>
          <w:rFonts w:ascii="Times New Roman" w:hAnsi="Times New Roman" w:cs="Times New Roman"/>
          <w:sz w:val="24"/>
          <w:szCs w:val="24"/>
        </w:rPr>
        <w:t xml:space="preserve">, B. A., &amp; Therriault, D. J. (2020). Faking science: </w:t>
      </w:r>
      <w:proofErr w:type="spellStart"/>
      <w:r w:rsidRPr="006F5F4D">
        <w:rPr>
          <w:rFonts w:ascii="Times New Roman" w:hAnsi="Times New Roman" w:cs="Times New Roman"/>
          <w:sz w:val="24"/>
          <w:szCs w:val="24"/>
        </w:rPr>
        <w:t>Scientificness</w:t>
      </w:r>
      <w:proofErr w:type="spellEnd"/>
      <w:r w:rsidRPr="006F5F4D">
        <w:rPr>
          <w:rFonts w:ascii="Times New Roman" w:hAnsi="Times New Roman" w:cs="Times New Roman"/>
          <w:sz w:val="24"/>
          <w:szCs w:val="24"/>
        </w:rPr>
        <w:t xml:space="preserve">, credibility, and belief in pseudoscience. </w:t>
      </w:r>
      <w:r w:rsidRPr="006F5F4D">
        <w:rPr>
          <w:rFonts w:ascii="Times New Roman" w:hAnsi="Times New Roman" w:cs="Times New Roman"/>
          <w:i/>
          <w:iCs/>
          <w:sz w:val="24"/>
          <w:szCs w:val="24"/>
        </w:rPr>
        <w:t>Educational Psychology</w:t>
      </w:r>
      <w:r w:rsidRPr="006F5F4D">
        <w:rPr>
          <w:rFonts w:ascii="Times New Roman" w:hAnsi="Times New Roman" w:cs="Times New Roman"/>
          <w:sz w:val="24"/>
          <w:szCs w:val="24"/>
        </w:rPr>
        <w:t xml:space="preserve">, </w:t>
      </w:r>
      <w:r w:rsidRPr="006F5F4D">
        <w:rPr>
          <w:rFonts w:ascii="Times New Roman" w:hAnsi="Times New Roman" w:cs="Times New Roman"/>
          <w:i/>
          <w:iCs/>
          <w:sz w:val="24"/>
          <w:szCs w:val="24"/>
        </w:rPr>
        <w:t>40</w:t>
      </w:r>
      <w:r w:rsidRPr="006F5F4D">
        <w:rPr>
          <w:rFonts w:ascii="Times New Roman" w:hAnsi="Times New Roman" w:cs="Times New Roman"/>
          <w:sz w:val="24"/>
          <w:szCs w:val="24"/>
        </w:rPr>
        <w:t xml:space="preserve">(7), 820–837. </w:t>
      </w:r>
      <w:hyperlink r:id="rId55" w:history="1">
        <w:r w:rsidRPr="006F5F4D">
          <w:rPr>
            <w:rStyle w:val="Hyperlink"/>
            <w:rFonts w:ascii="Times New Roman" w:hAnsi="Times New Roman" w:cs="Times New Roman"/>
            <w:sz w:val="24"/>
            <w:szCs w:val="24"/>
          </w:rPr>
          <w:t>https://doi.org/10.1080/01443410.2019.1694646</w:t>
        </w:r>
      </w:hyperlink>
    </w:p>
    <w:sectPr w:rsidR="009E03D1">
      <w:headerReference w:type="even" r:id="rId56"/>
      <w:head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21F36" w14:textId="77777777" w:rsidR="00BC1345" w:rsidRDefault="00BC1345" w:rsidP="003359B0">
      <w:pPr>
        <w:spacing w:after="0" w:line="240" w:lineRule="auto"/>
      </w:pPr>
      <w:r>
        <w:separator/>
      </w:r>
    </w:p>
  </w:endnote>
  <w:endnote w:type="continuationSeparator" w:id="0">
    <w:p w14:paraId="45EC64A0" w14:textId="77777777" w:rsidR="00BC1345" w:rsidRDefault="00BC1345" w:rsidP="0033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ter Roman">
    <w:altName w:val="Cambria"/>
    <w:charset w:val="00"/>
    <w:family w:val="roman"/>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28F1B" w14:textId="77777777" w:rsidR="00BC1345" w:rsidRDefault="00BC1345" w:rsidP="003359B0">
      <w:pPr>
        <w:spacing w:after="0" w:line="240" w:lineRule="auto"/>
      </w:pPr>
      <w:r>
        <w:separator/>
      </w:r>
    </w:p>
  </w:footnote>
  <w:footnote w:type="continuationSeparator" w:id="0">
    <w:p w14:paraId="2C60FFC4" w14:textId="77777777" w:rsidR="00BC1345" w:rsidRDefault="00BC1345" w:rsidP="0033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06747638"/>
      <w:docPartObj>
        <w:docPartGallery w:val="Page Numbers (Top of Page)"/>
        <w:docPartUnique/>
      </w:docPartObj>
    </w:sdtPr>
    <w:sdtContent>
      <w:p w14:paraId="5BECE922" w14:textId="5FFC9756" w:rsidR="003359B0" w:rsidRDefault="003359B0" w:rsidP="008D35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5243">
          <w:rPr>
            <w:rStyle w:val="PageNumber"/>
            <w:noProof/>
          </w:rPr>
          <w:t>20</w:t>
        </w:r>
        <w:r>
          <w:rPr>
            <w:rStyle w:val="PageNumber"/>
          </w:rPr>
          <w:fldChar w:fldCharType="end"/>
        </w:r>
      </w:p>
    </w:sdtContent>
  </w:sdt>
  <w:p w14:paraId="28FBB8CA" w14:textId="77777777" w:rsidR="003359B0" w:rsidRDefault="003359B0" w:rsidP="003359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4521439"/>
      <w:docPartObj>
        <w:docPartGallery w:val="Page Numbers (Top of Page)"/>
        <w:docPartUnique/>
      </w:docPartObj>
    </w:sdtPr>
    <w:sdtContent>
      <w:p w14:paraId="18BE676A" w14:textId="530E424C" w:rsidR="003359B0" w:rsidRDefault="003359B0" w:rsidP="008D35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16EE3C" w14:textId="77777777" w:rsidR="003359B0" w:rsidRDefault="003359B0" w:rsidP="003359B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74A39"/>
    <w:multiLevelType w:val="hybridMultilevel"/>
    <w:tmpl w:val="01683E18"/>
    <w:lvl w:ilvl="0" w:tplc="7CD42E4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2D733B"/>
    <w:multiLevelType w:val="hybridMultilevel"/>
    <w:tmpl w:val="7D20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20369">
    <w:abstractNumId w:val="1"/>
  </w:num>
  <w:num w:numId="2" w16cid:durableId="214665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7340DE1-6B44-4DF0-AA3A-CABAD8D9AD0E}"/>
    <w:docVar w:name="dgnword-eventsink" w:val="2155201705072"/>
  </w:docVars>
  <w:rsids>
    <w:rsidRoot w:val="00F63C9B"/>
    <w:rsid w:val="00002437"/>
    <w:rsid w:val="0000491A"/>
    <w:rsid w:val="000117E9"/>
    <w:rsid w:val="0001504E"/>
    <w:rsid w:val="00024402"/>
    <w:rsid w:val="00030358"/>
    <w:rsid w:val="000359F4"/>
    <w:rsid w:val="00035C54"/>
    <w:rsid w:val="00036F64"/>
    <w:rsid w:val="00037680"/>
    <w:rsid w:val="00046FBD"/>
    <w:rsid w:val="00057D6B"/>
    <w:rsid w:val="00076FFF"/>
    <w:rsid w:val="000A1C82"/>
    <w:rsid w:val="000A442A"/>
    <w:rsid w:val="000B6243"/>
    <w:rsid w:val="000D4DFB"/>
    <w:rsid w:val="000D58B7"/>
    <w:rsid w:val="000E53B5"/>
    <w:rsid w:val="000F580C"/>
    <w:rsid w:val="00101443"/>
    <w:rsid w:val="00115642"/>
    <w:rsid w:val="00116402"/>
    <w:rsid w:val="00131493"/>
    <w:rsid w:val="00135765"/>
    <w:rsid w:val="0015521B"/>
    <w:rsid w:val="0017063E"/>
    <w:rsid w:val="00171B0D"/>
    <w:rsid w:val="00176382"/>
    <w:rsid w:val="00177C19"/>
    <w:rsid w:val="001935C2"/>
    <w:rsid w:val="00193AD1"/>
    <w:rsid w:val="00197433"/>
    <w:rsid w:val="00197766"/>
    <w:rsid w:val="001A2C02"/>
    <w:rsid w:val="001A4694"/>
    <w:rsid w:val="001B3150"/>
    <w:rsid w:val="001B627A"/>
    <w:rsid w:val="001D08E2"/>
    <w:rsid w:val="001E30C7"/>
    <w:rsid w:val="001E67E4"/>
    <w:rsid w:val="001F0D2F"/>
    <w:rsid w:val="001F4074"/>
    <w:rsid w:val="001F4312"/>
    <w:rsid w:val="001F6A9A"/>
    <w:rsid w:val="00202956"/>
    <w:rsid w:val="00214B78"/>
    <w:rsid w:val="0022130A"/>
    <w:rsid w:val="00221B7F"/>
    <w:rsid w:val="0022417E"/>
    <w:rsid w:val="00225288"/>
    <w:rsid w:val="00230A41"/>
    <w:rsid w:val="00242A67"/>
    <w:rsid w:val="00247CCD"/>
    <w:rsid w:val="00260A24"/>
    <w:rsid w:val="0028568E"/>
    <w:rsid w:val="002875AD"/>
    <w:rsid w:val="00294674"/>
    <w:rsid w:val="00297C85"/>
    <w:rsid w:val="002A0CE0"/>
    <w:rsid w:val="002A1847"/>
    <w:rsid w:val="002B5958"/>
    <w:rsid w:val="002B7F3F"/>
    <w:rsid w:val="002C1904"/>
    <w:rsid w:val="002C3849"/>
    <w:rsid w:val="002E1DFC"/>
    <w:rsid w:val="002E2846"/>
    <w:rsid w:val="002E5BF3"/>
    <w:rsid w:val="002F12C1"/>
    <w:rsid w:val="002F3409"/>
    <w:rsid w:val="003032D5"/>
    <w:rsid w:val="00303AE7"/>
    <w:rsid w:val="00304D1D"/>
    <w:rsid w:val="00305973"/>
    <w:rsid w:val="00316011"/>
    <w:rsid w:val="00322BB9"/>
    <w:rsid w:val="00323000"/>
    <w:rsid w:val="0032373C"/>
    <w:rsid w:val="003250AC"/>
    <w:rsid w:val="00331BC7"/>
    <w:rsid w:val="003359B0"/>
    <w:rsid w:val="00341CE9"/>
    <w:rsid w:val="00342AEE"/>
    <w:rsid w:val="003462F1"/>
    <w:rsid w:val="00347FAF"/>
    <w:rsid w:val="00352AAC"/>
    <w:rsid w:val="00356218"/>
    <w:rsid w:val="0036439C"/>
    <w:rsid w:val="00370E18"/>
    <w:rsid w:val="003770CB"/>
    <w:rsid w:val="00377887"/>
    <w:rsid w:val="00377B7E"/>
    <w:rsid w:val="00380C1D"/>
    <w:rsid w:val="0038541B"/>
    <w:rsid w:val="0038605D"/>
    <w:rsid w:val="003907F7"/>
    <w:rsid w:val="003917FA"/>
    <w:rsid w:val="003A3BD4"/>
    <w:rsid w:val="003A4A65"/>
    <w:rsid w:val="003B1D0D"/>
    <w:rsid w:val="003B6135"/>
    <w:rsid w:val="003C06B2"/>
    <w:rsid w:val="003C7732"/>
    <w:rsid w:val="003D0129"/>
    <w:rsid w:val="003D096A"/>
    <w:rsid w:val="003D7810"/>
    <w:rsid w:val="003E22C6"/>
    <w:rsid w:val="003F022A"/>
    <w:rsid w:val="003F070D"/>
    <w:rsid w:val="003F125F"/>
    <w:rsid w:val="00406653"/>
    <w:rsid w:val="00412CDB"/>
    <w:rsid w:val="004220CF"/>
    <w:rsid w:val="0042305E"/>
    <w:rsid w:val="004239CF"/>
    <w:rsid w:val="00427647"/>
    <w:rsid w:val="004326A8"/>
    <w:rsid w:val="00440B82"/>
    <w:rsid w:val="0046170D"/>
    <w:rsid w:val="00470A9B"/>
    <w:rsid w:val="00484C23"/>
    <w:rsid w:val="00492B8C"/>
    <w:rsid w:val="004A2584"/>
    <w:rsid w:val="004A2C74"/>
    <w:rsid w:val="004B6754"/>
    <w:rsid w:val="004C4AF2"/>
    <w:rsid w:val="004C4B03"/>
    <w:rsid w:val="004D54B8"/>
    <w:rsid w:val="004E1537"/>
    <w:rsid w:val="004E2A3E"/>
    <w:rsid w:val="004F2E54"/>
    <w:rsid w:val="00506729"/>
    <w:rsid w:val="0051043B"/>
    <w:rsid w:val="0051076E"/>
    <w:rsid w:val="0051080E"/>
    <w:rsid w:val="0052098F"/>
    <w:rsid w:val="0052499E"/>
    <w:rsid w:val="00525C50"/>
    <w:rsid w:val="00526B9A"/>
    <w:rsid w:val="00551B32"/>
    <w:rsid w:val="00553E8C"/>
    <w:rsid w:val="00561C3B"/>
    <w:rsid w:val="0056509F"/>
    <w:rsid w:val="00571D2B"/>
    <w:rsid w:val="0057474B"/>
    <w:rsid w:val="00574DE2"/>
    <w:rsid w:val="00575896"/>
    <w:rsid w:val="00577187"/>
    <w:rsid w:val="005810A9"/>
    <w:rsid w:val="00584378"/>
    <w:rsid w:val="00585601"/>
    <w:rsid w:val="00595B09"/>
    <w:rsid w:val="0059640A"/>
    <w:rsid w:val="005A2783"/>
    <w:rsid w:val="005A398C"/>
    <w:rsid w:val="005C6518"/>
    <w:rsid w:val="005C762C"/>
    <w:rsid w:val="005F08F3"/>
    <w:rsid w:val="005F63ED"/>
    <w:rsid w:val="005F6456"/>
    <w:rsid w:val="005F68C2"/>
    <w:rsid w:val="00600455"/>
    <w:rsid w:val="00607C05"/>
    <w:rsid w:val="00613079"/>
    <w:rsid w:val="00615301"/>
    <w:rsid w:val="00620975"/>
    <w:rsid w:val="00630A62"/>
    <w:rsid w:val="00633BDE"/>
    <w:rsid w:val="006460B1"/>
    <w:rsid w:val="00651057"/>
    <w:rsid w:val="00655EC0"/>
    <w:rsid w:val="00657AD8"/>
    <w:rsid w:val="00667E62"/>
    <w:rsid w:val="006725AE"/>
    <w:rsid w:val="00672604"/>
    <w:rsid w:val="00682F86"/>
    <w:rsid w:val="00684741"/>
    <w:rsid w:val="006924F4"/>
    <w:rsid w:val="006A7899"/>
    <w:rsid w:val="006B0340"/>
    <w:rsid w:val="006B4978"/>
    <w:rsid w:val="006D0393"/>
    <w:rsid w:val="006D0BAB"/>
    <w:rsid w:val="006D5391"/>
    <w:rsid w:val="006E5F9A"/>
    <w:rsid w:val="006F5F4D"/>
    <w:rsid w:val="00700259"/>
    <w:rsid w:val="0070108E"/>
    <w:rsid w:val="00712523"/>
    <w:rsid w:val="0072044D"/>
    <w:rsid w:val="007278B7"/>
    <w:rsid w:val="007300F9"/>
    <w:rsid w:val="007356F1"/>
    <w:rsid w:val="00755179"/>
    <w:rsid w:val="0075552F"/>
    <w:rsid w:val="00757397"/>
    <w:rsid w:val="00770D35"/>
    <w:rsid w:val="007815CE"/>
    <w:rsid w:val="00782080"/>
    <w:rsid w:val="00786F01"/>
    <w:rsid w:val="007B436D"/>
    <w:rsid w:val="007B6D0B"/>
    <w:rsid w:val="007D5B49"/>
    <w:rsid w:val="007F192B"/>
    <w:rsid w:val="007F5B99"/>
    <w:rsid w:val="00813F9A"/>
    <w:rsid w:val="008176A8"/>
    <w:rsid w:val="00817713"/>
    <w:rsid w:val="0082016B"/>
    <w:rsid w:val="00830B7D"/>
    <w:rsid w:val="00831A34"/>
    <w:rsid w:val="0083597E"/>
    <w:rsid w:val="00837D93"/>
    <w:rsid w:val="00842AAF"/>
    <w:rsid w:val="00844C54"/>
    <w:rsid w:val="00852798"/>
    <w:rsid w:val="00872DC0"/>
    <w:rsid w:val="00875243"/>
    <w:rsid w:val="0087575B"/>
    <w:rsid w:val="0087719C"/>
    <w:rsid w:val="00893D83"/>
    <w:rsid w:val="00894433"/>
    <w:rsid w:val="008A570B"/>
    <w:rsid w:val="008B2E81"/>
    <w:rsid w:val="008B4D38"/>
    <w:rsid w:val="008B5C8A"/>
    <w:rsid w:val="008B6F38"/>
    <w:rsid w:val="008B7490"/>
    <w:rsid w:val="008C16F9"/>
    <w:rsid w:val="008C46C5"/>
    <w:rsid w:val="008C73E4"/>
    <w:rsid w:val="008D130C"/>
    <w:rsid w:val="008D7047"/>
    <w:rsid w:val="008E4832"/>
    <w:rsid w:val="008E722E"/>
    <w:rsid w:val="008F3CBE"/>
    <w:rsid w:val="00907AB3"/>
    <w:rsid w:val="00911F6D"/>
    <w:rsid w:val="00914EDF"/>
    <w:rsid w:val="00915569"/>
    <w:rsid w:val="0091580C"/>
    <w:rsid w:val="00920B80"/>
    <w:rsid w:val="009333B2"/>
    <w:rsid w:val="00972636"/>
    <w:rsid w:val="00974DD2"/>
    <w:rsid w:val="00976283"/>
    <w:rsid w:val="00987B95"/>
    <w:rsid w:val="009958CB"/>
    <w:rsid w:val="009A7F87"/>
    <w:rsid w:val="009B1681"/>
    <w:rsid w:val="009B20F5"/>
    <w:rsid w:val="009C05BE"/>
    <w:rsid w:val="009C3DD8"/>
    <w:rsid w:val="009E03D1"/>
    <w:rsid w:val="009E0DBF"/>
    <w:rsid w:val="009F0384"/>
    <w:rsid w:val="009F1D39"/>
    <w:rsid w:val="009F2AD4"/>
    <w:rsid w:val="009F4C95"/>
    <w:rsid w:val="009F6D2B"/>
    <w:rsid w:val="00A01FFE"/>
    <w:rsid w:val="00A075BF"/>
    <w:rsid w:val="00A1165E"/>
    <w:rsid w:val="00A1419E"/>
    <w:rsid w:val="00A24FC5"/>
    <w:rsid w:val="00A27764"/>
    <w:rsid w:val="00A302A1"/>
    <w:rsid w:val="00A320FA"/>
    <w:rsid w:val="00A329F9"/>
    <w:rsid w:val="00A32DA4"/>
    <w:rsid w:val="00A37641"/>
    <w:rsid w:val="00A4327D"/>
    <w:rsid w:val="00A44C06"/>
    <w:rsid w:val="00A4778E"/>
    <w:rsid w:val="00A5237F"/>
    <w:rsid w:val="00A52D29"/>
    <w:rsid w:val="00A61094"/>
    <w:rsid w:val="00A6193D"/>
    <w:rsid w:val="00A721D3"/>
    <w:rsid w:val="00A76CDA"/>
    <w:rsid w:val="00AA1DE5"/>
    <w:rsid w:val="00AA2195"/>
    <w:rsid w:val="00AA3D7F"/>
    <w:rsid w:val="00AB010E"/>
    <w:rsid w:val="00AB2538"/>
    <w:rsid w:val="00AC1A11"/>
    <w:rsid w:val="00AC427C"/>
    <w:rsid w:val="00AC75DB"/>
    <w:rsid w:val="00AC7E6B"/>
    <w:rsid w:val="00AD248E"/>
    <w:rsid w:val="00AD3620"/>
    <w:rsid w:val="00AD43A6"/>
    <w:rsid w:val="00AF146F"/>
    <w:rsid w:val="00AF150C"/>
    <w:rsid w:val="00AF1A7B"/>
    <w:rsid w:val="00AF5C0F"/>
    <w:rsid w:val="00B0015A"/>
    <w:rsid w:val="00B021BA"/>
    <w:rsid w:val="00B04E3D"/>
    <w:rsid w:val="00B05482"/>
    <w:rsid w:val="00B0799C"/>
    <w:rsid w:val="00B107C1"/>
    <w:rsid w:val="00B12B48"/>
    <w:rsid w:val="00B202F1"/>
    <w:rsid w:val="00B22314"/>
    <w:rsid w:val="00B224AA"/>
    <w:rsid w:val="00B2277C"/>
    <w:rsid w:val="00B23885"/>
    <w:rsid w:val="00B242FF"/>
    <w:rsid w:val="00B3263A"/>
    <w:rsid w:val="00B40067"/>
    <w:rsid w:val="00B454D5"/>
    <w:rsid w:val="00B46263"/>
    <w:rsid w:val="00B57BFD"/>
    <w:rsid w:val="00B6724E"/>
    <w:rsid w:val="00B70283"/>
    <w:rsid w:val="00B7426B"/>
    <w:rsid w:val="00B75184"/>
    <w:rsid w:val="00B770B7"/>
    <w:rsid w:val="00B85EEF"/>
    <w:rsid w:val="00B86281"/>
    <w:rsid w:val="00B91B76"/>
    <w:rsid w:val="00B9409C"/>
    <w:rsid w:val="00B96B0D"/>
    <w:rsid w:val="00BB0A60"/>
    <w:rsid w:val="00BB44B9"/>
    <w:rsid w:val="00BB7BC0"/>
    <w:rsid w:val="00BC1345"/>
    <w:rsid w:val="00BC743F"/>
    <w:rsid w:val="00BD097D"/>
    <w:rsid w:val="00BD4397"/>
    <w:rsid w:val="00BD521A"/>
    <w:rsid w:val="00BE63BC"/>
    <w:rsid w:val="00BF086F"/>
    <w:rsid w:val="00BF1803"/>
    <w:rsid w:val="00BF3957"/>
    <w:rsid w:val="00BF7935"/>
    <w:rsid w:val="00C01A5D"/>
    <w:rsid w:val="00C05B4D"/>
    <w:rsid w:val="00C11313"/>
    <w:rsid w:val="00C1336D"/>
    <w:rsid w:val="00C139C3"/>
    <w:rsid w:val="00C17694"/>
    <w:rsid w:val="00C30F4D"/>
    <w:rsid w:val="00C33DCE"/>
    <w:rsid w:val="00C3499A"/>
    <w:rsid w:val="00C34E61"/>
    <w:rsid w:val="00C418B3"/>
    <w:rsid w:val="00C464CC"/>
    <w:rsid w:val="00C5144C"/>
    <w:rsid w:val="00C569FC"/>
    <w:rsid w:val="00C74DAC"/>
    <w:rsid w:val="00C776F8"/>
    <w:rsid w:val="00C77835"/>
    <w:rsid w:val="00C920A9"/>
    <w:rsid w:val="00C92695"/>
    <w:rsid w:val="00C96253"/>
    <w:rsid w:val="00CA1FE1"/>
    <w:rsid w:val="00CA5EF1"/>
    <w:rsid w:val="00CA6B48"/>
    <w:rsid w:val="00CB023D"/>
    <w:rsid w:val="00CB2B56"/>
    <w:rsid w:val="00CB4FFE"/>
    <w:rsid w:val="00CB6662"/>
    <w:rsid w:val="00CC67A1"/>
    <w:rsid w:val="00CC7D4C"/>
    <w:rsid w:val="00CD1428"/>
    <w:rsid w:val="00CD2C76"/>
    <w:rsid w:val="00CE741C"/>
    <w:rsid w:val="00CF30B7"/>
    <w:rsid w:val="00D1363D"/>
    <w:rsid w:val="00D212D4"/>
    <w:rsid w:val="00D33B39"/>
    <w:rsid w:val="00D46A8B"/>
    <w:rsid w:val="00D47A1D"/>
    <w:rsid w:val="00D565A3"/>
    <w:rsid w:val="00D661F2"/>
    <w:rsid w:val="00D72E00"/>
    <w:rsid w:val="00D73854"/>
    <w:rsid w:val="00D7433B"/>
    <w:rsid w:val="00D8209A"/>
    <w:rsid w:val="00D8368E"/>
    <w:rsid w:val="00D92776"/>
    <w:rsid w:val="00D94E4A"/>
    <w:rsid w:val="00DA20D9"/>
    <w:rsid w:val="00DA4058"/>
    <w:rsid w:val="00DA46E5"/>
    <w:rsid w:val="00DB6D65"/>
    <w:rsid w:val="00DB7DDE"/>
    <w:rsid w:val="00DD2E85"/>
    <w:rsid w:val="00DD4B12"/>
    <w:rsid w:val="00DD58AB"/>
    <w:rsid w:val="00DD6968"/>
    <w:rsid w:val="00DF4E74"/>
    <w:rsid w:val="00DF71D7"/>
    <w:rsid w:val="00E0526F"/>
    <w:rsid w:val="00E12806"/>
    <w:rsid w:val="00E26799"/>
    <w:rsid w:val="00E27C01"/>
    <w:rsid w:val="00E32DFA"/>
    <w:rsid w:val="00E35961"/>
    <w:rsid w:val="00E43095"/>
    <w:rsid w:val="00E45518"/>
    <w:rsid w:val="00E55A32"/>
    <w:rsid w:val="00E650AF"/>
    <w:rsid w:val="00E76D25"/>
    <w:rsid w:val="00E8059F"/>
    <w:rsid w:val="00E92D25"/>
    <w:rsid w:val="00E95243"/>
    <w:rsid w:val="00E953DA"/>
    <w:rsid w:val="00EA1C89"/>
    <w:rsid w:val="00EA29BE"/>
    <w:rsid w:val="00EA2E2A"/>
    <w:rsid w:val="00EA67A5"/>
    <w:rsid w:val="00ED7068"/>
    <w:rsid w:val="00EE1F52"/>
    <w:rsid w:val="00EF5418"/>
    <w:rsid w:val="00EF5482"/>
    <w:rsid w:val="00F0041E"/>
    <w:rsid w:val="00F016B3"/>
    <w:rsid w:val="00F01EB4"/>
    <w:rsid w:val="00F07A5D"/>
    <w:rsid w:val="00F07EEF"/>
    <w:rsid w:val="00F11420"/>
    <w:rsid w:val="00F2165B"/>
    <w:rsid w:val="00F31CA5"/>
    <w:rsid w:val="00F32295"/>
    <w:rsid w:val="00F33FC8"/>
    <w:rsid w:val="00F50889"/>
    <w:rsid w:val="00F50F54"/>
    <w:rsid w:val="00F5245F"/>
    <w:rsid w:val="00F56F56"/>
    <w:rsid w:val="00F5787A"/>
    <w:rsid w:val="00F63C9B"/>
    <w:rsid w:val="00F77268"/>
    <w:rsid w:val="00F82A6C"/>
    <w:rsid w:val="00F8386A"/>
    <w:rsid w:val="00F84B84"/>
    <w:rsid w:val="00FA14B1"/>
    <w:rsid w:val="00FA3D61"/>
    <w:rsid w:val="00FA47ED"/>
    <w:rsid w:val="00FB60EF"/>
    <w:rsid w:val="00FC50A1"/>
    <w:rsid w:val="00FC784B"/>
    <w:rsid w:val="00FC7B23"/>
    <w:rsid w:val="00FE6C42"/>
    <w:rsid w:val="00FF1972"/>
    <w:rsid w:val="00FF5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816D3"/>
  <w15:chartTrackingRefBased/>
  <w15:docId w15:val="{3EA08FF5-7C81-4B07-B0A1-939AA425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C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B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C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24FC5"/>
    <w:pPr>
      <w:outlineLvl w:val="9"/>
    </w:pPr>
    <w:rPr>
      <w:kern w:val="0"/>
      <w14:ligatures w14:val="none"/>
    </w:rPr>
  </w:style>
  <w:style w:type="paragraph" w:styleId="TOC1">
    <w:name w:val="toc 1"/>
    <w:basedOn w:val="Normal"/>
    <w:next w:val="Normal"/>
    <w:autoRedefine/>
    <w:uiPriority w:val="39"/>
    <w:unhideWhenUsed/>
    <w:rsid w:val="0070108E"/>
    <w:pPr>
      <w:tabs>
        <w:tab w:val="right" w:leader="dot" w:pos="9350"/>
      </w:tabs>
      <w:spacing w:after="100"/>
    </w:pPr>
  </w:style>
  <w:style w:type="character" w:styleId="Hyperlink">
    <w:name w:val="Hyperlink"/>
    <w:basedOn w:val="DefaultParagraphFont"/>
    <w:uiPriority w:val="99"/>
    <w:unhideWhenUsed/>
    <w:rsid w:val="00A24FC5"/>
    <w:rPr>
      <w:color w:val="0563C1" w:themeColor="hyperlink"/>
      <w:u w:val="single"/>
    </w:rPr>
  </w:style>
  <w:style w:type="table" w:styleId="TableGrid">
    <w:name w:val="Table Grid"/>
    <w:basedOn w:val="TableNormal"/>
    <w:uiPriority w:val="39"/>
    <w:rsid w:val="007F1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E722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722E"/>
    <w:rPr>
      <w:rFonts w:eastAsiaTheme="minorEastAsia"/>
      <w:color w:val="5A5A5A" w:themeColor="text1" w:themeTint="A5"/>
      <w:spacing w:val="15"/>
    </w:rPr>
  </w:style>
  <w:style w:type="paragraph" w:styleId="Title">
    <w:name w:val="Title"/>
    <w:basedOn w:val="Normal"/>
    <w:next w:val="Normal"/>
    <w:link w:val="TitleChar"/>
    <w:uiPriority w:val="10"/>
    <w:qFormat/>
    <w:rsid w:val="008E72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22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2B8C"/>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CA1FE1"/>
    <w:rPr>
      <w:color w:val="605E5C"/>
      <w:shd w:val="clear" w:color="auto" w:fill="E1DFDD"/>
    </w:rPr>
  </w:style>
  <w:style w:type="character" w:styleId="FollowedHyperlink">
    <w:name w:val="FollowedHyperlink"/>
    <w:basedOn w:val="DefaultParagraphFont"/>
    <w:uiPriority w:val="99"/>
    <w:semiHidden/>
    <w:unhideWhenUsed/>
    <w:rsid w:val="00352AAC"/>
    <w:rPr>
      <w:color w:val="954F72" w:themeColor="followedHyperlink"/>
      <w:u w:val="single"/>
    </w:rPr>
  </w:style>
  <w:style w:type="paragraph" w:styleId="TOC2">
    <w:name w:val="toc 2"/>
    <w:basedOn w:val="Normal"/>
    <w:next w:val="Normal"/>
    <w:autoRedefine/>
    <w:uiPriority w:val="39"/>
    <w:unhideWhenUsed/>
    <w:rsid w:val="004326A8"/>
    <w:pPr>
      <w:spacing w:after="100"/>
      <w:ind w:left="220"/>
    </w:pPr>
  </w:style>
  <w:style w:type="paragraph" w:styleId="Header">
    <w:name w:val="header"/>
    <w:basedOn w:val="Normal"/>
    <w:link w:val="HeaderChar"/>
    <w:uiPriority w:val="99"/>
    <w:unhideWhenUsed/>
    <w:rsid w:val="00335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B0"/>
  </w:style>
  <w:style w:type="character" w:styleId="PageNumber">
    <w:name w:val="page number"/>
    <w:basedOn w:val="DefaultParagraphFont"/>
    <w:uiPriority w:val="99"/>
    <w:semiHidden/>
    <w:unhideWhenUsed/>
    <w:rsid w:val="003359B0"/>
  </w:style>
  <w:style w:type="character" w:customStyle="1" w:styleId="apple-converted-space">
    <w:name w:val="apple-converted-space"/>
    <w:basedOn w:val="DefaultParagraphFont"/>
    <w:rsid w:val="00F07A5D"/>
  </w:style>
  <w:style w:type="character" w:styleId="CommentReference">
    <w:name w:val="annotation reference"/>
    <w:basedOn w:val="DefaultParagraphFont"/>
    <w:uiPriority w:val="99"/>
    <w:semiHidden/>
    <w:unhideWhenUsed/>
    <w:rsid w:val="00F5245F"/>
    <w:rPr>
      <w:sz w:val="16"/>
      <w:szCs w:val="16"/>
    </w:rPr>
  </w:style>
  <w:style w:type="paragraph" w:styleId="CommentText">
    <w:name w:val="annotation text"/>
    <w:basedOn w:val="Normal"/>
    <w:link w:val="CommentTextChar"/>
    <w:uiPriority w:val="99"/>
    <w:unhideWhenUsed/>
    <w:rsid w:val="00F5245F"/>
    <w:pPr>
      <w:spacing w:line="240" w:lineRule="auto"/>
    </w:pPr>
    <w:rPr>
      <w:sz w:val="20"/>
      <w:szCs w:val="20"/>
    </w:rPr>
  </w:style>
  <w:style w:type="character" w:customStyle="1" w:styleId="CommentTextChar">
    <w:name w:val="Comment Text Char"/>
    <w:basedOn w:val="DefaultParagraphFont"/>
    <w:link w:val="CommentText"/>
    <w:uiPriority w:val="99"/>
    <w:rsid w:val="00F5245F"/>
    <w:rPr>
      <w:sz w:val="20"/>
      <w:szCs w:val="20"/>
    </w:rPr>
  </w:style>
  <w:style w:type="paragraph" w:styleId="CommentSubject">
    <w:name w:val="annotation subject"/>
    <w:basedOn w:val="CommentText"/>
    <w:next w:val="CommentText"/>
    <w:link w:val="CommentSubjectChar"/>
    <w:uiPriority w:val="99"/>
    <w:semiHidden/>
    <w:unhideWhenUsed/>
    <w:rsid w:val="00F5245F"/>
    <w:rPr>
      <w:b/>
      <w:bCs/>
    </w:rPr>
  </w:style>
  <w:style w:type="character" w:customStyle="1" w:styleId="CommentSubjectChar">
    <w:name w:val="Comment Subject Char"/>
    <w:basedOn w:val="CommentTextChar"/>
    <w:link w:val="CommentSubject"/>
    <w:uiPriority w:val="99"/>
    <w:semiHidden/>
    <w:rsid w:val="00F5245F"/>
    <w:rPr>
      <w:b/>
      <w:bCs/>
      <w:sz w:val="20"/>
      <w:szCs w:val="20"/>
    </w:rPr>
  </w:style>
  <w:style w:type="paragraph" w:styleId="Revision">
    <w:name w:val="Revision"/>
    <w:hidden/>
    <w:uiPriority w:val="99"/>
    <w:semiHidden/>
    <w:rsid w:val="00304D1D"/>
    <w:pPr>
      <w:spacing w:after="0" w:line="240" w:lineRule="auto"/>
    </w:pPr>
  </w:style>
  <w:style w:type="character" w:styleId="Emphasis">
    <w:name w:val="Emphasis"/>
    <w:basedOn w:val="DefaultParagraphFont"/>
    <w:uiPriority w:val="20"/>
    <w:qFormat/>
    <w:rsid w:val="00915569"/>
    <w:rPr>
      <w:i/>
      <w:iCs/>
    </w:rPr>
  </w:style>
  <w:style w:type="paragraph" w:styleId="NoSpacing">
    <w:name w:val="No Spacing"/>
    <w:link w:val="NoSpacingChar"/>
    <w:uiPriority w:val="1"/>
    <w:qFormat/>
    <w:rsid w:val="003A4A65"/>
    <w:pPr>
      <w:spacing w:after="0" w:line="240" w:lineRule="auto"/>
    </w:pPr>
    <w:rPr>
      <w:rFonts w:eastAsiaTheme="minorEastAsia"/>
      <w:kern w:val="0"/>
      <w:lang w:eastAsia="zh-CN"/>
      <w14:ligatures w14:val="none"/>
    </w:rPr>
  </w:style>
  <w:style w:type="character" w:customStyle="1" w:styleId="NoSpacingChar">
    <w:name w:val="No Spacing Char"/>
    <w:basedOn w:val="DefaultParagraphFont"/>
    <w:link w:val="NoSpacing"/>
    <w:uiPriority w:val="1"/>
    <w:rsid w:val="003A4A65"/>
    <w:rPr>
      <w:rFonts w:eastAsiaTheme="minorEastAsia"/>
      <w:kern w:val="0"/>
      <w:lang w:eastAsia="zh-CN"/>
      <w14:ligatures w14:val="none"/>
    </w:rPr>
  </w:style>
  <w:style w:type="paragraph" w:styleId="ListParagraph">
    <w:name w:val="List Paragraph"/>
    <w:basedOn w:val="Normal"/>
    <w:uiPriority w:val="34"/>
    <w:qFormat/>
    <w:rsid w:val="00817713"/>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73154">
      <w:bodyDiv w:val="1"/>
      <w:marLeft w:val="0"/>
      <w:marRight w:val="0"/>
      <w:marTop w:val="0"/>
      <w:marBottom w:val="0"/>
      <w:divBdr>
        <w:top w:val="none" w:sz="0" w:space="0" w:color="auto"/>
        <w:left w:val="none" w:sz="0" w:space="0" w:color="auto"/>
        <w:bottom w:val="none" w:sz="0" w:space="0" w:color="auto"/>
        <w:right w:val="none" w:sz="0" w:space="0" w:color="auto"/>
      </w:divBdr>
      <w:divsChild>
        <w:div w:id="1553542504">
          <w:marLeft w:val="480"/>
          <w:marRight w:val="0"/>
          <w:marTop w:val="0"/>
          <w:marBottom w:val="0"/>
          <w:divBdr>
            <w:top w:val="none" w:sz="0" w:space="0" w:color="auto"/>
            <w:left w:val="none" w:sz="0" w:space="0" w:color="auto"/>
            <w:bottom w:val="none" w:sz="0" w:space="0" w:color="auto"/>
            <w:right w:val="none" w:sz="0" w:space="0" w:color="auto"/>
          </w:divBdr>
          <w:divsChild>
            <w:div w:id="8944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0611">
      <w:bodyDiv w:val="1"/>
      <w:marLeft w:val="0"/>
      <w:marRight w:val="0"/>
      <w:marTop w:val="0"/>
      <w:marBottom w:val="0"/>
      <w:divBdr>
        <w:top w:val="none" w:sz="0" w:space="0" w:color="auto"/>
        <w:left w:val="none" w:sz="0" w:space="0" w:color="auto"/>
        <w:bottom w:val="none" w:sz="0" w:space="0" w:color="auto"/>
        <w:right w:val="none" w:sz="0" w:space="0" w:color="auto"/>
      </w:divBdr>
      <w:divsChild>
        <w:div w:id="239606946">
          <w:marLeft w:val="480"/>
          <w:marRight w:val="0"/>
          <w:marTop w:val="0"/>
          <w:marBottom w:val="0"/>
          <w:divBdr>
            <w:top w:val="none" w:sz="0" w:space="0" w:color="auto"/>
            <w:left w:val="none" w:sz="0" w:space="0" w:color="auto"/>
            <w:bottom w:val="none" w:sz="0" w:space="0" w:color="auto"/>
            <w:right w:val="none" w:sz="0" w:space="0" w:color="auto"/>
          </w:divBdr>
          <w:divsChild>
            <w:div w:id="19602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5531">
      <w:bodyDiv w:val="1"/>
      <w:marLeft w:val="0"/>
      <w:marRight w:val="0"/>
      <w:marTop w:val="0"/>
      <w:marBottom w:val="0"/>
      <w:divBdr>
        <w:top w:val="none" w:sz="0" w:space="0" w:color="auto"/>
        <w:left w:val="none" w:sz="0" w:space="0" w:color="auto"/>
        <w:bottom w:val="none" w:sz="0" w:space="0" w:color="auto"/>
        <w:right w:val="none" w:sz="0" w:space="0" w:color="auto"/>
      </w:divBdr>
      <w:divsChild>
        <w:div w:id="1964119092">
          <w:marLeft w:val="480"/>
          <w:marRight w:val="0"/>
          <w:marTop w:val="0"/>
          <w:marBottom w:val="0"/>
          <w:divBdr>
            <w:top w:val="none" w:sz="0" w:space="0" w:color="auto"/>
            <w:left w:val="none" w:sz="0" w:space="0" w:color="auto"/>
            <w:bottom w:val="none" w:sz="0" w:space="0" w:color="auto"/>
            <w:right w:val="none" w:sz="0" w:space="0" w:color="auto"/>
          </w:divBdr>
          <w:divsChild>
            <w:div w:id="3208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2770">
      <w:bodyDiv w:val="1"/>
      <w:marLeft w:val="0"/>
      <w:marRight w:val="0"/>
      <w:marTop w:val="0"/>
      <w:marBottom w:val="0"/>
      <w:divBdr>
        <w:top w:val="none" w:sz="0" w:space="0" w:color="auto"/>
        <w:left w:val="none" w:sz="0" w:space="0" w:color="auto"/>
        <w:bottom w:val="none" w:sz="0" w:space="0" w:color="auto"/>
        <w:right w:val="none" w:sz="0" w:space="0" w:color="auto"/>
      </w:divBdr>
      <w:divsChild>
        <w:div w:id="1229925844">
          <w:marLeft w:val="0"/>
          <w:marRight w:val="0"/>
          <w:marTop w:val="0"/>
          <w:marBottom w:val="0"/>
          <w:divBdr>
            <w:top w:val="none" w:sz="0" w:space="0" w:color="auto"/>
            <w:left w:val="none" w:sz="0" w:space="0" w:color="auto"/>
            <w:bottom w:val="none" w:sz="0" w:space="0" w:color="auto"/>
            <w:right w:val="none" w:sz="0" w:space="0" w:color="auto"/>
          </w:divBdr>
        </w:div>
      </w:divsChild>
    </w:div>
    <w:div w:id="1099760606">
      <w:bodyDiv w:val="1"/>
      <w:marLeft w:val="0"/>
      <w:marRight w:val="0"/>
      <w:marTop w:val="0"/>
      <w:marBottom w:val="0"/>
      <w:divBdr>
        <w:top w:val="none" w:sz="0" w:space="0" w:color="auto"/>
        <w:left w:val="none" w:sz="0" w:space="0" w:color="auto"/>
        <w:bottom w:val="none" w:sz="0" w:space="0" w:color="auto"/>
        <w:right w:val="none" w:sz="0" w:space="0" w:color="auto"/>
      </w:divBdr>
      <w:divsChild>
        <w:div w:id="1915309927">
          <w:marLeft w:val="480"/>
          <w:marRight w:val="0"/>
          <w:marTop w:val="0"/>
          <w:marBottom w:val="0"/>
          <w:divBdr>
            <w:top w:val="none" w:sz="0" w:space="0" w:color="auto"/>
            <w:left w:val="none" w:sz="0" w:space="0" w:color="auto"/>
            <w:bottom w:val="none" w:sz="0" w:space="0" w:color="auto"/>
            <w:right w:val="none" w:sz="0" w:space="0" w:color="auto"/>
          </w:divBdr>
          <w:divsChild>
            <w:div w:id="2611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3711">
      <w:bodyDiv w:val="1"/>
      <w:marLeft w:val="0"/>
      <w:marRight w:val="0"/>
      <w:marTop w:val="0"/>
      <w:marBottom w:val="0"/>
      <w:divBdr>
        <w:top w:val="none" w:sz="0" w:space="0" w:color="auto"/>
        <w:left w:val="none" w:sz="0" w:space="0" w:color="auto"/>
        <w:bottom w:val="none" w:sz="0" w:space="0" w:color="auto"/>
        <w:right w:val="none" w:sz="0" w:space="0" w:color="auto"/>
      </w:divBdr>
      <w:divsChild>
        <w:div w:id="305087227">
          <w:marLeft w:val="480"/>
          <w:marRight w:val="0"/>
          <w:marTop w:val="0"/>
          <w:marBottom w:val="0"/>
          <w:divBdr>
            <w:top w:val="none" w:sz="0" w:space="0" w:color="auto"/>
            <w:left w:val="none" w:sz="0" w:space="0" w:color="auto"/>
            <w:bottom w:val="none" w:sz="0" w:space="0" w:color="auto"/>
            <w:right w:val="none" w:sz="0" w:space="0" w:color="auto"/>
          </w:divBdr>
          <w:divsChild>
            <w:div w:id="3651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1774">
      <w:bodyDiv w:val="1"/>
      <w:marLeft w:val="0"/>
      <w:marRight w:val="0"/>
      <w:marTop w:val="0"/>
      <w:marBottom w:val="0"/>
      <w:divBdr>
        <w:top w:val="none" w:sz="0" w:space="0" w:color="auto"/>
        <w:left w:val="none" w:sz="0" w:space="0" w:color="auto"/>
        <w:bottom w:val="none" w:sz="0" w:space="0" w:color="auto"/>
        <w:right w:val="none" w:sz="0" w:space="0" w:color="auto"/>
      </w:divBdr>
      <w:divsChild>
        <w:div w:id="584267511">
          <w:marLeft w:val="480"/>
          <w:marRight w:val="0"/>
          <w:marTop w:val="0"/>
          <w:marBottom w:val="0"/>
          <w:divBdr>
            <w:top w:val="none" w:sz="0" w:space="0" w:color="auto"/>
            <w:left w:val="none" w:sz="0" w:space="0" w:color="auto"/>
            <w:bottom w:val="none" w:sz="0" w:space="0" w:color="auto"/>
            <w:right w:val="none" w:sz="0" w:space="0" w:color="auto"/>
          </w:divBdr>
          <w:divsChild>
            <w:div w:id="63499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7864">
      <w:bodyDiv w:val="1"/>
      <w:marLeft w:val="0"/>
      <w:marRight w:val="0"/>
      <w:marTop w:val="0"/>
      <w:marBottom w:val="0"/>
      <w:divBdr>
        <w:top w:val="none" w:sz="0" w:space="0" w:color="auto"/>
        <w:left w:val="none" w:sz="0" w:space="0" w:color="auto"/>
        <w:bottom w:val="none" w:sz="0" w:space="0" w:color="auto"/>
        <w:right w:val="none" w:sz="0" w:space="0" w:color="auto"/>
      </w:divBdr>
      <w:divsChild>
        <w:div w:id="752818206">
          <w:marLeft w:val="480"/>
          <w:marRight w:val="0"/>
          <w:marTop w:val="0"/>
          <w:marBottom w:val="0"/>
          <w:divBdr>
            <w:top w:val="none" w:sz="0" w:space="0" w:color="auto"/>
            <w:left w:val="none" w:sz="0" w:space="0" w:color="auto"/>
            <w:bottom w:val="none" w:sz="0" w:space="0" w:color="auto"/>
            <w:right w:val="none" w:sz="0" w:space="0" w:color="auto"/>
          </w:divBdr>
          <w:divsChild>
            <w:div w:id="491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9855">
      <w:bodyDiv w:val="1"/>
      <w:marLeft w:val="0"/>
      <w:marRight w:val="0"/>
      <w:marTop w:val="0"/>
      <w:marBottom w:val="0"/>
      <w:divBdr>
        <w:top w:val="none" w:sz="0" w:space="0" w:color="auto"/>
        <w:left w:val="none" w:sz="0" w:space="0" w:color="auto"/>
        <w:bottom w:val="none" w:sz="0" w:space="0" w:color="auto"/>
        <w:right w:val="none" w:sz="0" w:space="0" w:color="auto"/>
      </w:divBdr>
      <w:divsChild>
        <w:div w:id="12345817">
          <w:marLeft w:val="480"/>
          <w:marRight w:val="0"/>
          <w:marTop w:val="0"/>
          <w:marBottom w:val="0"/>
          <w:divBdr>
            <w:top w:val="none" w:sz="0" w:space="0" w:color="auto"/>
            <w:left w:val="none" w:sz="0" w:space="0" w:color="auto"/>
            <w:bottom w:val="none" w:sz="0" w:space="0" w:color="auto"/>
            <w:right w:val="none" w:sz="0" w:space="0" w:color="auto"/>
          </w:divBdr>
          <w:divsChild>
            <w:div w:id="4990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rmac.2018.09.005" TargetMode="External"/><Relationship Id="rId18" Type="http://schemas.openxmlformats.org/officeDocument/2006/relationships/hyperlink" Target="https://doi.org/10.1108/JPBM-12-2018-2180" TargetMode="External"/><Relationship Id="rId26" Type="http://schemas.openxmlformats.org/officeDocument/2006/relationships/hyperlink" Target="https://www.frontiersin.org/articles/10.3389/fpsyg.2021.664554" TargetMode="External"/><Relationship Id="rId39" Type="http://schemas.openxmlformats.org/officeDocument/2006/relationships/hyperlink" Target="https://doi.org/10.2139/ssm.3165567" TargetMode="External"/><Relationship Id="rId21" Type="http://schemas.openxmlformats.org/officeDocument/2006/relationships/hyperlink" Target="https://doi.org/10.1037/0022-3514.71.2390" TargetMode="External"/><Relationship Id="rId34" Type="http://schemas.openxmlformats.org/officeDocument/2006/relationships/hyperlink" Target="https://doi.org/10.24989/dp.v1i1.1823" TargetMode="External"/><Relationship Id="rId42" Type="http://schemas.openxmlformats.org/officeDocument/2006/relationships/hyperlink" Target="https://doi.org/10.1037/1040-3590.15.3.311" TargetMode="External"/><Relationship Id="rId47" Type="http://schemas.openxmlformats.org/officeDocument/2006/relationships/hyperlink" Target="https://doi.org/10.31219/osf.io/8ur7b" TargetMode="External"/><Relationship Id="rId50" Type="http://schemas.openxmlformats.org/officeDocument/2006/relationships/hyperlink" Target="https://doi.org/10.1111/soc4.12724" TargetMode="External"/><Relationship Id="rId55" Type="http://schemas.openxmlformats.org/officeDocument/2006/relationships/hyperlink" Target="https://doi.org/10.1080/01443410.2019.169464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0191-8869(92)90236-1" TargetMode="External"/><Relationship Id="rId29" Type="http://schemas.openxmlformats.org/officeDocument/2006/relationships/hyperlink" Target="https://doi.org/10.1016/S0191-8869(00)00130-6" TargetMode="External"/><Relationship Id="rId11" Type="http://schemas.openxmlformats.org/officeDocument/2006/relationships/hyperlink" Target="https://doi.org/10.31046/t1.v11i2.519" TargetMode="External"/><Relationship Id="rId24" Type="http://schemas.openxmlformats.org/officeDocument/2006/relationships/hyperlink" Target="https://psycnet.apa.org/doi/10.1037/a0030841" TargetMode="External"/><Relationship Id="rId32" Type="http://schemas.openxmlformats.org/officeDocument/2006/relationships/hyperlink" Target="https://doi.org/10.1016/s0191-8869(01)00135-0" TargetMode="External"/><Relationship Id="rId37" Type="http://schemas.openxmlformats.org/officeDocument/2006/relationships/hyperlink" Target="https://doi.org/10.1002/acp.3674" TargetMode="External"/><Relationship Id="rId40" Type="http://schemas.openxmlformats.org/officeDocument/2006/relationships/hyperlink" Target="https://doi.org/10.1111/jopy.12476" TargetMode="External"/><Relationship Id="rId45" Type="http://schemas.openxmlformats.org/officeDocument/2006/relationships/hyperlink" Target="https://doi.org/10.1016/j.paid.2005.04.008" TargetMode="External"/><Relationship Id="rId53" Type="http://schemas.openxmlformats.org/officeDocument/2006/relationships/hyperlink" Target="https://doi.org/10.1145/3400806.3400824"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016/j.paid.2013.06.0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paid.2014.10.009" TargetMode="External"/><Relationship Id="rId22" Type="http://schemas.openxmlformats.org/officeDocument/2006/relationships/hyperlink" Target="https://doi.org/10.1257/089533005775196732" TargetMode="External"/><Relationship Id="rId27" Type="http://schemas.openxmlformats.org/officeDocument/2006/relationships/hyperlink" Target="https://doi.org/10.1016/j.tele.2016.11.001" TargetMode="External"/><Relationship Id="rId30" Type="http://schemas.openxmlformats.org/officeDocument/2006/relationships/hyperlink" Target="https://doi.org/10.31234/osf.io/ves5m" TargetMode="External"/><Relationship Id="rId35" Type="http://schemas.openxmlformats.org/officeDocument/2006/relationships/hyperlink" Target="https://doi.org/10.1186/s41235-020-00252-3" TargetMode="External"/><Relationship Id="rId43" Type="http://schemas.openxmlformats.org/officeDocument/2006/relationships/hyperlink" Target="https://doi.org/10.1017/S1930297500003570" TargetMode="External"/><Relationship Id="rId48" Type="http://schemas.openxmlformats.org/officeDocument/2006/relationships/hyperlink" Target="https://doi.org/10.1037/pspp0000096"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doi.org/15/151029/jdm151029" TargetMode="External"/><Relationship Id="rId3" Type="http://schemas.openxmlformats.org/officeDocument/2006/relationships/styles" Target="styles.xml"/><Relationship Id="rId12" Type="http://schemas.openxmlformats.org/officeDocument/2006/relationships/hyperlink" Target="https://doi.org/10.1111/j.1467-9450.2008.00652.x" TargetMode="External"/><Relationship Id="rId17" Type="http://schemas.openxmlformats.org/officeDocument/2006/relationships/hyperlink" Target="https://doi.org/10.1037/0022-3514.66.5.819" TargetMode="External"/><Relationship Id="rId25" Type="http://schemas.openxmlformats.org/officeDocument/2006/relationships/hyperlink" Target="https://doi.org/10.1080/08959285.1998.9668031" TargetMode="External"/><Relationship Id="rId33" Type="http://schemas.openxmlformats.org/officeDocument/2006/relationships/hyperlink" Target="https://doi.org/10.1177/0163443720906992" TargetMode="External"/><Relationship Id="rId38" Type="http://schemas.openxmlformats.org/officeDocument/2006/relationships/hyperlink" Target="https://doi.org/10.1037/0022-3514.76.6.972" TargetMode="External"/><Relationship Id="rId46" Type="http://schemas.openxmlformats.org/officeDocument/2006/relationships/hyperlink" Target="https://doi.org/1031219/osf.io/8ur7b" TargetMode="External"/><Relationship Id="rId59" Type="http://schemas.openxmlformats.org/officeDocument/2006/relationships/theme" Target="theme/theme1.xml"/><Relationship Id="rId20" Type="http://schemas.openxmlformats.org/officeDocument/2006/relationships/hyperlink" Target="https://doi.org/12.1027/1614-0001/a000217" TargetMode="External"/><Relationship Id="rId41" Type="http://schemas.openxmlformats.org/officeDocument/2006/relationships/hyperlink" Target="https://doi.org/10.1016/j.tics.2021.02.007" TargetMode="External"/><Relationship Id="rId54" Type="http://schemas.openxmlformats.org/officeDocument/2006/relationships/hyperlink" Target="https://doi.org/10.1108/OIR-04-2019-01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paid.2021.110666" TargetMode="External"/><Relationship Id="rId23" Type="http://schemas.openxmlformats.org/officeDocument/2006/relationships/hyperlink" Target="https://doi.org/10.2991/iccsr-18.2018.34" TargetMode="External"/><Relationship Id="rId28" Type="http://schemas.openxmlformats.org/officeDocument/2006/relationships/hyperlink" Target="https://doi.org/10.1016/B978-012134645-4/50004-4\" TargetMode="External"/><Relationship Id="rId36" Type="http://schemas.openxmlformats.org/officeDocument/2006/relationships/hyperlink" Target="https://doi.org/10.1207/s15327752jpa8403_05" TargetMode="External"/><Relationship Id="rId49" Type="http://schemas.openxmlformats.org/officeDocument/2006/relationships/hyperlink" Target="https://doi.org/10.1038/s41562-021-01115-7" TargetMode="External"/><Relationship Id="rId57" Type="http://schemas.openxmlformats.org/officeDocument/2006/relationships/header" Target="header2.xml"/><Relationship Id="rId10" Type="http://schemas.openxmlformats.org/officeDocument/2006/relationships/chart" Target="charts/chart1.xml"/><Relationship Id="rId31" Type="http://schemas.openxmlformats.org/officeDocument/2006/relationships/hyperlink" Target="https://doi/org/10.1126/science.aao2998" TargetMode="External"/><Relationship Id="rId44" Type="http://schemas.openxmlformats.org/officeDocument/2006/relationships/hyperlink" Target="https://doi.org/10.1177/09636625221100686" TargetMode="External"/><Relationship Id="rId52" Type="http://schemas.openxmlformats.org/officeDocument/2006/relationships/hyperlink" Target="https://doi.org/10.1016/j.lanepe.2021.10029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Fake News</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Sheet1!$A$2:$A$3</c:f>
              <c:strCache>
                <c:ptCount val="2"/>
                <c:pt idx="0">
                  <c:v>Fake Political News</c:v>
                </c:pt>
                <c:pt idx="1">
                  <c:v>Fake Scientific News</c:v>
                </c:pt>
              </c:strCache>
            </c:strRef>
          </c:cat>
          <c:val>
            <c:numRef>
              <c:f>Sheet1!$B$2:$B$3</c:f>
              <c:numCache>
                <c:formatCode>0%</c:formatCode>
                <c:ptCount val="2"/>
                <c:pt idx="0">
                  <c:v>0.44</c:v>
                </c:pt>
                <c:pt idx="1">
                  <c:v>0.48</c:v>
                </c:pt>
              </c:numCache>
            </c:numRef>
          </c:val>
          <c:extLst>
            <c:ext xmlns:c16="http://schemas.microsoft.com/office/drawing/2014/chart" uri="{C3380CC4-5D6E-409C-BE32-E72D297353CC}">
              <c16:uniqueId val="{00000000-1F8F-457F-9721-839B33A4E7C7}"/>
            </c:ext>
          </c:extLst>
        </c:ser>
        <c:dLbls>
          <c:showLegendKey val="0"/>
          <c:showVal val="0"/>
          <c:showCatName val="0"/>
          <c:showSerName val="0"/>
          <c:showPercent val="0"/>
          <c:showBubbleSize val="0"/>
        </c:dLbls>
        <c:gapWidth val="219"/>
        <c:overlap val="-27"/>
        <c:axId val="938985568"/>
        <c:axId val="1439784192"/>
      </c:barChart>
      <c:catAx>
        <c:axId val="93898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9784192"/>
        <c:crosses val="autoZero"/>
        <c:auto val="1"/>
        <c:lblAlgn val="ctr"/>
        <c:lblOffset val="100"/>
        <c:noMultiLvlLbl val="0"/>
      </c:catAx>
      <c:valAx>
        <c:axId val="1439784192"/>
        <c:scaling>
          <c:orientation val="minMax"/>
          <c:max val="1"/>
        </c:scaling>
        <c:delete val="0"/>
        <c:axPos val="l"/>
        <c:majorGridlines>
          <c:spPr>
            <a:ln w="9525" cap="flat" cmpd="sng" algn="ctr">
              <a:gradFill>
                <a:gsLst>
                  <a:gs pos="0">
                    <a:schemeClr val="bg2"/>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Fake News Believability</a:t>
                </a:r>
                <a:r>
                  <a:rPr lang="en-GB" baseline="0"/>
                  <a:t> Percentage</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985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C7D0-F764-49FC-BEE6-CB727C58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7461</Words>
  <Characters>44930</Characters>
  <Application>Microsoft Office Word</Application>
  <DocSecurity>0</DocSecurity>
  <Lines>668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Edward N</dc:creator>
  <cp:lastModifiedBy>Edward White</cp:lastModifiedBy>
  <cp:revision>39</cp:revision>
  <cp:lastPrinted>2023-10-16T11:10:00Z</cp:lastPrinted>
  <dcterms:created xsi:type="dcterms:W3CDTF">2023-11-07T09:44:00Z</dcterms:created>
  <dcterms:modified xsi:type="dcterms:W3CDTF">2024-05-16T18:38:00Z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171ba9b2-4078-4134-ab3d-520dd2113fb6</vt:lpwstr>
  </property>
</Properties>
</file>