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9B23A" w14:textId="77777777" w:rsidR="001E1D08" w:rsidRDefault="001E1D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47BA0A21" w14:textId="77777777" w:rsidR="001E1D08" w:rsidRDefault="001E1D0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47236D01" w14:textId="77777777" w:rsidR="001E1D08" w:rsidRPr="003F7793" w:rsidRDefault="000000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lang w:val="it-IT"/>
        </w:rPr>
      </w:pPr>
      <w:r w:rsidRPr="003F7793">
        <w:rPr>
          <w:rFonts w:ascii="Times New Roman" w:eastAsia="Times New Roman" w:hAnsi="Times New Roman" w:cs="Times New Roman"/>
          <w:b/>
          <w:lang w:val="it-IT"/>
        </w:rPr>
        <w:t>Moral Wrongness of Relationship Behaviors Scale-Brazilian Version</w:t>
      </w:r>
    </w:p>
    <w:p w14:paraId="3519911C" w14:textId="77777777" w:rsidR="001E1D08" w:rsidRDefault="000000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Moral Wrongness </w:t>
      </w:r>
      <w:proofErr w:type="spellStart"/>
      <w:r>
        <w:rPr>
          <w:rFonts w:ascii="Times New Roman" w:eastAsia="Times New Roman" w:hAnsi="Times New Roman" w:cs="Times New Roman"/>
          <w:b/>
        </w:rPr>
        <w:t>of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Relationship </w:t>
      </w:r>
      <w:proofErr w:type="spellStart"/>
      <w:r>
        <w:rPr>
          <w:rFonts w:ascii="Times New Roman" w:eastAsia="Times New Roman" w:hAnsi="Times New Roman" w:cs="Times New Roman"/>
          <w:b/>
        </w:rPr>
        <w:t>Behaviors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Scale-Versão Brasileira</w:t>
      </w:r>
    </w:p>
    <w:p w14:paraId="30E0BF88" w14:textId="77777777" w:rsidR="001E1D08" w:rsidRDefault="001E1D08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</w:rPr>
      </w:pPr>
    </w:p>
    <w:p w14:paraId="39208E83" w14:textId="77777777" w:rsidR="001E1D08" w:rsidRDefault="00000000">
      <w:pPr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b/>
          <w:vertAlign w:val="superscript"/>
        </w:rPr>
      </w:pPr>
      <w:r>
        <w:rPr>
          <w:rFonts w:ascii="Times New Roman" w:eastAsia="Times New Roman" w:hAnsi="Times New Roman" w:cs="Times New Roman"/>
        </w:rPr>
        <w:t>Aline da Silva Gonçalves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 Wanderson Ricardo Nepomuceno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 Beatriz da Cunha Corrêa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>, Nathalia Teixeira Chaves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 xml:space="preserve"> José Augusto Evangelho Hernandez</w:t>
      </w:r>
      <w:r>
        <w:rPr>
          <w:rFonts w:ascii="Times New Roman" w:eastAsia="Times New Roman" w:hAnsi="Times New Roman" w:cs="Times New Roman"/>
          <w:vertAlign w:val="superscript"/>
        </w:rPr>
        <w:t>1</w:t>
      </w:r>
    </w:p>
    <w:p w14:paraId="310803B8" w14:textId="77777777" w:rsidR="001E1D08" w:rsidRDefault="001E1D08">
      <w:pPr>
        <w:spacing w:after="0" w:line="360" w:lineRule="auto"/>
        <w:jc w:val="center"/>
        <w:rPr>
          <w:rFonts w:ascii="Times New Roman" w:eastAsia="Times New Roman" w:hAnsi="Times New Roman" w:cs="Times New Roman"/>
          <w:vertAlign w:val="superscript"/>
        </w:rPr>
      </w:pPr>
    </w:p>
    <w:p w14:paraId="1B83724D" w14:textId="77777777" w:rsidR="001E1D08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Institute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Psychology, Universidade do Estado do Rio de Janeiro</w:t>
      </w:r>
    </w:p>
    <w:p w14:paraId="1CC4C041" w14:textId="77777777" w:rsidR="001E1D08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vertAlign w:val="superscript"/>
        </w:rPr>
        <w:t>2</w:t>
      </w:r>
      <w:r>
        <w:rPr>
          <w:rFonts w:ascii="Times New Roman" w:eastAsia="Times New Roman" w:hAnsi="Times New Roman" w:cs="Times New Roman"/>
        </w:rPr>
        <w:t xml:space="preserve"> Universidade Estácio de Sá</w:t>
      </w:r>
    </w:p>
    <w:p w14:paraId="43102DA4" w14:textId="77777777" w:rsidR="001E1D08" w:rsidRDefault="001E1D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5EB3D6FA" w14:textId="77777777" w:rsidR="001E1D08" w:rsidRDefault="001E1D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344B0BF7" w14:textId="77777777" w:rsidR="001E1D08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Author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Note</w:t>
      </w:r>
    </w:p>
    <w:p w14:paraId="3E16BFB9" w14:textId="77777777" w:rsidR="001E1D08" w:rsidRDefault="00000000">
      <w:pPr>
        <w:shd w:val="clear" w:color="auto" w:fill="FFFFFF"/>
        <w:spacing w:after="0"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Aline da Silva Gonçalves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484E43FD" wp14:editId="7D931414">
            <wp:extent cx="152400" cy="152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7">
        <w:r>
          <w:rPr>
            <w:rFonts w:ascii="Times New Roman" w:eastAsia="Times New Roman" w:hAnsi="Times New Roman" w:cs="Times New Roman"/>
          </w:rPr>
          <w:t xml:space="preserve">https://orcid.org/0000-0002-9710-4791 </w:t>
        </w:r>
      </w:hyperlink>
    </w:p>
    <w:p w14:paraId="09C5F081" w14:textId="77777777" w:rsidR="001E1D08" w:rsidRPr="003F7793" w:rsidRDefault="00000000">
      <w:pPr>
        <w:spacing w:after="0" w:line="360" w:lineRule="auto"/>
        <w:ind w:firstLine="720"/>
        <w:rPr>
          <w:rFonts w:ascii="Times New Roman" w:eastAsia="Times New Roman" w:hAnsi="Times New Roman" w:cs="Times New Roman"/>
          <w:lang w:val="it-IT"/>
        </w:rPr>
      </w:pPr>
      <w:r w:rsidRPr="003F7793">
        <w:rPr>
          <w:rFonts w:ascii="Times New Roman" w:eastAsia="Times New Roman" w:hAnsi="Times New Roman" w:cs="Times New Roman"/>
          <w:lang w:val="it-IT"/>
        </w:rPr>
        <w:t xml:space="preserve">Wanderson Ricardo Nepomuceno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E7634EF" wp14:editId="67D97D6D">
            <wp:extent cx="152400" cy="1524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7793">
        <w:rPr>
          <w:rFonts w:ascii="Times New Roman" w:eastAsia="Times New Roman" w:hAnsi="Times New Roman" w:cs="Times New Roman"/>
          <w:lang w:val="it-IT"/>
        </w:rPr>
        <w:t> </w:t>
      </w:r>
      <w:hyperlink r:id="rId8">
        <w:r w:rsidRPr="003F7793">
          <w:rPr>
            <w:rFonts w:ascii="Times New Roman" w:eastAsia="Times New Roman" w:hAnsi="Times New Roman" w:cs="Times New Roman"/>
            <w:lang w:val="it-IT"/>
          </w:rPr>
          <w:t>https://orcid.org/0000-0002-8913-603X</w:t>
        </w:r>
      </w:hyperlink>
      <w:r w:rsidRPr="003F7793">
        <w:rPr>
          <w:rFonts w:ascii="Times New Roman" w:eastAsia="Times New Roman" w:hAnsi="Times New Roman" w:cs="Times New Roman"/>
          <w:lang w:val="it-IT"/>
        </w:rPr>
        <w:t xml:space="preserve"> </w:t>
      </w:r>
    </w:p>
    <w:p w14:paraId="09A8459B" w14:textId="77777777" w:rsidR="001E1D08" w:rsidRDefault="00000000">
      <w:pPr>
        <w:spacing w:after="0"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Beatriz da Cunha Corrêa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1DADBF2D" wp14:editId="2D8BEF80">
            <wp:extent cx="152400" cy="1524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9">
        <w:r>
          <w:rPr>
            <w:rFonts w:ascii="Times New Roman" w:eastAsia="Times New Roman" w:hAnsi="Times New Roman" w:cs="Times New Roman"/>
          </w:rPr>
          <w:t>https://orcid.org/0000-0003-2070-3646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1782FC64" w14:textId="77777777" w:rsidR="001E1D08" w:rsidRDefault="00000000">
      <w:pPr>
        <w:spacing w:after="0"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Nathalia Teixeira Chaves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C6FC648" wp14:editId="1716AE9F">
            <wp:extent cx="152400" cy="1524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0">
        <w:r>
          <w:rPr>
            <w:rFonts w:ascii="Times New Roman" w:eastAsia="Times New Roman" w:hAnsi="Times New Roman" w:cs="Times New Roman"/>
          </w:rPr>
          <w:t>https://orcid.org/0009-0000-1303-0661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17193AD5" w14:textId="77777777" w:rsidR="001E1D08" w:rsidRDefault="00000000">
      <w:pPr>
        <w:spacing w:after="0"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José Augusto Evangelho Hernandez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5C35C3FB" wp14:editId="15AC5332">
            <wp:extent cx="152400" cy="152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hyperlink r:id="rId11">
        <w:r>
          <w:rPr>
            <w:rFonts w:ascii="Times New Roman" w:eastAsia="Times New Roman" w:hAnsi="Times New Roman" w:cs="Times New Roman"/>
          </w:rPr>
          <w:t>https://orcid.org/0000-0001-9402-7535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592A20FC" w14:textId="77777777" w:rsidR="003F7793" w:rsidRDefault="003F7793">
      <w:pPr>
        <w:spacing w:after="0" w:line="360" w:lineRule="auto"/>
        <w:ind w:firstLine="720"/>
        <w:rPr>
          <w:rFonts w:ascii="Times New Roman" w:eastAsia="Times New Roman" w:hAnsi="Times New Roman" w:cs="Times New Roman"/>
        </w:rPr>
      </w:pPr>
    </w:p>
    <w:p w14:paraId="4345A507" w14:textId="61D8E731" w:rsidR="003F7793" w:rsidRDefault="00000000">
      <w:pPr>
        <w:spacing w:after="0" w:line="360" w:lineRule="auto"/>
        <w:ind w:firstLine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We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have</w:t>
      </w:r>
      <w:proofErr w:type="spellEnd"/>
      <w:r>
        <w:rPr>
          <w:rFonts w:ascii="Times New Roman" w:eastAsia="Times New Roman" w:hAnsi="Times New Roman" w:cs="Times New Roman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</w:rPr>
        <w:t>conflicts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interest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disclose</w:t>
      </w:r>
      <w:proofErr w:type="spellEnd"/>
      <w:r>
        <w:rPr>
          <w:rFonts w:ascii="Times New Roman" w:eastAsia="Times New Roman" w:hAnsi="Times New Roman" w:cs="Times New Roman"/>
        </w:rPr>
        <w:t xml:space="preserve">. At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time this </w:t>
      </w:r>
      <w:proofErr w:type="spellStart"/>
      <w:r>
        <w:rPr>
          <w:rFonts w:ascii="Times New Roman" w:eastAsia="Times New Roman" w:hAnsi="Times New Roman" w:cs="Times New Roman"/>
        </w:rPr>
        <w:t>research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carried</w:t>
      </w:r>
      <w:proofErr w:type="spellEnd"/>
      <w:r>
        <w:rPr>
          <w:rFonts w:ascii="Times New Roman" w:eastAsia="Times New Roman" w:hAnsi="Times New Roman" w:cs="Times New Roman"/>
        </w:rPr>
        <w:t xml:space="preserve"> out, </w:t>
      </w:r>
    </w:p>
    <w:p w14:paraId="3DF2C131" w14:textId="1F600FAA" w:rsidR="001E1D08" w:rsidRDefault="00000000" w:rsidP="003F7793">
      <w:pPr>
        <w:spacing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Aline da Silva Gonçalves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 xml:space="preserve"> Wanderson Ricardo Nepomuceno </w:t>
      </w:r>
      <w:proofErr w:type="spellStart"/>
      <w:r>
        <w:rPr>
          <w:rFonts w:ascii="Times New Roman" w:eastAsia="Times New Roman" w:hAnsi="Times New Roman" w:cs="Times New Roman"/>
        </w:rPr>
        <w:t>were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linked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Postgraduate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Program</w:t>
      </w:r>
      <w:proofErr w:type="spellEnd"/>
      <w:r>
        <w:rPr>
          <w:rFonts w:ascii="Times New Roman" w:eastAsia="Times New Roman" w:hAnsi="Times New Roman" w:cs="Times New Roman"/>
        </w:rPr>
        <w:t xml:space="preserve"> in Social Psychology </w:t>
      </w:r>
      <w:proofErr w:type="spellStart"/>
      <w:r>
        <w:rPr>
          <w:rFonts w:ascii="Times New Roman" w:eastAsia="Times New Roman" w:hAnsi="Times New Roman" w:cs="Times New Roman"/>
        </w:rPr>
        <w:t>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State </w:t>
      </w:r>
      <w:proofErr w:type="spellStart"/>
      <w:r>
        <w:rPr>
          <w:rFonts w:ascii="Times New Roman" w:eastAsia="Times New Roman" w:hAnsi="Times New Roman" w:cs="Times New Roman"/>
        </w:rPr>
        <w:t>University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Rio de Janeiro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were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receiving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doctoral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scholarship</w:t>
      </w:r>
      <w:proofErr w:type="spellEnd"/>
      <w:r>
        <w:rPr>
          <w:rFonts w:ascii="Times New Roman" w:eastAsia="Times New Roman" w:hAnsi="Times New Roman" w:cs="Times New Roman"/>
        </w:rPr>
        <w:t xml:space="preserve"> from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Coordenação de Aperfeiçoamento de Pessoal de Nível Superior – Brasil (CAPES), </w:t>
      </w:r>
      <w:proofErr w:type="spellStart"/>
      <w:r>
        <w:rPr>
          <w:rFonts w:ascii="Times New Roman" w:eastAsia="Times New Roman" w:hAnsi="Times New Roman" w:cs="Times New Roman"/>
        </w:rPr>
        <w:t>respectively</w:t>
      </w:r>
      <w:proofErr w:type="spellEnd"/>
      <w:r>
        <w:rPr>
          <w:rFonts w:ascii="Times New Roman" w:eastAsia="Times New Roman" w:hAnsi="Times New Roman" w:cs="Times New Roman"/>
        </w:rPr>
        <w:t xml:space="preserve">, processes: 88887.630174/2021-00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 xml:space="preserve"> 88887.669572/2022-00. The </w:t>
      </w:r>
      <w:proofErr w:type="spellStart"/>
      <w:r>
        <w:rPr>
          <w:rFonts w:ascii="Times New Roman" w:eastAsia="Times New Roman" w:hAnsi="Times New Roman" w:cs="Times New Roman"/>
        </w:rPr>
        <w:t>co-authors</w:t>
      </w:r>
      <w:proofErr w:type="spellEnd"/>
      <w:r>
        <w:rPr>
          <w:rFonts w:ascii="Times New Roman" w:eastAsia="Times New Roman" w:hAnsi="Times New Roman" w:cs="Times New Roman"/>
        </w:rPr>
        <w:t xml:space="preserve">, Beatriz da Cunha Corrêa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 xml:space="preserve"> Nathalia Teixeira Chaves, </w:t>
      </w:r>
      <w:proofErr w:type="spellStart"/>
      <w:r>
        <w:rPr>
          <w:rFonts w:ascii="Times New Roman" w:eastAsia="Times New Roman" w:hAnsi="Times New Roman" w:cs="Times New Roman"/>
        </w:rPr>
        <w:t>were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undergraduate</w:t>
      </w:r>
      <w:proofErr w:type="spellEnd"/>
      <w:r>
        <w:rPr>
          <w:rFonts w:ascii="Times New Roman" w:eastAsia="Times New Roman" w:hAnsi="Times New Roman" w:cs="Times New Roman"/>
        </w:rPr>
        <w:t xml:space="preserve"> Psychology </w:t>
      </w:r>
      <w:proofErr w:type="spellStart"/>
      <w:r>
        <w:rPr>
          <w:rFonts w:ascii="Times New Roman" w:eastAsia="Times New Roman" w:hAnsi="Times New Roman" w:cs="Times New Roman"/>
        </w:rPr>
        <w:t>students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</w:t>
      </w:r>
      <w:proofErr w:type="spellEnd"/>
      <w:r>
        <w:rPr>
          <w:rFonts w:ascii="Times New Roman" w:eastAsia="Times New Roman" w:hAnsi="Times New Roman" w:cs="Times New Roman"/>
        </w:rPr>
        <w:t xml:space="preserve"> Universidade Estácio de Sá. José Augusto Evangelho Hernandez </w:t>
      </w:r>
      <w:proofErr w:type="spellStart"/>
      <w:r>
        <w:rPr>
          <w:rFonts w:ascii="Times New Roman" w:eastAsia="Times New Roman" w:hAnsi="Times New Roman" w:cs="Times New Roman"/>
        </w:rPr>
        <w:t>is</w:t>
      </w:r>
      <w:proofErr w:type="spellEnd"/>
      <w:r>
        <w:rPr>
          <w:rFonts w:ascii="Times New Roman" w:eastAsia="Times New Roman" w:hAnsi="Times New Roman" w:cs="Times New Roman"/>
        </w:rPr>
        <w:t xml:space="preserve"> a professor </w:t>
      </w:r>
      <w:proofErr w:type="spellStart"/>
      <w:r>
        <w:rPr>
          <w:rFonts w:ascii="Times New Roman" w:eastAsia="Times New Roman" w:hAnsi="Times New Roman" w:cs="Times New Roman"/>
        </w:rPr>
        <w:t>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Institute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Psychology </w:t>
      </w:r>
      <w:proofErr w:type="spellStart"/>
      <w:r>
        <w:rPr>
          <w:rFonts w:ascii="Times New Roman" w:eastAsia="Times New Roman" w:hAnsi="Times New Roman" w:cs="Times New Roman"/>
        </w:rPr>
        <w:t>and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Postgraduate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Program</w:t>
      </w:r>
      <w:proofErr w:type="spellEnd"/>
      <w:r>
        <w:rPr>
          <w:rFonts w:ascii="Times New Roman" w:eastAsia="Times New Roman" w:hAnsi="Times New Roman" w:cs="Times New Roman"/>
        </w:rPr>
        <w:t xml:space="preserve"> in Social Psychology </w:t>
      </w:r>
      <w:proofErr w:type="spellStart"/>
      <w:r>
        <w:rPr>
          <w:rFonts w:ascii="Times New Roman" w:eastAsia="Times New Roman" w:hAnsi="Times New Roman" w:cs="Times New Roman"/>
        </w:rPr>
        <w:t>at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Universidade do Estado do Rio de Janeiro. This </w:t>
      </w:r>
      <w:proofErr w:type="spellStart"/>
      <w:r>
        <w:rPr>
          <w:rFonts w:ascii="Times New Roman" w:eastAsia="Times New Roman" w:hAnsi="Times New Roman" w:cs="Times New Roman"/>
        </w:rPr>
        <w:t>project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approved</w:t>
      </w:r>
      <w:proofErr w:type="spellEnd"/>
      <w:r>
        <w:rPr>
          <w:rFonts w:ascii="Times New Roman" w:eastAsia="Times New Roman" w:hAnsi="Times New Roman" w:cs="Times New Roman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Ethics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Committee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Pedro Ernesto </w:t>
      </w:r>
      <w:proofErr w:type="spellStart"/>
      <w:r>
        <w:rPr>
          <w:rFonts w:ascii="Times New Roman" w:eastAsia="Times New Roman" w:hAnsi="Times New Roman" w:cs="Times New Roman"/>
        </w:rPr>
        <w:t>University</w:t>
      </w:r>
      <w:proofErr w:type="spellEnd"/>
      <w:r>
        <w:rPr>
          <w:rFonts w:ascii="Times New Roman" w:eastAsia="Times New Roman" w:hAnsi="Times New Roman" w:cs="Times New Roman"/>
        </w:rPr>
        <w:t xml:space="preserve"> Hospital </w:t>
      </w:r>
      <w:proofErr w:type="spellStart"/>
      <w:r>
        <w:rPr>
          <w:rFonts w:ascii="Times New Roman" w:eastAsia="Times New Roman" w:hAnsi="Times New Roman" w:cs="Times New Roman"/>
        </w:rPr>
        <w:t>of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Universidade do Estado do Rio de Janeiro, </w:t>
      </w:r>
      <w:proofErr w:type="spellStart"/>
      <w:r>
        <w:rPr>
          <w:rFonts w:ascii="Times New Roman" w:eastAsia="Times New Roman" w:hAnsi="Times New Roman" w:cs="Times New Roman"/>
        </w:rPr>
        <w:t>under</w:t>
      </w:r>
      <w:proofErr w:type="spellEnd"/>
      <w:r>
        <w:rPr>
          <w:rFonts w:ascii="Times New Roman" w:eastAsia="Times New Roman" w:hAnsi="Times New Roman" w:cs="Times New Roman"/>
        </w:rPr>
        <w:t xml:space="preserve"> Opinion No. 4.042.965.</w:t>
      </w:r>
    </w:p>
    <w:p w14:paraId="24EA370A" w14:textId="77777777" w:rsidR="001E1D08" w:rsidRDefault="00000000">
      <w:pPr>
        <w:spacing w:after="0" w:line="360" w:lineRule="auto"/>
        <w:ind w:firstLine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Correspondence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concerning</w:t>
      </w:r>
      <w:proofErr w:type="spellEnd"/>
      <w:r>
        <w:rPr>
          <w:rFonts w:ascii="Times New Roman" w:eastAsia="Times New Roman" w:hAnsi="Times New Roman" w:cs="Times New Roman"/>
        </w:rPr>
        <w:t xml:space="preserve"> this </w:t>
      </w:r>
      <w:proofErr w:type="spellStart"/>
      <w:r>
        <w:rPr>
          <w:rFonts w:ascii="Times New Roman" w:eastAsia="Times New Roman" w:hAnsi="Times New Roman" w:cs="Times New Roman"/>
        </w:rPr>
        <w:t>article</w:t>
      </w:r>
      <w:proofErr w:type="spellEnd"/>
      <w:r>
        <w:rPr>
          <w:rFonts w:ascii="Times New Roman" w:eastAsia="Times New Roman" w:hAnsi="Times New Roman" w:cs="Times New Roman"/>
        </w:rPr>
        <w:t xml:space="preserve"> should </w:t>
      </w:r>
      <w:proofErr w:type="spellStart"/>
      <w:r>
        <w:rPr>
          <w:rFonts w:ascii="Times New Roman" w:eastAsia="Times New Roman" w:hAnsi="Times New Roman" w:cs="Times New Roman"/>
        </w:rPr>
        <w:t>be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addressed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</w:t>
      </w:r>
      <w:proofErr w:type="spellEnd"/>
      <w:r>
        <w:rPr>
          <w:rFonts w:ascii="Times New Roman" w:eastAsia="Times New Roman" w:hAnsi="Times New Roman" w:cs="Times New Roman"/>
        </w:rPr>
        <w:t xml:space="preserve"> Aline da Silva Gonçalves. Rua: Ângelo Bittencourt, 21/307, CEP 20560-210, Vila Isabel, Rio de Janeiro/RJ, Brasil. Email: </w:t>
      </w:r>
      <w:hyperlink r:id="rId12">
        <w:r>
          <w:rPr>
            <w:rFonts w:ascii="Times New Roman" w:eastAsia="Times New Roman" w:hAnsi="Times New Roman" w:cs="Times New Roman"/>
          </w:rPr>
          <w:t>as_goncalves@hotmail.com</w:t>
        </w:r>
      </w:hyperlink>
    </w:p>
    <w:sectPr w:rsidR="001E1D08">
      <w:headerReference w:type="default" r:id="rId13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7DA6AB" w14:textId="77777777" w:rsidR="00B11958" w:rsidRDefault="00B11958">
      <w:pPr>
        <w:spacing w:after="0" w:line="240" w:lineRule="auto"/>
      </w:pPr>
      <w:r>
        <w:separator/>
      </w:r>
    </w:p>
  </w:endnote>
  <w:endnote w:type="continuationSeparator" w:id="0">
    <w:p w14:paraId="021BCD54" w14:textId="77777777" w:rsidR="00B11958" w:rsidRDefault="00B11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7A983D9-93AE-45F0-ADE6-EB2460AA32B9}"/>
    <w:embedItalic r:id="rId2" w:fontKey="{4C600277-2B12-4533-BA62-97AB12A70167}"/>
  </w:font>
  <w:font w:name="Play">
    <w:charset w:val="00"/>
    <w:family w:val="auto"/>
    <w:pitch w:val="default"/>
    <w:embedRegular r:id="rId3" w:fontKey="{1C34B9A9-52F4-49CF-9ED7-2E95020336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07F4D06-0B24-4483-B6B5-A7D750A5F8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02CC03-48A8-4F56-9A80-890B69B9EC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B820D1" w14:textId="77777777" w:rsidR="00B11958" w:rsidRDefault="00B11958">
      <w:pPr>
        <w:spacing w:after="0" w:line="240" w:lineRule="auto"/>
      </w:pPr>
      <w:r>
        <w:separator/>
      </w:r>
    </w:p>
  </w:footnote>
  <w:footnote w:type="continuationSeparator" w:id="0">
    <w:p w14:paraId="6F71AEC4" w14:textId="77777777" w:rsidR="00B11958" w:rsidRDefault="00B11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6062F" w14:textId="6930FD01" w:rsidR="001E1D08" w:rsidRDefault="00000000">
    <w:pPr>
      <w:tabs>
        <w:tab w:val="center" w:pos="4252"/>
        <w:tab w:val="right" w:pos="8504"/>
      </w:tabs>
      <w:spacing w:after="0" w:line="240" w:lineRule="auto"/>
    </w:pPr>
    <w:r>
      <w:rPr>
        <w:rFonts w:ascii="Times New Roman" w:eastAsia="Times New Roman" w:hAnsi="Times New Roman" w:cs="Times New Roman"/>
      </w:rPr>
      <w:t xml:space="preserve">MORAL WRONGNESS OF RELATIONSHIP BEHAVIORS: BRAZIL                               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3F7793">
      <w:rPr>
        <w:rFonts w:ascii="Times New Roman" w:eastAsia="Times New Roman" w:hAnsi="Times New Roman" w:cs="Times New Roman"/>
        <w:noProof/>
      </w:rPr>
      <w:t>1</w:t>
    </w:r>
    <w:r>
      <w:rPr>
        <w:rFonts w:ascii="Times New Roman" w:eastAsia="Times New Roman" w:hAnsi="Times New Roman" w:cs="Times New Roman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D08"/>
    <w:rsid w:val="001E1D08"/>
    <w:rsid w:val="00282197"/>
    <w:rsid w:val="003F7793"/>
    <w:rsid w:val="00676516"/>
    <w:rsid w:val="0074293A"/>
    <w:rsid w:val="009F19B8"/>
    <w:rsid w:val="00AB7A6E"/>
    <w:rsid w:val="00B1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5C0AC"/>
  <w15:docId w15:val="{5F853B30-0514-47F2-9AFF-F9A2E7530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9F19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F19B8"/>
  </w:style>
  <w:style w:type="paragraph" w:styleId="Rodap">
    <w:name w:val="footer"/>
    <w:basedOn w:val="Normal"/>
    <w:link w:val="RodapChar"/>
    <w:uiPriority w:val="99"/>
    <w:unhideWhenUsed/>
    <w:rsid w:val="009F19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F19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8913-603X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rcid.org/0000-0002-9710-4791" TargetMode="External"/><Relationship Id="rId12" Type="http://schemas.openxmlformats.org/officeDocument/2006/relationships/hyperlink" Target="mailto:as_goncalves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orcid.org/0000-0001-9402-7535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orcid.org/0009-0000-1303-066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orcid.org/0000-0003-2070-3646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1865</Characters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2024-08-15T21:50:00Z</dcterms:created>
  <dcterms:modified xsi:type="dcterms:W3CDTF">2024-08-15T21:50:00Z</dcterms:modified>
</cp:coreProperties>
</file>