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6981" w14:textId="692EEB10" w:rsidR="00D510A3" w:rsidRPr="00053B8E" w:rsidRDefault="00053B8E" w:rsidP="00053B8E">
      <w:r>
        <w:rPr>
          <w:rFonts w:ascii="Noto Sans" w:hAnsi="Noto Sans" w:cs="Noto Sans"/>
          <w:sz w:val="21"/>
          <w:szCs w:val="21"/>
          <w:shd w:val="clear" w:color="auto" w:fill="FFFFFF"/>
        </w:rPr>
        <w:t>Reviewed submitted article. Corrected grammar mistakes in Spanish and the "deideologization" was missing a syllable throughout the text. It presents an excellent contribution to the journal and the field in depth to the nuances and intertwined intersections of transnational Colombian adoptees. The flow of the text is very helpful in balancing historical and general information with more specific and complicated elements of what is being presented and discussed.  The integration with liberation psychology is done seamlessly in tandem with explicit examples that demonstrate the connection to liberation and ways of navigating systems of oppression that may be invisible under other theoretical perspectives. The article provides a fantastic contribution of expanding the reader's imagery of possibilities of what liberation could look like under these or similar circumstances.</w:t>
      </w:r>
      <w:r>
        <w:rPr>
          <w:rStyle w:val="apple-converted-space"/>
          <w:rFonts w:ascii="Noto Sans" w:hAnsi="Noto Sans" w:cs="Noto Sans"/>
          <w:sz w:val="21"/>
          <w:szCs w:val="21"/>
          <w:shd w:val="clear" w:color="auto" w:fill="FFFFFF"/>
        </w:rPr>
        <w:t> </w:t>
      </w:r>
      <w:r>
        <w:rPr>
          <w:rFonts w:ascii="Noto Sans" w:hAnsi="Noto Sans" w:cs="Noto Sans"/>
          <w:sz w:val="21"/>
          <w:szCs w:val="21"/>
        </w:rPr>
        <w:br/>
      </w:r>
      <w:r>
        <w:rPr>
          <w:rFonts w:ascii="Noto Sans" w:hAnsi="Noto Sans" w:cs="Noto Sans"/>
          <w:sz w:val="21"/>
          <w:szCs w:val="21"/>
        </w:rPr>
        <w:br/>
      </w:r>
      <w:r>
        <w:rPr>
          <w:rFonts w:ascii="Noto Sans" w:hAnsi="Noto Sans" w:cs="Noto Sans"/>
          <w:sz w:val="21"/>
          <w:szCs w:val="21"/>
          <w:shd w:val="clear" w:color="auto" w:fill="FFFFFF"/>
        </w:rPr>
        <w:t>My recommendation would be to reframe the conclusion. As it is written right now it can be perceived more as an introduction. I would suggest to offer implications of this knowledge for the field, or suggest areas of contradiction with the available literature or current world events. Otherwise, a fantastic read.</w:t>
      </w:r>
    </w:p>
    <w:sectPr w:rsidR="00D510A3" w:rsidRPr="00053B8E" w:rsidSect="001710F8">
      <w:pgSz w:w="11906" w:h="16838"/>
      <w:pgMar w:top="1440" w:right="1701" w:bottom="14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defaultTabStop w:val="708"/>
  <w:hyphenationZone w:val="425"/>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B9"/>
    <w:rsid w:val="00053B8E"/>
    <w:rsid w:val="001710F8"/>
    <w:rsid w:val="00383CE6"/>
    <w:rsid w:val="00A46A7E"/>
    <w:rsid w:val="00BD56B9"/>
    <w:rsid w:val="00D510A3"/>
    <w:rsid w:val="00D53E2E"/>
    <w:rsid w:val="00D744AA"/>
    <w:rsid w:val="00F263D1"/>
    <w:rsid w:val="00FF56C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7D4461BE"/>
  <w15:chartTrackingRefBased/>
  <w15:docId w15:val="{FB4A6A36-DD09-1148-9292-289F9F6C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5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5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56B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56B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56B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56B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56B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56B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56B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56B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56B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56B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56B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D56B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D56B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56B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56B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56B9"/>
    <w:rPr>
      <w:rFonts w:eastAsiaTheme="majorEastAsia" w:cstheme="majorBidi"/>
      <w:color w:val="272727" w:themeColor="text1" w:themeTint="D8"/>
    </w:rPr>
  </w:style>
  <w:style w:type="paragraph" w:styleId="Ttulo">
    <w:name w:val="Title"/>
    <w:basedOn w:val="Normal"/>
    <w:next w:val="Normal"/>
    <w:link w:val="TtuloCar"/>
    <w:uiPriority w:val="10"/>
    <w:qFormat/>
    <w:rsid w:val="00BD56B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56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56B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56B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56B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D56B9"/>
    <w:rPr>
      <w:i/>
      <w:iCs/>
      <w:color w:val="404040" w:themeColor="text1" w:themeTint="BF"/>
    </w:rPr>
  </w:style>
  <w:style w:type="paragraph" w:styleId="Prrafodelista">
    <w:name w:val="List Paragraph"/>
    <w:basedOn w:val="Normal"/>
    <w:uiPriority w:val="34"/>
    <w:qFormat/>
    <w:rsid w:val="00BD56B9"/>
    <w:pPr>
      <w:ind w:left="720"/>
      <w:contextualSpacing/>
    </w:pPr>
  </w:style>
  <w:style w:type="character" w:styleId="nfasisintenso">
    <w:name w:val="Intense Emphasis"/>
    <w:basedOn w:val="Fuentedeprrafopredeter"/>
    <w:uiPriority w:val="21"/>
    <w:qFormat/>
    <w:rsid w:val="00BD56B9"/>
    <w:rPr>
      <w:i/>
      <w:iCs/>
      <w:color w:val="0F4761" w:themeColor="accent1" w:themeShade="BF"/>
    </w:rPr>
  </w:style>
  <w:style w:type="paragraph" w:styleId="Citadestacada">
    <w:name w:val="Intense Quote"/>
    <w:basedOn w:val="Normal"/>
    <w:next w:val="Normal"/>
    <w:link w:val="CitadestacadaCar"/>
    <w:uiPriority w:val="30"/>
    <w:qFormat/>
    <w:rsid w:val="00BD5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56B9"/>
    <w:rPr>
      <w:i/>
      <w:iCs/>
      <w:color w:val="0F4761" w:themeColor="accent1" w:themeShade="BF"/>
    </w:rPr>
  </w:style>
  <w:style w:type="character" w:styleId="Referenciaintensa">
    <w:name w:val="Intense Reference"/>
    <w:basedOn w:val="Fuentedeprrafopredeter"/>
    <w:uiPriority w:val="32"/>
    <w:qFormat/>
    <w:rsid w:val="00BD56B9"/>
    <w:rPr>
      <w:b/>
      <w:bCs/>
      <w:smallCaps/>
      <w:color w:val="0F4761" w:themeColor="accent1" w:themeShade="BF"/>
      <w:spacing w:val="5"/>
    </w:rPr>
  </w:style>
  <w:style w:type="character" w:customStyle="1" w:styleId="apple-converted-space">
    <w:name w:val="apple-converted-space"/>
    <w:basedOn w:val="Fuentedeprrafopredeter"/>
    <w:rsid w:val="00053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1025</Characters>
  <Application>Microsoft Office Word</Application>
  <DocSecurity>0</DocSecurity>
  <Lines>31</Lines>
  <Paragraphs>15</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Andrés Polanco</dc:creator>
  <cp:keywords/>
  <dc:description/>
  <cp:lastModifiedBy>Fernando Andrés Polanco</cp:lastModifiedBy>
  <cp:revision>3</cp:revision>
  <dcterms:created xsi:type="dcterms:W3CDTF">2025-12-03T14:50:00Z</dcterms:created>
  <dcterms:modified xsi:type="dcterms:W3CDTF">2025-12-03T15:21:00Z</dcterms:modified>
</cp:coreProperties>
</file>