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D1AF8" w:rsidRDefault="007C071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Título: Situando el embarazo a temprana edad en jóvenes de Nieva, Amazonas: Tensiones y desconfianzas en un contexto de violencia </w:t>
      </w:r>
    </w:p>
    <w:p w14:paraId="00000002" w14:textId="77777777" w:rsidR="007D1AF8" w:rsidRDefault="007C071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Resumen</w:t>
      </w:r>
    </w:p>
    <w:p w14:paraId="00000003" w14:textId="447F5C00" w:rsidR="007D1AF8" w:rsidRDefault="007C071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estudio</w:t>
      </w:r>
      <w:r w:rsidR="001B0E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analizamos cómo las y los jóvenes de un distrito de la Amazonía </w:t>
      </w:r>
      <w:r w:rsidR="00143CBF">
        <w:rPr>
          <w:rFonts w:ascii="Times New Roman" w:eastAsia="Times New Roman" w:hAnsi="Times New Roman" w:cs="Times New Roman"/>
          <w:sz w:val="24"/>
          <w:szCs w:val="24"/>
        </w:rPr>
        <w:t>peruana</w:t>
      </w:r>
      <w:r>
        <w:rPr>
          <w:rFonts w:ascii="Times New Roman" w:eastAsia="Times New Roman" w:hAnsi="Times New Roman" w:cs="Times New Roman"/>
          <w:sz w:val="24"/>
          <w:szCs w:val="24"/>
        </w:rPr>
        <w:t xml:space="preserve"> construyen significados sobre el embarazo a temprana edad, y cómo están influenciados por los adultos claves en sus vidas y por un contexto de violencia social. Este es un estudio cualitativo con un enfoque feminista decolonial, en el cual se analizaron 37 entrevistas individuales a jóvenes estudiantes de secundaria, a sus profesores, a madres de familia del colegio y a operadores de salud del distrito</w:t>
      </w:r>
      <w:r w:rsidR="00143CBF">
        <w:rPr>
          <w:rFonts w:ascii="Times New Roman" w:eastAsia="Times New Roman" w:hAnsi="Times New Roman" w:cs="Times New Roman"/>
          <w:sz w:val="24"/>
          <w:szCs w:val="24"/>
        </w:rPr>
        <w:t>. Además</w:t>
      </w:r>
      <w:r>
        <w:rPr>
          <w:rFonts w:ascii="Times New Roman" w:eastAsia="Times New Roman" w:hAnsi="Times New Roman" w:cs="Times New Roman"/>
          <w:sz w:val="24"/>
          <w:szCs w:val="24"/>
        </w:rPr>
        <w:t>, se analizaron talleres grupales con estos jóvenes. Los hallazgos mostraron relaciones de poder entre grupos étnico-raciales</w:t>
      </w:r>
      <w:r w:rsidR="00143C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43CBF">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 xml:space="preserve">y </w:t>
      </w:r>
      <w:r w:rsidR="00143CBF">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 xml:space="preserve">jóvenes perciben como menos valiosos los saberes sobre sexualidad de sus padres y madres, en su mayoría indígenas, que los de sus profesores, en su mayoría mestizos. Así mismo, se observó cómo el embarazo a temprana edad es visto como producto de las limitaciones en la educación sexual integral, las </w:t>
      </w:r>
      <w:r w:rsidR="00143CBF">
        <w:rPr>
          <w:rFonts w:ascii="Times New Roman" w:eastAsia="Times New Roman" w:hAnsi="Times New Roman" w:cs="Times New Roman"/>
          <w:sz w:val="24"/>
          <w:szCs w:val="24"/>
        </w:rPr>
        <w:t xml:space="preserve">cuales </w:t>
      </w:r>
      <w:r>
        <w:rPr>
          <w:rFonts w:ascii="Times New Roman" w:eastAsia="Times New Roman" w:hAnsi="Times New Roman" w:cs="Times New Roman"/>
          <w:sz w:val="24"/>
          <w:szCs w:val="24"/>
        </w:rPr>
        <w:t xml:space="preserve">se vinculan a la desconfianza </w:t>
      </w:r>
      <w:r w:rsidR="00143CBF">
        <w:rPr>
          <w:rFonts w:ascii="Times New Roman" w:eastAsia="Times New Roman" w:hAnsi="Times New Roman" w:cs="Times New Roman"/>
          <w:sz w:val="24"/>
          <w:szCs w:val="24"/>
        </w:rPr>
        <w:t xml:space="preserve">en relación con </w:t>
      </w:r>
      <w:r>
        <w:rPr>
          <w:rFonts w:ascii="Times New Roman" w:eastAsia="Times New Roman" w:hAnsi="Times New Roman" w:cs="Times New Roman"/>
          <w:sz w:val="24"/>
          <w:szCs w:val="24"/>
        </w:rPr>
        <w:t xml:space="preserve">la enseñanza de la sexualidad. Esta desconfianza tiene </w:t>
      </w:r>
      <w:r w:rsidR="00143CBF">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base tensiones y diferencias culturales entre los padres y madres</w:t>
      </w:r>
      <w:r w:rsidR="00143C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los profesores, pero sobre todo un contexto de violencia social que ha </w:t>
      </w:r>
      <w:r w:rsidR="00143CBF">
        <w:rPr>
          <w:rFonts w:ascii="Times New Roman" w:eastAsia="Times New Roman" w:hAnsi="Times New Roman" w:cs="Times New Roman"/>
          <w:sz w:val="24"/>
          <w:szCs w:val="24"/>
        </w:rPr>
        <w:t xml:space="preserve">implicado </w:t>
      </w:r>
      <w:r>
        <w:rPr>
          <w:rFonts w:ascii="Times New Roman" w:eastAsia="Times New Roman" w:hAnsi="Times New Roman" w:cs="Times New Roman"/>
          <w:sz w:val="24"/>
          <w:szCs w:val="24"/>
        </w:rPr>
        <w:t>denuncias de violencia sexual.</w:t>
      </w:r>
    </w:p>
    <w:p w14:paraId="00000004" w14:textId="77777777" w:rsidR="007D1AF8" w:rsidRDefault="007C071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Palabras clave: </w:t>
      </w:r>
      <w:r>
        <w:rPr>
          <w:rFonts w:ascii="Times New Roman" w:eastAsia="Times New Roman" w:hAnsi="Times New Roman" w:cs="Times New Roman"/>
          <w:sz w:val="24"/>
          <w:szCs w:val="24"/>
        </w:rPr>
        <w:t>embarazo a temprana edad, juventud rural, educación sexual integral, violencia sexual, Amazonía</w:t>
      </w:r>
    </w:p>
    <w:p w14:paraId="00000005" w14:textId="77777777" w:rsidR="007D1AF8" w:rsidRPr="00110496" w:rsidRDefault="007C0716">
      <w:pPr>
        <w:spacing w:before="240" w:after="240"/>
        <w:jc w:val="center"/>
        <w:rPr>
          <w:rFonts w:ascii="Times New Roman" w:eastAsia="Times New Roman" w:hAnsi="Times New Roman" w:cs="Times New Roman"/>
          <w:b/>
          <w:sz w:val="24"/>
          <w:szCs w:val="24"/>
          <w:lang w:val="en-US"/>
        </w:rPr>
      </w:pPr>
      <w:r w:rsidRPr="00110496">
        <w:rPr>
          <w:rFonts w:ascii="Times New Roman" w:eastAsia="Times New Roman" w:hAnsi="Times New Roman" w:cs="Times New Roman"/>
          <w:b/>
          <w:sz w:val="24"/>
          <w:szCs w:val="24"/>
          <w:lang w:val="en-US"/>
        </w:rPr>
        <w:t xml:space="preserve">Title: Situating early pregnancy in youth in </w:t>
      </w:r>
      <w:proofErr w:type="spellStart"/>
      <w:r w:rsidRPr="00110496">
        <w:rPr>
          <w:rFonts w:ascii="Times New Roman" w:eastAsia="Times New Roman" w:hAnsi="Times New Roman" w:cs="Times New Roman"/>
          <w:b/>
          <w:sz w:val="24"/>
          <w:szCs w:val="24"/>
          <w:lang w:val="en-US"/>
        </w:rPr>
        <w:t>Nieva</w:t>
      </w:r>
      <w:proofErr w:type="spellEnd"/>
      <w:r w:rsidRPr="00110496">
        <w:rPr>
          <w:rFonts w:ascii="Times New Roman" w:eastAsia="Times New Roman" w:hAnsi="Times New Roman" w:cs="Times New Roman"/>
          <w:b/>
          <w:sz w:val="24"/>
          <w:szCs w:val="24"/>
          <w:lang w:val="en-US"/>
        </w:rPr>
        <w:t xml:space="preserve">, Amazonas: Tensions and mistrust in a context of violence. </w:t>
      </w:r>
    </w:p>
    <w:p w14:paraId="00000006" w14:textId="77777777" w:rsidR="007D1AF8" w:rsidRPr="00110496" w:rsidRDefault="007C0716">
      <w:pPr>
        <w:spacing w:before="240" w:after="240"/>
        <w:jc w:val="center"/>
        <w:rPr>
          <w:rFonts w:ascii="Times New Roman" w:eastAsia="Times New Roman" w:hAnsi="Times New Roman" w:cs="Times New Roman"/>
          <w:sz w:val="24"/>
          <w:szCs w:val="24"/>
          <w:lang w:val="en-US"/>
        </w:rPr>
      </w:pPr>
      <w:r w:rsidRPr="00110496">
        <w:rPr>
          <w:rFonts w:ascii="Times New Roman" w:eastAsia="Times New Roman" w:hAnsi="Times New Roman" w:cs="Times New Roman"/>
          <w:sz w:val="24"/>
          <w:szCs w:val="24"/>
          <w:lang w:val="en-US"/>
        </w:rPr>
        <w:t>Abstract</w:t>
      </w:r>
    </w:p>
    <w:p w14:paraId="00000007" w14:textId="77777777" w:rsidR="007D1AF8" w:rsidRPr="00110496" w:rsidRDefault="007C0716">
      <w:pPr>
        <w:spacing w:before="240" w:after="240"/>
        <w:rPr>
          <w:rFonts w:ascii="Times New Roman" w:eastAsia="Times New Roman" w:hAnsi="Times New Roman" w:cs="Times New Roman"/>
          <w:sz w:val="24"/>
          <w:szCs w:val="24"/>
          <w:lang w:val="en-US"/>
        </w:rPr>
      </w:pPr>
      <w:r w:rsidRPr="00110496">
        <w:rPr>
          <w:rFonts w:ascii="Times New Roman" w:eastAsia="Times New Roman" w:hAnsi="Times New Roman" w:cs="Times New Roman"/>
          <w:sz w:val="24"/>
          <w:szCs w:val="24"/>
          <w:lang w:val="en-US"/>
        </w:rPr>
        <w:t>In this study we analyze the understandings around early pregnancy of youth from a district in the Peruvian Amazon, and how these are influenced by key adults in their lives, and by a context of social violence. This is a qualitative study with a decolonial feminist approach, in which we analyzed 37 individual interviews with young high school students, their teachers, their mothers, and district health operators; in addition, we analyzed group workshops with these young people. The findings revealed power relationships between ethnic-racial groups, in which the young people perceive as less valuable their parents' knowledge about sexuality, who are mostly indigenous, compared to that of their teachers, who are mostly</w:t>
      </w:r>
      <w:r w:rsidRPr="00110496">
        <w:rPr>
          <w:rFonts w:ascii="Times New Roman" w:eastAsia="Times New Roman" w:hAnsi="Times New Roman" w:cs="Times New Roman"/>
          <w:color w:val="FF0000"/>
          <w:sz w:val="24"/>
          <w:szCs w:val="24"/>
          <w:lang w:val="en-US"/>
        </w:rPr>
        <w:t xml:space="preserve"> </w:t>
      </w:r>
      <w:r w:rsidRPr="00110496">
        <w:rPr>
          <w:rFonts w:ascii="Times New Roman" w:eastAsia="Times New Roman" w:hAnsi="Times New Roman" w:cs="Times New Roman"/>
          <w:sz w:val="24"/>
          <w:szCs w:val="24"/>
          <w:lang w:val="en-US"/>
        </w:rPr>
        <w:t xml:space="preserve">mestizos. Likewise, we observed how pregnancy at an early age is seen as the result of the limitations in providing sex education, limitations that are linked to an environment of mistrust when it comes to teaching sexuality. This mistrust is underpinned by tensions and cultural differences between parents and teachers, but above all, by a context of social violence that has led to reports of sexual violence. </w:t>
      </w:r>
    </w:p>
    <w:p w14:paraId="00000008" w14:textId="77777777" w:rsidR="007D1AF8" w:rsidRPr="00110496" w:rsidRDefault="007C0716">
      <w:pPr>
        <w:spacing w:before="240" w:after="240" w:line="360" w:lineRule="auto"/>
        <w:rPr>
          <w:rFonts w:ascii="Times New Roman" w:eastAsia="Times New Roman" w:hAnsi="Times New Roman" w:cs="Times New Roman"/>
          <w:b/>
          <w:sz w:val="24"/>
          <w:szCs w:val="24"/>
          <w:lang w:val="en-US"/>
        </w:rPr>
      </w:pPr>
      <w:r w:rsidRPr="00110496">
        <w:rPr>
          <w:rFonts w:ascii="Times New Roman" w:eastAsia="Times New Roman" w:hAnsi="Times New Roman" w:cs="Times New Roman"/>
          <w:i/>
          <w:sz w:val="24"/>
          <w:szCs w:val="24"/>
          <w:lang w:val="en-US"/>
        </w:rPr>
        <w:t xml:space="preserve"> Keywords: </w:t>
      </w:r>
      <w:r w:rsidRPr="00110496">
        <w:rPr>
          <w:rFonts w:ascii="Times New Roman" w:eastAsia="Times New Roman" w:hAnsi="Times New Roman" w:cs="Times New Roman"/>
          <w:sz w:val="24"/>
          <w:szCs w:val="24"/>
          <w:lang w:val="en-US"/>
        </w:rPr>
        <w:t>early pregnancy, rural youth, sex education, sexual violence, Amazon region</w:t>
      </w:r>
    </w:p>
    <w:p w14:paraId="00000009" w14:textId="77777777" w:rsidR="007D1AF8" w:rsidRDefault="007C071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0000000A" w14:textId="08A20C49"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estudio, analizamos cómo las y los jóvenes del distrito de Nieva, en la Amazonía peruana, construyen significados en torno al embarazo a temprana edad, y cómo estas construcciones se ven influenciadas por las y los adultos claves en sus vidas (e.</w:t>
      </w:r>
      <w:r w:rsidR="00143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 madres, padres y profesores) y un contexto de violencia más amplio. Utilizamos el término “embarazo a temprana edad” en lugar de “embarazo adolescente”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tomando en cuenta que la adolescencia como etapa no es reconocida en todas las culturas. Entendemos por embarazo a temprana edad aquel que se produce antes de la llegada a la adultez, considerando también que este momento puede variar cronológicamente según la cultura.</w:t>
      </w:r>
    </w:p>
    <w:p w14:paraId="0000000B" w14:textId="28D62022"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posicionamos desde la psicología comunitaria, la cual promueve un enfoque crítico frente a los procesos de malestar y bienestar en las personas, reconociendo y priorizando saberes locales construidos en relación </w:t>
      </w:r>
      <w:r w:rsidR="0005018F">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 xml:space="preserve">los distintos contextos sociales, culturales e históricos que afectan la salud mental (Morales, 2020). Además, incorporamos un enfoque feminista decolonial para analizar la mirada eurocéntrica y occidental que hay sobre los procesos del desarrollo humano, específicamente la sexualidad y el embarazo a temprana edad. Este enfoque también nos permite analizar cómo se han venido </w:t>
      </w:r>
      <w:r w:rsidR="0005018F">
        <w:rPr>
          <w:rFonts w:ascii="Times New Roman" w:eastAsia="Times New Roman" w:hAnsi="Times New Roman" w:cs="Times New Roman"/>
          <w:sz w:val="24"/>
          <w:szCs w:val="24"/>
        </w:rPr>
        <w:t xml:space="preserve">desarrollando </w:t>
      </w:r>
      <w:r>
        <w:rPr>
          <w:rFonts w:ascii="Times New Roman" w:eastAsia="Times New Roman" w:hAnsi="Times New Roman" w:cs="Times New Roman"/>
          <w:sz w:val="24"/>
          <w:szCs w:val="24"/>
        </w:rPr>
        <w:t xml:space="preserve">históricamente procesos sociales y culturales que colocan a las niñas y mujeres indígenas en una posición de subordinación frente a actores con mayor poder, dadas las dinámicas coloniales y patriarcales que operan en este contexto </w:t>
      </w:r>
      <w:r w:rsidR="0005018F">
        <w:rPr>
          <w:rFonts w:ascii="Times New Roman" w:eastAsia="Times New Roman" w:hAnsi="Times New Roman" w:cs="Times New Roman"/>
          <w:sz w:val="24"/>
          <w:szCs w:val="24"/>
        </w:rPr>
        <w:t xml:space="preserve">amazónico </w:t>
      </w:r>
      <w:r>
        <w:rPr>
          <w:rFonts w:ascii="Times New Roman" w:eastAsia="Times New Roman" w:hAnsi="Times New Roman" w:cs="Times New Roman"/>
          <w:sz w:val="24"/>
          <w:szCs w:val="24"/>
        </w:rPr>
        <w:t>(Lugones, 2010). Así, tanto la psicología comunitaria como el enfoque feminista decolonial nos ayudan a comprender la complejidad de las dinámicas en torno a la sexualidad, para así desafiar los paradigmas individualistas y universalistas sobre el embarazo</w:t>
      </w:r>
      <w:r w:rsidR="000501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sobre todo cuando estos son aplicados en contextos culturales indígenas (Stern, 2012).</w:t>
      </w:r>
    </w:p>
    <w:p w14:paraId="0000000C" w14:textId="52E4230C" w:rsidR="007D1AF8" w:rsidRDefault="007C0716">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En el siguiente apartado</w:t>
      </w:r>
      <w:r w:rsidR="000501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analizamos</w:t>
      </w:r>
      <w:r w:rsidR="000501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críticamente, cómo se ha comprendido el embarazo a temprana edad en el Perú. Luego, nos enfocamos en la región de Amazonas (donde está situado el distrito de Nieva) </w:t>
      </w:r>
      <w:r w:rsidR="0005018F">
        <w:rPr>
          <w:rFonts w:ascii="Times New Roman" w:eastAsia="Times New Roman" w:hAnsi="Times New Roman" w:cs="Times New Roman"/>
          <w:sz w:val="24"/>
          <w:szCs w:val="24"/>
        </w:rPr>
        <w:t xml:space="preserve">y describimos, </w:t>
      </w:r>
      <w:r>
        <w:rPr>
          <w:rFonts w:ascii="Times New Roman" w:eastAsia="Times New Roman" w:hAnsi="Times New Roman" w:cs="Times New Roman"/>
          <w:sz w:val="24"/>
          <w:szCs w:val="24"/>
        </w:rPr>
        <w:t>de manera más amplia</w:t>
      </w:r>
      <w:r w:rsidR="000501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nociones de sexualidad en este contexto, así como nociones importantes para dar sentido a las comprensiones sobre el embarazo. Finalmente, explicamos el contexto social más amplio de Amazonas, poniendo énfasis en las dinámicas de desigualdad de género y formas de violencia que afectan la vida de niñas y jóvenes. Como veremos más adelante, este contexto </w:t>
      </w:r>
      <w:r w:rsidR="0005018F">
        <w:rPr>
          <w:rFonts w:ascii="Times New Roman" w:eastAsia="Times New Roman" w:hAnsi="Times New Roman" w:cs="Times New Roman"/>
          <w:sz w:val="24"/>
          <w:szCs w:val="24"/>
        </w:rPr>
        <w:t>no solo es</w:t>
      </w:r>
      <w:r>
        <w:rPr>
          <w:rFonts w:ascii="Times New Roman" w:eastAsia="Times New Roman" w:hAnsi="Times New Roman" w:cs="Times New Roman"/>
          <w:sz w:val="24"/>
          <w:szCs w:val="24"/>
        </w:rPr>
        <w:t xml:space="preserve"> un trasfondo sobre el cual las y los jóvenes construyen significados en torno al embarazo</w:t>
      </w:r>
      <w:r w:rsidR="0005018F">
        <w:rPr>
          <w:rFonts w:ascii="Times New Roman" w:eastAsia="Times New Roman" w:hAnsi="Times New Roman" w:cs="Times New Roman"/>
          <w:sz w:val="24"/>
          <w:szCs w:val="24"/>
        </w:rPr>
        <w:t>, sino que también da</w:t>
      </w:r>
      <w:r>
        <w:rPr>
          <w:rFonts w:ascii="Times New Roman" w:eastAsia="Times New Roman" w:hAnsi="Times New Roman" w:cs="Times New Roman"/>
          <w:sz w:val="24"/>
          <w:szCs w:val="24"/>
        </w:rPr>
        <w:t xml:space="preserve"> forma a los mismos. </w:t>
      </w:r>
    </w:p>
    <w:p w14:paraId="1DDA5B0A" w14:textId="77777777" w:rsidR="00E132C7" w:rsidRDefault="00E132C7">
      <w:pPr>
        <w:spacing w:line="360" w:lineRule="auto"/>
        <w:jc w:val="both"/>
        <w:rPr>
          <w:rFonts w:ascii="Times New Roman" w:eastAsia="Times New Roman" w:hAnsi="Times New Roman" w:cs="Times New Roman"/>
          <w:b/>
          <w:sz w:val="24"/>
          <w:szCs w:val="24"/>
        </w:rPr>
      </w:pPr>
    </w:p>
    <w:p w14:paraId="183D7D63" w14:textId="77777777" w:rsidR="00E132C7" w:rsidRDefault="00E132C7">
      <w:pPr>
        <w:spacing w:line="360" w:lineRule="auto"/>
        <w:jc w:val="both"/>
        <w:rPr>
          <w:rFonts w:ascii="Times New Roman" w:eastAsia="Times New Roman" w:hAnsi="Times New Roman" w:cs="Times New Roman"/>
          <w:b/>
          <w:sz w:val="24"/>
          <w:szCs w:val="24"/>
        </w:rPr>
      </w:pPr>
    </w:p>
    <w:p w14:paraId="0000000D" w14:textId="5CE354EA" w:rsidR="007D1AF8" w:rsidRDefault="007C07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Análisis Crítico de la Sexualidad y el Embarazo a Temprana Edad</w:t>
      </w:r>
    </w:p>
    <w:p w14:paraId="0000000E" w14:textId="32D1D699" w:rsidR="007D1AF8" w:rsidRDefault="007C0716">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Perú, el embarazo a temprana edad es considerado una problemática que se observa en todo el país. Así, la tasa nacional de embarazo en el 2023 para mujeres de 15 a 19 años es de 8.2</w:t>
      </w:r>
      <w:r w:rsidR="009F43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sin embargo, en el ámbito rural, la tasa se eleva a 17.1% y</w:t>
      </w:r>
      <w:r w:rsidR="009F43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la región Amazonas, esta tasa es aún mayor: 21.15% en el 2022 (Ministerio de la Mujer y Poblaciones Vulnerables [MIMP], 2025). Estas cifras ponen de relieve cómo el embarazo a temprana edad prevalece en esta región</w:t>
      </w:r>
      <w:r w:rsidR="009F4326">
        <w:rPr>
          <w:rFonts w:ascii="Times New Roman" w:eastAsia="Times New Roman" w:hAnsi="Times New Roman" w:cs="Times New Roman"/>
          <w:sz w:val="24"/>
          <w:szCs w:val="24"/>
        </w:rPr>
        <w:t xml:space="preserve"> y se presenta</w:t>
      </w:r>
      <w:r>
        <w:rPr>
          <w:rFonts w:ascii="Times New Roman" w:eastAsia="Times New Roman" w:hAnsi="Times New Roman" w:cs="Times New Roman"/>
          <w:sz w:val="24"/>
          <w:szCs w:val="24"/>
        </w:rPr>
        <w:t xml:space="preserve"> de manera consistente como un </w:t>
      </w:r>
      <w:r w:rsidR="00D703D2">
        <w:rPr>
          <w:rFonts w:ascii="Times New Roman" w:eastAsia="Times New Roman" w:hAnsi="Times New Roman" w:cs="Times New Roman"/>
          <w:sz w:val="24"/>
          <w:szCs w:val="24"/>
        </w:rPr>
        <w:t>problema de</w:t>
      </w:r>
      <w:r>
        <w:rPr>
          <w:rFonts w:ascii="Times New Roman" w:eastAsia="Times New Roman" w:hAnsi="Times New Roman" w:cs="Times New Roman"/>
          <w:sz w:val="24"/>
          <w:szCs w:val="24"/>
        </w:rPr>
        <w:t xml:space="preserve"> salud pública al ser una situación global asociada a consecuencias perjudiciales para la salud y para la trayectoria de vida de niñas y jóvenes a nivel educativo, laboral y familiar (Organización Mundial de la Salud [OMS], 2024; Fondo de Población de las Naciones Unidas [UNFPA], 2020). Sin embargo, esta perspectiva está basada principalmente en una mirada occidental y universalista sobre la vida de las personas jóvenes y el embarazo, </w:t>
      </w:r>
      <w:r w:rsidR="009F4326">
        <w:rPr>
          <w:rFonts w:ascii="Times New Roman" w:eastAsia="Times New Roman" w:hAnsi="Times New Roman" w:cs="Times New Roman"/>
          <w:sz w:val="24"/>
          <w:szCs w:val="24"/>
        </w:rPr>
        <w:t xml:space="preserve">y omite </w:t>
      </w:r>
      <w:r>
        <w:rPr>
          <w:rFonts w:ascii="Times New Roman" w:eastAsia="Times New Roman" w:hAnsi="Times New Roman" w:cs="Times New Roman"/>
          <w:sz w:val="24"/>
          <w:szCs w:val="24"/>
        </w:rPr>
        <w:t>cómo valores culturales particulares y contextos históricos específicos han dado forma a nuestras comprensiones sobre el desarrollo humano y las etapas del ciclo de vida (</w:t>
      </w:r>
      <w:proofErr w:type="spellStart"/>
      <w:r>
        <w:rPr>
          <w:rFonts w:ascii="Times New Roman" w:eastAsia="Times New Roman" w:hAnsi="Times New Roman" w:cs="Times New Roman"/>
          <w:sz w:val="24"/>
          <w:szCs w:val="24"/>
        </w:rPr>
        <w:t>Burman</w:t>
      </w:r>
      <w:proofErr w:type="spellEnd"/>
      <w:r>
        <w:rPr>
          <w:rFonts w:ascii="Times New Roman" w:eastAsia="Times New Roman" w:hAnsi="Times New Roman" w:cs="Times New Roman"/>
          <w:sz w:val="24"/>
          <w:szCs w:val="24"/>
        </w:rPr>
        <w:t xml:space="preserve">, 2017). Por este motivo, al momento de analizar la sexualidad, es importante la mirada desde los contextos locales donde </w:t>
      </w:r>
      <w:r w:rsidR="009F4326">
        <w:rPr>
          <w:rFonts w:ascii="Times New Roman" w:eastAsia="Times New Roman" w:hAnsi="Times New Roman" w:cs="Times New Roman"/>
          <w:sz w:val="24"/>
          <w:szCs w:val="24"/>
        </w:rPr>
        <w:t xml:space="preserve">esta </w:t>
      </w:r>
      <w:r>
        <w:rPr>
          <w:rFonts w:ascii="Times New Roman" w:eastAsia="Times New Roman" w:hAnsi="Times New Roman" w:cs="Times New Roman"/>
          <w:sz w:val="24"/>
          <w:szCs w:val="24"/>
        </w:rPr>
        <w:t xml:space="preserve">se desarrolla. Así, la noción de “cultura sexual” es relevante en tanto señala que existen normas compartidas por un grupo en torno a la sexualidad, que están culturalmente arraigadas (Parker, 2009). </w:t>
      </w:r>
    </w:p>
    <w:p w14:paraId="47985271" w14:textId="09388DB8" w:rsidR="00E132C7" w:rsidRDefault="007C0716" w:rsidP="00DB6891">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perspectiva actual que se tiene sobre el embarazo a temprana edad tiende a responsabilizar a las mujeres de estratos bajos por estos embarazos, al no reconocer las condiciones estructurales que atraviesan sus vidas ni cómo las particularidades sociohistóricas y culturales configuran sus contextos (Oviedo &amp; García, 2011). Por tanto, es este escenario el que</w:t>
      </w:r>
      <w:r w:rsidR="009F43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muchas veces</w:t>
      </w:r>
      <w:r w:rsidR="009F43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coloca en una situación de vulnerabilidad social y sexual, </w:t>
      </w:r>
      <w:r w:rsidR="009F4326">
        <w:rPr>
          <w:rFonts w:ascii="Times New Roman" w:eastAsia="Times New Roman" w:hAnsi="Times New Roman" w:cs="Times New Roman"/>
          <w:sz w:val="24"/>
          <w:szCs w:val="24"/>
        </w:rPr>
        <w:t xml:space="preserve">y limita </w:t>
      </w:r>
      <w:r>
        <w:rPr>
          <w:rFonts w:ascii="Times New Roman" w:eastAsia="Times New Roman" w:hAnsi="Times New Roman" w:cs="Times New Roman"/>
          <w:sz w:val="24"/>
          <w:szCs w:val="24"/>
        </w:rPr>
        <w:t>su posibilidad de expresar y ejercer su sexualidad sin coerción, violencia y discriminación, y sin exponerse a embarazos no deseados (</w:t>
      </w:r>
      <w:proofErr w:type="spellStart"/>
      <w:r>
        <w:rPr>
          <w:rFonts w:ascii="Times New Roman" w:eastAsia="Times New Roman" w:hAnsi="Times New Roman" w:cs="Times New Roman"/>
          <w:sz w:val="24"/>
          <w:szCs w:val="24"/>
        </w:rPr>
        <w:t>Yon</w:t>
      </w:r>
      <w:proofErr w:type="spellEnd"/>
      <w:r>
        <w:rPr>
          <w:rFonts w:ascii="Times New Roman" w:eastAsia="Times New Roman" w:hAnsi="Times New Roman" w:cs="Times New Roman"/>
          <w:sz w:val="24"/>
          <w:szCs w:val="24"/>
        </w:rPr>
        <w:t xml:space="preserve">, 2014). Asimismo, un elemento que suma a la situación de vulnerabilidad de muchas niñas y jóvenes en el Perú es la falta de educación sexual integral (ESI). Esta educación no solo brinda conocimientos, sino también forma en capacidades, actitudes y valores que permiten vivir con buena salud, dignidad y respeto las relaciones sociales y sexuales (Organización de las Naciones Unidas para la Ciencia, la Educación y la Cultura [UNESCO], 2018). Desafortunadamente, son pocos los niños, las niñas y jóvenes quienes acceden a esta educación, y son muchos menos quienes pueden acceder a una ESI que esté adaptada a su realidad cultural (Alva &amp; </w:t>
      </w:r>
      <w:proofErr w:type="spellStart"/>
      <w:r>
        <w:rPr>
          <w:rFonts w:ascii="Times New Roman" w:eastAsia="Times New Roman" w:hAnsi="Times New Roman" w:cs="Times New Roman"/>
          <w:sz w:val="24"/>
          <w:szCs w:val="24"/>
        </w:rPr>
        <w:t>Ccasa</w:t>
      </w:r>
      <w:proofErr w:type="spellEnd"/>
      <w:r>
        <w:rPr>
          <w:rFonts w:ascii="Times New Roman" w:eastAsia="Times New Roman" w:hAnsi="Times New Roman" w:cs="Times New Roman"/>
          <w:sz w:val="24"/>
          <w:szCs w:val="24"/>
        </w:rPr>
        <w:t>, 2025).</w:t>
      </w:r>
    </w:p>
    <w:p w14:paraId="59A17EB8" w14:textId="23873F7F" w:rsidR="00DB6891" w:rsidRDefault="00DB6891" w:rsidP="00DB6891">
      <w:pPr>
        <w:spacing w:line="360" w:lineRule="auto"/>
        <w:ind w:firstLine="700"/>
        <w:jc w:val="both"/>
        <w:rPr>
          <w:rFonts w:ascii="Times New Roman" w:eastAsia="Times New Roman" w:hAnsi="Times New Roman" w:cs="Times New Roman"/>
          <w:sz w:val="24"/>
          <w:szCs w:val="24"/>
        </w:rPr>
      </w:pPr>
    </w:p>
    <w:p w14:paraId="169BBF22" w14:textId="77777777" w:rsidR="00DB6891" w:rsidRDefault="00DB6891" w:rsidP="00DB6891">
      <w:pPr>
        <w:spacing w:line="360" w:lineRule="auto"/>
        <w:ind w:firstLine="700"/>
        <w:jc w:val="both"/>
        <w:rPr>
          <w:rFonts w:ascii="Times New Roman" w:eastAsia="Times New Roman" w:hAnsi="Times New Roman" w:cs="Times New Roman"/>
          <w:b/>
          <w:sz w:val="24"/>
          <w:szCs w:val="24"/>
        </w:rPr>
      </w:pPr>
    </w:p>
    <w:p w14:paraId="00000010" w14:textId="56A9B52D" w:rsidR="007D1AF8" w:rsidRDefault="007C07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Contextualizando el Embarazo a Temprana Edad y la Sexualidad en Amazonas</w:t>
      </w:r>
    </w:p>
    <w:p w14:paraId="00000011" w14:textId="08A088FB" w:rsidR="007D1AF8" w:rsidRDefault="007C07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Tomando en cuenta lo importante de considerar el contexto, nos enfocamos en el distrito de Nieva, capital de la provincia de Condorcanqui, región Amazonas, en Perú. Nieva es una zona periurbana que se encuentra en la confluencia de dos ríos y al final de una carretera de penetración a la selva peruana, por lo que representa un punto clave de desplazamiento. Esta ubicación genera una mayor afluencia de personas de comunidades indígenas en el distrito, quienes conviven con las y los mestizos, es decir</w:t>
      </w:r>
      <w:r w:rsidR="007643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personas que no se identifican como indígenas y que vienen de zonas urbanas (</w:t>
      </w:r>
      <w:r w:rsidR="000A7620">
        <w:rPr>
          <w:rFonts w:ascii="Times New Roman" w:eastAsia="Times New Roman" w:hAnsi="Times New Roman" w:cs="Times New Roman"/>
          <w:sz w:val="24"/>
          <w:szCs w:val="24"/>
        </w:rPr>
        <w:t>Rondón</w:t>
      </w:r>
      <w:r>
        <w:rPr>
          <w:rFonts w:ascii="Times New Roman" w:eastAsia="Times New Roman" w:hAnsi="Times New Roman" w:cs="Times New Roman"/>
          <w:sz w:val="24"/>
          <w:szCs w:val="24"/>
        </w:rPr>
        <w:t xml:space="preserve">, 2015). En esta región, los pueblos indígenas, </w:t>
      </w:r>
      <w:proofErr w:type="spellStart"/>
      <w:r w:rsidR="00230035">
        <w:rPr>
          <w:rFonts w:ascii="Times New Roman" w:eastAsia="Times New Roman" w:hAnsi="Times New Roman" w:cs="Times New Roman"/>
          <w:sz w:val="24"/>
          <w:szCs w:val="24"/>
        </w:rPr>
        <w:t>awajún</w:t>
      </w:r>
      <w:proofErr w:type="spellEnd"/>
      <w:r w:rsidR="002300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su mayoría, se desarrollaron históricamente de manera autónoma organizándose en clanes familiares y desvinculados de los procesos sociales del resto del país (Castillo, 2016). Sin embargo, desde mediados del siglo XX, aumentó la presencia del Estado peruano y</w:t>
      </w:r>
      <w:r w:rsidR="00ED7C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 ello, las y los pobladores </w:t>
      </w:r>
      <w:proofErr w:type="spellStart"/>
      <w:r w:rsidR="005712D3">
        <w:rPr>
          <w:rFonts w:ascii="Times New Roman" w:eastAsia="Times New Roman" w:hAnsi="Times New Roman" w:cs="Times New Roman"/>
          <w:sz w:val="24"/>
          <w:szCs w:val="24"/>
        </w:rPr>
        <w:t>awajún</w:t>
      </w:r>
      <w:proofErr w:type="spellEnd"/>
      <w:r w:rsidR="00571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empezaron a formar comunidades y organizaciones indígenas que les permitieran plantear sus demandas a </w:t>
      </w:r>
      <w:r w:rsidR="00230035">
        <w:rPr>
          <w:rFonts w:ascii="Times New Roman" w:eastAsia="Times New Roman" w:hAnsi="Times New Roman" w:cs="Times New Roman"/>
          <w:sz w:val="24"/>
          <w:szCs w:val="24"/>
        </w:rPr>
        <w:t>este</w:t>
      </w:r>
      <w:r>
        <w:rPr>
          <w:rFonts w:ascii="Times New Roman" w:eastAsia="Times New Roman" w:hAnsi="Times New Roman" w:cs="Times New Roman"/>
          <w:sz w:val="24"/>
          <w:szCs w:val="24"/>
        </w:rPr>
        <w:t xml:space="preserve">, particularmente </w:t>
      </w:r>
      <w:r w:rsidR="00230035">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relación </w:t>
      </w:r>
      <w:r w:rsidR="00230035">
        <w:rPr>
          <w:rFonts w:ascii="Times New Roman" w:eastAsia="Times New Roman" w:hAnsi="Times New Roman" w:cs="Times New Roman"/>
          <w:sz w:val="24"/>
          <w:szCs w:val="24"/>
        </w:rPr>
        <w:t xml:space="preserve">con el </w:t>
      </w:r>
      <w:r>
        <w:rPr>
          <w:rFonts w:ascii="Times New Roman" w:eastAsia="Times New Roman" w:hAnsi="Times New Roman" w:cs="Times New Roman"/>
          <w:sz w:val="24"/>
          <w:szCs w:val="24"/>
        </w:rPr>
        <w:t>respeto de la autonomía sobre sus territorios (</w:t>
      </w:r>
      <w:proofErr w:type="spellStart"/>
      <w:r>
        <w:rPr>
          <w:rFonts w:ascii="Times New Roman" w:eastAsia="Times New Roman" w:hAnsi="Times New Roman" w:cs="Times New Roman"/>
          <w:sz w:val="24"/>
          <w:szCs w:val="24"/>
        </w:rPr>
        <w:t>Romio</w:t>
      </w:r>
      <w:proofErr w:type="spellEnd"/>
      <w:r>
        <w:rPr>
          <w:rFonts w:ascii="Times New Roman" w:eastAsia="Times New Roman" w:hAnsi="Times New Roman" w:cs="Times New Roman"/>
          <w:sz w:val="24"/>
          <w:szCs w:val="24"/>
        </w:rPr>
        <w:t xml:space="preserve">, 2020). </w:t>
      </w:r>
    </w:p>
    <w:p w14:paraId="00000012" w14:textId="64458256"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autonomía de </w:t>
      </w:r>
      <w:r w:rsidR="00E75757">
        <w:rPr>
          <w:rFonts w:ascii="Times New Roman" w:eastAsia="Times New Roman" w:hAnsi="Times New Roman" w:cs="Times New Roman"/>
          <w:sz w:val="24"/>
          <w:szCs w:val="24"/>
        </w:rPr>
        <w:t xml:space="preserve">los pobladores </w:t>
      </w:r>
      <w:proofErr w:type="spellStart"/>
      <w:r w:rsidR="00230035">
        <w:rPr>
          <w:rFonts w:ascii="Times New Roman" w:eastAsia="Times New Roman" w:hAnsi="Times New Roman" w:cs="Times New Roman"/>
          <w:sz w:val="24"/>
          <w:szCs w:val="24"/>
        </w:rPr>
        <w:t>awajún</w:t>
      </w:r>
      <w:proofErr w:type="spellEnd"/>
      <w:r w:rsidR="002300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también está vinculada a una </w:t>
      </w:r>
      <w:proofErr w:type="spellStart"/>
      <w:r>
        <w:rPr>
          <w:rFonts w:ascii="Times New Roman" w:eastAsia="Times New Roman" w:hAnsi="Times New Roman" w:cs="Times New Roman"/>
          <w:sz w:val="24"/>
          <w:szCs w:val="24"/>
        </w:rPr>
        <w:t>ontoepistemología</w:t>
      </w:r>
      <w:proofErr w:type="spellEnd"/>
      <w:r>
        <w:rPr>
          <w:rFonts w:ascii="Times New Roman" w:eastAsia="Times New Roman" w:hAnsi="Times New Roman" w:cs="Times New Roman"/>
          <w:sz w:val="24"/>
          <w:szCs w:val="24"/>
        </w:rPr>
        <w:t xml:space="preserve"> que los diferencia como cultura. En ese sentido, para ellas y ellos la adolescencia no existe como etapa del </w:t>
      </w:r>
      <w:r w:rsidR="00110496">
        <w:rPr>
          <w:rFonts w:ascii="Times New Roman" w:eastAsia="Times New Roman" w:hAnsi="Times New Roman" w:cs="Times New Roman"/>
          <w:sz w:val="24"/>
          <w:szCs w:val="24"/>
        </w:rPr>
        <w:t>desarrollo,</w:t>
      </w:r>
      <w:r>
        <w:rPr>
          <w:rFonts w:ascii="Times New Roman" w:eastAsia="Times New Roman" w:hAnsi="Times New Roman" w:cs="Times New Roman"/>
          <w:sz w:val="24"/>
          <w:szCs w:val="24"/>
        </w:rPr>
        <w:t xml:space="preserve"> sino que</w:t>
      </w:r>
      <w:r w:rsidR="00E75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mediante una serie de ritos de pasaje, se va construyendo progresivamente la transición de niñas y niños hacia la adultez. Por tanto, el enamoramiento como etapa de exploración tampoco existe, sino que se asume que la búsqueda de pareja constituye un deseo de unión familiar más extenso (Belaunde, 2018; </w:t>
      </w:r>
      <w:proofErr w:type="spellStart"/>
      <w:r>
        <w:rPr>
          <w:rFonts w:ascii="Times New Roman" w:eastAsia="Times New Roman" w:hAnsi="Times New Roman" w:cs="Times New Roman"/>
          <w:sz w:val="24"/>
          <w:szCs w:val="24"/>
        </w:rPr>
        <w:t>Romio</w:t>
      </w:r>
      <w:proofErr w:type="spellEnd"/>
      <w:r>
        <w:rPr>
          <w:rFonts w:ascii="Times New Roman" w:eastAsia="Times New Roman" w:hAnsi="Times New Roman" w:cs="Times New Roman"/>
          <w:sz w:val="24"/>
          <w:szCs w:val="24"/>
        </w:rPr>
        <w:t>, 2021). En esta línea, la conformación de una pareja corresponde únicamente al desarrollo adulto con expectativas de casarse y formar una familia con hijos</w:t>
      </w:r>
      <w:r w:rsidR="00E75757">
        <w:rPr>
          <w:rFonts w:ascii="Times New Roman" w:eastAsia="Times New Roman" w:hAnsi="Times New Roman" w:cs="Times New Roman"/>
          <w:sz w:val="24"/>
          <w:szCs w:val="24"/>
        </w:rPr>
        <w:t xml:space="preserve"> e hijas</w:t>
      </w:r>
      <w:r>
        <w:rPr>
          <w:rFonts w:ascii="Times New Roman" w:eastAsia="Times New Roman" w:hAnsi="Times New Roman" w:cs="Times New Roman"/>
          <w:sz w:val="24"/>
          <w:szCs w:val="24"/>
        </w:rPr>
        <w:t xml:space="preserve">. Por ello, los y las </w:t>
      </w:r>
      <w:proofErr w:type="spellStart"/>
      <w:r w:rsidR="00E75757">
        <w:rPr>
          <w:rFonts w:ascii="Times New Roman" w:eastAsia="Times New Roman" w:hAnsi="Times New Roman" w:cs="Times New Roman"/>
          <w:sz w:val="24"/>
          <w:szCs w:val="24"/>
        </w:rPr>
        <w:t>awajún</w:t>
      </w:r>
      <w:proofErr w:type="spellEnd"/>
      <w:r w:rsidR="00E757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conciben que, hasta antes de la adultez, la vivencia de la sexualidad debe ser resguardada, rol que cumplen principalmente los progenitores</w:t>
      </w:r>
      <w:r w:rsidR="00E75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75757">
        <w:rPr>
          <w:rFonts w:ascii="Times New Roman" w:eastAsia="Times New Roman" w:hAnsi="Times New Roman" w:cs="Times New Roman"/>
          <w:sz w:val="24"/>
          <w:szCs w:val="24"/>
        </w:rPr>
        <w:t xml:space="preserve">quienes separan a </w:t>
      </w:r>
      <w:r>
        <w:rPr>
          <w:rFonts w:ascii="Times New Roman" w:eastAsia="Times New Roman" w:hAnsi="Times New Roman" w:cs="Times New Roman"/>
          <w:sz w:val="24"/>
          <w:szCs w:val="24"/>
        </w:rPr>
        <w:t>sus hijos</w:t>
      </w:r>
      <w:r w:rsidR="00E75757">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 xml:space="preserve">hombres y mujeres. Además, dada la naturaleza patriarcal de estos grupos, son el suegro y yerno quienes se encargan de garantizar el buen funcionamiento familiar, </w:t>
      </w:r>
      <w:r w:rsidR="00E75757">
        <w:rPr>
          <w:rFonts w:ascii="Times New Roman" w:eastAsia="Times New Roman" w:hAnsi="Times New Roman" w:cs="Times New Roman"/>
          <w:sz w:val="24"/>
          <w:szCs w:val="24"/>
        </w:rPr>
        <w:t xml:space="preserve">lo que ubica </w:t>
      </w:r>
      <w:r>
        <w:rPr>
          <w:rFonts w:ascii="Times New Roman" w:eastAsia="Times New Roman" w:hAnsi="Times New Roman" w:cs="Times New Roman"/>
          <w:sz w:val="24"/>
          <w:szCs w:val="24"/>
        </w:rPr>
        <w:t xml:space="preserve">a la mujer a merced de las decisiones que </w:t>
      </w:r>
      <w:r w:rsidR="00E75757">
        <w:rPr>
          <w:rFonts w:ascii="Times New Roman" w:eastAsia="Times New Roman" w:hAnsi="Times New Roman" w:cs="Times New Roman"/>
          <w:sz w:val="24"/>
          <w:szCs w:val="24"/>
        </w:rPr>
        <w:t xml:space="preserve">estos </w:t>
      </w:r>
      <w:r>
        <w:rPr>
          <w:rFonts w:ascii="Times New Roman" w:eastAsia="Times New Roman" w:hAnsi="Times New Roman" w:cs="Times New Roman"/>
          <w:sz w:val="24"/>
          <w:szCs w:val="24"/>
        </w:rPr>
        <w:t>tomen sobre su vida (Fuller, 2013).</w:t>
      </w:r>
    </w:p>
    <w:p w14:paraId="00000013" w14:textId="73AB9E7B" w:rsidR="007D1AF8" w:rsidRDefault="007C0716" w:rsidP="00E132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 ello, se puede observar que el embarazo en edades consideradas tempranas para una cultura urbana y occidental no es un problema </w:t>
      </w:r>
      <w:r>
        <w:rPr>
          <w:rFonts w:ascii="Times New Roman" w:eastAsia="Times New Roman" w:hAnsi="Times New Roman" w:cs="Times New Roman"/>
          <w:i/>
          <w:sz w:val="24"/>
          <w:szCs w:val="24"/>
        </w:rPr>
        <w:t xml:space="preserve">per se </w:t>
      </w:r>
      <w:r>
        <w:rPr>
          <w:rFonts w:ascii="Times New Roman" w:eastAsia="Times New Roman" w:hAnsi="Times New Roman" w:cs="Times New Roman"/>
          <w:sz w:val="24"/>
          <w:szCs w:val="24"/>
        </w:rPr>
        <w:t xml:space="preserve">para este grupo indígena. Más bien, la manera en la que es percibido es producto de diversos factores como el nivel socioeconómico, el apoyo de los padres, las madres y la pareja, y las diversas cosmovisiones que marcan la manera de concebir la sexualidad (Belaunde, 2018; Palacios, 2019). Por ende, entender la sexualidad y el embarazo desde las premisas culturales de cada contexto invita a desligarnos de una mirada occidental </w:t>
      </w:r>
      <w:proofErr w:type="spellStart"/>
      <w:r>
        <w:rPr>
          <w:rFonts w:ascii="Times New Roman" w:eastAsia="Times New Roman" w:hAnsi="Times New Roman" w:cs="Times New Roman"/>
          <w:sz w:val="24"/>
          <w:szCs w:val="24"/>
        </w:rPr>
        <w:t>homogeneizante</w:t>
      </w:r>
      <w:proofErr w:type="spellEnd"/>
      <w:r>
        <w:rPr>
          <w:rFonts w:ascii="Times New Roman" w:eastAsia="Times New Roman" w:hAnsi="Times New Roman" w:cs="Times New Roman"/>
          <w:sz w:val="24"/>
          <w:szCs w:val="24"/>
        </w:rPr>
        <w:t xml:space="preserve">. A pesar de ello, es importante recordar </w:t>
      </w:r>
      <w:r>
        <w:rPr>
          <w:rFonts w:ascii="Times New Roman" w:eastAsia="Times New Roman" w:hAnsi="Times New Roman" w:cs="Times New Roman"/>
          <w:sz w:val="24"/>
          <w:szCs w:val="24"/>
        </w:rPr>
        <w:lastRenderedPageBreak/>
        <w:t xml:space="preserve">que la comunidad </w:t>
      </w:r>
      <w:proofErr w:type="spellStart"/>
      <w:r w:rsidR="00E75757">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xml:space="preserve">, así como otros grupos indígenas de la Amazonía peruana, se encuentra en constante contacto con realidades urbanas y occidentales, lo cual la envuelve en un entramado de dinámicas de poder marcadas por la </w:t>
      </w:r>
      <w:proofErr w:type="spellStart"/>
      <w:r>
        <w:rPr>
          <w:rFonts w:ascii="Times New Roman" w:eastAsia="Times New Roman" w:hAnsi="Times New Roman" w:cs="Times New Roman"/>
          <w:sz w:val="24"/>
          <w:szCs w:val="24"/>
        </w:rPr>
        <w:t>colonialidad</w:t>
      </w:r>
      <w:proofErr w:type="spellEnd"/>
      <w:r>
        <w:rPr>
          <w:rFonts w:ascii="Times New Roman" w:eastAsia="Times New Roman" w:hAnsi="Times New Roman" w:cs="Times New Roman"/>
          <w:sz w:val="24"/>
          <w:szCs w:val="24"/>
        </w:rPr>
        <w:t xml:space="preserve"> que</w:t>
      </w:r>
      <w:r w:rsidR="00E75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su vez</w:t>
      </w:r>
      <w:r w:rsidR="00E75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75757">
        <w:rPr>
          <w:rFonts w:ascii="Times New Roman" w:eastAsia="Times New Roman" w:hAnsi="Times New Roman" w:cs="Times New Roman"/>
          <w:sz w:val="24"/>
          <w:szCs w:val="24"/>
        </w:rPr>
        <w:t>conduce</w:t>
      </w:r>
      <w:r>
        <w:rPr>
          <w:rFonts w:ascii="Times New Roman" w:eastAsia="Times New Roman" w:hAnsi="Times New Roman" w:cs="Times New Roman"/>
          <w:sz w:val="24"/>
          <w:szCs w:val="24"/>
        </w:rPr>
        <w:t xml:space="preserve"> a vivir formas de violencia y precarización (Fuller, 2013). </w:t>
      </w:r>
    </w:p>
    <w:p w14:paraId="00000014" w14:textId="0727BC15" w:rsidR="007D1AF8" w:rsidRDefault="007C07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Violencias y Precarización Social en Amazonas</w:t>
      </w:r>
    </w:p>
    <w:p w14:paraId="00000015" w14:textId="373B9782"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región Amazonas, en Perú, se ha vuelto un escenario en el que confluyen muchas desigualdades y formas de violencia que afectan la vida de las y los jóvenes. En el contexto económico actual, la agricultura y la ganadería como actividades productivas se han devaluado, </w:t>
      </w:r>
      <w:r w:rsidR="00944C3C">
        <w:rPr>
          <w:rFonts w:ascii="Times New Roman" w:eastAsia="Times New Roman" w:hAnsi="Times New Roman" w:cs="Times New Roman"/>
          <w:sz w:val="24"/>
          <w:szCs w:val="24"/>
        </w:rPr>
        <w:t xml:space="preserve">lo que ha generado </w:t>
      </w:r>
      <w:r>
        <w:rPr>
          <w:rFonts w:ascii="Times New Roman" w:eastAsia="Times New Roman" w:hAnsi="Times New Roman" w:cs="Times New Roman"/>
          <w:sz w:val="24"/>
          <w:szCs w:val="24"/>
        </w:rPr>
        <w:t xml:space="preserve">que las aspiraciones educativas y profesionales ocupen un rol preponderante en los proyectos de vida de las y los jóvenes de esta región (Huaco, 2016; Palacios, 2019). Así, muchos de ellos y ellas deben salir de sus comunidades indígenas hacia zonas urbanas para estudiar en la escuela secundaria, escenario en el que deben vivir solos en cuartos alquilados sin el acompañamiento de un adulto (UNESCO, 2022). A pesar de los sacrificios que esto requiere –por ejemplo, el desarraigo de sus comunidades indígenas– sus madres y padres impulsan este proyecto educativo, y esperan que sus hijas e hijos se enfoquen exclusivamente en sus estudios. Por ello, muchos de ellos y ellas aprueban y alientan la postergación del establecimiento de la pareja y de la maternidad/paternidad en sus hijos e hijas (Ames, 2013). Sin embargo, estas aspiraciones educativas se configuran dentro de sistemas diferenciados de género en </w:t>
      </w:r>
      <w:r w:rsidR="00944C3C">
        <w:rPr>
          <w:rFonts w:ascii="Times New Roman" w:eastAsia="Times New Roman" w:hAnsi="Times New Roman" w:cs="Times New Roman"/>
          <w:sz w:val="24"/>
          <w:szCs w:val="24"/>
        </w:rPr>
        <w:t xml:space="preserve">los que </w:t>
      </w:r>
      <w:r>
        <w:rPr>
          <w:rFonts w:ascii="Times New Roman" w:eastAsia="Times New Roman" w:hAnsi="Times New Roman" w:cs="Times New Roman"/>
          <w:sz w:val="24"/>
          <w:szCs w:val="24"/>
        </w:rPr>
        <w:t xml:space="preserve">las mujeres encuentran más obstáculos para culminar sus estudios, </w:t>
      </w:r>
      <w:r w:rsidR="00944C3C">
        <w:rPr>
          <w:rFonts w:ascii="Times New Roman" w:eastAsia="Times New Roman" w:hAnsi="Times New Roman" w:cs="Times New Roman"/>
          <w:sz w:val="24"/>
          <w:szCs w:val="24"/>
        </w:rPr>
        <w:t>como podría ser</w:t>
      </w:r>
      <w:r>
        <w:rPr>
          <w:rFonts w:ascii="Times New Roman" w:eastAsia="Times New Roman" w:hAnsi="Times New Roman" w:cs="Times New Roman"/>
          <w:sz w:val="24"/>
          <w:szCs w:val="24"/>
        </w:rPr>
        <w:t xml:space="preserve"> un embarazo a temprana edad (Palacios, 2019: UNFPA, 2020). En este escenario, sin el apoyo familiar, las jóvenes deben postergar o dejar sus proyectos educativos y suelen terminar subordinadas a roles de género tradicionales y machistas en los cuales son relegadas a tareas domésticas y de cuidado, al igual que las mujeres de generaciones anteriores. A su vez, estos roles tradicionales las colocan en una posición de desventaja social en la cual son más vulnerables a</w:t>
      </w:r>
      <w:r w:rsidR="00944C3C">
        <w:rPr>
          <w:rFonts w:ascii="Times New Roman" w:eastAsia="Times New Roman" w:hAnsi="Times New Roman" w:cs="Times New Roman"/>
          <w:sz w:val="24"/>
          <w:szCs w:val="24"/>
        </w:rPr>
        <w:t xml:space="preserve"> diversas</w:t>
      </w:r>
      <w:r>
        <w:rPr>
          <w:rFonts w:ascii="Times New Roman" w:eastAsia="Times New Roman" w:hAnsi="Times New Roman" w:cs="Times New Roman"/>
          <w:sz w:val="24"/>
          <w:szCs w:val="24"/>
        </w:rPr>
        <w:t xml:space="preserve"> formas de violencia (Espinosa, 2017; UNFPA, 2020). </w:t>
      </w:r>
    </w:p>
    <w:p w14:paraId="00000016" w14:textId="26F0A59A"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ese sentido, observamos que</w:t>
      </w:r>
      <w:r w:rsidR="00944C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durante el 2023</w:t>
      </w:r>
      <w:r w:rsidR="00944C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la región Amazonas, 51.1% de mujeres de entre 15 </w:t>
      </w:r>
      <w:r w:rsidR="00944C3C">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49 años reportó haber sufrido algún tipo de violencia por parte de su pareja: 45.4% violencia psicológica, 28.3% física y 6.6% sexual. Además, en el 2024</w:t>
      </w:r>
      <w:r w:rsidR="003B30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registraron 2,059 casos atendidos por violencia en los Centros de Emergencia Mujer (CEM) y 994 casos a través de la </w:t>
      </w:r>
      <w:r w:rsidR="003B30C0">
        <w:rPr>
          <w:rFonts w:ascii="Times New Roman" w:eastAsia="Times New Roman" w:hAnsi="Times New Roman" w:cs="Times New Roman"/>
          <w:sz w:val="24"/>
          <w:szCs w:val="24"/>
        </w:rPr>
        <w:t xml:space="preserve">línea </w:t>
      </w:r>
      <w:r>
        <w:rPr>
          <w:rFonts w:ascii="Times New Roman" w:eastAsia="Times New Roman" w:hAnsi="Times New Roman" w:cs="Times New Roman"/>
          <w:sz w:val="24"/>
          <w:szCs w:val="24"/>
        </w:rPr>
        <w:t xml:space="preserve">telefónica de apoyo contra la violencia “Línea 100” (MIMP, 2025). A estas formas de violencia individual, debe sumarse un contexto de violencia social generado por las economías ilegales que proliferan en Amazonas </w:t>
      </w:r>
      <w:r w:rsidR="003B30C0">
        <w:rPr>
          <w:rFonts w:ascii="Times New Roman" w:eastAsia="Times New Roman" w:hAnsi="Times New Roman" w:cs="Times New Roman"/>
          <w:sz w:val="24"/>
          <w:szCs w:val="24"/>
        </w:rPr>
        <w:t xml:space="preserve">ante la </w:t>
      </w:r>
      <w:r>
        <w:rPr>
          <w:rFonts w:ascii="Times New Roman" w:eastAsia="Times New Roman" w:hAnsi="Times New Roman" w:cs="Times New Roman"/>
          <w:sz w:val="24"/>
          <w:szCs w:val="24"/>
        </w:rPr>
        <w:t xml:space="preserve">ausencia del Estado. Estas traen muchos hombres de fuera de la región, principalmente mestizos, </w:t>
      </w:r>
      <w:r w:rsidR="003B30C0">
        <w:rPr>
          <w:rFonts w:ascii="Times New Roman" w:eastAsia="Times New Roman" w:hAnsi="Times New Roman" w:cs="Times New Roman"/>
          <w:sz w:val="24"/>
          <w:szCs w:val="24"/>
        </w:rPr>
        <w:t xml:space="preserve">lo </w:t>
      </w:r>
      <w:r>
        <w:rPr>
          <w:rFonts w:ascii="Times New Roman" w:eastAsia="Times New Roman" w:hAnsi="Times New Roman" w:cs="Times New Roman"/>
          <w:sz w:val="24"/>
          <w:szCs w:val="24"/>
        </w:rPr>
        <w:t xml:space="preserve">que </w:t>
      </w:r>
      <w:r w:rsidR="003B30C0">
        <w:rPr>
          <w:rFonts w:ascii="Times New Roman" w:eastAsia="Times New Roman" w:hAnsi="Times New Roman" w:cs="Times New Roman"/>
          <w:sz w:val="24"/>
          <w:szCs w:val="24"/>
        </w:rPr>
        <w:t xml:space="preserve">ocasiona </w:t>
      </w:r>
      <w:r>
        <w:rPr>
          <w:rFonts w:ascii="Times New Roman" w:eastAsia="Times New Roman" w:hAnsi="Times New Roman" w:cs="Times New Roman"/>
          <w:sz w:val="24"/>
          <w:szCs w:val="24"/>
        </w:rPr>
        <w:lastRenderedPageBreak/>
        <w:t>que muchas niñas y jóvenes se vean expuestas a</w:t>
      </w:r>
      <w:r w:rsidR="003B30C0">
        <w:rPr>
          <w:rFonts w:ascii="Times New Roman" w:eastAsia="Times New Roman" w:hAnsi="Times New Roman" w:cs="Times New Roman"/>
          <w:sz w:val="24"/>
          <w:szCs w:val="24"/>
        </w:rPr>
        <w:t xml:space="preserve"> diferentes</w:t>
      </w:r>
      <w:r>
        <w:rPr>
          <w:rFonts w:ascii="Times New Roman" w:eastAsia="Times New Roman" w:hAnsi="Times New Roman" w:cs="Times New Roman"/>
          <w:sz w:val="24"/>
          <w:szCs w:val="24"/>
        </w:rPr>
        <w:t xml:space="preserve"> formas de violencia, especialmente violencia sexual (</w:t>
      </w:r>
      <w:r w:rsidR="00FD42E0">
        <w:rPr>
          <w:rFonts w:ascii="Times New Roman" w:eastAsia="Times New Roman" w:hAnsi="Times New Roman" w:cs="Times New Roman"/>
          <w:sz w:val="24"/>
          <w:szCs w:val="24"/>
        </w:rPr>
        <w:t xml:space="preserve">Lazo-Landívar et al, 2022; </w:t>
      </w:r>
      <w:r>
        <w:rPr>
          <w:rFonts w:ascii="Times New Roman" w:eastAsia="Times New Roman" w:hAnsi="Times New Roman" w:cs="Times New Roman"/>
          <w:sz w:val="24"/>
          <w:szCs w:val="24"/>
        </w:rPr>
        <w:t xml:space="preserve">UNESCO, 2022). </w:t>
      </w:r>
    </w:p>
    <w:p w14:paraId="00000017" w14:textId="5B8E4A1B" w:rsidR="007D1AF8" w:rsidRDefault="007C0716">
      <w:pPr>
        <w:spacing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Este contexto de violencia social, sumado a otros múltiples factores, parece estar vinculado a las numerosas denuncias de violencia sexual contra niñas y jóvenes indígenas que se han hecho públicas en los últimos meses. Estas denuncias señalan cifras alarmantes de violencia sexual que ocurre tanto en las escuelas como en </w:t>
      </w:r>
      <w:r w:rsidR="003B30C0">
        <w:rPr>
          <w:rFonts w:ascii="Times New Roman" w:eastAsia="Times New Roman" w:hAnsi="Times New Roman" w:cs="Times New Roman"/>
          <w:sz w:val="24"/>
          <w:szCs w:val="24"/>
        </w:rPr>
        <w:t>los hogares</w:t>
      </w:r>
      <w:r>
        <w:rPr>
          <w:rFonts w:ascii="Times New Roman" w:eastAsia="Times New Roman" w:hAnsi="Times New Roman" w:cs="Times New Roman"/>
          <w:sz w:val="24"/>
          <w:szCs w:val="24"/>
        </w:rPr>
        <w:t xml:space="preserve">, </w:t>
      </w:r>
      <w:r w:rsidR="003B30C0">
        <w:rPr>
          <w:rFonts w:ascii="Times New Roman" w:eastAsia="Times New Roman" w:hAnsi="Times New Roman" w:cs="Times New Roman"/>
          <w:sz w:val="24"/>
          <w:szCs w:val="24"/>
        </w:rPr>
        <w:t xml:space="preserve">lo que pone </w:t>
      </w:r>
      <w:r>
        <w:rPr>
          <w:rFonts w:ascii="Times New Roman" w:eastAsia="Times New Roman" w:hAnsi="Times New Roman" w:cs="Times New Roman"/>
          <w:sz w:val="24"/>
          <w:szCs w:val="24"/>
        </w:rPr>
        <w:t xml:space="preserve">a esta región en el centro de la atención nacional. Además, estos casos </w:t>
      </w:r>
      <w:r w:rsidR="003B30C0">
        <w:rPr>
          <w:rFonts w:ascii="Times New Roman" w:eastAsia="Times New Roman" w:hAnsi="Times New Roman" w:cs="Times New Roman"/>
          <w:sz w:val="24"/>
          <w:szCs w:val="24"/>
        </w:rPr>
        <w:t>revelan</w:t>
      </w:r>
      <w:r>
        <w:rPr>
          <w:rFonts w:ascii="Times New Roman" w:eastAsia="Times New Roman" w:hAnsi="Times New Roman" w:cs="Times New Roman"/>
          <w:sz w:val="24"/>
          <w:szCs w:val="24"/>
        </w:rPr>
        <w:t xml:space="preserve"> otras problemáticas asociadas a esta violencia, como el embarazo a temprana edad, y problemáticas de salud asociadas, como el VIH y la anemia que afectan principalmente a niñas y jóvenes </w:t>
      </w:r>
      <w:proofErr w:type="spellStart"/>
      <w:r w:rsidR="003B30C0">
        <w:rPr>
          <w:rFonts w:ascii="Times New Roman" w:eastAsia="Times New Roman" w:hAnsi="Times New Roman" w:cs="Times New Roman"/>
          <w:sz w:val="24"/>
          <w:szCs w:val="24"/>
        </w:rPr>
        <w:t>awajún</w:t>
      </w:r>
      <w:proofErr w:type="spellEnd"/>
      <w:r w:rsidR="003B30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(Berrios, 2024; Instituto de Democracia y Derechos Humanos de la Pontificia Universidad Católica del Perú [IDEHPUCP], 2024; Observatorio Regional de Amazonas, 2025). </w:t>
      </w:r>
    </w:p>
    <w:p w14:paraId="00000018" w14:textId="49314E40"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complejo escenario, el presente estudio tiene como objetivo general analizar cómo las y los jóvenes del distrito de Nieva, Amazonas, construyen significados en torno al embarazo a temprana edad y cómo se ven influenciados por los diversos actores sociales de su contexto: operadores del sector educación y salud, sus familias y las comunidades a las que pertenecen. De manera específica, se busca analizar las convergencias y discrepancias que coexisten entre las y los distintos actores</w:t>
      </w:r>
      <w:r w:rsidR="009B29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w:t>
      </w:r>
      <w:r w:rsidR="009B295A">
        <w:rPr>
          <w:rFonts w:ascii="Times New Roman" w:eastAsia="Times New Roman" w:hAnsi="Times New Roman" w:cs="Times New Roman"/>
          <w:sz w:val="24"/>
          <w:szCs w:val="24"/>
        </w:rPr>
        <w:t xml:space="preserve"> las formas en las cuales</w:t>
      </w:r>
      <w:r>
        <w:rPr>
          <w:rFonts w:ascii="Times New Roman" w:eastAsia="Times New Roman" w:hAnsi="Times New Roman" w:cs="Times New Roman"/>
          <w:sz w:val="24"/>
          <w:szCs w:val="24"/>
        </w:rPr>
        <w:t xml:space="preserve"> estas ideas intervienen en los sentidos que las y los jóvenes otorgan al embarazo. Finalmente, el estudio analiza las jerarquías de poder de dichos actores, según los ejes de género, étnico-raciales y de clase, lo cual permite visibilizar los discursos hegemónicos sobre el embarazo</w:t>
      </w:r>
      <w:r w:rsidR="009B29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así como las distintas formas de violencia y manifestaciones de la </w:t>
      </w:r>
      <w:proofErr w:type="spellStart"/>
      <w:r>
        <w:rPr>
          <w:rFonts w:ascii="Times New Roman" w:eastAsia="Times New Roman" w:hAnsi="Times New Roman" w:cs="Times New Roman"/>
          <w:sz w:val="24"/>
          <w:szCs w:val="24"/>
        </w:rPr>
        <w:t>colonialidad</w:t>
      </w:r>
      <w:proofErr w:type="spellEnd"/>
      <w:r>
        <w:rPr>
          <w:rFonts w:ascii="Times New Roman" w:eastAsia="Times New Roman" w:hAnsi="Times New Roman" w:cs="Times New Roman"/>
          <w:sz w:val="24"/>
          <w:szCs w:val="24"/>
        </w:rPr>
        <w:t xml:space="preserve"> en esta región amazónica.</w:t>
      </w:r>
    </w:p>
    <w:p w14:paraId="00000019" w14:textId="77777777" w:rsidR="007D1AF8" w:rsidRDefault="007D1AF8">
      <w:pPr>
        <w:spacing w:line="360" w:lineRule="auto"/>
        <w:jc w:val="center"/>
        <w:rPr>
          <w:rFonts w:ascii="Times New Roman" w:eastAsia="Times New Roman" w:hAnsi="Times New Roman" w:cs="Times New Roman"/>
          <w:b/>
          <w:sz w:val="24"/>
          <w:szCs w:val="24"/>
        </w:rPr>
      </w:pPr>
    </w:p>
    <w:p w14:paraId="0000001A" w14:textId="77777777" w:rsidR="007D1AF8" w:rsidRDefault="007C071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Método </w:t>
      </w:r>
    </w:p>
    <w:p w14:paraId="0000001B" w14:textId="55B72122"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estudio está enmarcado en el paradigma cualitativo de investigación y se posiciona, en concordancia con los enfoques comunitario</w:t>
      </w:r>
      <w:r w:rsidR="009B295A">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feminista decolonial, para comprender a profundidad el rol del contexto</w:t>
      </w:r>
      <w:r w:rsidR="009B29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los diversos agentes estatales y familiares en el proceso de construcción de los significados en torno al embarazo a temprana edad por parte de las y los jóvenes en edad escolar (</w:t>
      </w:r>
      <w:proofErr w:type="spellStart"/>
      <w:r>
        <w:rPr>
          <w:rFonts w:ascii="Times New Roman" w:eastAsia="Times New Roman" w:hAnsi="Times New Roman" w:cs="Times New Roman"/>
          <w:sz w:val="24"/>
          <w:szCs w:val="24"/>
        </w:rPr>
        <w:t>Willig</w:t>
      </w:r>
      <w:proofErr w:type="spellEnd"/>
      <w:r>
        <w:rPr>
          <w:rFonts w:ascii="Times New Roman" w:eastAsia="Times New Roman" w:hAnsi="Times New Roman" w:cs="Times New Roman"/>
          <w:sz w:val="24"/>
          <w:szCs w:val="24"/>
        </w:rPr>
        <w:t>, 2021).</w:t>
      </w:r>
    </w:p>
    <w:p w14:paraId="0000001C" w14:textId="6D7EF03D" w:rsidR="007D1AF8" w:rsidRDefault="007C071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Participantes en Contexto</w:t>
      </w:r>
    </w:p>
    <w:p w14:paraId="0000001D" w14:textId="51654270"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presente estudio, el grupo de participantes estuvo conformado principalmente por jóvenes estudiantes de una institución educativa (IE) pública del distrito de Nieva, en la provincia de Condorcanqui, región de Amazonas. La mayoría de las y los 365 jóvenes que alberga la IE son </w:t>
      </w:r>
      <w:proofErr w:type="spellStart"/>
      <w:r w:rsidR="009B295A">
        <w:rPr>
          <w:rFonts w:ascii="Times New Roman" w:eastAsia="Times New Roman" w:hAnsi="Times New Roman" w:cs="Times New Roman"/>
          <w:sz w:val="24"/>
          <w:szCs w:val="24"/>
        </w:rPr>
        <w:t>awajún</w:t>
      </w:r>
      <w:proofErr w:type="spellEnd"/>
      <w:r w:rsidR="009B29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 decir, se identifican como </w:t>
      </w:r>
      <w:proofErr w:type="spellStart"/>
      <w:r w:rsidR="009B295A">
        <w:rPr>
          <w:rFonts w:ascii="Times New Roman" w:eastAsia="Times New Roman" w:hAnsi="Times New Roman" w:cs="Times New Roman"/>
          <w:sz w:val="24"/>
          <w:szCs w:val="24"/>
        </w:rPr>
        <w:t>awajún</w:t>
      </w:r>
      <w:proofErr w:type="spellEnd"/>
      <w:r w:rsidR="009B29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ellas y ellos mismos o a alguno de sus padres</w:t>
      </w:r>
      <w:r w:rsidR="009B295A">
        <w:rPr>
          <w:rFonts w:ascii="Times New Roman" w:eastAsia="Times New Roman" w:hAnsi="Times New Roman" w:cs="Times New Roman"/>
          <w:sz w:val="24"/>
          <w:szCs w:val="24"/>
        </w:rPr>
        <w:t>. Además,</w:t>
      </w:r>
      <w:r>
        <w:rPr>
          <w:rFonts w:ascii="Times New Roman" w:eastAsia="Times New Roman" w:hAnsi="Times New Roman" w:cs="Times New Roman"/>
          <w:sz w:val="24"/>
          <w:szCs w:val="24"/>
        </w:rPr>
        <w:t xml:space="preserve"> han realizado previamente sus estudios del nivel inicial y primario con </w:t>
      </w:r>
      <w:r>
        <w:rPr>
          <w:rFonts w:ascii="Times New Roman" w:eastAsia="Times New Roman" w:hAnsi="Times New Roman" w:cs="Times New Roman"/>
          <w:sz w:val="24"/>
          <w:szCs w:val="24"/>
        </w:rPr>
        <w:lastRenderedPageBreak/>
        <w:t>enfoque intercultural y bilingüe</w:t>
      </w:r>
      <w:r w:rsidR="008F1A62">
        <w:rPr>
          <w:rFonts w:ascii="Times New Roman" w:eastAsia="Times New Roman" w:hAnsi="Times New Roman" w:cs="Times New Roman"/>
          <w:sz w:val="24"/>
          <w:szCs w:val="24"/>
        </w:rPr>
        <w:t xml:space="preserve"> en sus comunidades indígenas situadas en los alrededores de Nieva</w:t>
      </w:r>
      <w:r>
        <w:rPr>
          <w:rFonts w:ascii="Times New Roman" w:eastAsia="Times New Roman" w:hAnsi="Times New Roman" w:cs="Times New Roman"/>
          <w:sz w:val="24"/>
          <w:szCs w:val="24"/>
        </w:rPr>
        <w:t>. Esta situación cambia radicalmente al ingresar a la</w:t>
      </w:r>
      <w:r w:rsidR="00AE48BA">
        <w:rPr>
          <w:rFonts w:ascii="Times New Roman" w:eastAsia="Times New Roman" w:hAnsi="Times New Roman" w:cs="Times New Roman"/>
          <w:sz w:val="24"/>
          <w:szCs w:val="24"/>
        </w:rPr>
        <w:t xml:space="preserve"> escuela</w:t>
      </w:r>
      <w:r>
        <w:rPr>
          <w:rFonts w:ascii="Times New Roman" w:eastAsia="Times New Roman" w:hAnsi="Times New Roman" w:cs="Times New Roman"/>
          <w:sz w:val="24"/>
          <w:szCs w:val="24"/>
        </w:rPr>
        <w:t xml:space="preserve"> secundaria, la cual </w:t>
      </w:r>
      <w:r w:rsidR="008F1A62">
        <w:rPr>
          <w:rFonts w:ascii="Times New Roman" w:eastAsia="Times New Roman" w:hAnsi="Times New Roman" w:cs="Times New Roman"/>
          <w:sz w:val="24"/>
          <w:szCs w:val="24"/>
        </w:rPr>
        <w:t>se ubica en el distrito de Nieva</w:t>
      </w:r>
      <w:r w:rsidR="00AE48BA">
        <w:rPr>
          <w:rFonts w:ascii="Times New Roman" w:eastAsia="Times New Roman" w:hAnsi="Times New Roman" w:cs="Times New Roman"/>
          <w:sz w:val="24"/>
          <w:szCs w:val="24"/>
        </w:rPr>
        <w:t xml:space="preserve"> y</w:t>
      </w:r>
      <w:r w:rsidR="008F1A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cuenta con un sistema monolingüe y con docentes en su mayoría mestizas y mestizos (es decir no indígenas), que provienen de fuera del distrito, no hablan su idioma y conocen poco de su cultura. </w:t>
      </w:r>
      <w:r w:rsidR="009B295A">
        <w:rPr>
          <w:rFonts w:ascii="Times New Roman" w:eastAsia="Times New Roman" w:hAnsi="Times New Roman" w:cs="Times New Roman"/>
          <w:sz w:val="24"/>
          <w:szCs w:val="24"/>
        </w:rPr>
        <w:t>En otras palabras</w:t>
      </w:r>
      <w:r>
        <w:rPr>
          <w:rFonts w:ascii="Times New Roman" w:eastAsia="Times New Roman" w:hAnsi="Times New Roman" w:cs="Times New Roman"/>
          <w:sz w:val="24"/>
          <w:szCs w:val="24"/>
        </w:rPr>
        <w:t>, las y los estudiantes</w:t>
      </w:r>
      <w:r w:rsidR="009B29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sus familias se encuentran frente a un sistema educativo lejano a su cultura y que opera bajo supuestos simbólicos y reales propios de la </w:t>
      </w:r>
      <w:proofErr w:type="spellStart"/>
      <w:r>
        <w:rPr>
          <w:rFonts w:ascii="Times New Roman" w:eastAsia="Times New Roman" w:hAnsi="Times New Roman" w:cs="Times New Roman"/>
          <w:sz w:val="24"/>
          <w:szCs w:val="24"/>
        </w:rPr>
        <w:t>colonialidad</w:t>
      </w:r>
      <w:proofErr w:type="spellEnd"/>
      <w:r>
        <w:rPr>
          <w:rFonts w:ascii="Times New Roman" w:eastAsia="Times New Roman" w:hAnsi="Times New Roman" w:cs="Times New Roman"/>
          <w:sz w:val="24"/>
          <w:szCs w:val="24"/>
        </w:rPr>
        <w:t xml:space="preserve"> del poder (Quijano, 2014), como son el uso exclusivo del castellano, usos y costumbres urbanos, entre otros. De acuerdo con ello, en el presente estudio</w:t>
      </w:r>
      <w:r w:rsidR="009B29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tenemos una comprensión fluida de la identidad étnica, es decir, siempre en transición, al construirse en un contexto en el que confluyen diferentes culturas que luchan por la hegemonía y dominancia: en este caso, la cultura mestiza </w:t>
      </w:r>
      <w:r w:rsidR="009B295A">
        <w:rPr>
          <w:rFonts w:ascii="Times New Roman" w:eastAsia="Times New Roman" w:hAnsi="Times New Roman" w:cs="Times New Roman"/>
          <w:sz w:val="24"/>
          <w:szCs w:val="24"/>
        </w:rPr>
        <w:t>frente a</w:t>
      </w:r>
      <w:r>
        <w:rPr>
          <w:rFonts w:ascii="Times New Roman" w:eastAsia="Times New Roman" w:hAnsi="Times New Roman" w:cs="Times New Roman"/>
          <w:sz w:val="24"/>
          <w:szCs w:val="24"/>
        </w:rPr>
        <w:t xml:space="preserve"> la cultura </w:t>
      </w:r>
      <w:proofErr w:type="spellStart"/>
      <w:r w:rsidR="009B295A">
        <w:rPr>
          <w:rFonts w:ascii="Times New Roman" w:eastAsia="Times New Roman" w:hAnsi="Times New Roman" w:cs="Times New Roman"/>
          <w:sz w:val="24"/>
          <w:szCs w:val="24"/>
        </w:rPr>
        <w:t>awajún</w:t>
      </w:r>
      <w:proofErr w:type="spellEnd"/>
      <w:r w:rsidR="009B29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A7620">
        <w:rPr>
          <w:rFonts w:ascii="Times New Roman" w:eastAsia="Times New Roman" w:hAnsi="Times New Roman" w:cs="Times New Roman"/>
          <w:sz w:val="24"/>
          <w:szCs w:val="24"/>
        </w:rPr>
        <w:t>Anzaldúa</w:t>
      </w:r>
      <w:r>
        <w:rPr>
          <w:rFonts w:ascii="Times New Roman" w:eastAsia="Times New Roman" w:hAnsi="Times New Roman" w:cs="Times New Roman"/>
          <w:sz w:val="24"/>
          <w:szCs w:val="24"/>
        </w:rPr>
        <w:t xml:space="preserve">, 2016). Por ello, en la mayoría de </w:t>
      </w:r>
      <w:r w:rsidR="009B295A">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 xml:space="preserve">casos no nombramos específicamente la identidad étnica de cada participante, sino que las y los hemos descrito étnicamente en términos generales en esta sección. </w:t>
      </w:r>
    </w:p>
    <w:p w14:paraId="0000001E" w14:textId="15CC8F50"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total de participantes de este estudio fue de 140 jóvenes estudiantes de los últimos grados de secundaria que asistieron a un taller participativo. De entre </w:t>
      </w:r>
      <w:r w:rsidR="009B295A">
        <w:rPr>
          <w:rFonts w:ascii="Times New Roman" w:eastAsia="Times New Roman" w:hAnsi="Times New Roman" w:cs="Times New Roman"/>
          <w:sz w:val="24"/>
          <w:szCs w:val="24"/>
        </w:rPr>
        <w:t>estos</w:t>
      </w:r>
      <w:r>
        <w:rPr>
          <w:rFonts w:ascii="Times New Roman" w:eastAsia="Times New Roman" w:hAnsi="Times New Roman" w:cs="Times New Roman"/>
          <w:sz w:val="24"/>
          <w:szCs w:val="24"/>
        </w:rPr>
        <w:t xml:space="preserve">, el equipo investigador seleccionó a 11 jóvenes estudiantes (seis mujeres y cinco hombres) para realizar entrevistas individuales semiestructuradas. Asimismo, se realizaron entrevistas a 10 madres de familia, mayoritariamente </w:t>
      </w:r>
      <w:proofErr w:type="spellStart"/>
      <w:r w:rsidR="009B295A">
        <w:rPr>
          <w:rFonts w:ascii="Times New Roman" w:eastAsia="Times New Roman" w:hAnsi="Times New Roman" w:cs="Times New Roman"/>
          <w:sz w:val="24"/>
          <w:szCs w:val="24"/>
        </w:rPr>
        <w:t>awajún</w:t>
      </w:r>
      <w:proofErr w:type="spellEnd"/>
      <w:r w:rsidR="009B29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nueve docentes tutores</w:t>
      </w:r>
      <w:r w:rsidR="009B29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a siete actores clave de la comunidad con afiliación a instituciones públicas vinculadas con el embarazo a temprana edad (un abogado del Centro de Emergencia Mujer - CEM, una psicóloga y un enfermero del Centro de Salud Mental Comunitario</w:t>
      </w:r>
      <w:r w:rsidR="009B29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cuatro obstetras del Centro de Salud). El equipo investigador ha tenido presente en el análisis que este grupo de entrevistas fue </w:t>
      </w:r>
      <w:r w:rsidR="007430B8">
        <w:rPr>
          <w:rFonts w:ascii="Times New Roman" w:eastAsia="Times New Roman" w:hAnsi="Times New Roman" w:cs="Times New Roman"/>
          <w:sz w:val="24"/>
          <w:szCs w:val="24"/>
        </w:rPr>
        <w:t xml:space="preserve">realizado </w:t>
      </w:r>
      <w:r>
        <w:rPr>
          <w:rFonts w:ascii="Times New Roman" w:eastAsia="Times New Roman" w:hAnsi="Times New Roman" w:cs="Times New Roman"/>
          <w:sz w:val="24"/>
          <w:szCs w:val="24"/>
        </w:rPr>
        <w:t>con profesionales mayoritariamente mestizas y mestizos, y que tienen</w:t>
      </w:r>
      <w:r w:rsidR="007430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muchos casos</w:t>
      </w:r>
      <w:r w:rsidR="007430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una valoración negativa de la cultura </w:t>
      </w:r>
      <w:proofErr w:type="spellStart"/>
      <w:r w:rsidR="007430B8">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xml:space="preserve">. Por tanto, como parte del proceso de análisis y construcción del conocimiento, el equipo de investigación dialogó adicionalmente con tres lideresas </w:t>
      </w:r>
      <w:proofErr w:type="spellStart"/>
      <w:r w:rsidR="007430B8">
        <w:rPr>
          <w:rFonts w:ascii="Times New Roman" w:eastAsia="Times New Roman" w:hAnsi="Times New Roman" w:cs="Times New Roman"/>
          <w:sz w:val="24"/>
          <w:szCs w:val="24"/>
        </w:rPr>
        <w:t>awajún</w:t>
      </w:r>
      <w:proofErr w:type="spellEnd"/>
      <w:r w:rsidR="007430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con tres especialistas en la cultura </w:t>
      </w:r>
      <w:proofErr w:type="spellStart"/>
      <w:r w:rsidR="007430B8">
        <w:rPr>
          <w:rFonts w:ascii="Times New Roman" w:eastAsia="Times New Roman" w:hAnsi="Times New Roman" w:cs="Times New Roman"/>
          <w:sz w:val="24"/>
          <w:szCs w:val="24"/>
        </w:rPr>
        <w:t>awajún</w:t>
      </w:r>
      <w:proofErr w:type="spellEnd"/>
      <w:r w:rsidR="007430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(una trabajadora de la cooperación internacional, un líder religioso y una investigadora). </w:t>
      </w:r>
    </w:p>
    <w:p w14:paraId="0000001F" w14:textId="7231A544" w:rsidR="007D1AF8" w:rsidRDefault="007C0716">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De otra parte, el estudio ha contemplado</w:t>
      </w:r>
      <w:r w:rsidR="007430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todo su desarrollo</w:t>
      </w:r>
      <w:r w:rsidR="007430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prácticas éticas respaldadas por la aprobación del Comité de Ética de la Investigación para las Ciencias Sociales, Humanas y Artes de la Pontificia Universidad Católica del Perú. En </w:t>
      </w:r>
      <w:r w:rsidR="007430B8">
        <w:rPr>
          <w:rFonts w:ascii="Times New Roman" w:eastAsia="Times New Roman" w:hAnsi="Times New Roman" w:cs="Times New Roman"/>
          <w:sz w:val="24"/>
          <w:szCs w:val="24"/>
        </w:rPr>
        <w:t>relación con</w:t>
      </w:r>
      <w:r>
        <w:rPr>
          <w:rFonts w:ascii="Times New Roman" w:eastAsia="Times New Roman" w:hAnsi="Times New Roman" w:cs="Times New Roman"/>
          <w:sz w:val="24"/>
          <w:szCs w:val="24"/>
        </w:rPr>
        <w:t xml:space="preserve"> las prácticas éticas, estas estuvieron particularmente vinculadas al cuidado de las y los participantes a través del respeto y familiarización con los saberes locales y el establecimiento de un vínculo institucional previo con la comunidad. Por otro lado, en los talleres grupales y </w:t>
      </w:r>
      <w:r>
        <w:rPr>
          <w:rFonts w:ascii="Times New Roman" w:eastAsia="Times New Roman" w:hAnsi="Times New Roman" w:cs="Times New Roman"/>
          <w:sz w:val="24"/>
          <w:szCs w:val="24"/>
        </w:rPr>
        <w:lastRenderedPageBreak/>
        <w:t>las entrevistas</w:t>
      </w:r>
      <w:r w:rsidR="007430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aseguró el asentimiento y el consentimiento informado de todos los</w:t>
      </w:r>
      <w:r w:rsidR="007430B8">
        <w:rPr>
          <w:rFonts w:ascii="Times New Roman" w:eastAsia="Times New Roman" w:hAnsi="Times New Roman" w:cs="Times New Roman"/>
          <w:sz w:val="24"/>
          <w:szCs w:val="24"/>
        </w:rPr>
        <w:t xml:space="preserve"> y las</w:t>
      </w:r>
      <w:r>
        <w:rPr>
          <w:rFonts w:ascii="Times New Roman" w:eastAsia="Times New Roman" w:hAnsi="Times New Roman" w:cs="Times New Roman"/>
          <w:sz w:val="24"/>
          <w:szCs w:val="24"/>
        </w:rPr>
        <w:t xml:space="preserve"> participantes. En ambos casos, se explicó el objetivo de estudio y tratamiento que se le daría a la información. Finalmente, considerando la agencia de los actores involucrados (Montero, 2006), se realizó una devolución con las y los participantes, a quienes se les presentó los principales hallazgos en un espacio de diálogo participativo que consideró sus características y necesidades.</w:t>
      </w:r>
    </w:p>
    <w:p w14:paraId="00000020" w14:textId="77777777" w:rsidR="007D1AF8" w:rsidRDefault="007C071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Herramientas para la </w:t>
      </w:r>
      <w:proofErr w:type="spellStart"/>
      <w:r>
        <w:rPr>
          <w:rFonts w:ascii="Times New Roman" w:eastAsia="Times New Roman" w:hAnsi="Times New Roman" w:cs="Times New Roman"/>
          <w:b/>
          <w:sz w:val="24"/>
          <w:szCs w:val="24"/>
        </w:rPr>
        <w:t>co-construcción</w:t>
      </w:r>
      <w:proofErr w:type="spellEnd"/>
      <w:r>
        <w:rPr>
          <w:rFonts w:ascii="Times New Roman" w:eastAsia="Times New Roman" w:hAnsi="Times New Roman" w:cs="Times New Roman"/>
          <w:b/>
          <w:sz w:val="24"/>
          <w:szCs w:val="24"/>
        </w:rPr>
        <w:t xml:space="preserve"> de la información</w:t>
      </w:r>
    </w:p>
    <w:p w14:paraId="00000023" w14:textId="55A083B1" w:rsidR="007D1AF8" w:rsidRPr="00DB6891" w:rsidRDefault="007C0716" w:rsidP="00DB689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diseñaron talleres grupales y entrevistas semiestructuradas con jóvenes en los últimos tres años de su etapa escolar. Los talleres grupales se organizaron en dos sesiones de dos horas cada uno</w:t>
      </w:r>
      <w:r w:rsidR="007430B8">
        <w:rPr>
          <w:rFonts w:ascii="Times New Roman" w:eastAsia="Times New Roman" w:hAnsi="Times New Roman" w:cs="Times New Roman"/>
          <w:sz w:val="24"/>
          <w:szCs w:val="24"/>
        </w:rPr>
        <w:t xml:space="preserve">. Reunieron </w:t>
      </w:r>
      <w:r>
        <w:rPr>
          <w:rFonts w:ascii="Times New Roman" w:eastAsia="Times New Roman" w:hAnsi="Times New Roman" w:cs="Times New Roman"/>
          <w:sz w:val="24"/>
          <w:szCs w:val="24"/>
        </w:rPr>
        <w:t xml:space="preserve">entre 20 </w:t>
      </w:r>
      <w:r w:rsidR="007430B8">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25 jóvenes en total, e incluyeron una variedad de técnicas lúdicas, artísticas y participativas, las cuales permitieron involucrar a las y los jóvenes en la </w:t>
      </w:r>
      <w:proofErr w:type="spellStart"/>
      <w:r>
        <w:rPr>
          <w:rFonts w:ascii="Times New Roman" w:eastAsia="Times New Roman" w:hAnsi="Times New Roman" w:cs="Times New Roman"/>
          <w:sz w:val="24"/>
          <w:szCs w:val="24"/>
        </w:rPr>
        <w:t>co-construcción</w:t>
      </w:r>
      <w:proofErr w:type="spellEnd"/>
      <w:r>
        <w:rPr>
          <w:rFonts w:ascii="Times New Roman" w:eastAsia="Times New Roman" w:hAnsi="Times New Roman" w:cs="Times New Roman"/>
          <w:sz w:val="24"/>
          <w:szCs w:val="24"/>
        </w:rPr>
        <w:t xml:space="preserve"> de la información sobre la temática de embarazo a temprana edad (</w:t>
      </w:r>
      <w:proofErr w:type="spellStart"/>
      <w:r>
        <w:rPr>
          <w:rFonts w:ascii="Times New Roman" w:eastAsia="Times New Roman" w:hAnsi="Times New Roman" w:cs="Times New Roman"/>
          <w:sz w:val="24"/>
          <w:szCs w:val="24"/>
        </w:rPr>
        <w:t>Lykes</w:t>
      </w:r>
      <w:proofErr w:type="spellEnd"/>
      <w:r>
        <w:rPr>
          <w:rFonts w:ascii="Times New Roman" w:eastAsia="Times New Roman" w:hAnsi="Times New Roman" w:cs="Times New Roman"/>
          <w:sz w:val="24"/>
          <w:szCs w:val="24"/>
        </w:rPr>
        <w:t xml:space="preserve"> &amp; Crosby, 2015). La primera sesión del taller permitió plantear temas de acuerdo con ejes de exploración: cuerpo, sexualidad, género y proyecto de vida. La segunda sesión permitió profundizar en la toma de decisiones (elemento emergente del primer taller), especialmente en torno al embarazo a temprana edad, así como ventajas, desventajas y consecuencias vinculadas a la salud sexual y reproductiva. Las entrevistas semiestructuradas fueron espacios de diálogo que combinaron preguntas abiertas, flexibles y preestablecidas, </w:t>
      </w:r>
      <w:r w:rsidR="007430B8">
        <w:rPr>
          <w:rFonts w:ascii="Times New Roman" w:eastAsia="Times New Roman" w:hAnsi="Times New Roman" w:cs="Times New Roman"/>
          <w:sz w:val="24"/>
          <w:szCs w:val="24"/>
        </w:rPr>
        <w:t xml:space="preserve">que buscaron </w:t>
      </w:r>
      <w:r>
        <w:rPr>
          <w:rFonts w:ascii="Times New Roman" w:eastAsia="Times New Roman" w:hAnsi="Times New Roman" w:cs="Times New Roman"/>
          <w:sz w:val="24"/>
          <w:szCs w:val="24"/>
        </w:rPr>
        <w:t xml:space="preserve">generar espacios de reflexión profunda con la persona entrevistada (Montero, 2006). </w:t>
      </w:r>
    </w:p>
    <w:p w14:paraId="00000024" w14:textId="77777777" w:rsidR="007D1AF8" w:rsidRDefault="007C071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14:paraId="00000025" w14:textId="77777777"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Partiendo del proceso de familiarización previamente descrito, el contacto en territorio se realizó con el director de la IE, quien propuso fechas y horarios para los talleres y entrevistas a lo largo del trabajo de campo. Previo a ello, las y los participantes fueron informados de forma clara y transparente del objetivo de la investigación y se aseguró su participación voluntaria.</w:t>
      </w:r>
    </w:p>
    <w:p w14:paraId="61D896E4" w14:textId="399FA3C0" w:rsidR="00E132C7" w:rsidRDefault="007C0716" w:rsidP="00E132C7">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Para el proceso de </w:t>
      </w:r>
      <w:proofErr w:type="spellStart"/>
      <w:r>
        <w:rPr>
          <w:rFonts w:ascii="Times New Roman" w:eastAsia="Times New Roman" w:hAnsi="Times New Roman" w:cs="Times New Roman"/>
          <w:sz w:val="24"/>
          <w:szCs w:val="24"/>
        </w:rPr>
        <w:t>co-construcción</w:t>
      </w:r>
      <w:proofErr w:type="spellEnd"/>
      <w:r>
        <w:rPr>
          <w:rFonts w:ascii="Times New Roman" w:eastAsia="Times New Roman" w:hAnsi="Times New Roman" w:cs="Times New Roman"/>
          <w:sz w:val="24"/>
          <w:szCs w:val="24"/>
        </w:rPr>
        <w:t xml:space="preserve"> de la información del estudio, el equipo de investigación realizó tres viajes de trabajo de campo de una semana cada uno, entre noviembre del 2022 y noviembre del 2023. En estos viajes</w:t>
      </w:r>
      <w:r w:rsidR="000837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llevaron a cabo las entrevistas y talleres, los </w:t>
      </w:r>
      <w:r w:rsidR="00083783">
        <w:rPr>
          <w:rFonts w:ascii="Times New Roman" w:eastAsia="Times New Roman" w:hAnsi="Times New Roman" w:cs="Times New Roman"/>
          <w:sz w:val="24"/>
          <w:szCs w:val="24"/>
        </w:rPr>
        <w:t xml:space="preserve">cuales </w:t>
      </w:r>
      <w:r>
        <w:rPr>
          <w:rFonts w:ascii="Times New Roman" w:eastAsia="Times New Roman" w:hAnsi="Times New Roman" w:cs="Times New Roman"/>
          <w:sz w:val="24"/>
          <w:szCs w:val="24"/>
        </w:rPr>
        <w:t xml:space="preserve">fueron </w:t>
      </w:r>
      <w:r w:rsidR="00083783">
        <w:rPr>
          <w:rFonts w:ascii="Times New Roman" w:eastAsia="Times New Roman" w:hAnsi="Times New Roman" w:cs="Times New Roman"/>
          <w:sz w:val="24"/>
          <w:szCs w:val="24"/>
        </w:rPr>
        <w:t xml:space="preserve">grabados </w:t>
      </w:r>
      <w:r>
        <w:rPr>
          <w:rFonts w:ascii="Times New Roman" w:eastAsia="Times New Roman" w:hAnsi="Times New Roman" w:cs="Times New Roman"/>
          <w:sz w:val="24"/>
          <w:szCs w:val="24"/>
        </w:rPr>
        <w:t xml:space="preserve">en audio, con el fin de ser </w:t>
      </w:r>
      <w:r w:rsidR="00083783">
        <w:rPr>
          <w:rFonts w:ascii="Times New Roman" w:eastAsia="Times New Roman" w:hAnsi="Times New Roman" w:cs="Times New Roman"/>
          <w:sz w:val="24"/>
          <w:szCs w:val="24"/>
        </w:rPr>
        <w:t xml:space="preserve">transcritos </w:t>
      </w:r>
      <w:r>
        <w:rPr>
          <w:rFonts w:ascii="Times New Roman" w:eastAsia="Times New Roman" w:hAnsi="Times New Roman" w:cs="Times New Roman"/>
          <w:sz w:val="24"/>
          <w:szCs w:val="24"/>
        </w:rPr>
        <w:t>para facilitar el registro de la información</w:t>
      </w:r>
      <w:r w:rsidR="00083783">
        <w:rPr>
          <w:rFonts w:ascii="Times New Roman" w:eastAsia="Times New Roman" w:hAnsi="Times New Roman" w:cs="Times New Roman"/>
          <w:sz w:val="24"/>
          <w:szCs w:val="24"/>
        </w:rPr>
        <w:t xml:space="preserve"> y realizar el posterior análisis</w:t>
      </w:r>
      <w:r>
        <w:rPr>
          <w:rFonts w:ascii="Times New Roman" w:eastAsia="Times New Roman" w:hAnsi="Times New Roman" w:cs="Times New Roman"/>
          <w:sz w:val="24"/>
          <w:szCs w:val="24"/>
        </w:rPr>
        <w:t xml:space="preserve">. Para cautelar la confidencialidad del material, las transcripciones y todos los materiales digitales fueron cuidadosamente guardados. Finalmente, siguiendo el marco ético del estudio y el enfoque comunitario, se realizó la devolución de resultados de manera grupal y participativa con las y los participantes. </w:t>
      </w:r>
    </w:p>
    <w:p w14:paraId="517F507E" w14:textId="77777777" w:rsidR="00DB6891" w:rsidRDefault="00DB6891">
      <w:pPr>
        <w:spacing w:line="360" w:lineRule="auto"/>
        <w:rPr>
          <w:rFonts w:ascii="Times New Roman" w:eastAsia="Times New Roman" w:hAnsi="Times New Roman" w:cs="Times New Roman"/>
          <w:b/>
          <w:sz w:val="24"/>
          <w:szCs w:val="24"/>
        </w:rPr>
      </w:pPr>
    </w:p>
    <w:p w14:paraId="00000027" w14:textId="22B33EDC" w:rsidR="007D1AF8" w:rsidRDefault="007C071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Análisis de la información</w:t>
      </w:r>
    </w:p>
    <w:p w14:paraId="00000028" w14:textId="14A6A24E"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información se procesó mediante el método de análisis temático, el cual permite organizar y describir un conjunto de información compleja en dimensiones o áreas temáticas, obtenidas por medio de la reflexión sobre las experiencias y saberes de las y los participantes (</w:t>
      </w:r>
      <w:proofErr w:type="spellStart"/>
      <w:r>
        <w:rPr>
          <w:rFonts w:ascii="Times New Roman" w:eastAsia="Times New Roman" w:hAnsi="Times New Roman" w:cs="Times New Roman"/>
          <w:sz w:val="24"/>
          <w:szCs w:val="24"/>
        </w:rPr>
        <w:t>Pistrang</w:t>
      </w:r>
      <w:proofErr w:type="spellEnd"/>
      <w:r>
        <w:rPr>
          <w:rFonts w:ascii="Times New Roman" w:eastAsia="Times New Roman" w:hAnsi="Times New Roman" w:cs="Times New Roman"/>
          <w:sz w:val="24"/>
          <w:szCs w:val="24"/>
        </w:rPr>
        <w:t xml:space="preserve"> &amp; Barker, 2012). Dicho método </w:t>
      </w:r>
      <w:r w:rsidR="00083783">
        <w:rPr>
          <w:rFonts w:ascii="Times New Roman" w:eastAsia="Times New Roman" w:hAnsi="Times New Roman" w:cs="Times New Roman"/>
          <w:sz w:val="24"/>
          <w:szCs w:val="24"/>
        </w:rPr>
        <w:t>consiste en</w:t>
      </w:r>
      <w:r>
        <w:rPr>
          <w:rFonts w:ascii="Times New Roman" w:eastAsia="Times New Roman" w:hAnsi="Times New Roman" w:cs="Times New Roman"/>
          <w:sz w:val="24"/>
          <w:szCs w:val="24"/>
        </w:rPr>
        <w:t xml:space="preserve"> seis pasos propuestos por Braun y Clarke (2006) para el análisis. En el caso de nuestro estudio,</w:t>
      </w:r>
      <w:r>
        <w:rPr>
          <w:rFonts w:ascii="Times New Roman" w:eastAsia="Times New Roman" w:hAnsi="Times New Roman" w:cs="Times New Roman"/>
          <w:color w:val="161719"/>
          <w:sz w:val="24"/>
          <w:szCs w:val="24"/>
        </w:rPr>
        <w:t xml:space="preserve"> implicó: 1) la familiarización de todo el equipo investigador con la información recogida a partir de  las transcripciones de todos los talleres y entrevistas</w:t>
      </w:r>
      <w:r w:rsidR="00083783">
        <w:rPr>
          <w:rFonts w:ascii="Times New Roman" w:eastAsia="Times New Roman" w:hAnsi="Times New Roman" w:cs="Times New Roman"/>
          <w:sz w:val="24"/>
          <w:szCs w:val="24"/>
        </w:rPr>
        <w:t>;</w:t>
      </w:r>
      <w:r w:rsidR="00083783">
        <w:rPr>
          <w:rFonts w:ascii="Times New Roman" w:eastAsia="Times New Roman" w:hAnsi="Times New Roman" w:cs="Times New Roman"/>
          <w:color w:val="161719"/>
          <w:sz w:val="24"/>
          <w:szCs w:val="24"/>
        </w:rPr>
        <w:t xml:space="preserve"> </w:t>
      </w:r>
      <w:r>
        <w:rPr>
          <w:rFonts w:ascii="Times New Roman" w:eastAsia="Times New Roman" w:hAnsi="Times New Roman" w:cs="Times New Roman"/>
          <w:color w:val="161719"/>
          <w:sz w:val="24"/>
          <w:szCs w:val="24"/>
        </w:rPr>
        <w:t xml:space="preserve">2) la generación de códigos iniciales </w:t>
      </w:r>
      <w:r w:rsidR="00083783">
        <w:rPr>
          <w:rFonts w:ascii="Times New Roman" w:eastAsia="Times New Roman" w:hAnsi="Times New Roman" w:cs="Times New Roman"/>
          <w:color w:val="161719"/>
          <w:sz w:val="24"/>
          <w:szCs w:val="24"/>
        </w:rPr>
        <w:t xml:space="preserve">que identificaban </w:t>
      </w:r>
      <w:r>
        <w:rPr>
          <w:rFonts w:ascii="Times New Roman" w:eastAsia="Times New Roman" w:hAnsi="Times New Roman" w:cs="Times New Roman"/>
          <w:color w:val="161719"/>
          <w:sz w:val="24"/>
          <w:szCs w:val="24"/>
        </w:rPr>
        <w:t>unidades de contenidos</w:t>
      </w:r>
      <w:r w:rsidR="00083783">
        <w:rPr>
          <w:rFonts w:ascii="Times New Roman" w:eastAsia="Times New Roman" w:hAnsi="Times New Roman" w:cs="Times New Roman"/>
          <w:color w:val="161719"/>
          <w:sz w:val="24"/>
          <w:szCs w:val="24"/>
        </w:rPr>
        <w:t xml:space="preserve">, </w:t>
      </w:r>
      <w:r>
        <w:rPr>
          <w:rFonts w:ascii="Times New Roman" w:eastAsia="Times New Roman" w:hAnsi="Times New Roman" w:cs="Times New Roman"/>
          <w:color w:val="161719"/>
          <w:sz w:val="24"/>
          <w:szCs w:val="24"/>
        </w:rPr>
        <w:t>lo cual condujo a la generación de 602 códigos</w:t>
      </w:r>
      <w:r w:rsidR="00083783">
        <w:rPr>
          <w:rFonts w:ascii="Times New Roman" w:eastAsia="Times New Roman" w:hAnsi="Times New Roman" w:cs="Times New Roman"/>
          <w:color w:val="161719"/>
          <w:sz w:val="24"/>
          <w:szCs w:val="24"/>
        </w:rPr>
        <w:t xml:space="preserve">; </w:t>
      </w:r>
      <w:r>
        <w:rPr>
          <w:rFonts w:ascii="Times New Roman" w:eastAsia="Times New Roman" w:hAnsi="Times New Roman" w:cs="Times New Roman"/>
          <w:color w:val="161719"/>
          <w:sz w:val="24"/>
          <w:szCs w:val="24"/>
        </w:rPr>
        <w:t>3) la elaboración de matrices de análisis que nos permitieron identificar temas agrupando los códigos que contenían patrones similares y significativos</w:t>
      </w:r>
      <w:r w:rsidR="00083783">
        <w:rPr>
          <w:rFonts w:ascii="Times New Roman" w:eastAsia="Times New Roman" w:hAnsi="Times New Roman" w:cs="Times New Roman"/>
          <w:color w:val="161719"/>
          <w:sz w:val="24"/>
          <w:szCs w:val="24"/>
        </w:rPr>
        <w:t xml:space="preserve">; </w:t>
      </w:r>
      <w:r>
        <w:rPr>
          <w:rFonts w:ascii="Times New Roman" w:eastAsia="Times New Roman" w:hAnsi="Times New Roman" w:cs="Times New Roman"/>
          <w:color w:val="161719"/>
          <w:sz w:val="24"/>
          <w:szCs w:val="24"/>
        </w:rPr>
        <w:t>4) la revisión conjunta de los temas</w:t>
      </w:r>
      <w:r w:rsidR="00083783">
        <w:rPr>
          <w:rFonts w:ascii="Times New Roman" w:eastAsia="Times New Roman" w:hAnsi="Times New Roman" w:cs="Times New Roman"/>
          <w:color w:val="161719"/>
          <w:sz w:val="24"/>
          <w:szCs w:val="24"/>
        </w:rPr>
        <w:t xml:space="preserve">; </w:t>
      </w:r>
      <w:r>
        <w:rPr>
          <w:rFonts w:ascii="Times New Roman" w:eastAsia="Times New Roman" w:hAnsi="Times New Roman" w:cs="Times New Roman"/>
          <w:color w:val="161719"/>
          <w:sz w:val="24"/>
          <w:szCs w:val="24"/>
        </w:rPr>
        <w:t>5) el proceso de validación de homogeneidad interna y heterogeneidad externa de los temas</w:t>
      </w:r>
      <w:r w:rsidR="00083783">
        <w:rPr>
          <w:rFonts w:ascii="Times New Roman" w:eastAsia="Times New Roman" w:hAnsi="Times New Roman" w:cs="Times New Roman"/>
          <w:color w:val="161719"/>
          <w:sz w:val="24"/>
          <w:szCs w:val="24"/>
        </w:rPr>
        <w:t xml:space="preserve">; </w:t>
      </w:r>
      <w:r>
        <w:rPr>
          <w:rFonts w:ascii="Times New Roman" w:eastAsia="Times New Roman" w:hAnsi="Times New Roman" w:cs="Times New Roman"/>
          <w:color w:val="161719"/>
          <w:sz w:val="24"/>
          <w:szCs w:val="24"/>
        </w:rPr>
        <w:t xml:space="preserve">y 6) el análisis con la identificación de los ejes temáticos desarrollados a continuación. </w:t>
      </w:r>
    </w:p>
    <w:p w14:paraId="00000029" w14:textId="77777777" w:rsidR="007D1AF8" w:rsidRDefault="007D1AF8">
      <w:pPr>
        <w:spacing w:line="360" w:lineRule="auto"/>
        <w:jc w:val="center"/>
        <w:rPr>
          <w:rFonts w:ascii="Times New Roman" w:eastAsia="Times New Roman" w:hAnsi="Times New Roman" w:cs="Times New Roman"/>
          <w:b/>
          <w:sz w:val="24"/>
          <w:szCs w:val="24"/>
        </w:rPr>
      </w:pPr>
    </w:p>
    <w:p w14:paraId="0000002A" w14:textId="57AD4D3F" w:rsidR="007D1AF8" w:rsidRDefault="007C071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Hallazgos y Discusión</w:t>
      </w:r>
    </w:p>
    <w:p w14:paraId="0000002B" w14:textId="3EB27A6F" w:rsidR="007D1AF8" w:rsidRDefault="007C07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Relaciones de Poder en la Construcción de la Sexualidad </w:t>
      </w:r>
    </w:p>
    <w:p w14:paraId="0000002C" w14:textId="42468528" w:rsidR="007D1AF8" w:rsidRDefault="007C0716">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distrito de Nieva, confluyen diversas culturas en las que se reproducen relaciones de poder entre distintos grupos. Dichas relaciones </w:t>
      </w:r>
      <w:r w:rsidR="003F6FE3">
        <w:rPr>
          <w:rFonts w:ascii="Times New Roman" w:eastAsia="Times New Roman" w:hAnsi="Times New Roman" w:cs="Times New Roman"/>
          <w:sz w:val="24"/>
          <w:szCs w:val="24"/>
        </w:rPr>
        <w:t xml:space="preserve">establecen </w:t>
      </w:r>
      <w:r>
        <w:rPr>
          <w:rFonts w:ascii="Times New Roman" w:eastAsia="Times New Roman" w:hAnsi="Times New Roman" w:cs="Times New Roman"/>
          <w:sz w:val="24"/>
          <w:szCs w:val="24"/>
        </w:rPr>
        <w:t>aquello vinculado a lo indígena como subalterno, carente, deficiente y dependiente</w:t>
      </w:r>
      <w:r w:rsidR="003F6FE3">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menos valioso que lo mestizo (Córdova, 2010). Estas relaciones de poder repercuten en las formas en las que se vinculan las y los jóvenes con diversos actores de su comunidad de origen, como sus madres y padres, y con actores que viven en Nieva, como sus docentes y los agentes del sector salud.</w:t>
      </w:r>
    </w:p>
    <w:p w14:paraId="0000002D" w14:textId="521648AA" w:rsidR="007D1AF8" w:rsidRDefault="007C0716">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de las maneras en las que se expresan las relaciones de poder entre las y los mestizos</w:t>
      </w:r>
      <w:r w:rsidR="003F6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las y los indígenas </w:t>
      </w:r>
      <w:proofErr w:type="spellStart"/>
      <w:r w:rsidR="003F6FE3">
        <w:rPr>
          <w:rFonts w:ascii="Times New Roman" w:eastAsia="Times New Roman" w:hAnsi="Times New Roman" w:cs="Times New Roman"/>
          <w:sz w:val="24"/>
          <w:szCs w:val="24"/>
        </w:rPr>
        <w:t>awajún</w:t>
      </w:r>
      <w:proofErr w:type="spellEnd"/>
      <w:r w:rsidR="003F6F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 a través de los conocimientos. Desde mediados del siglo XX</w:t>
      </w:r>
      <w:r w:rsidR="003F6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escuela fue ingresando progresivamente </w:t>
      </w:r>
      <w:r w:rsidR="003F6FE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esta región </w:t>
      </w:r>
      <w:r w:rsidR="003F6FE3">
        <w:rPr>
          <w:rFonts w:ascii="Times New Roman" w:eastAsia="Times New Roman" w:hAnsi="Times New Roman" w:cs="Times New Roman"/>
          <w:sz w:val="24"/>
          <w:szCs w:val="24"/>
        </w:rPr>
        <w:t>junto con</w:t>
      </w:r>
      <w:r>
        <w:rPr>
          <w:rFonts w:ascii="Times New Roman" w:eastAsia="Times New Roman" w:hAnsi="Times New Roman" w:cs="Times New Roman"/>
          <w:sz w:val="24"/>
          <w:szCs w:val="24"/>
        </w:rPr>
        <w:t xml:space="preserve"> las misiones cristianas que promovían la figura del profesor bilingüe. A través de </w:t>
      </w:r>
      <w:r w:rsidR="003F6FE3">
        <w:rPr>
          <w:rFonts w:ascii="Times New Roman" w:eastAsia="Times New Roman" w:hAnsi="Times New Roman" w:cs="Times New Roman"/>
          <w:sz w:val="24"/>
          <w:szCs w:val="24"/>
        </w:rPr>
        <w:t>estos actores</w:t>
      </w:r>
      <w:r>
        <w:rPr>
          <w:rFonts w:ascii="Times New Roman" w:eastAsia="Times New Roman" w:hAnsi="Times New Roman" w:cs="Times New Roman"/>
          <w:sz w:val="24"/>
          <w:szCs w:val="24"/>
        </w:rPr>
        <w:t xml:space="preserve">, el Estado </w:t>
      </w:r>
      <w:r w:rsidR="003F6FE3">
        <w:rPr>
          <w:rFonts w:ascii="Times New Roman" w:eastAsia="Times New Roman" w:hAnsi="Times New Roman" w:cs="Times New Roman"/>
          <w:sz w:val="24"/>
          <w:szCs w:val="24"/>
        </w:rPr>
        <w:t xml:space="preserve">peruano </w:t>
      </w:r>
      <w:r>
        <w:rPr>
          <w:rFonts w:ascii="Times New Roman" w:eastAsia="Times New Roman" w:hAnsi="Times New Roman" w:cs="Times New Roman"/>
          <w:sz w:val="24"/>
          <w:szCs w:val="24"/>
        </w:rPr>
        <w:t xml:space="preserve">comenzó a incidir en la formación ciudadana y patriótica de las sociedades indígenas </w:t>
      </w:r>
      <w:proofErr w:type="spellStart"/>
      <w:r w:rsidR="003F6FE3">
        <w:rPr>
          <w:rFonts w:ascii="Times New Roman" w:eastAsia="Times New Roman" w:hAnsi="Times New Roman" w:cs="Times New Roman"/>
          <w:sz w:val="24"/>
          <w:szCs w:val="24"/>
        </w:rPr>
        <w:t>awajún</w:t>
      </w:r>
      <w:proofErr w:type="spellEnd"/>
      <w:r w:rsidR="003F6F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Romio</w:t>
      </w:r>
      <w:proofErr w:type="spellEnd"/>
      <w:r>
        <w:rPr>
          <w:rFonts w:ascii="Times New Roman" w:eastAsia="Times New Roman" w:hAnsi="Times New Roman" w:cs="Times New Roman"/>
          <w:sz w:val="24"/>
          <w:szCs w:val="24"/>
        </w:rPr>
        <w:t xml:space="preserve">, 2020). Así, la presencia de la escuela fue quebrando el sistema de transmisión de conocimientos que había en las comunidades y que se </w:t>
      </w:r>
      <w:r w:rsidR="003F6FE3">
        <w:rPr>
          <w:rFonts w:ascii="Times New Roman" w:eastAsia="Times New Roman" w:hAnsi="Times New Roman" w:cs="Times New Roman"/>
          <w:sz w:val="24"/>
          <w:szCs w:val="24"/>
        </w:rPr>
        <w:t xml:space="preserve">llevaba a cabo </w:t>
      </w:r>
      <w:r>
        <w:rPr>
          <w:rFonts w:ascii="Times New Roman" w:eastAsia="Times New Roman" w:hAnsi="Times New Roman" w:cs="Times New Roman"/>
          <w:sz w:val="24"/>
          <w:szCs w:val="24"/>
        </w:rPr>
        <w:t>desde la cotidianidad</w:t>
      </w:r>
      <w:r w:rsidR="003F6FE3">
        <w:rPr>
          <w:rFonts w:ascii="Times New Roman" w:eastAsia="Times New Roman" w:hAnsi="Times New Roman" w:cs="Times New Roman"/>
          <w:sz w:val="24"/>
          <w:szCs w:val="24"/>
        </w:rPr>
        <w:t>. De esta manera, s</w:t>
      </w:r>
      <w:r>
        <w:rPr>
          <w:rFonts w:ascii="Times New Roman" w:eastAsia="Times New Roman" w:hAnsi="Times New Roman" w:cs="Times New Roman"/>
          <w:sz w:val="24"/>
          <w:szCs w:val="24"/>
        </w:rPr>
        <w:t xml:space="preserve">e fue estableciendo una jerarquía entre los saberes aprendidos en las comunidades y </w:t>
      </w:r>
      <w:r w:rsidR="003F6FE3">
        <w:rPr>
          <w:rFonts w:ascii="Times New Roman" w:eastAsia="Times New Roman" w:hAnsi="Times New Roman" w:cs="Times New Roman"/>
          <w:sz w:val="24"/>
          <w:szCs w:val="24"/>
        </w:rPr>
        <w:t xml:space="preserve">los aprendidos </w:t>
      </w:r>
      <w:r>
        <w:rPr>
          <w:rFonts w:ascii="Times New Roman" w:eastAsia="Times New Roman" w:hAnsi="Times New Roman" w:cs="Times New Roman"/>
          <w:sz w:val="24"/>
          <w:szCs w:val="24"/>
        </w:rPr>
        <w:t xml:space="preserve">en la escuela, donde </w:t>
      </w:r>
      <w:r w:rsidR="008F1A62">
        <w:rPr>
          <w:rFonts w:ascii="Times New Roman" w:eastAsia="Times New Roman" w:hAnsi="Times New Roman" w:cs="Times New Roman"/>
          <w:sz w:val="24"/>
          <w:szCs w:val="24"/>
        </w:rPr>
        <w:t>los primeros</w:t>
      </w:r>
      <w:r>
        <w:rPr>
          <w:rFonts w:ascii="Times New Roman" w:eastAsia="Times New Roman" w:hAnsi="Times New Roman" w:cs="Times New Roman"/>
          <w:sz w:val="24"/>
          <w:szCs w:val="24"/>
        </w:rPr>
        <w:t xml:space="preserve"> se volvieron menos valorados (Ames, 2009). Se establece entonces en esta región amazónica, una forma de </w:t>
      </w:r>
      <w:proofErr w:type="spellStart"/>
      <w:r>
        <w:rPr>
          <w:rFonts w:ascii="Times New Roman" w:eastAsia="Times New Roman" w:hAnsi="Times New Roman" w:cs="Times New Roman"/>
          <w:sz w:val="24"/>
          <w:szCs w:val="24"/>
        </w:rPr>
        <w:t>colonialidad</w:t>
      </w:r>
      <w:proofErr w:type="spellEnd"/>
      <w:r>
        <w:rPr>
          <w:rFonts w:ascii="Times New Roman" w:eastAsia="Times New Roman" w:hAnsi="Times New Roman" w:cs="Times New Roman"/>
          <w:sz w:val="24"/>
          <w:szCs w:val="24"/>
        </w:rPr>
        <w:t xml:space="preserve"> del saber (Quijano, 2014; Walsh, 2007), </w:t>
      </w:r>
      <w:r w:rsidR="003F6FE3">
        <w:rPr>
          <w:rFonts w:ascii="Times New Roman" w:eastAsia="Times New Roman" w:hAnsi="Times New Roman" w:cs="Times New Roman"/>
          <w:sz w:val="24"/>
          <w:szCs w:val="24"/>
        </w:rPr>
        <w:t xml:space="preserve">a partir de la cual </w:t>
      </w:r>
      <w:r>
        <w:rPr>
          <w:rFonts w:ascii="Times New Roman" w:eastAsia="Times New Roman" w:hAnsi="Times New Roman" w:cs="Times New Roman"/>
          <w:sz w:val="24"/>
          <w:szCs w:val="24"/>
        </w:rPr>
        <w:t xml:space="preserve">la educación formal, desde la figura del profesor, rechaza y “limpia” todo conocimiento indígena proveniente del entorno familiar y </w:t>
      </w:r>
      <w:r>
        <w:rPr>
          <w:rFonts w:ascii="Times New Roman" w:eastAsia="Times New Roman" w:hAnsi="Times New Roman" w:cs="Times New Roman"/>
          <w:sz w:val="24"/>
          <w:szCs w:val="24"/>
        </w:rPr>
        <w:lastRenderedPageBreak/>
        <w:t xml:space="preserve">comunitario (Ruiz </w:t>
      </w:r>
      <w:r w:rsidR="00C91A6B">
        <w:rPr>
          <w:rFonts w:ascii="Times New Roman" w:eastAsia="Times New Roman" w:hAnsi="Times New Roman" w:cs="Times New Roman"/>
          <w:sz w:val="24"/>
          <w:szCs w:val="24"/>
        </w:rPr>
        <w:t xml:space="preserve">Bravo </w:t>
      </w:r>
      <w:r>
        <w:rPr>
          <w:rFonts w:ascii="Times New Roman" w:eastAsia="Times New Roman" w:hAnsi="Times New Roman" w:cs="Times New Roman"/>
          <w:sz w:val="24"/>
          <w:szCs w:val="24"/>
        </w:rPr>
        <w:t xml:space="preserve">et al., 2006). Como nos comenta una lideresa </w:t>
      </w:r>
      <w:proofErr w:type="spellStart"/>
      <w:r w:rsidR="003F6FE3">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las y los padres</w:t>
      </w:r>
      <w:r w:rsidR="003F6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la actualidad, se sienten desautorizados y poco preparados para educar a sus hijos</w:t>
      </w:r>
      <w:r w:rsidR="003F6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debido a que</w:t>
      </w:r>
      <w:r w:rsidR="003F6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muchos casos</w:t>
      </w:r>
      <w:r w:rsidR="003F6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manejan el idioma español ni tienen mucha educación formal. </w:t>
      </w:r>
    </w:p>
    <w:p w14:paraId="0000002E" w14:textId="4A4FC87E" w:rsidR="007D1AF8" w:rsidRDefault="007C0716">
      <w:pPr>
        <w:spacing w:line="360" w:lineRule="auto"/>
        <w:ind w:firstLine="700"/>
        <w:jc w:val="both"/>
        <w:rPr>
          <w:b/>
        </w:rPr>
      </w:pPr>
      <w:r>
        <w:rPr>
          <w:rFonts w:ascii="Times New Roman" w:eastAsia="Times New Roman" w:hAnsi="Times New Roman" w:cs="Times New Roman"/>
          <w:sz w:val="24"/>
          <w:szCs w:val="24"/>
        </w:rPr>
        <w:t>Esta brecha de conocimiento entre madres</w:t>
      </w:r>
      <w:r w:rsidR="00A61814">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padres, y jóvenes </w:t>
      </w:r>
      <w:r w:rsidR="00A61814">
        <w:rPr>
          <w:rFonts w:ascii="Times New Roman" w:eastAsia="Times New Roman" w:hAnsi="Times New Roman" w:cs="Times New Roman"/>
          <w:sz w:val="24"/>
          <w:szCs w:val="24"/>
        </w:rPr>
        <w:t>ocasiona</w:t>
      </w:r>
      <w:r>
        <w:rPr>
          <w:rFonts w:ascii="Times New Roman" w:eastAsia="Times New Roman" w:hAnsi="Times New Roman" w:cs="Times New Roman"/>
          <w:sz w:val="24"/>
          <w:szCs w:val="24"/>
        </w:rPr>
        <w:t xml:space="preserve"> que estos últimos se encuentren en la disyuntiva entre </w:t>
      </w:r>
      <w:proofErr w:type="spellStart"/>
      <w:r>
        <w:rPr>
          <w:rFonts w:ascii="Times New Roman" w:eastAsia="Times New Roman" w:hAnsi="Times New Roman" w:cs="Times New Roman"/>
          <w:sz w:val="24"/>
          <w:szCs w:val="24"/>
        </w:rPr>
        <w:t>auto-identificarse</w:t>
      </w:r>
      <w:proofErr w:type="spellEnd"/>
      <w:r>
        <w:rPr>
          <w:rFonts w:ascii="Times New Roman" w:eastAsia="Times New Roman" w:hAnsi="Times New Roman" w:cs="Times New Roman"/>
          <w:sz w:val="24"/>
          <w:szCs w:val="24"/>
        </w:rPr>
        <w:t xml:space="preserve"> étnicamente como </w:t>
      </w:r>
      <w:proofErr w:type="spellStart"/>
      <w:r w:rsidR="00A61814">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xml:space="preserve">, por su ascendencia familiar, </w:t>
      </w:r>
      <w:r w:rsidR="00A61814">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no reconocerse como tal</w:t>
      </w:r>
      <w:r w:rsidR="00A61814">
        <w:rPr>
          <w:rFonts w:ascii="Times New Roman" w:eastAsia="Times New Roman" w:hAnsi="Times New Roman" w:cs="Times New Roman"/>
          <w:sz w:val="24"/>
          <w:szCs w:val="24"/>
        </w:rPr>
        <w:t>es</w:t>
      </w:r>
      <w:r>
        <w:rPr>
          <w:rFonts w:ascii="Times New Roman" w:eastAsia="Times New Roman" w:hAnsi="Times New Roman" w:cs="Times New Roman"/>
          <w:sz w:val="24"/>
          <w:szCs w:val="24"/>
        </w:rPr>
        <w:t>, por el estigma que puede existir hacia el “ser de comunidad”, que genera vergüenza en muchos de ellos. Además, este estudio, así como otros realizados en la región (Fuller, 2013; Lazo-</w:t>
      </w:r>
      <w:r w:rsidR="00C91A6B">
        <w:rPr>
          <w:rFonts w:ascii="Times New Roman" w:eastAsia="Times New Roman" w:hAnsi="Times New Roman" w:cs="Times New Roman"/>
          <w:sz w:val="24"/>
          <w:szCs w:val="24"/>
        </w:rPr>
        <w:t>Landívar</w:t>
      </w:r>
      <w:r>
        <w:rPr>
          <w:rFonts w:ascii="Times New Roman" w:eastAsia="Times New Roman" w:hAnsi="Times New Roman" w:cs="Times New Roman"/>
          <w:sz w:val="24"/>
          <w:szCs w:val="24"/>
        </w:rPr>
        <w:t xml:space="preserve"> et al., 2022), evidencia cómo la fuerte influencia de la cultura occidental a través de la escuela lleva a que las y los jóvenes tengan posiciones marcadamente distintas a las de sus padres frente a temas vinculados a la sexualidad. De este modo, la </w:t>
      </w:r>
      <w:proofErr w:type="spellStart"/>
      <w:r>
        <w:rPr>
          <w:rFonts w:ascii="Times New Roman" w:eastAsia="Times New Roman" w:hAnsi="Times New Roman" w:cs="Times New Roman"/>
          <w:sz w:val="24"/>
          <w:szCs w:val="24"/>
        </w:rPr>
        <w:t>colonialidad</w:t>
      </w:r>
      <w:proofErr w:type="spellEnd"/>
      <w:r>
        <w:rPr>
          <w:rFonts w:ascii="Times New Roman" w:eastAsia="Times New Roman" w:hAnsi="Times New Roman" w:cs="Times New Roman"/>
          <w:sz w:val="24"/>
          <w:szCs w:val="24"/>
        </w:rPr>
        <w:t xml:space="preserve"> se encuentra inmersa en la cotidianidad de las relaciones que establecen estos jóvenes e incide en sus cuerpos</w:t>
      </w:r>
      <w:r w:rsidR="00A61814">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mentes</w:t>
      </w:r>
      <w:r w:rsidR="00A618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en cómo se sienten </w:t>
      </w:r>
      <w:r w:rsidR="00A61814">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relación </w:t>
      </w:r>
      <w:r w:rsidR="00A61814">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 xml:space="preserve">ellos mismos, </w:t>
      </w:r>
      <w:r w:rsidR="00A61814">
        <w:rPr>
          <w:rFonts w:ascii="Times New Roman" w:eastAsia="Times New Roman" w:hAnsi="Times New Roman" w:cs="Times New Roman"/>
          <w:sz w:val="24"/>
          <w:szCs w:val="24"/>
        </w:rPr>
        <w:t xml:space="preserve">lo que incluye </w:t>
      </w:r>
      <w:r>
        <w:rPr>
          <w:rFonts w:ascii="Times New Roman" w:eastAsia="Times New Roman" w:hAnsi="Times New Roman" w:cs="Times New Roman"/>
          <w:sz w:val="24"/>
          <w:szCs w:val="24"/>
        </w:rPr>
        <w:t>la vivencia de su sexualidad.</w:t>
      </w:r>
      <w:r>
        <w:rPr>
          <w:rFonts w:ascii="Times New Roman" w:eastAsia="Times New Roman" w:hAnsi="Times New Roman" w:cs="Times New Roman"/>
          <w:color w:val="9900FF"/>
          <w:sz w:val="24"/>
          <w:szCs w:val="24"/>
        </w:rPr>
        <w:t xml:space="preserve"> </w:t>
      </w:r>
    </w:p>
    <w:p w14:paraId="0000002F" w14:textId="1324F149" w:rsidR="007D1AF8" w:rsidRDefault="007C07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Significados en Torno al Embarazo a Temprana Edad y la Sexualidad</w:t>
      </w:r>
    </w:p>
    <w:p w14:paraId="00000030" w14:textId="14B817FB" w:rsidR="007D1AF8" w:rsidRDefault="007C0716">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elemento importante de la sexualidad para las y los jóvenes de Nieva en esta etapa de su vida es el enamoramiento. Lo entienden como un proceso natural de aprendizaje y experimentación que los puede llevar a desarrollar emociones románticas </w:t>
      </w:r>
      <w:r w:rsidR="00A61814">
        <w:rPr>
          <w:rFonts w:ascii="Times New Roman" w:eastAsia="Times New Roman" w:hAnsi="Times New Roman" w:cs="Times New Roman"/>
          <w:sz w:val="24"/>
          <w:szCs w:val="24"/>
        </w:rPr>
        <w:t xml:space="preserve">hacia </w:t>
      </w:r>
      <w:r>
        <w:rPr>
          <w:rFonts w:ascii="Times New Roman" w:eastAsia="Times New Roman" w:hAnsi="Times New Roman" w:cs="Times New Roman"/>
          <w:sz w:val="24"/>
          <w:szCs w:val="24"/>
        </w:rPr>
        <w:t xml:space="preserve">alguna persona y tener relaciones de pareja. Sin embargo, reconocen que </w:t>
      </w:r>
      <w:r w:rsidR="00A7496E">
        <w:rPr>
          <w:rFonts w:ascii="Times New Roman" w:eastAsia="Times New Roman" w:hAnsi="Times New Roman" w:cs="Times New Roman"/>
          <w:sz w:val="24"/>
          <w:szCs w:val="24"/>
        </w:rPr>
        <w:t xml:space="preserve">el enamoramiento </w:t>
      </w:r>
      <w:r>
        <w:rPr>
          <w:rFonts w:ascii="Times New Roman" w:eastAsia="Times New Roman" w:hAnsi="Times New Roman" w:cs="Times New Roman"/>
          <w:sz w:val="24"/>
          <w:szCs w:val="24"/>
        </w:rPr>
        <w:t>puede llevar al inicio de la vida sexual y, por lo tanto, al riesgo de un embarazo.</w:t>
      </w:r>
    </w:p>
    <w:p w14:paraId="00000031" w14:textId="75137B8A" w:rsidR="007D1AF8" w:rsidRDefault="007C0716">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y los jóvenes poseen algunos conocimientos básicos sobre sexualidad</w:t>
      </w:r>
      <w:r w:rsidR="00A749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cuales aprenden principalmente </w:t>
      </w:r>
      <w:r w:rsidR="00A7496E">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la escuela. Ahí aprenden a través de sus profesores, en el marco de sus cursos, o a través de profesionales de la salud, quienes </w:t>
      </w:r>
      <w:r w:rsidR="00A7496E">
        <w:rPr>
          <w:rFonts w:ascii="Times New Roman" w:eastAsia="Times New Roman" w:hAnsi="Times New Roman" w:cs="Times New Roman"/>
          <w:sz w:val="24"/>
          <w:szCs w:val="24"/>
        </w:rPr>
        <w:t>les hablan</w:t>
      </w:r>
      <w:r>
        <w:rPr>
          <w:rFonts w:ascii="Times New Roman" w:eastAsia="Times New Roman" w:hAnsi="Times New Roman" w:cs="Times New Roman"/>
          <w:sz w:val="24"/>
          <w:szCs w:val="24"/>
        </w:rPr>
        <w:t xml:space="preserve"> sobre este tema. Sin embargo, el abordaje de la sexualidad que se tiene desde la escuela está enfocado en la prevención del embarazo y </w:t>
      </w:r>
      <w:r w:rsidR="00A7496E">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las </w:t>
      </w:r>
      <w:r w:rsidR="00A7496E">
        <w:rPr>
          <w:rFonts w:ascii="Times New Roman" w:eastAsia="Times New Roman" w:hAnsi="Times New Roman" w:cs="Times New Roman"/>
          <w:sz w:val="24"/>
          <w:szCs w:val="24"/>
        </w:rPr>
        <w:t xml:space="preserve">infecciones </w:t>
      </w:r>
      <w:r>
        <w:rPr>
          <w:rFonts w:ascii="Times New Roman" w:eastAsia="Times New Roman" w:hAnsi="Times New Roman" w:cs="Times New Roman"/>
          <w:sz w:val="24"/>
          <w:szCs w:val="24"/>
        </w:rPr>
        <w:t>de transmisión sexual (</w:t>
      </w:r>
      <w:r w:rsidR="00A7496E">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y está marcado por un discurso que busca transmitir miedo y que </w:t>
      </w:r>
      <w:r w:rsidR="00A7496E">
        <w:rPr>
          <w:rFonts w:ascii="Times New Roman" w:eastAsia="Times New Roman" w:hAnsi="Times New Roman" w:cs="Times New Roman"/>
          <w:sz w:val="24"/>
          <w:szCs w:val="24"/>
        </w:rPr>
        <w:t>promueve</w:t>
      </w:r>
      <w:r>
        <w:rPr>
          <w:rFonts w:ascii="Times New Roman" w:eastAsia="Times New Roman" w:hAnsi="Times New Roman" w:cs="Times New Roman"/>
          <w:sz w:val="24"/>
          <w:szCs w:val="24"/>
        </w:rPr>
        <w:t xml:space="preserve"> la restricción. Como señala un docente: “Más bien les ayudaría a tomar precauciones, a cuidarse. Aunque ellos ya saben, sino que a veces comúnmente hablando por la calentura no entienden. Ya les han dicho. Yo, por ejemplo, les hablo fuerte. Les digo, ‘contrólense’”. De este modo, el abordaje de la sexualidad en la escuela se basa en la instauración del miedo como dispositivo de control de los cuerpos y de la sexualidad de </w:t>
      </w:r>
      <w:r w:rsidR="007452C5">
        <w:rPr>
          <w:rFonts w:ascii="Times New Roman" w:eastAsia="Times New Roman" w:hAnsi="Times New Roman" w:cs="Times New Roman"/>
          <w:sz w:val="24"/>
          <w:szCs w:val="24"/>
        </w:rPr>
        <w:t xml:space="preserve">las y </w:t>
      </w:r>
      <w:r>
        <w:rPr>
          <w:rFonts w:ascii="Times New Roman" w:eastAsia="Times New Roman" w:hAnsi="Times New Roman" w:cs="Times New Roman"/>
          <w:sz w:val="24"/>
          <w:szCs w:val="24"/>
        </w:rPr>
        <w:t xml:space="preserve">los jóvenes (Foucault, 1987). </w:t>
      </w:r>
    </w:p>
    <w:p w14:paraId="00000032" w14:textId="055B374C" w:rsidR="007D1AF8" w:rsidRDefault="007C0716">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Madres y padres tienen una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mirada particular sobre la sexualidad, la cual es bastante distinta a la de la escuela. Así, las madres entrevistadas señalan que las relaciones de pareja y las relaciones sexuales son actividades adultas y ven la pareja como una unión única y permanente ligada al inicio de una familia, sobre todo en el caso de las mujeres. Es necesario </w:t>
      </w:r>
      <w:r>
        <w:rPr>
          <w:rFonts w:ascii="Times New Roman" w:eastAsia="Times New Roman" w:hAnsi="Times New Roman" w:cs="Times New Roman"/>
          <w:sz w:val="24"/>
          <w:szCs w:val="24"/>
        </w:rPr>
        <w:lastRenderedPageBreak/>
        <w:t>tomar en cuenta que</w:t>
      </w:r>
      <w:r w:rsidR="007452C5">
        <w:rPr>
          <w:rFonts w:ascii="Times New Roman" w:eastAsia="Times New Roman" w:hAnsi="Times New Roman" w:cs="Times New Roman"/>
          <w:sz w:val="24"/>
          <w:szCs w:val="24"/>
        </w:rPr>
        <w:t>, en este contexto,</w:t>
      </w:r>
      <w:r>
        <w:rPr>
          <w:rFonts w:ascii="Times New Roman" w:eastAsia="Times New Roman" w:hAnsi="Times New Roman" w:cs="Times New Roman"/>
          <w:sz w:val="24"/>
          <w:szCs w:val="24"/>
        </w:rPr>
        <w:t xml:space="preserve"> la existencia de la adolescencia en sí como una etapa del desarrollo está culturalmente enmarcada y </w:t>
      </w:r>
      <w:r w:rsidR="007452C5">
        <w:rPr>
          <w:rFonts w:ascii="Times New Roman" w:eastAsia="Times New Roman" w:hAnsi="Times New Roman" w:cs="Times New Roman"/>
          <w:sz w:val="24"/>
          <w:szCs w:val="24"/>
        </w:rPr>
        <w:t>tiene</w:t>
      </w:r>
      <w:r>
        <w:rPr>
          <w:rFonts w:ascii="Times New Roman" w:eastAsia="Times New Roman" w:hAnsi="Times New Roman" w:cs="Times New Roman"/>
          <w:sz w:val="24"/>
          <w:szCs w:val="24"/>
        </w:rPr>
        <w:t xml:space="preserve"> una mirada claramente occidental (</w:t>
      </w:r>
      <w:proofErr w:type="spellStart"/>
      <w:r>
        <w:rPr>
          <w:rFonts w:ascii="Times New Roman" w:eastAsia="Times New Roman" w:hAnsi="Times New Roman" w:cs="Times New Roman"/>
          <w:sz w:val="24"/>
          <w:szCs w:val="24"/>
        </w:rPr>
        <w:t>Burman</w:t>
      </w:r>
      <w:proofErr w:type="spellEnd"/>
      <w:r>
        <w:rPr>
          <w:rFonts w:ascii="Times New Roman" w:eastAsia="Times New Roman" w:hAnsi="Times New Roman" w:cs="Times New Roman"/>
          <w:sz w:val="24"/>
          <w:szCs w:val="24"/>
        </w:rPr>
        <w:t xml:space="preserve">, 2017). De esta manera, las madres, </w:t>
      </w:r>
      <w:r w:rsidR="00554456">
        <w:rPr>
          <w:rFonts w:ascii="Times New Roman" w:eastAsia="Times New Roman" w:hAnsi="Times New Roman" w:cs="Times New Roman"/>
          <w:sz w:val="24"/>
          <w:szCs w:val="24"/>
        </w:rPr>
        <w:t>originarias</w:t>
      </w:r>
      <w:r>
        <w:rPr>
          <w:rFonts w:ascii="Times New Roman" w:eastAsia="Times New Roman" w:hAnsi="Times New Roman" w:cs="Times New Roman"/>
          <w:sz w:val="24"/>
          <w:szCs w:val="24"/>
        </w:rPr>
        <w:t xml:space="preserve"> mayoritariamente de comunidades </w:t>
      </w:r>
      <w:proofErr w:type="spellStart"/>
      <w:r w:rsidR="007452C5">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no entienden esta etapa desde los parámetros occidentales del desarrollo humano que ve</w:t>
      </w:r>
      <w:r w:rsidR="0055445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la adolescencia como un periodo de tránsito a la adultez</w:t>
      </w:r>
      <w:r w:rsidR="00934E74">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w:t>
      </w:r>
      <w:r w:rsidR="00554456">
        <w:rPr>
          <w:rFonts w:ascii="Times New Roman" w:eastAsia="Times New Roman" w:hAnsi="Times New Roman" w:cs="Times New Roman"/>
          <w:sz w:val="24"/>
          <w:szCs w:val="24"/>
        </w:rPr>
        <w:t>durante la cual</w:t>
      </w:r>
      <w:r w:rsidR="00934E74">
        <w:rPr>
          <w:rFonts w:ascii="Times New Roman" w:eastAsia="Times New Roman" w:hAnsi="Times New Roman" w:cs="Times New Roman"/>
          <w:sz w:val="24"/>
          <w:szCs w:val="24"/>
        </w:rPr>
        <w:t>,</w:t>
      </w:r>
      <w:r w:rsidR="005544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uno se enamora y aprende sobre la base de experiencias de pareja. Más bien, en la cultura </w:t>
      </w:r>
      <w:proofErr w:type="spellStart"/>
      <w:r w:rsidR="00934E74">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se considera que la sexualidad (femenina y masculina) debe ser resguardada cuidadosamente por los padres hasta el inicio de la vida adulta y marital (Lazo-</w:t>
      </w:r>
      <w:r w:rsidR="00C91A6B">
        <w:rPr>
          <w:rFonts w:ascii="Times New Roman" w:eastAsia="Times New Roman" w:hAnsi="Times New Roman" w:cs="Times New Roman"/>
          <w:sz w:val="24"/>
          <w:szCs w:val="24"/>
        </w:rPr>
        <w:t>Landívar</w:t>
      </w:r>
      <w:r>
        <w:rPr>
          <w:rFonts w:ascii="Times New Roman" w:eastAsia="Times New Roman" w:hAnsi="Times New Roman" w:cs="Times New Roman"/>
          <w:sz w:val="24"/>
          <w:szCs w:val="24"/>
        </w:rPr>
        <w:t xml:space="preserve"> et al., 2022). Por ello, la mayoría de las madres de estos jóvenes consideran que no les deben hablar de temas vinculados a las relaciones sexuales o </w:t>
      </w:r>
      <w:r w:rsidR="00934E74">
        <w:rPr>
          <w:rFonts w:ascii="Times New Roman" w:eastAsia="Times New Roman" w:hAnsi="Times New Roman" w:cs="Times New Roman"/>
          <w:sz w:val="24"/>
          <w:szCs w:val="24"/>
        </w:rPr>
        <w:t xml:space="preserve">al </w:t>
      </w:r>
      <w:r>
        <w:rPr>
          <w:rFonts w:ascii="Times New Roman" w:eastAsia="Times New Roman" w:hAnsi="Times New Roman" w:cs="Times New Roman"/>
          <w:sz w:val="24"/>
          <w:szCs w:val="24"/>
        </w:rPr>
        <w:t>enamoramiento a sus hijos e hijas</w:t>
      </w:r>
      <w:r w:rsidR="00934E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que son temas de adultos. Como señala una madre: </w:t>
      </w:r>
    </w:p>
    <w:p w14:paraId="00000033" w14:textId="77777777" w:rsidR="007D1AF8" w:rsidRDefault="007C0716">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Hablar de sexo no ayuda a que no se embaracen a temprana edad. Antes eran inocentes. (…) Pero en nada nos ayuda eso. Si fuese ayuda no hubiese tantos embarazos a nivel nacional. Ahí más bien creo que se embarazan.</w:t>
      </w:r>
    </w:p>
    <w:p w14:paraId="00000034" w14:textId="54DE19C1"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mirada sobre las relaciones de pareja y las relaciones sexuales también está marcada por las experiencias que tuvieron estas madres, muchas de las cuales </w:t>
      </w:r>
      <w:r w:rsidR="00934E74">
        <w:rPr>
          <w:rFonts w:ascii="Times New Roman" w:eastAsia="Times New Roman" w:hAnsi="Times New Roman" w:cs="Times New Roman"/>
          <w:sz w:val="24"/>
          <w:szCs w:val="24"/>
        </w:rPr>
        <w:t>establecieron</w:t>
      </w:r>
      <w:r>
        <w:rPr>
          <w:rFonts w:ascii="Times New Roman" w:eastAsia="Times New Roman" w:hAnsi="Times New Roman" w:cs="Times New Roman"/>
          <w:sz w:val="24"/>
          <w:szCs w:val="24"/>
        </w:rPr>
        <w:t xml:space="preserve"> relaciones de pareja de manera permanente y tuvieron hijos a temprana edad. Además, como señala una madre lideresa </w:t>
      </w:r>
      <w:proofErr w:type="spellStart"/>
      <w:r w:rsidR="00934E74">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y en</w:t>
      </w:r>
      <w:r w:rsidR="00934E74">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línea con lo documentado en estudios etnográficos (Fuller, 2013; Lazo-Landívar et al., 2020), si bien antes en las comunidades había un periodo de conocimiento mutuo entre </w:t>
      </w:r>
      <w:r w:rsidR="00934E74">
        <w:rPr>
          <w:rFonts w:ascii="Times New Roman" w:eastAsia="Times New Roman" w:hAnsi="Times New Roman" w:cs="Times New Roman"/>
          <w:sz w:val="24"/>
          <w:szCs w:val="24"/>
        </w:rPr>
        <w:t xml:space="preserve">los miembros de </w:t>
      </w:r>
      <w:r>
        <w:rPr>
          <w:rFonts w:ascii="Times New Roman" w:eastAsia="Times New Roman" w:hAnsi="Times New Roman" w:cs="Times New Roman"/>
          <w:sz w:val="24"/>
          <w:szCs w:val="24"/>
        </w:rPr>
        <w:t xml:space="preserve">la pareja, este </w:t>
      </w:r>
      <w:r w:rsidR="00934E74">
        <w:rPr>
          <w:rFonts w:ascii="Times New Roman" w:eastAsia="Times New Roman" w:hAnsi="Times New Roman" w:cs="Times New Roman"/>
          <w:sz w:val="24"/>
          <w:szCs w:val="24"/>
        </w:rPr>
        <w:t>ocurría</w:t>
      </w:r>
      <w:r>
        <w:rPr>
          <w:rFonts w:ascii="Times New Roman" w:eastAsia="Times New Roman" w:hAnsi="Times New Roman" w:cs="Times New Roman"/>
          <w:sz w:val="24"/>
          <w:szCs w:val="24"/>
        </w:rPr>
        <w:t xml:space="preserve"> en el marco de una relación ya arreglada. Por otro lado, es importante destacar que las madres y padres tienen una mirada diferente sobre las relaciones de pareja según el género de sus hijos e hijas</w:t>
      </w:r>
      <w:r w:rsidR="001D68E8">
        <w:rPr>
          <w:rFonts w:ascii="Times New Roman" w:eastAsia="Times New Roman" w:hAnsi="Times New Roman" w:cs="Times New Roman"/>
          <w:sz w:val="24"/>
          <w:szCs w:val="24"/>
        </w:rPr>
        <w:t xml:space="preserve">: son </w:t>
      </w:r>
      <w:r>
        <w:rPr>
          <w:rFonts w:ascii="Times New Roman" w:eastAsia="Times New Roman" w:hAnsi="Times New Roman" w:cs="Times New Roman"/>
          <w:sz w:val="24"/>
          <w:szCs w:val="24"/>
        </w:rPr>
        <w:t xml:space="preserve">más </w:t>
      </w:r>
      <w:r w:rsidR="001D68E8">
        <w:rPr>
          <w:rFonts w:ascii="Times New Roman" w:eastAsia="Times New Roman" w:hAnsi="Times New Roman" w:cs="Times New Roman"/>
          <w:sz w:val="24"/>
          <w:szCs w:val="24"/>
        </w:rPr>
        <w:t xml:space="preserve">estrictos </w:t>
      </w:r>
      <w:r>
        <w:rPr>
          <w:rFonts w:ascii="Times New Roman" w:eastAsia="Times New Roman" w:hAnsi="Times New Roman" w:cs="Times New Roman"/>
          <w:sz w:val="24"/>
          <w:szCs w:val="24"/>
        </w:rPr>
        <w:t>con las hijas</w:t>
      </w:r>
      <w:r w:rsidR="001D68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que ellas son quienes pueden quedar embarazadas. Como señala una estudiante:</w:t>
      </w:r>
    </w:p>
    <w:p w14:paraId="00000035" w14:textId="03F37286" w:rsidR="007D1AF8" w:rsidRDefault="007C0716">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como que complicado para ellos [las madres y los padres] hablar sobre ese tema. Es malo para ellos prácticamente, pero en cambio cuando eres varón dicen que, normal. Porque mi papá ahora cuando tenemos conversaciones, dice que el varón puede salir adelante porque no es el que se queda embarazado o no se queda con el bebé. En </w:t>
      </w:r>
      <w:r w:rsidR="00C91A6B">
        <w:rPr>
          <w:rFonts w:ascii="Times New Roman" w:eastAsia="Times New Roman" w:hAnsi="Times New Roman" w:cs="Times New Roman"/>
          <w:sz w:val="24"/>
          <w:szCs w:val="24"/>
        </w:rPr>
        <w:t>cambio,</w:t>
      </w:r>
      <w:r>
        <w:rPr>
          <w:rFonts w:ascii="Times New Roman" w:eastAsia="Times New Roman" w:hAnsi="Times New Roman" w:cs="Times New Roman"/>
          <w:sz w:val="24"/>
          <w:szCs w:val="24"/>
        </w:rPr>
        <w:t xml:space="preserve"> la mujer sí.</w:t>
      </w:r>
    </w:p>
    <w:p w14:paraId="00000036" w14:textId="70D9B8A2" w:rsidR="007D1AF8" w:rsidRDefault="007C0716" w:rsidP="00E132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los padres y madres podrían ser más restrictivos con la sexualidad femenina porque en las comunidades </w:t>
      </w:r>
      <w:proofErr w:type="spellStart"/>
      <w:r w:rsidR="00D91406">
        <w:rPr>
          <w:rFonts w:ascii="Times New Roman" w:eastAsia="Times New Roman" w:hAnsi="Times New Roman" w:cs="Times New Roman"/>
          <w:sz w:val="24"/>
          <w:szCs w:val="24"/>
        </w:rPr>
        <w:t>awajún</w:t>
      </w:r>
      <w:proofErr w:type="spellEnd"/>
      <w:r w:rsidR="00D914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se permite que las mujeres tengan varias parejas a diferencia de los hombres, </w:t>
      </w:r>
      <w:r w:rsidR="00D91406">
        <w:rPr>
          <w:rFonts w:ascii="Times New Roman" w:eastAsia="Times New Roman" w:hAnsi="Times New Roman" w:cs="Times New Roman"/>
          <w:sz w:val="24"/>
          <w:szCs w:val="24"/>
        </w:rPr>
        <w:t>lo que</w:t>
      </w:r>
      <w:r>
        <w:rPr>
          <w:rFonts w:ascii="Times New Roman" w:eastAsia="Times New Roman" w:hAnsi="Times New Roman" w:cs="Times New Roman"/>
          <w:sz w:val="24"/>
          <w:szCs w:val="24"/>
        </w:rPr>
        <w:t xml:space="preserve"> evidencia las dinámicas patriarcales presentes en esta cultura (Fuller, 2013). </w:t>
      </w:r>
    </w:p>
    <w:p w14:paraId="00000037" w14:textId="67EBFF85" w:rsidR="007D1AF8" w:rsidRDefault="007C0716">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 respecto a las ideas de las y los jóvenes de este estudio en torno a la sexualidad, las relaciones de pareja y el embarazo, ellas y ellos transitan un espacio intermedio entre la forma de ser y pensar </w:t>
      </w:r>
      <w:proofErr w:type="spellStart"/>
      <w:r w:rsidR="00760A76">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y los discursos e ideas más urbanas y occidentales transmitidos en la escuela. A diferencia de sus madres y padres, para estas y estos jóvenes</w:t>
      </w:r>
      <w:r w:rsidR="00760A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enamoramiento y la exploración a través de las relaciones de pareja sí son vistos como procesos propios de esta etapa. Así, se puede observar cómo nociones provenientes de contextos urbanos y occidentales toman un rol cada vez más preponderante en la construcción de la subjetividad de estos jóvenes, quienes construyen una comprensión de sus relaciones románticas que se desmarca de las comprensiones de sus progenitores, </w:t>
      </w:r>
      <w:r w:rsidR="00CC5EA5">
        <w:rPr>
          <w:rFonts w:ascii="Times New Roman" w:eastAsia="Times New Roman" w:hAnsi="Times New Roman" w:cs="Times New Roman"/>
          <w:sz w:val="24"/>
          <w:szCs w:val="24"/>
        </w:rPr>
        <w:t xml:space="preserve">hallazgo </w:t>
      </w:r>
      <w:r>
        <w:rPr>
          <w:rFonts w:ascii="Times New Roman" w:eastAsia="Times New Roman" w:hAnsi="Times New Roman" w:cs="Times New Roman"/>
          <w:sz w:val="24"/>
          <w:szCs w:val="24"/>
        </w:rPr>
        <w:t xml:space="preserve">que </w:t>
      </w:r>
      <w:r w:rsidR="00CC5EA5">
        <w:rPr>
          <w:rFonts w:ascii="Times New Roman" w:eastAsia="Times New Roman" w:hAnsi="Times New Roman" w:cs="Times New Roman"/>
          <w:sz w:val="24"/>
          <w:szCs w:val="24"/>
        </w:rPr>
        <w:t>coincide</w:t>
      </w:r>
      <w:r>
        <w:rPr>
          <w:rFonts w:ascii="Times New Roman" w:eastAsia="Times New Roman" w:hAnsi="Times New Roman" w:cs="Times New Roman"/>
          <w:sz w:val="24"/>
          <w:szCs w:val="24"/>
        </w:rPr>
        <w:t xml:space="preserve"> con otros estudios realizados en estas zonas (Verán, 2017). Sin embargo, una idea en la que estos jóvenes sí están alineados con sus madres</w:t>
      </w:r>
      <w:r w:rsidR="00CC5E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padres y profesores es que un embarazo a temprana edad puede truncar sus proyectos a futuro. Actualmente</w:t>
      </w:r>
      <w:r w:rsidR="00CC5E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el Perú, muchas y muchos jóvenes temen un embarazo a temprana edad y lo perciben como un riesgo constante que amenaza sus aspiraciones profesionales, por lo que optan por restringir la vivencia de su sexualidad (</w:t>
      </w:r>
      <w:proofErr w:type="spellStart"/>
      <w:r>
        <w:rPr>
          <w:rFonts w:ascii="Times New Roman" w:eastAsia="Times New Roman" w:hAnsi="Times New Roman" w:cs="Times New Roman"/>
          <w:sz w:val="24"/>
          <w:szCs w:val="24"/>
        </w:rPr>
        <w:t>Pease</w:t>
      </w:r>
      <w:proofErr w:type="spellEnd"/>
      <w:r>
        <w:rPr>
          <w:rFonts w:ascii="Times New Roman" w:eastAsia="Times New Roman" w:hAnsi="Times New Roman" w:cs="Times New Roman"/>
          <w:sz w:val="24"/>
          <w:szCs w:val="24"/>
        </w:rPr>
        <w:t xml:space="preserve"> et al., 2021). Este miedo a embarazarse también se observa en el presente estudio, puesto que las y los jóvenes, al no tener referentes adultos cercanos </w:t>
      </w:r>
      <w:r w:rsidR="007E2D9A">
        <w:rPr>
          <w:rFonts w:ascii="Times New Roman" w:eastAsia="Times New Roman" w:hAnsi="Times New Roman" w:cs="Times New Roman"/>
          <w:sz w:val="24"/>
          <w:szCs w:val="24"/>
        </w:rPr>
        <w:t xml:space="preserve">como </w:t>
      </w:r>
      <w:r>
        <w:rPr>
          <w:rFonts w:ascii="Times New Roman" w:eastAsia="Times New Roman" w:hAnsi="Times New Roman" w:cs="Times New Roman"/>
          <w:sz w:val="24"/>
          <w:szCs w:val="24"/>
        </w:rPr>
        <w:t xml:space="preserve">guía, transitan los procesos de enamoramiento y formación de la pareja con pocas herramientas sociales y afectivas. </w:t>
      </w:r>
    </w:p>
    <w:p w14:paraId="00000038" w14:textId="4CFCDDAF" w:rsidR="007D1AF8" w:rsidRDefault="007C0716">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contextos indígenas de la Amazonía, el rol de las y los adultos como guías en el tránsito hacia la adultez es fundamental (</w:t>
      </w:r>
      <w:proofErr w:type="spellStart"/>
      <w:r>
        <w:rPr>
          <w:rFonts w:ascii="Times New Roman" w:eastAsia="Times New Roman" w:hAnsi="Times New Roman" w:cs="Times New Roman"/>
          <w:sz w:val="24"/>
          <w:szCs w:val="24"/>
        </w:rPr>
        <w:t>Romio</w:t>
      </w:r>
      <w:proofErr w:type="spellEnd"/>
      <w:r>
        <w:rPr>
          <w:rFonts w:ascii="Times New Roman" w:eastAsia="Times New Roman" w:hAnsi="Times New Roman" w:cs="Times New Roman"/>
          <w:sz w:val="24"/>
          <w:szCs w:val="24"/>
        </w:rPr>
        <w:t xml:space="preserve">, 2020). Estudios realizados en otros contextos indígenas han resaltado </w:t>
      </w:r>
      <w:r w:rsidR="007E2D9A">
        <w:rPr>
          <w:rFonts w:ascii="Times New Roman" w:eastAsia="Times New Roman" w:hAnsi="Times New Roman" w:cs="Times New Roman"/>
          <w:sz w:val="24"/>
          <w:szCs w:val="24"/>
        </w:rPr>
        <w:t xml:space="preserve">cómo </w:t>
      </w:r>
      <w:r>
        <w:rPr>
          <w:rFonts w:ascii="Times New Roman" w:eastAsia="Times New Roman" w:hAnsi="Times New Roman" w:cs="Times New Roman"/>
          <w:sz w:val="24"/>
          <w:szCs w:val="24"/>
        </w:rPr>
        <w:t>las y los jóvenes perciben a sus madres y padres como una fuente valiosa de información sobre sexualidad que les permite transitar esta etapa de sus vida</w:t>
      </w:r>
      <w:r w:rsidR="0011049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sintiéndose más preparados (Graham et al., 2023). Sin embargo, los resultados del presente estudio muestran que las dinámicas educativas actuales en esta parte de la Amazonía ha</w:t>
      </w:r>
      <w:r w:rsidR="0011049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llevado a que madres y padres dejen un vacío en el acompañamiento socioemocional de sus hijos, </w:t>
      </w:r>
      <w:r w:rsidR="007E2D9A">
        <w:rPr>
          <w:rFonts w:ascii="Times New Roman" w:eastAsia="Times New Roman" w:hAnsi="Times New Roman" w:cs="Times New Roman"/>
          <w:sz w:val="24"/>
          <w:szCs w:val="24"/>
        </w:rPr>
        <w:t>el cual</w:t>
      </w:r>
      <w:r>
        <w:rPr>
          <w:rFonts w:ascii="Times New Roman" w:eastAsia="Times New Roman" w:hAnsi="Times New Roman" w:cs="Times New Roman"/>
          <w:sz w:val="24"/>
          <w:szCs w:val="24"/>
        </w:rPr>
        <w:t xml:space="preserve"> no está pudiendo ser llenado por sus profesores. Esto </w:t>
      </w:r>
      <w:r w:rsidR="007E2D9A">
        <w:rPr>
          <w:rFonts w:ascii="Times New Roman" w:eastAsia="Times New Roman" w:hAnsi="Times New Roman" w:cs="Times New Roman"/>
          <w:sz w:val="24"/>
          <w:szCs w:val="24"/>
        </w:rPr>
        <w:t>sucede</w:t>
      </w:r>
      <w:r w:rsidR="001A0D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A0D39">
        <w:rPr>
          <w:rFonts w:ascii="Times New Roman" w:eastAsia="Times New Roman" w:hAnsi="Times New Roman" w:cs="Times New Roman"/>
          <w:sz w:val="24"/>
          <w:szCs w:val="24"/>
        </w:rPr>
        <w:t>en cierta medida,</w:t>
      </w:r>
      <w:r>
        <w:rPr>
          <w:rFonts w:ascii="Times New Roman" w:eastAsia="Times New Roman" w:hAnsi="Times New Roman" w:cs="Times New Roman"/>
          <w:sz w:val="24"/>
          <w:szCs w:val="24"/>
        </w:rPr>
        <w:t xml:space="preserve"> por el contexto en el que viven estas y estos estudiantes</w:t>
      </w:r>
      <w:r w:rsidR="007E2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lejos de sus familias</w:t>
      </w:r>
      <w:r w:rsidR="007E2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sin un adulto cercano que las y los pueda guiar fuera de la escuela. También, el vacío en el acompañamiento </w:t>
      </w:r>
      <w:r w:rsidR="007E2D9A">
        <w:rPr>
          <w:rFonts w:ascii="Times New Roman" w:eastAsia="Times New Roman" w:hAnsi="Times New Roman" w:cs="Times New Roman"/>
          <w:sz w:val="24"/>
          <w:szCs w:val="24"/>
        </w:rPr>
        <w:t>ocurre</w:t>
      </w:r>
      <w:r>
        <w:rPr>
          <w:rFonts w:ascii="Times New Roman" w:eastAsia="Times New Roman" w:hAnsi="Times New Roman" w:cs="Times New Roman"/>
          <w:sz w:val="24"/>
          <w:szCs w:val="24"/>
        </w:rPr>
        <w:t xml:space="preserve"> por las limitaciones que tienen para acceder a ESI.</w:t>
      </w:r>
    </w:p>
    <w:p w14:paraId="00000039" w14:textId="22CD909C" w:rsidR="007D1AF8" w:rsidRDefault="007C07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Embarazo a Temprana Edad, Sexualidad y sus Vínculos con la Violencia</w:t>
      </w:r>
    </w:p>
    <w:p w14:paraId="0000003A" w14:textId="29F778B6" w:rsidR="007D1AF8" w:rsidRDefault="007C07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construcción de los significados en torno al embarazo a temprana edad está marcada por casos de embarazo que efectivamente ocurren. En esta región, estos casos parecen estar vinculados principalmente con dos formas de violencia: una de tipo institucional, debido a la falta de ESI en las escuelas</w:t>
      </w:r>
      <w:r w:rsidR="006139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otra </w:t>
      </w:r>
      <w:r w:rsidR="00613968">
        <w:rPr>
          <w:rFonts w:ascii="Times New Roman" w:eastAsia="Times New Roman" w:hAnsi="Times New Roman" w:cs="Times New Roman"/>
          <w:sz w:val="24"/>
          <w:szCs w:val="24"/>
        </w:rPr>
        <w:t>de tipo</w:t>
      </w:r>
      <w:r>
        <w:rPr>
          <w:rFonts w:ascii="Times New Roman" w:eastAsia="Times New Roman" w:hAnsi="Times New Roman" w:cs="Times New Roman"/>
          <w:sz w:val="24"/>
          <w:szCs w:val="24"/>
        </w:rPr>
        <w:t xml:space="preserve"> sexual </w:t>
      </w:r>
      <w:r w:rsidR="00613968">
        <w:rPr>
          <w:rFonts w:ascii="Times New Roman" w:eastAsia="Times New Roman" w:hAnsi="Times New Roman" w:cs="Times New Roman"/>
          <w:sz w:val="24"/>
          <w:szCs w:val="24"/>
        </w:rPr>
        <w:t xml:space="preserve">contra </w:t>
      </w:r>
      <w:r>
        <w:rPr>
          <w:rFonts w:ascii="Times New Roman" w:eastAsia="Times New Roman" w:hAnsi="Times New Roman" w:cs="Times New Roman"/>
          <w:sz w:val="24"/>
          <w:szCs w:val="24"/>
        </w:rPr>
        <w:t xml:space="preserve">niñas y jóvenes. </w:t>
      </w:r>
    </w:p>
    <w:p w14:paraId="0000003B" w14:textId="23FDDB62" w:rsidR="007D1AF8" w:rsidRDefault="00110496">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limitaciones</w:t>
      </w:r>
      <w:r w:rsidR="007C0716">
        <w:rPr>
          <w:rFonts w:ascii="Times New Roman" w:eastAsia="Times New Roman" w:hAnsi="Times New Roman" w:cs="Times New Roman"/>
          <w:sz w:val="24"/>
          <w:szCs w:val="24"/>
        </w:rPr>
        <w:t xml:space="preserve"> para brindar ESI de manera culturalmente sensible a jóvenes de Nieva se </w:t>
      </w:r>
      <w:r w:rsidR="00613968">
        <w:rPr>
          <w:rFonts w:ascii="Times New Roman" w:eastAsia="Times New Roman" w:hAnsi="Times New Roman" w:cs="Times New Roman"/>
          <w:sz w:val="24"/>
          <w:szCs w:val="24"/>
        </w:rPr>
        <w:t>originan</w:t>
      </w:r>
      <w:r w:rsidR="001A0D39">
        <w:rPr>
          <w:rFonts w:ascii="Times New Roman" w:eastAsia="Times New Roman" w:hAnsi="Times New Roman" w:cs="Times New Roman"/>
          <w:sz w:val="24"/>
          <w:szCs w:val="24"/>
        </w:rPr>
        <w:t>,</w:t>
      </w:r>
      <w:r w:rsidR="00613968">
        <w:rPr>
          <w:rFonts w:ascii="Times New Roman" w:eastAsia="Times New Roman" w:hAnsi="Times New Roman" w:cs="Times New Roman"/>
          <w:sz w:val="24"/>
          <w:szCs w:val="24"/>
        </w:rPr>
        <w:t xml:space="preserve"> </w:t>
      </w:r>
      <w:r w:rsidR="001A0D39">
        <w:rPr>
          <w:rFonts w:ascii="Times New Roman" w:eastAsia="Times New Roman" w:hAnsi="Times New Roman" w:cs="Times New Roman"/>
          <w:sz w:val="24"/>
          <w:szCs w:val="24"/>
        </w:rPr>
        <w:t>de manera parcial,</w:t>
      </w:r>
      <w:r w:rsidR="007C0716">
        <w:rPr>
          <w:rFonts w:ascii="Times New Roman" w:eastAsia="Times New Roman" w:hAnsi="Times New Roman" w:cs="Times New Roman"/>
          <w:sz w:val="24"/>
          <w:szCs w:val="24"/>
        </w:rPr>
        <w:t xml:space="preserve"> debido a diferencias culturales significativas entre madres y padres, por un lado</w:t>
      </w:r>
      <w:r w:rsidR="001A0D39">
        <w:rPr>
          <w:rFonts w:ascii="Times New Roman" w:eastAsia="Times New Roman" w:hAnsi="Times New Roman" w:cs="Times New Roman"/>
          <w:sz w:val="24"/>
          <w:szCs w:val="24"/>
        </w:rPr>
        <w:t xml:space="preserve">; </w:t>
      </w:r>
      <w:r w:rsidR="007C0716">
        <w:rPr>
          <w:rFonts w:ascii="Times New Roman" w:eastAsia="Times New Roman" w:hAnsi="Times New Roman" w:cs="Times New Roman"/>
          <w:sz w:val="24"/>
          <w:szCs w:val="24"/>
        </w:rPr>
        <w:t>y las y los docentes</w:t>
      </w:r>
      <w:r w:rsidR="001A0D39">
        <w:rPr>
          <w:rFonts w:ascii="Times New Roman" w:eastAsia="Times New Roman" w:hAnsi="Times New Roman" w:cs="Times New Roman"/>
          <w:sz w:val="24"/>
          <w:szCs w:val="24"/>
        </w:rPr>
        <w:t>,</w:t>
      </w:r>
      <w:r w:rsidR="007C0716">
        <w:rPr>
          <w:rFonts w:ascii="Times New Roman" w:eastAsia="Times New Roman" w:hAnsi="Times New Roman" w:cs="Times New Roman"/>
          <w:sz w:val="24"/>
          <w:szCs w:val="24"/>
        </w:rPr>
        <w:t xml:space="preserve"> por otro, lo cual lleva a que tengan una aproximación diferente a la sexualidad y a su enseñanza. Además, como se mencionó previamente, las madres y los padres tienen una visión diferente de esta etapa de la vida y no consideran apropiado hablar con las y los jóvenes sobre sexualidad aún. Estas diferencias generan tensiones que llevan a las y los docentes a impartir enseñanzas sobre la sexualidad con mucha cautela y temiendo las reacciones de las madres y los padres. Como señala una profesora: </w:t>
      </w:r>
    </w:p>
    <w:p w14:paraId="0000003C" w14:textId="77777777" w:rsidR="007D1AF8" w:rsidRDefault="007C0716">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mi si me gustaría hacerlo así [enseñarles a usar el preservativo], pero no sé también cómo van a ser los papás que reaccionen, porque no es lo mismo que estar en la ciudad, porque en la ciudad si lo he hecho yo, de que me traigan un plátano y también un preservativo.</w:t>
      </w:r>
    </w:p>
    <w:p w14:paraId="0000003F" w14:textId="6568C2CA" w:rsidR="007D1AF8" w:rsidRDefault="007C0716" w:rsidP="00DB689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tensiones entre las familias y la escuela no solo se </w:t>
      </w:r>
      <w:r w:rsidR="008C6048">
        <w:rPr>
          <w:rFonts w:ascii="Times New Roman" w:eastAsia="Times New Roman" w:hAnsi="Times New Roman" w:cs="Times New Roman"/>
          <w:sz w:val="24"/>
          <w:szCs w:val="24"/>
        </w:rPr>
        <w:t xml:space="preserve">generan </w:t>
      </w:r>
      <w:r>
        <w:rPr>
          <w:rFonts w:ascii="Times New Roman" w:eastAsia="Times New Roman" w:hAnsi="Times New Roman" w:cs="Times New Roman"/>
          <w:sz w:val="24"/>
          <w:szCs w:val="24"/>
        </w:rPr>
        <w:t>por diferencias culturales</w:t>
      </w:r>
      <w:r w:rsidR="008C60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también</w:t>
      </w:r>
      <w:r w:rsidR="008C60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están asociadas al ambiente de desconfianza que han generado las numerosas denuncias públicas de violencia sexual en la provincia de Condorcanqui, lo cual </w:t>
      </w:r>
      <w:r w:rsidR="008C6048">
        <w:rPr>
          <w:rFonts w:ascii="Times New Roman" w:eastAsia="Times New Roman" w:hAnsi="Times New Roman" w:cs="Times New Roman"/>
          <w:sz w:val="24"/>
          <w:szCs w:val="24"/>
        </w:rPr>
        <w:t xml:space="preserve">ocasiona </w:t>
      </w:r>
      <w:r>
        <w:rPr>
          <w:rFonts w:ascii="Times New Roman" w:eastAsia="Times New Roman" w:hAnsi="Times New Roman" w:cs="Times New Roman"/>
          <w:sz w:val="24"/>
          <w:szCs w:val="24"/>
        </w:rPr>
        <w:t xml:space="preserve">que resulte más complejo </w:t>
      </w:r>
      <w:r w:rsidR="008C6048">
        <w:rPr>
          <w:rFonts w:ascii="Times New Roman" w:eastAsia="Times New Roman" w:hAnsi="Times New Roman" w:cs="Times New Roman"/>
          <w:sz w:val="24"/>
          <w:szCs w:val="24"/>
        </w:rPr>
        <w:t xml:space="preserve">aún </w:t>
      </w:r>
      <w:r>
        <w:rPr>
          <w:rFonts w:ascii="Times New Roman" w:eastAsia="Times New Roman" w:hAnsi="Times New Roman" w:cs="Times New Roman"/>
          <w:sz w:val="24"/>
          <w:szCs w:val="24"/>
        </w:rPr>
        <w:t xml:space="preserve">hablar de cualquier tema vinculado a la sexualidad. Esta desconfianza la pudimos constatar </w:t>
      </w:r>
      <w:r w:rsidR="008C6048">
        <w:rPr>
          <w:rFonts w:ascii="Times New Roman" w:eastAsia="Times New Roman" w:hAnsi="Times New Roman" w:cs="Times New Roman"/>
          <w:sz w:val="24"/>
          <w:szCs w:val="24"/>
        </w:rPr>
        <w:t xml:space="preserve">durante </w:t>
      </w:r>
      <w:r>
        <w:rPr>
          <w:rFonts w:ascii="Times New Roman" w:eastAsia="Times New Roman" w:hAnsi="Times New Roman" w:cs="Times New Roman"/>
          <w:sz w:val="24"/>
          <w:szCs w:val="24"/>
        </w:rPr>
        <w:t xml:space="preserve">los viajes de campo, a través de las tensiones que </w:t>
      </w:r>
      <w:r w:rsidR="008C6048">
        <w:rPr>
          <w:rFonts w:ascii="Times New Roman" w:eastAsia="Times New Roman" w:hAnsi="Times New Roman" w:cs="Times New Roman"/>
          <w:sz w:val="24"/>
          <w:szCs w:val="24"/>
        </w:rPr>
        <w:t xml:space="preserve">hubo </w:t>
      </w:r>
      <w:r>
        <w:rPr>
          <w:rFonts w:ascii="Times New Roman" w:eastAsia="Times New Roman" w:hAnsi="Times New Roman" w:cs="Times New Roman"/>
          <w:sz w:val="24"/>
          <w:szCs w:val="24"/>
        </w:rPr>
        <w:t xml:space="preserve">para </w:t>
      </w:r>
      <w:r w:rsidR="008C6048">
        <w:rPr>
          <w:rFonts w:ascii="Times New Roman" w:eastAsia="Times New Roman" w:hAnsi="Times New Roman" w:cs="Times New Roman"/>
          <w:sz w:val="24"/>
          <w:szCs w:val="24"/>
        </w:rPr>
        <w:t xml:space="preserve">realizar las coordinaciones </w:t>
      </w:r>
      <w:r>
        <w:rPr>
          <w:rFonts w:ascii="Times New Roman" w:eastAsia="Times New Roman" w:hAnsi="Times New Roman" w:cs="Times New Roman"/>
          <w:sz w:val="24"/>
          <w:szCs w:val="24"/>
        </w:rPr>
        <w:t>entre profesores</w:t>
      </w:r>
      <w:r w:rsidR="008C60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padres y madres de familia. Como señala una madre de familia</w:t>
      </w:r>
      <w:r w:rsidR="00DB6891">
        <w:rPr>
          <w:rFonts w:ascii="Times New Roman" w:eastAsia="Times New Roman" w:hAnsi="Times New Roman" w:cs="Times New Roman"/>
          <w:sz w:val="24"/>
          <w:szCs w:val="24"/>
        </w:rPr>
        <w:t>: “</w:t>
      </w:r>
      <w:r>
        <w:rPr>
          <w:rFonts w:ascii="Times New Roman" w:eastAsia="Times New Roman" w:hAnsi="Times New Roman" w:cs="Times New Roman"/>
          <w:sz w:val="24"/>
          <w:szCs w:val="24"/>
        </w:rPr>
        <w:t>[En la comunidad] los papás no les permitían que vayan a estudiar la secundaria porque decían que, son violadas, son enamoradas, son embarazadas, por eso dice que no les permitían.</w:t>
      </w:r>
      <w:r w:rsidR="00DB6891">
        <w:rPr>
          <w:rFonts w:ascii="Times New Roman" w:eastAsia="Times New Roman" w:hAnsi="Times New Roman" w:cs="Times New Roman"/>
          <w:sz w:val="24"/>
          <w:szCs w:val="24"/>
        </w:rPr>
        <w:t xml:space="preserve">” </w:t>
      </w:r>
      <w:r w:rsidRPr="00846930">
        <w:rPr>
          <w:rFonts w:ascii="Times New Roman" w:eastAsia="Times New Roman" w:hAnsi="Times New Roman" w:cs="Times New Roman"/>
          <w:sz w:val="24"/>
          <w:szCs w:val="24"/>
        </w:rPr>
        <w:t>Además,</w:t>
      </w:r>
      <w:r>
        <w:rPr>
          <w:rFonts w:ascii="Times New Roman" w:eastAsia="Times New Roman" w:hAnsi="Times New Roman" w:cs="Times New Roman"/>
          <w:sz w:val="24"/>
          <w:szCs w:val="24"/>
        </w:rPr>
        <w:t xml:space="preserve"> una informante clave que trabaja con infancias y adolescencias nos comenta que muchos profesores, sobre todo varones, temen ser acusados de acoso o abuso sexual por </w:t>
      </w:r>
      <w:r w:rsidR="00887946">
        <w:rPr>
          <w:rFonts w:ascii="Times New Roman" w:eastAsia="Times New Roman" w:hAnsi="Times New Roman" w:cs="Times New Roman"/>
          <w:sz w:val="24"/>
          <w:szCs w:val="24"/>
        </w:rPr>
        <w:t xml:space="preserve">tratar </w:t>
      </w:r>
      <w:r>
        <w:rPr>
          <w:rFonts w:ascii="Times New Roman" w:eastAsia="Times New Roman" w:hAnsi="Times New Roman" w:cs="Times New Roman"/>
          <w:sz w:val="24"/>
          <w:szCs w:val="24"/>
        </w:rPr>
        <w:t xml:space="preserve">estos temas con estudiantes </w:t>
      </w:r>
      <w:proofErr w:type="spellStart"/>
      <w:r w:rsidR="00887946">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xml:space="preserve">, </w:t>
      </w:r>
      <w:r w:rsidR="00887946">
        <w:rPr>
          <w:rFonts w:ascii="Times New Roman" w:eastAsia="Times New Roman" w:hAnsi="Times New Roman" w:cs="Times New Roman"/>
          <w:sz w:val="24"/>
          <w:szCs w:val="24"/>
        </w:rPr>
        <w:t xml:space="preserve">debido a que </w:t>
      </w:r>
      <w:r>
        <w:rPr>
          <w:rFonts w:ascii="Times New Roman" w:eastAsia="Times New Roman" w:hAnsi="Times New Roman" w:cs="Times New Roman"/>
          <w:sz w:val="24"/>
          <w:szCs w:val="24"/>
        </w:rPr>
        <w:t xml:space="preserve">la brecha del idioma </w:t>
      </w:r>
      <w:r w:rsidR="00887946">
        <w:rPr>
          <w:rFonts w:ascii="Times New Roman" w:eastAsia="Times New Roman" w:hAnsi="Times New Roman" w:cs="Times New Roman"/>
          <w:sz w:val="24"/>
          <w:szCs w:val="24"/>
        </w:rPr>
        <w:t>ocasiona,</w:t>
      </w:r>
      <w:r>
        <w:rPr>
          <w:rFonts w:ascii="Times New Roman" w:eastAsia="Times New Roman" w:hAnsi="Times New Roman" w:cs="Times New Roman"/>
          <w:sz w:val="24"/>
          <w:szCs w:val="24"/>
        </w:rPr>
        <w:t xml:space="preserve"> en algunos casos</w:t>
      </w:r>
      <w:r w:rsidR="00887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se produzcan tergiversaciones</w:t>
      </w:r>
      <w:r w:rsidR="00887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40" w14:textId="43F88047" w:rsidR="007D1AF8" w:rsidRDefault="007C07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946">
        <w:rPr>
          <w:rFonts w:ascii="Times New Roman" w:eastAsia="Times New Roman" w:hAnsi="Times New Roman" w:cs="Times New Roman"/>
          <w:sz w:val="24"/>
          <w:szCs w:val="24"/>
        </w:rPr>
        <w:t>T</w:t>
      </w:r>
      <w:r>
        <w:rPr>
          <w:rFonts w:ascii="Times New Roman" w:eastAsia="Times New Roman" w:hAnsi="Times New Roman" w:cs="Times New Roman"/>
          <w:sz w:val="24"/>
          <w:szCs w:val="24"/>
        </w:rPr>
        <w:t>ener un ambiente de confianza es un elemento indispensable para compartir información y reflexionar en torno a la sexualidad (Nelson et al., 2014); desgraciadamente, uno de los efectos más perniciosos de la violencia es mellar la confianza. Por ello, las escuelas y familias de Nieva enfrentan grandes retos cuando se trata de abordar la ESI con jóvenes. Sin embargo, justamente</w:t>
      </w:r>
      <w:r w:rsidR="00887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esta educación es la que puede </w:t>
      </w:r>
      <w:r w:rsidR="00887946">
        <w:rPr>
          <w:rFonts w:ascii="Times New Roman" w:eastAsia="Times New Roman" w:hAnsi="Times New Roman" w:cs="Times New Roman"/>
          <w:sz w:val="24"/>
          <w:szCs w:val="24"/>
        </w:rPr>
        <w:t>permitir</w:t>
      </w:r>
      <w:r>
        <w:rPr>
          <w:rFonts w:ascii="Times New Roman" w:eastAsia="Times New Roman" w:hAnsi="Times New Roman" w:cs="Times New Roman"/>
          <w:sz w:val="24"/>
          <w:szCs w:val="24"/>
        </w:rPr>
        <w:t xml:space="preserve"> que se prevengan formas de violencia, ya que enseña sobre relaciones basadas en el respeto y el cuidado mutuo, además de enseñar a reconocer y prevenir formas de violencia basada en género, </w:t>
      </w:r>
      <w:r w:rsidR="00887946">
        <w:rPr>
          <w:rFonts w:ascii="Times New Roman" w:eastAsia="Times New Roman" w:hAnsi="Times New Roman" w:cs="Times New Roman"/>
          <w:sz w:val="24"/>
          <w:szCs w:val="24"/>
        </w:rPr>
        <w:t xml:space="preserve">que incluyen </w:t>
      </w:r>
      <w:r>
        <w:rPr>
          <w:rFonts w:ascii="Times New Roman" w:eastAsia="Times New Roman" w:hAnsi="Times New Roman" w:cs="Times New Roman"/>
          <w:sz w:val="24"/>
          <w:szCs w:val="24"/>
        </w:rPr>
        <w:t xml:space="preserve">la violencia sexual (UNESCO, 2018). Por ello, la ausencia de una ESI culturalmente sensible puede ser entendida como una forma de violencia institucional por omisión, </w:t>
      </w:r>
      <w:r w:rsidR="00887946">
        <w:rPr>
          <w:rFonts w:ascii="Times New Roman" w:eastAsia="Times New Roman" w:hAnsi="Times New Roman" w:cs="Times New Roman"/>
          <w:sz w:val="24"/>
          <w:szCs w:val="24"/>
        </w:rPr>
        <w:t>debido a</w:t>
      </w:r>
      <w:r>
        <w:rPr>
          <w:rFonts w:ascii="Times New Roman" w:eastAsia="Times New Roman" w:hAnsi="Times New Roman" w:cs="Times New Roman"/>
          <w:sz w:val="24"/>
          <w:szCs w:val="24"/>
        </w:rPr>
        <w:t xml:space="preserve"> que no se cuidan ni protegen los derechos sexuales y reproductivos de las niñas, niños y jóvenes </w:t>
      </w:r>
      <w:r w:rsidR="00887946">
        <w:rPr>
          <w:rFonts w:ascii="Times New Roman" w:eastAsia="Times New Roman" w:hAnsi="Times New Roman" w:cs="Times New Roman"/>
          <w:sz w:val="24"/>
          <w:szCs w:val="24"/>
        </w:rPr>
        <w:t xml:space="preserve">ni se les brinda </w:t>
      </w:r>
      <w:r>
        <w:rPr>
          <w:rFonts w:ascii="Times New Roman" w:eastAsia="Times New Roman" w:hAnsi="Times New Roman" w:cs="Times New Roman"/>
          <w:sz w:val="24"/>
          <w:szCs w:val="24"/>
        </w:rPr>
        <w:lastRenderedPageBreak/>
        <w:t xml:space="preserve">herramientas para su autocuidado, </w:t>
      </w:r>
      <w:r w:rsidR="00887946">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cual</w:t>
      </w:r>
      <w:r w:rsidR="00887946">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resulta</w:t>
      </w:r>
      <w:r w:rsidR="0088794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fundamental</w:t>
      </w:r>
      <w:r w:rsidR="00887946">
        <w:rPr>
          <w:rFonts w:ascii="Times New Roman" w:eastAsia="Times New Roman" w:hAnsi="Times New Roman" w:cs="Times New Roman"/>
          <w:sz w:val="24"/>
          <w:szCs w:val="24"/>
        </w:rPr>
        <w:t>es</w:t>
      </w:r>
      <w:r>
        <w:rPr>
          <w:rFonts w:ascii="Times New Roman" w:eastAsia="Times New Roman" w:hAnsi="Times New Roman" w:cs="Times New Roman"/>
          <w:sz w:val="24"/>
          <w:szCs w:val="24"/>
        </w:rPr>
        <w:t>, más aún en un contexto de violencia, como el que describi</w:t>
      </w:r>
      <w:r w:rsidR="00B14571">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mos líneas abajo. </w:t>
      </w:r>
    </w:p>
    <w:p w14:paraId="00000041" w14:textId="36E589E5"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Muchas estudiantes</w:t>
      </w:r>
      <w:r w:rsidR="00887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las y los docentes mencionan que la mayoría de </w:t>
      </w:r>
      <w:r w:rsidR="00805154">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 xml:space="preserve">casos de embarazos a temprana edad se producen </w:t>
      </w:r>
      <w:r w:rsidR="00805154">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una relación de pareja desigual, en la cual muchas niñas de 10 a 11 años comienzan a tener parejas mayores, incluso mayores de edad, con </w:t>
      </w:r>
      <w:r w:rsidR="00805154">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 xml:space="preserve">cuales tienen relaciones sexuales. Asimismo, las madres de familia </w:t>
      </w:r>
      <w:proofErr w:type="spellStart"/>
      <w:r w:rsidR="00805154">
        <w:rPr>
          <w:rFonts w:ascii="Times New Roman" w:eastAsia="Times New Roman" w:hAnsi="Times New Roman" w:cs="Times New Roman"/>
          <w:sz w:val="24"/>
          <w:szCs w:val="24"/>
        </w:rPr>
        <w:t>awajún</w:t>
      </w:r>
      <w:proofErr w:type="spellEnd"/>
      <w:r w:rsidR="008051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señalan que</w:t>
      </w:r>
      <w:r w:rsidR="008051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algunos casos, </w:t>
      </w:r>
      <w:r w:rsidR="00805154">
        <w:rPr>
          <w:rFonts w:ascii="Times New Roman" w:eastAsia="Times New Roman" w:hAnsi="Times New Roman" w:cs="Times New Roman"/>
          <w:sz w:val="24"/>
          <w:szCs w:val="24"/>
        </w:rPr>
        <w:t xml:space="preserve">las adolescentes, </w:t>
      </w:r>
      <w:r>
        <w:rPr>
          <w:rFonts w:ascii="Times New Roman" w:eastAsia="Times New Roman" w:hAnsi="Times New Roman" w:cs="Times New Roman"/>
          <w:sz w:val="24"/>
          <w:szCs w:val="24"/>
        </w:rPr>
        <w:t>al ser menores, vivir solas en Nieva y contar con pocos recursos económicos, comienzan a trabajar como meseras o, en casos</w:t>
      </w:r>
      <w:r w:rsidR="00805154">
        <w:rPr>
          <w:rFonts w:ascii="Times New Roman" w:eastAsia="Times New Roman" w:hAnsi="Times New Roman" w:cs="Times New Roman"/>
          <w:sz w:val="24"/>
          <w:szCs w:val="24"/>
        </w:rPr>
        <w:t xml:space="preserve"> extremos</w:t>
      </w:r>
      <w:r>
        <w:rPr>
          <w:rFonts w:ascii="Times New Roman" w:eastAsia="Times New Roman" w:hAnsi="Times New Roman" w:cs="Times New Roman"/>
          <w:sz w:val="24"/>
          <w:szCs w:val="24"/>
        </w:rPr>
        <w:t>, a prostituirse. De esta manera, muchas descuidan sus estudios y se emparejan con alguien mayor y mestizo, que se encargue de sus cuidados económicos y afectivos.</w:t>
      </w:r>
      <w:r>
        <w:rPr>
          <w:rFonts w:ascii="Times New Roman" w:eastAsia="Times New Roman" w:hAnsi="Times New Roman" w:cs="Times New Roman"/>
          <w:color w:val="9900FF"/>
          <w:sz w:val="24"/>
          <w:szCs w:val="24"/>
        </w:rPr>
        <w:t xml:space="preserve"> </w:t>
      </w:r>
      <w:r>
        <w:rPr>
          <w:rFonts w:ascii="Times New Roman" w:eastAsia="Times New Roman" w:hAnsi="Times New Roman" w:cs="Times New Roman"/>
          <w:sz w:val="24"/>
          <w:szCs w:val="24"/>
        </w:rPr>
        <w:t xml:space="preserve">Se puede argumentar entonces que estos casos pueden llegar a constituir formas de violencia sexual </w:t>
      </w:r>
      <w:r w:rsidR="00110496">
        <w:rPr>
          <w:rFonts w:ascii="Times New Roman" w:eastAsia="Times New Roman" w:hAnsi="Times New Roman" w:cs="Times New Roman"/>
          <w:sz w:val="24"/>
          <w:szCs w:val="24"/>
        </w:rPr>
        <w:t>difícilmente</w:t>
      </w:r>
      <w:r>
        <w:rPr>
          <w:rFonts w:ascii="Times New Roman" w:eastAsia="Times New Roman" w:hAnsi="Times New Roman" w:cs="Times New Roman"/>
          <w:sz w:val="24"/>
          <w:szCs w:val="24"/>
        </w:rPr>
        <w:t xml:space="preserve"> vistas y nombradas como tal. La violencia sexual está definida por la coacción en los actos de naturaleza sexual (OMS, 2023). En los casos aquí mencionados, si bien el tener una relación con alguien mayor se podría entender como una estrategia que </w:t>
      </w:r>
      <w:r w:rsidR="00805154">
        <w:rPr>
          <w:rFonts w:ascii="Times New Roman" w:eastAsia="Times New Roman" w:hAnsi="Times New Roman" w:cs="Times New Roman"/>
          <w:sz w:val="24"/>
          <w:szCs w:val="24"/>
        </w:rPr>
        <w:t xml:space="preserve">utilizan </w:t>
      </w:r>
      <w:r>
        <w:rPr>
          <w:rFonts w:ascii="Times New Roman" w:eastAsia="Times New Roman" w:hAnsi="Times New Roman" w:cs="Times New Roman"/>
          <w:sz w:val="24"/>
          <w:szCs w:val="24"/>
        </w:rPr>
        <w:t>estas niñas y jóvenes,</w:t>
      </w:r>
      <w:r w:rsidR="00805154">
        <w:rPr>
          <w:rFonts w:ascii="Times New Roman" w:eastAsia="Times New Roman" w:hAnsi="Times New Roman" w:cs="Times New Roman"/>
          <w:sz w:val="24"/>
          <w:szCs w:val="24"/>
        </w:rPr>
        <w:t xml:space="preserve"> es claro que,</w:t>
      </w:r>
      <w:r>
        <w:rPr>
          <w:rFonts w:ascii="Times New Roman" w:eastAsia="Times New Roman" w:hAnsi="Times New Roman" w:cs="Times New Roman"/>
          <w:sz w:val="24"/>
          <w:szCs w:val="24"/>
        </w:rPr>
        <w:t xml:space="preserve"> al ser este un contexto bastante precario y donde no existen muchas oportunidades, ellas no tienen muchas opciones entre las cuales elegir. Así, las relaciones con hombres mayores se convierten en el único medio de supervivencia, lo cual pone en cuestión la voluntad y el consentimiento para </w:t>
      </w:r>
      <w:r w:rsidR="00805154">
        <w:rPr>
          <w:rFonts w:ascii="Times New Roman" w:eastAsia="Times New Roman" w:hAnsi="Times New Roman" w:cs="Times New Roman"/>
          <w:sz w:val="24"/>
          <w:szCs w:val="24"/>
        </w:rPr>
        <w:t>iniciarlas</w:t>
      </w:r>
      <w:r>
        <w:rPr>
          <w:rFonts w:ascii="Times New Roman" w:eastAsia="Times New Roman" w:hAnsi="Times New Roman" w:cs="Times New Roman"/>
          <w:sz w:val="24"/>
          <w:szCs w:val="24"/>
        </w:rPr>
        <w:t xml:space="preserve">.  </w:t>
      </w:r>
    </w:p>
    <w:p w14:paraId="00000042" w14:textId="77777777" w:rsidR="007D1AF8" w:rsidRDefault="007C0716">
      <w:pPr>
        <w:spacing w:line="36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quedo sorprendida [con las chicas de su comunidad], a veces tienen 14, 13, algunas y ya no están estudiando por irse a vivir con ciertas personas. A veces pasa por el abandono de sus papás también. Y ya pues así (…) creen que la mejor solución es estar con la pareja, porque a veces sufren económicamente y ya pues creen que esa es la solución, pero en realidad no, creo yo que no. Hay un montón de casos que están con personas mayores. Hasta con los profesores (…) Los papás a veces las entregan y ya pues, ahí se ve (Estudiante).</w:t>
      </w:r>
    </w:p>
    <w:p w14:paraId="00000043" w14:textId="6C127142"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cita anterior destaca una situación también mencionada por docentes y el personal de salud entrevistado, quienes refieren cómo</w:t>
      </w:r>
      <w:r w:rsidR="008051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algunos casos</w:t>
      </w:r>
      <w:r w:rsidR="008051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jóvenes son “entregadas” por sus padres a hombres mayores como un medio para que puedan “salir adelante”. Desde una mirada decolonial, podemos señalar cómo las fuertes asimetrías de poder que se </w:t>
      </w:r>
      <w:r w:rsidR="00805154">
        <w:rPr>
          <w:rFonts w:ascii="Times New Roman" w:eastAsia="Times New Roman" w:hAnsi="Times New Roman" w:cs="Times New Roman"/>
          <w:sz w:val="24"/>
          <w:szCs w:val="24"/>
        </w:rPr>
        <w:t xml:space="preserve">establecen </w:t>
      </w:r>
      <w:r>
        <w:rPr>
          <w:rFonts w:ascii="Times New Roman" w:eastAsia="Times New Roman" w:hAnsi="Times New Roman" w:cs="Times New Roman"/>
          <w:sz w:val="24"/>
          <w:szCs w:val="24"/>
        </w:rPr>
        <w:t xml:space="preserve">en esas relaciones entre las niñas y jóvenes </w:t>
      </w:r>
      <w:proofErr w:type="spellStart"/>
      <w:r w:rsidR="00805154">
        <w:rPr>
          <w:rFonts w:ascii="Times New Roman" w:eastAsia="Times New Roman" w:hAnsi="Times New Roman" w:cs="Times New Roman"/>
          <w:sz w:val="24"/>
          <w:szCs w:val="24"/>
        </w:rPr>
        <w:t>awajún</w:t>
      </w:r>
      <w:proofErr w:type="spellEnd"/>
      <w:r w:rsidR="00805154">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 xml:space="preserve">hombres adultos, en su mayoría mestizos, parten no solo de la diferencia de edad sino son producto de las jerarquías que se construyen en la intersección del género y lo étnico-racial. Así, el cuerpo de las niñas y jóvenes </w:t>
      </w:r>
      <w:proofErr w:type="spellStart"/>
      <w:r w:rsidR="00805154">
        <w:rPr>
          <w:rFonts w:ascii="Times New Roman" w:eastAsia="Times New Roman" w:hAnsi="Times New Roman" w:cs="Times New Roman"/>
          <w:sz w:val="24"/>
          <w:szCs w:val="24"/>
        </w:rPr>
        <w:t>awajún</w:t>
      </w:r>
      <w:proofErr w:type="spellEnd"/>
      <w:r w:rsidR="008051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vuelve un capital sexual que es instrumentalizado tanto por sus familias como, a veces, por </w:t>
      </w:r>
      <w:r>
        <w:rPr>
          <w:rFonts w:ascii="Times New Roman" w:eastAsia="Times New Roman" w:hAnsi="Times New Roman" w:cs="Times New Roman"/>
          <w:sz w:val="24"/>
          <w:szCs w:val="24"/>
        </w:rPr>
        <w:lastRenderedPageBreak/>
        <w:t>ellas mismas en un contexto donde no encuentran otras fuentes de poder (</w:t>
      </w:r>
      <w:proofErr w:type="spellStart"/>
      <w:r>
        <w:rPr>
          <w:rFonts w:ascii="Times New Roman" w:eastAsia="Times New Roman" w:hAnsi="Times New Roman" w:cs="Times New Roman"/>
          <w:sz w:val="24"/>
          <w:szCs w:val="24"/>
        </w:rPr>
        <w:t>Illouz</w:t>
      </w:r>
      <w:proofErr w:type="spellEnd"/>
      <w:r>
        <w:rPr>
          <w:rFonts w:ascii="Times New Roman" w:eastAsia="Times New Roman" w:hAnsi="Times New Roman" w:cs="Times New Roman"/>
          <w:sz w:val="24"/>
          <w:szCs w:val="24"/>
        </w:rPr>
        <w:t xml:space="preserve"> &amp; Kaplan, 2020).</w:t>
      </w:r>
    </w:p>
    <w:p w14:paraId="00000044" w14:textId="1A8FF215"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 el contexto social que se vive en Nieva, las y los entrevistados transmiten la sensación de que ningún lugar es seguro y que</w:t>
      </w:r>
      <w:r w:rsidR="008051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todos los espacios</w:t>
      </w:r>
      <w:r w:rsidR="008051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ocurren violaciones. Así, son las infancias y las jóvenes, más aún las </w:t>
      </w:r>
      <w:proofErr w:type="spellStart"/>
      <w:r w:rsidR="00805154">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quienes se ven más expuestas a estas violencias</w:t>
      </w:r>
      <w:r w:rsidR="008051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cuales llevan, en varios casos, a embarazos a temprana edad. Como señala una madre de familia:</w:t>
      </w:r>
    </w:p>
    <w:p w14:paraId="00000045" w14:textId="77777777" w:rsidR="007D1AF8" w:rsidRDefault="007C0716">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comunidad…por la carretera ahí, hay una niña de 12 años, de 8 años, [la] empezó a violar los profesores, primero el profesor, la niña avisó al pastor, el pastor religioso (...) Ese pastor lo viola también, en vez de defenderla (...) Y la niña avisó a su abuelo y el abuelo también lo viola. </w:t>
      </w:r>
    </w:p>
    <w:p w14:paraId="619240DC" w14:textId="62952798" w:rsidR="00E132C7" w:rsidRDefault="007C0716" w:rsidP="00DB689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Varias madres y adultas claves entrevistadas resaltan la recurrencia de casos de violencia sexual en diversos espacios en los que se desenvuelven las niñas y jóvenes (e.</w:t>
      </w:r>
      <w:r w:rsidR="009D1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 escuelas, familia, iglesias y comunidad), </w:t>
      </w:r>
      <w:r w:rsidR="009D1764">
        <w:rPr>
          <w:rFonts w:ascii="Times New Roman" w:eastAsia="Times New Roman" w:hAnsi="Times New Roman" w:cs="Times New Roman"/>
          <w:sz w:val="24"/>
          <w:szCs w:val="24"/>
        </w:rPr>
        <w:t xml:space="preserve">lo que hace </w:t>
      </w:r>
      <w:r>
        <w:rPr>
          <w:rFonts w:ascii="Times New Roman" w:eastAsia="Times New Roman" w:hAnsi="Times New Roman" w:cs="Times New Roman"/>
          <w:sz w:val="24"/>
          <w:szCs w:val="24"/>
        </w:rPr>
        <w:t>referencia a la presencia de una “cultura de la violación” como la normalización de esta violencia sexual. Existen sentidos comunes y razonamientos que sirven de insumo para las acciones de violencia sexual (Lazo-</w:t>
      </w:r>
      <w:r w:rsidR="001C5A76">
        <w:rPr>
          <w:rFonts w:ascii="Times New Roman" w:eastAsia="Times New Roman" w:hAnsi="Times New Roman" w:cs="Times New Roman"/>
          <w:sz w:val="24"/>
          <w:szCs w:val="24"/>
        </w:rPr>
        <w:t>Landívar</w:t>
      </w:r>
      <w:r>
        <w:rPr>
          <w:rFonts w:ascii="Times New Roman" w:eastAsia="Times New Roman" w:hAnsi="Times New Roman" w:cs="Times New Roman"/>
          <w:sz w:val="24"/>
          <w:szCs w:val="24"/>
        </w:rPr>
        <w:t xml:space="preserve"> et al., 2022). En este sentido, en las comunidades </w:t>
      </w:r>
      <w:proofErr w:type="spellStart"/>
      <w:r w:rsidR="009D1764">
        <w:rPr>
          <w:rFonts w:ascii="Times New Roman" w:eastAsia="Times New Roman" w:hAnsi="Times New Roman" w:cs="Times New Roman"/>
          <w:sz w:val="24"/>
          <w:szCs w:val="24"/>
        </w:rPr>
        <w:t>awajún</w:t>
      </w:r>
      <w:proofErr w:type="spellEnd"/>
      <w:r w:rsidR="009D1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históricamente se ha observado una dominación del hombre sobre la mujer, </w:t>
      </w:r>
      <w:r w:rsidR="009D1764">
        <w:rPr>
          <w:rFonts w:ascii="Times New Roman" w:eastAsia="Times New Roman" w:hAnsi="Times New Roman" w:cs="Times New Roman"/>
          <w:sz w:val="24"/>
          <w:szCs w:val="24"/>
        </w:rPr>
        <w:t xml:space="preserve">por lo que este </w:t>
      </w:r>
      <w:r>
        <w:rPr>
          <w:rFonts w:ascii="Times New Roman" w:eastAsia="Times New Roman" w:hAnsi="Times New Roman" w:cs="Times New Roman"/>
          <w:sz w:val="24"/>
          <w:szCs w:val="24"/>
        </w:rPr>
        <w:t xml:space="preserve">ha tomado decisiones sobre los cuerpos y el ejercicio de la sexualidad de sus hijas y esposa (Fuller, 2013). Esta dominación ha sido agudizada por las transformaciones sociales que han ocurrido en esta región en las últimas décadas y que </w:t>
      </w:r>
      <w:r w:rsidR="009D1764">
        <w:rPr>
          <w:rFonts w:ascii="Times New Roman" w:eastAsia="Times New Roman" w:hAnsi="Times New Roman" w:cs="Times New Roman"/>
          <w:sz w:val="24"/>
          <w:szCs w:val="24"/>
        </w:rPr>
        <w:t>están basadas en</w:t>
      </w:r>
      <w:r>
        <w:rPr>
          <w:rFonts w:ascii="Times New Roman" w:eastAsia="Times New Roman" w:hAnsi="Times New Roman" w:cs="Times New Roman"/>
          <w:sz w:val="24"/>
          <w:szCs w:val="24"/>
        </w:rPr>
        <w:t xml:space="preserve"> dinámicas coloniales (e.</w:t>
      </w:r>
      <w:r w:rsidR="009D1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 las economías ilegales extractivas, el ingreso de misiones cristianas). En este contexto, las niñas y jóvenes </w:t>
      </w:r>
      <w:proofErr w:type="spellStart"/>
      <w:r w:rsidR="009D1764">
        <w:rPr>
          <w:rFonts w:ascii="Times New Roman" w:eastAsia="Times New Roman" w:hAnsi="Times New Roman" w:cs="Times New Roman"/>
          <w:sz w:val="24"/>
          <w:szCs w:val="24"/>
        </w:rPr>
        <w:t>awajún</w:t>
      </w:r>
      <w:proofErr w:type="spellEnd"/>
      <w:r w:rsidR="009D1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han sido </w:t>
      </w:r>
      <w:r w:rsidR="009D1764">
        <w:rPr>
          <w:rFonts w:ascii="Times New Roman" w:eastAsia="Times New Roman" w:hAnsi="Times New Roman" w:cs="Times New Roman"/>
          <w:sz w:val="24"/>
          <w:szCs w:val="24"/>
        </w:rPr>
        <w:t xml:space="preserve">relegadas a </w:t>
      </w:r>
      <w:r>
        <w:rPr>
          <w:rFonts w:ascii="Times New Roman" w:eastAsia="Times New Roman" w:hAnsi="Times New Roman" w:cs="Times New Roman"/>
          <w:sz w:val="24"/>
          <w:szCs w:val="24"/>
        </w:rPr>
        <w:t xml:space="preserve">uno de los últimos peldaños de una jerarquía de género racializada (De la Cadena, 1992); sus cuerpos son vistos como objetos sexuales, especialmente por parte de hombres en posiciones de poder en instituciones coloniales y/o patriarcales: el pastor o cura de la iglesia, </w:t>
      </w:r>
      <w:r w:rsidR="009D1764">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 xml:space="preserve">profesor del colegio, o </w:t>
      </w:r>
      <w:r w:rsidR="009D1764">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 xml:space="preserve">jefe de familia dentro de una comunidad </w:t>
      </w:r>
      <w:proofErr w:type="spellStart"/>
      <w:r w:rsidR="009D1764">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En todos los casos, ellas se encuentran en un</w:t>
      </w:r>
      <w:r w:rsidR="009D1764">
        <w:rPr>
          <w:rFonts w:ascii="Times New Roman" w:eastAsia="Times New Roman" w:hAnsi="Times New Roman" w:cs="Times New Roman"/>
          <w:sz w:val="24"/>
          <w:szCs w:val="24"/>
        </w:rPr>
        <w:t>a posición</w:t>
      </w:r>
      <w:r>
        <w:rPr>
          <w:rFonts w:ascii="Times New Roman" w:eastAsia="Times New Roman" w:hAnsi="Times New Roman" w:cs="Times New Roman"/>
          <w:sz w:val="24"/>
          <w:szCs w:val="24"/>
        </w:rPr>
        <w:t xml:space="preserve"> donde múltiples violencias confluyen sobre sus cuerpos.</w:t>
      </w:r>
    </w:p>
    <w:p w14:paraId="0F1CDF78" w14:textId="77777777" w:rsidR="00DB6891" w:rsidRDefault="00DB6891" w:rsidP="00DB6891">
      <w:pPr>
        <w:spacing w:line="360" w:lineRule="auto"/>
        <w:ind w:firstLine="720"/>
        <w:jc w:val="both"/>
        <w:rPr>
          <w:rFonts w:ascii="Times New Roman" w:eastAsia="Times New Roman" w:hAnsi="Times New Roman" w:cs="Times New Roman"/>
          <w:sz w:val="24"/>
          <w:szCs w:val="24"/>
        </w:rPr>
      </w:pPr>
    </w:p>
    <w:p w14:paraId="00000049" w14:textId="77777777" w:rsidR="007D1AF8" w:rsidRDefault="007C071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14:paraId="0000004A" w14:textId="26B433C1"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Está extensamente señalado en la literatura que el embarazo a temprana edad es percibido como un problema de salud pública a nivel global. Sin embargo, el presente estudio en particular aporta a la compresión de por qué estos embarazos son sentidos como un problema para jóvenes de esta región de la Amazonía. Para ello, se señala que ellas y ellos transitan la </w:t>
      </w:r>
      <w:r>
        <w:rPr>
          <w:rFonts w:ascii="Times New Roman" w:eastAsia="Times New Roman" w:hAnsi="Times New Roman" w:cs="Times New Roman"/>
          <w:sz w:val="24"/>
          <w:szCs w:val="24"/>
        </w:rPr>
        <w:lastRenderedPageBreak/>
        <w:t>exploración de su sexualidad con poco acompañamiento y</w:t>
      </w:r>
      <w:r w:rsidR="009D17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muchos casos, sin los recursos suficientes para </w:t>
      </w:r>
      <w:r w:rsidR="009D1764">
        <w:rPr>
          <w:rFonts w:ascii="Times New Roman" w:eastAsia="Times New Roman" w:hAnsi="Times New Roman" w:cs="Times New Roman"/>
          <w:sz w:val="24"/>
          <w:szCs w:val="24"/>
        </w:rPr>
        <w:t>enfrentarse</w:t>
      </w:r>
      <w:r>
        <w:rPr>
          <w:rFonts w:ascii="Times New Roman" w:eastAsia="Times New Roman" w:hAnsi="Times New Roman" w:cs="Times New Roman"/>
          <w:sz w:val="24"/>
          <w:szCs w:val="24"/>
        </w:rPr>
        <w:t xml:space="preserve"> a los retos y riesgos de su contexto. Hay una distancia cultural y física </w:t>
      </w:r>
      <w:r w:rsidR="009D1764">
        <w:rPr>
          <w:rFonts w:ascii="Times New Roman" w:eastAsia="Times New Roman" w:hAnsi="Times New Roman" w:cs="Times New Roman"/>
          <w:sz w:val="24"/>
          <w:szCs w:val="24"/>
        </w:rPr>
        <w:t>significativa</w:t>
      </w:r>
      <w:r>
        <w:rPr>
          <w:rFonts w:ascii="Times New Roman" w:eastAsia="Times New Roman" w:hAnsi="Times New Roman" w:cs="Times New Roman"/>
          <w:sz w:val="24"/>
          <w:szCs w:val="24"/>
        </w:rPr>
        <w:t xml:space="preserve"> entre ellas y ellos, y sus madres y padres, quienes no se sienten suficientemente preparados para educarlos. Sus estrategias de cuidado, basadas en una mirada </w:t>
      </w:r>
      <w:proofErr w:type="spellStart"/>
      <w:r w:rsidR="009D1764">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xml:space="preserve">, si bien eran adecuadas </w:t>
      </w:r>
      <w:r w:rsidR="009D1764">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entornos comunitarios controlados, quedan cortas en el contexto actual cambiante, donde los y, principalmente, las jóvenes están expuestas a múltiples violencias. A esto, se suma la mirada restrictiva y basada en el miedo que transmiten las y los docentes frente a la sexualidad, debido</w:t>
      </w:r>
      <w:r w:rsidR="004207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w:t>
      </w:r>
      <w:r w:rsidR="004207DE">
        <w:rPr>
          <w:rFonts w:ascii="Times New Roman" w:eastAsia="Times New Roman" w:hAnsi="Times New Roman" w:cs="Times New Roman"/>
          <w:sz w:val="24"/>
          <w:szCs w:val="24"/>
        </w:rPr>
        <w:t>cierta medida</w:t>
      </w:r>
      <w:r>
        <w:rPr>
          <w:rFonts w:ascii="Times New Roman" w:eastAsia="Times New Roman" w:hAnsi="Times New Roman" w:cs="Times New Roman"/>
          <w:sz w:val="24"/>
          <w:szCs w:val="24"/>
        </w:rPr>
        <w:t>, a las tensas relaciones con muchos padres y madres, en un contexto donde la desconfianza limita las posibilidades de impartir ESI de una manera culturalmente sensible.</w:t>
      </w:r>
    </w:p>
    <w:p w14:paraId="0000004B" w14:textId="2291AE6C"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escenario, las y los jóvenes de Nieva construyen sus significados en torno a la sexualidad desde el miedo y la restricción. Prima</w:t>
      </w:r>
      <w:r w:rsidR="004207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ellas y ellos, la sensación de falta de control sobre su riesgo a embarazarse a temprana edad y </w:t>
      </w:r>
      <w:r w:rsidR="004207DE">
        <w:rPr>
          <w:rFonts w:ascii="Times New Roman" w:eastAsia="Times New Roman" w:hAnsi="Times New Roman" w:cs="Times New Roman"/>
          <w:sz w:val="24"/>
          <w:szCs w:val="24"/>
        </w:rPr>
        <w:t xml:space="preserve">la idea de que </w:t>
      </w:r>
      <w:r>
        <w:rPr>
          <w:rFonts w:ascii="Times New Roman" w:eastAsia="Times New Roman" w:hAnsi="Times New Roman" w:cs="Times New Roman"/>
          <w:sz w:val="24"/>
          <w:szCs w:val="24"/>
        </w:rPr>
        <w:t>el embarazo constituye un potencial fracaso</w:t>
      </w:r>
      <w:r w:rsidR="004207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que puede afectar sus trayectorias de vida. Además, para las jóvenes </w:t>
      </w:r>
      <w:r w:rsidR="004207DE">
        <w:rPr>
          <w:rFonts w:ascii="Times New Roman" w:eastAsia="Times New Roman" w:hAnsi="Times New Roman" w:cs="Times New Roman"/>
          <w:sz w:val="24"/>
          <w:szCs w:val="24"/>
        </w:rPr>
        <w:t>provenientes</w:t>
      </w:r>
      <w:r>
        <w:rPr>
          <w:rFonts w:ascii="Times New Roman" w:eastAsia="Times New Roman" w:hAnsi="Times New Roman" w:cs="Times New Roman"/>
          <w:sz w:val="24"/>
          <w:szCs w:val="24"/>
        </w:rPr>
        <w:t xml:space="preserve"> de comunidades </w:t>
      </w:r>
      <w:proofErr w:type="spellStart"/>
      <w:r w:rsidR="004207DE">
        <w:rPr>
          <w:rFonts w:ascii="Times New Roman" w:eastAsia="Times New Roman" w:hAnsi="Times New Roman" w:cs="Times New Roman"/>
          <w:sz w:val="24"/>
          <w:szCs w:val="24"/>
        </w:rPr>
        <w:t>awajún</w:t>
      </w:r>
      <w:proofErr w:type="spellEnd"/>
      <w:r w:rsidR="004207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que no cuentan con adultos claves cerca, el embarazo pasa a ser la consecuencia inevitable de una relación de poder asimétrica y entrelazada con la violencia. Para ellas, su posición de vulnerabilidad social las coloca en una posición de vulnerabilidad sexual (</w:t>
      </w:r>
      <w:proofErr w:type="spellStart"/>
      <w:r>
        <w:rPr>
          <w:rFonts w:ascii="Times New Roman" w:eastAsia="Times New Roman" w:hAnsi="Times New Roman" w:cs="Times New Roman"/>
          <w:sz w:val="24"/>
          <w:szCs w:val="24"/>
        </w:rPr>
        <w:t>Yon</w:t>
      </w:r>
      <w:proofErr w:type="spellEnd"/>
      <w:r>
        <w:rPr>
          <w:rFonts w:ascii="Times New Roman" w:eastAsia="Times New Roman" w:hAnsi="Times New Roman" w:cs="Times New Roman"/>
          <w:sz w:val="24"/>
          <w:szCs w:val="24"/>
        </w:rPr>
        <w:t xml:space="preserve">, 2014). </w:t>
      </w:r>
    </w:p>
    <w:p w14:paraId="0000004C" w14:textId="3757A498" w:rsidR="007D1AF8" w:rsidRDefault="007C07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artículo, hemos puesto énfasis en la particular situación de violencia en la que se encuentran muchas jóvenes de Nieva. Sin negar sus formas de agencia y resistencia, visibles, por ejemplo, en las organizaciones de mujeres </w:t>
      </w:r>
      <w:proofErr w:type="spellStart"/>
      <w:r w:rsidR="00E87D01">
        <w:rPr>
          <w:rFonts w:ascii="Times New Roman" w:eastAsia="Times New Roman" w:hAnsi="Times New Roman" w:cs="Times New Roman"/>
          <w:sz w:val="24"/>
          <w:szCs w:val="24"/>
        </w:rPr>
        <w:t>awajún</w:t>
      </w:r>
      <w:proofErr w:type="spellEnd"/>
      <w:r w:rsidR="00E87D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denuncian formas de violencia contra ellas y sus familias, este artículo ha buscado visibilizar las </w:t>
      </w:r>
      <w:r w:rsidR="00E87D01">
        <w:rPr>
          <w:rFonts w:ascii="Times New Roman" w:eastAsia="Times New Roman" w:hAnsi="Times New Roman" w:cs="Times New Roman"/>
          <w:sz w:val="24"/>
          <w:szCs w:val="24"/>
        </w:rPr>
        <w:t xml:space="preserve">profundas </w:t>
      </w:r>
      <w:r>
        <w:rPr>
          <w:rFonts w:ascii="Times New Roman" w:eastAsia="Times New Roman" w:hAnsi="Times New Roman" w:cs="Times New Roman"/>
          <w:sz w:val="24"/>
          <w:szCs w:val="24"/>
        </w:rPr>
        <w:t>limitaciones que las jóvenes y mujeres de esta región tienen para el ejercicio</w:t>
      </w:r>
      <w:r w:rsidR="00E649F2">
        <w:rPr>
          <w:rFonts w:ascii="Times New Roman" w:eastAsia="Times New Roman" w:hAnsi="Times New Roman" w:cs="Times New Roman"/>
          <w:sz w:val="24"/>
          <w:szCs w:val="24"/>
        </w:rPr>
        <w:t xml:space="preserve"> pleno de sus capacidades de acción y decisión.</w:t>
      </w:r>
      <w:r>
        <w:rPr>
          <w:rFonts w:ascii="Times New Roman" w:eastAsia="Times New Roman" w:hAnsi="Times New Roman" w:cs="Times New Roman"/>
          <w:sz w:val="24"/>
          <w:szCs w:val="24"/>
        </w:rPr>
        <w:t xml:space="preserve"> Estas limitaciones </w:t>
      </w:r>
      <w:r w:rsidR="008C28D7">
        <w:rPr>
          <w:rFonts w:ascii="Times New Roman" w:eastAsia="Times New Roman" w:hAnsi="Times New Roman" w:cs="Times New Roman"/>
          <w:sz w:val="24"/>
          <w:szCs w:val="24"/>
        </w:rPr>
        <w:t>producen</w:t>
      </w:r>
      <w:r>
        <w:rPr>
          <w:rFonts w:ascii="Times New Roman" w:eastAsia="Times New Roman" w:hAnsi="Times New Roman" w:cs="Times New Roman"/>
          <w:sz w:val="24"/>
          <w:szCs w:val="24"/>
        </w:rPr>
        <w:t xml:space="preserve"> que, en este contexto de violencia social, sus pocas oportunidades para acceder a recursos que permitan su supervivencia </w:t>
      </w:r>
      <w:r w:rsidR="008C28D7">
        <w:rPr>
          <w:rFonts w:ascii="Times New Roman" w:eastAsia="Times New Roman" w:hAnsi="Times New Roman" w:cs="Times New Roman"/>
          <w:sz w:val="24"/>
          <w:szCs w:val="24"/>
        </w:rPr>
        <w:t>ocurran</w:t>
      </w:r>
      <w:r>
        <w:rPr>
          <w:rFonts w:ascii="Times New Roman" w:eastAsia="Times New Roman" w:hAnsi="Times New Roman" w:cs="Times New Roman"/>
          <w:sz w:val="24"/>
          <w:szCs w:val="24"/>
        </w:rPr>
        <w:t xml:space="preserve"> dentro del marco de relaciones donde la inequidad de género y los legados de la </w:t>
      </w:r>
      <w:proofErr w:type="spellStart"/>
      <w:r>
        <w:rPr>
          <w:rFonts w:ascii="Times New Roman" w:eastAsia="Times New Roman" w:hAnsi="Times New Roman" w:cs="Times New Roman"/>
          <w:sz w:val="24"/>
          <w:szCs w:val="24"/>
        </w:rPr>
        <w:t>colonialidad</w:t>
      </w:r>
      <w:proofErr w:type="spellEnd"/>
      <w:r>
        <w:rPr>
          <w:rFonts w:ascii="Times New Roman" w:eastAsia="Times New Roman" w:hAnsi="Times New Roman" w:cs="Times New Roman"/>
          <w:sz w:val="24"/>
          <w:szCs w:val="24"/>
        </w:rPr>
        <w:t xml:space="preserve"> las expongan a formas encubiertas, y no tan encubiertas, de violencia sexual. </w:t>
      </w:r>
    </w:p>
    <w:p w14:paraId="1185F956" w14:textId="1C3FD20F" w:rsidR="00DB6891" w:rsidRPr="00DB6891" w:rsidRDefault="007C0716" w:rsidP="00DB689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artículo ha buscado visibilizar </w:t>
      </w:r>
      <w:r w:rsidR="00542783">
        <w:rPr>
          <w:rFonts w:ascii="Times New Roman" w:eastAsia="Times New Roman" w:hAnsi="Times New Roman" w:cs="Times New Roman"/>
          <w:sz w:val="24"/>
          <w:szCs w:val="24"/>
        </w:rPr>
        <w:t>la importancia de</w:t>
      </w:r>
      <w:r>
        <w:rPr>
          <w:rFonts w:ascii="Times New Roman" w:eastAsia="Times New Roman" w:hAnsi="Times New Roman" w:cs="Times New Roman"/>
          <w:sz w:val="24"/>
          <w:szCs w:val="24"/>
        </w:rPr>
        <w:t xml:space="preserve"> analizar el contexto social más amplio para comprender la construcción de los significados en torno al embarazo a temprana edad </w:t>
      </w:r>
      <w:r w:rsidR="008C28D7">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las y los jóvenes de esta región </w:t>
      </w:r>
      <w:r w:rsidR="009A12E9">
        <w:rPr>
          <w:rFonts w:ascii="Times New Roman" w:eastAsia="Times New Roman" w:hAnsi="Times New Roman" w:cs="Times New Roman"/>
          <w:sz w:val="24"/>
          <w:szCs w:val="24"/>
        </w:rPr>
        <w:t>amazónica</w:t>
      </w:r>
      <w:r>
        <w:rPr>
          <w:rFonts w:ascii="Times New Roman" w:eastAsia="Times New Roman" w:hAnsi="Times New Roman" w:cs="Times New Roman"/>
          <w:sz w:val="24"/>
          <w:szCs w:val="24"/>
        </w:rPr>
        <w:t xml:space="preserve">. Esta </w:t>
      </w:r>
      <w:r w:rsidR="00542783">
        <w:rPr>
          <w:rFonts w:ascii="Times New Roman" w:eastAsia="Times New Roman" w:hAnsi="Times New Roman" w:cs="Times New Roman"/>
          <w:sz w:val="24"/>
          <w:szCs w:val="24"/>
        </w:rPr>
        <w:t>perspectiva busca contribuir</w:t>
      </w:r>
      <w:r>
        <w:rPr>
          <w:rFonts w:ascii="Times New Roman" w:eastAsia="Times New Roman" w:hAnsi="Times New Roman" w:cs="Times New Roman"/>
          <w:sz w:val="24"/>
          <w:szCs w:val="24"/>
        </w:rPr>
        <w:t xml:space="preserve"> a un abordaje</w:t>
      </w:r>
      <w:r w:rsidR="00542783">
        <w:rPr>
          <w:rFonts w:ascii="Times New Roman" w:eastAsia="Times New Roman" w:hAnsi="Times New Roman" w:cs="Times New Roman"/>
          <w:sz w:val="24"/>
          <w:szCs w:val="24"/>
        </w:rPr>
        <w:t xml:space="preserve"> más integral</w:t>
      </w:r>
      <w:r>
        <w:rPr>
          <w:rFonts w:ascii="Times New Roman" w:eastAsia="Times New Roman" w:hAnsi="Times New Roman" w:cs="Times New Roman"/>
          <w:sz w:val="24"/>
          <w:szCs w:val="24"/>
        </w:rPr>
        <w:t xml:space="preserve"> de las actuales desigualdades y violencias de género racializadas, para que las y los jóvenes ejerzan su sexualidad de manera informada y acompañada en un contexto libre de violencia, donde el embarazo y la formación de una familia sean </w:t>
      </w:r>
      <w:r w:rsidR="00542783">
        <w:rPr>
          <w:rFonts w:ascii="Times New Roman" w:eastAsia="Times New Roman" w:hAnsi="Times New Roman" w:cs="Times New Roman"/>
          <w:sz w:val="24"/>
          <w:szCs w:val="24"/>
        </w:rPr>
        <w:t>resultado de vínculos basados</w:t>
      </w:r>
      <w:r>
        <w:rPr>
          <w:rFonts w:ascii="Times New Roman" w:eastAsia="Times New Roman" w:hAnsi="Times New Roman" w:cs="Times New Roman"/>
          <w:sz w:val="24"/>
          <w:szCs w:val="24"/>
        </w:rPr>
        <w:t xml:space="preserve"> </w:t>
      </w:r>
      <w:r w:rsidR="00542783">
        <w:rPr>
          <w:rFonts w:ascii="Times New Roman" w:eastAsia="Times New Roman" w:hAnsi="Times New Roman" w:cs="Times New Roman"/>
          <w:sz w:val="24"/>
          <w:szCs w:val="24"/>
        </w:rPr>
        <w:t xml:space="preserve">en el </w:t>
      </w:r>
      <w:r>
        <w:rPr>
          <w:rFonts w:ascii="Times New Roman" w:eastAsia="Times New Roman" w:hAnsi="Times New Roman" w:cs="Times New Roman"/>
          <w:sz w:val="24"/>
          <w:szCs w:val="24"/>
        </w:rPr>
        <w:t xml:space="preserve">amor y cuidado, y que </w:t>
      </w:r>
      <w:r w:rsidR="00542783">
        <w:rPr>
          <w:rFonts w:ascii="Times New Roman" w:eastAsia="Times New Roman" w:hAnsi="Times New Roman" w:cs="Times New Roman"/>
          <w:sz w:val="24"/>
          <w:szCs w:val="24"/>
        </w:rPr>
        <w:t xml:space="preserve">aporten </w:t>
      </w:r>
      <w:r>
        <w:rPr>
          <w:rFonts w:ascii="Times New Roman" w:eastAsia="Times New Roman" w:hAnsi="Times New Roman" w:cs="Times New Roman"/>
          <w:sz w:val="24"/>
          <w:szCs w:val="24"/>
        </w:rPr>
        <w:t>a</w:t>
      </w:r>
      <w:r w:rsidR="00542783">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desarrollo</w:t>
      </w:r>
      <w:r w:rsidR="00542783">
        <w:rPr>
          <w:rFonts w:ascii="Times New Roman" w:eastAsia="Times New Roman" w:hAnsi="Times New Roman" w:cs="Times New Roman"/>
          <w:sz w:val="24"/>
          <w:szCs w:val="24"/>
        </w:rPr>
        <w:t xml:space="preserve"> pleno de las y los jóvenes</w:t>
      </w:r>
      <w:r>
        <w:rPr>
          <w:rFonts w:ascii="Times New Roman" w:eastAsia="Times New Roman" w:hAnsi="Times New Roman" w:cs="Times New Roman"/>
          <w:sz w:val="24"/>
          <w:szCs w:val="24"/>
        </w:rPr>
        <w:t>.</w:t>
      </w:r>
    </w:p>
    <w:p w14:paraId="0000004F" w14:textId="77777777" w:rsidR="007D1AF8" w:rsidRDefault="007C0716">
      <w:pPr>
        <w:spacing w:line="360" w:lineRule="auto"/>
        <w:jc w:val="center"/>
        <w:rPr>
          <w:rFonts w:ascii="Times New Roman" w:eastAsia="Times New Roman" w:hAnsi="Times New Roman" w:cs="Times New Roman"/>
          <w:color w:val="9900FF"/>
          <w:sz w:val="24"/>
          <w:szCs w:val="24"/>
        </w:rPr>
      </w:pPr>
      <w:r>
        <w:rPr>
          <w:rFonts w:ascii="Times New Roman" w:eastAsia="Times New Roman" w:hAnsi="Times New Roman" w:cs="Times New Roman"/>
          <w:b/>
          <w:sz w:val="24"/>
          <w:szCs w:val="24"/>
        </w:rPr>
        <w:lastRenderedPageBreak/>
        <w:t>Referencias</w:t>
      </w:r>
    </w:p>
    <w:p w14:paraId="75B2C211" w14:textId="45D4BBFE" w:rsidR="008370E6" w:rsidRDefault="007C0716" w:rsidP="008370E6">
      <w:pPr>
        <w:spacing w:line="360" w:lineRule="auto"/>
        <w:ind w:left="708" w:hanging="720"/>
        <w:jc w:val="both"/>
        <w:rPr>
          <w:rFonts w:ascii="Times New Roman" w:eastAsia="Times New Roman" w:hAnsi="Times New Roman" w:cs="Times New Roman"/>
          <w:sz w:val="24"/>
          <w:szCs w:val="24"/>
        </w:rPr>
      </w:pPr>
      <w:r w:rsidRPr="00FD42E0">
        <w:rPr>
          <w:rFonts w:ascii="Times New Roman" w:eastAsia="Times New Roman" w:hAnsi="Times New Roman" w:cs="Times New Roman"/>
          <w:sz w:val="24"/>
          <w:szCs w:val="24"/>
        </w:rPr>
        <w:t xml:space="preserve">Alva, C. y </w:t>
      </w:r>
      <w:proofErr w:type="spellStart"/>
      <w:r w:rsidRPr="00FD42E0">
        <w:rPr>
          <w:rFonts w:ascii="Times New Roman" w:eastAsia="Times New Roman" w:hAnsi="Times New Roman" w:cs="Times New Roman"/>
          <w:sz w:val="24"/>
          <w:szCs w:val="24"/>
        </w:rPr>
        <w:t>Ccasa</w:t>
      </w:r>
      <w:proofErr w:type="spellEnd"/>
      <w:r w:rsidRPr="00FD42E0">
        <w:rPr>
          <w:rFonts w:ascii="Times New Roman" w:eastAsia="Times New Roman" w:hAnsi="Times New Roman" w:cs="Times New Roman"/>
          <w:sz w:val="24"/>
          <w:szCs w:val="24"/>
        </w:rPr>
        <w:t>, Y. (2025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Resistencias y posibilidades en la educación sexual integral en inicial. </w:t>
      </w:r>
      <w:r>
        <w:rPr>
          <w:rFonts w:ascii="Times New Roman" w:eastAsia="Times New Roman" w:hAnsi="Times New Roman" w:cs="Times New Roman"/>
          <w:sz w:val="24"/>
          <w:szCs w:val="24"/>
        </w:rPr>
        <w:t xml:space="preserve">Observatorio de la Educación Peruana. </w:t>
      </w:r>
      <w:hyperlink r:id="rId7" w:history="1">
        <w:r w:rsidR="008370E6" w:rsidRPr="003957F3">
          <w:rPr>
            <w:rStyle w:val="Hipervnculo"/>
            <w:rFonts w:ascii="Times New Roman" w:eastAsia="Times New Roman" w:hAnsi="Times New Roman" w:cs="Times New Roman"/>
            <w:sz w:val="24"/>
            <w:szCs w:val="24"/>
          </w:rPr>
          <w:t>https://obepe.org/general/educacion-sexual-integral-inicial-retos-posibilidades/</w:t>
        </w:r>
      </w:hyperlink>
    </w:p>
    <w:p w14:paraId="069C9088" w14:textId="6E081695" w:rsidR="008370E6" w:rsidRDefault="007C0716" w:rsidP="008370E6">
      <w:pPr>
        <w:spacing w:line="360" w:lineRule="auto"/>
        <w:ind w:left="708" w:hanging="720"/>
        <w:jc w:val="both"/>
        <w:rPr>
          <w:rFonts w:ascii="Times New Roman" w:eastAsia="Times New Roman" w:hAnsi="Times New Roman" w:cs="Times New Roman"/>
          <w:sz w:val="24"/>
          <w:szCs w:val="24"/>
        </w:rPr>
      </w:pPr>
      <w:r w:rsidRPr="0029246C">
        <w:rPr>
          <w:rFonts w:ascii="Times New Roman" w:eastAsia="Times New Roman" w:hAnsi="Times New Roman" w:cs="Times New Roman"/>
          <w:sz w:val="24"/>
          <w:szCs w:val="24"/>
        </w:rPr>
        <w:t>Ames, P. (2009).</w:t>
      </w:r>
      <w:r>
        <w:rPr>
          <w:rFonts w:ascii="Times New Roman" w:eastAsia="Times New Roman" w:hAnsi="Times New Roman" w:cs="Times New Roman"/>
          <w:sz w:val="24"/>
          <w:szCs w:val="24"/>
        </w:rPr>
        <w:t xml:space="preserve"> </w:t>
      </w:r>
      <w:r w:rsidR="0029246C">
        <w:rPr>
          <w:rFonts w:ascii="Times New Roman" w:eastAsia="Times New Roman" w:hAnsi="Times New Roman" w:cs="Times New Roman"/>
          <w:sz w:val="24"/>
          <w:szCs w:val="24"/>
        </w:rPr>
        <w:t>Introducción</w:t>
      </w:r>
      <w:r>
        <w:rPr>
          <w:rFonts w:ascii="Times New Roman" w:eastAsia="Times New Roman" w:hAnsi="Times New Roman" w:cs="Times New Roman"/>
          <w:sz w:val="24"/>
          <w:szCs w:val="24"/>
        </w:rPr>
        <w:t xml:space="preserve">. Releyendo la </w:t>
      </w:r>
      <w:r w:rsidR="0029246C">
        <w:rPr>
          <w:rFonts w:ascii="Times New Roman" w:eastAsia="Times New Roman" w:hAnsi="Times New Roman" w:cs="Times New Roman"/>
          <w:sz w:val="24"/>
          <w:szCs w:val="24"/>
        </w:rPr>
        <w:t>educación</w:t>
      </w:r>
      <w:r>
        <w:rPr>
          <w:rFonts w:ascii="Times New Roman" w:eastAsia="Times New Roman" w:hAnsi="Times New Roman" w:cs="Times New Roman"/>
          <w:sz w:val="24"/>
          <w:szCs w:val="24"/>
        </w:rPr>
        <w:t xml:space="preserve"> en los tiempos de la violencia: ¿lecciones para el futuro? El sistema educativo durante el proceso de violencia. </w:t>
      </w:r>
      <w:r w:rsidR="0029246C">
        <w:rPr>
          <w:rFonts w:ascii="Times New Roman" w:eastAsia="Times New Roman" w:hAnsi="Times New Roman" w:cs="Times New Roman"/>
          <w:i/>
          <w:sz w:val="24"/>
          <w:szCs w:val="24"/>
        </w:rPr>
        <w:t>Colección</w:t>
      </w:r>
      <w:r>
        <w:rPr>
          <w:rFonts w:ascii="Times New Roman" w:eastAsia="Times New Roman" w:hAnsi="Times New Roman" w:cs="Times New Roman"/>
          <w:i/>
          <w:sz w:val="24"/>
          <w:szCs w:val="24"/>
        </w:rPr>
        <w:t xml:space="preserve"> Cuadernos para la Memoria </w:t>
      </w:r>
      <w:r w:rsidR="0029246C">
        <w:rPr>
          <w:rFonts w:ascii="Times New Roman" w:eastAsia="Times New Roman" w:hAnsi="Times New Roman" w:cs="Times New Roman"/>
          <w:i/>
          <w:sz w:val="24"/>
          <w:szCs w:val="24"/>
        </w:rPr>
        <w:t>Histórica</w:t>
      </w:r>
      <w:r>
        <w:rPr>
          <w:rFonts w:ascii="Times New Roman" w:eastAsia="Times New Roman" w:hAnsi="Times New Roman" w:cs="Times New Roman"/>
          <w:i/>
          <w:sz w:val="24"/>
          <w:szCs w:val="24"/>
        </w:rPr>
        <w:t>, 1</w:t>
      </w:r>
      <w:r>
        <w:rPr>
          <w:rFonts w:ascii="Times New Roman" w:eastAsia="Times New Roman" w:hAnsi="Times New Roman" w:cs="Times New Roman"/>
          <w:sz w:val="24"/>
          <w:szCs w:val="24"/>
        </w:rPr>
        <w:t xml:space="preserve">, 9-42. IDEHPUCP. </w:t>
      </w:r>
      <w:hyperlink r:id="rId8" w:history="1">
        <w:r w:rsidR="008370E6" w:rsidRPr="003957F3">
          <w:rPr>
            <w:rStyle w:val="Hipervnculo"/>
            <w:rFonts w:ascii="Times New Roman" w:eastAsia="Times New Roman" w:hAnsi="Times New Roman" w:cs="Times New Roman"/>
            <w:sz w:val="24"/>
            <w:szCs w:val="24"/>
          </w:rPr>
          <w:t>https://idehpucp.pucp.edu.pe/images/publicaciones/sistema_educativo_durante_proceso_violencia.pdf</w:t>
        </w:r>
      </w:hyperlink>
    </w:p>
    <w:p w14:paraId="00000052" w14:textId="7C9ACA82" w:rsidR="007D1AF8" w:rsidRDefault="007C0716" w:rsidP="008370E6">
      <w:pPr>
        <w:spacing w:line="360" w:lineRule="auto"/>
        <w:ind w:left="708" w:hanging="720"/>
        <w:jc w:val="both"/>
        <w:rPr>
          <w:rFonts w:ascii="Times New Roman" w:eastAsia="Times New Roman" w:hAnsi="Times New Roman" w:cs="Times New Roman"/>
          <w:sz w:val="24"/>
          <w:szCs w:val="24"/>
        </w:rPr>
      </w:pPr>
      <w:r w:rsidRPr="009A0B61">
        <w:rPr>
          <w:rFonts w:ascii="Times New Roman" w:eastAsia="Times New Roman" w:hAnsi="Times New Roman" w:cs="Times New Roman"/>
          <w:sz w:val="24"/>
          <w:szCs w:val="24"/>
        </w:rPr>
        <w:t xml:space="preserve">Ames, P. (2013). </w:t>
      </w:r>
      <w:r w:rsidRPr="009A0B61">
        <w:rPr>
          <w:rFonts w:ascii="Times New Roman" w:eastAsia="Times New Roman" w:hAnsi="Times New Roman" w:cs="Times New Roman"/>
          <w:i/>
          <w:sz w:val="24"/>
          <w:szCs w:val="24"/>
        </w:rPr>
        <w:t>¿Construyendo</w:t>
      </w:r>
      <w:r>
        <w:rPr>
          <w:rFonts w:ascii="Times New Roman" w:eastAsia="Times New Roman" w:hAnsi="Times New Roman" w:cs="Times New Roman"/>
          <w:i/>
          <w:sz w:val="24"/>
          <w:szCs w:val="24"/>
        </w:rPr>
        <w:t xml:space="preserve"> nuevas identidades? Género y Educación en los proyectos de vida de las jóvenes rurales en el Perú</w:t>
      </w:r>
      <w:r w:rsidR="004C0403">
        <w:rPr>
          <w:rFonts w:ascii="Times New Roman" w:eastAsia="Times New Roman" w:hAnsi="Times New Roman" w:cs="Times New Roman"/>
          <w:i/>
          <w:sz w:val="24"/>
          <w:szCs w:val="24"/>
        </w:rPr>
        <w:t xml:space="preserve"> </w:t>
      </w:r>
      <w:r w:rsidR="004C0403" w:rsidRPr="004C0403">
        <w:rPr>
          <w:rFonts w:ascii="Times New Roman" w:eastAsia="Times New Roman" w:hAnsi="Times New Roman" w:cs="Times New Roman"/>
          <w:iCs/>
          <w:sz w:val="24"/>
          <w:szCs w:val="24"/>
        </w:rPr>
        <w:t>(</w:t>
      </w:r>
      <w:r>
        <w:rPr>
          <w:rFonts w:ascii="Times New Roman" w:eastAsia="Times New Roman" w:hAnsi="Times New Roman" w:cs="Times New Roman"/>
          <w:sz w:val="24"/>
          <w:szCs w:val="24"/>
        </w:rPr>
        <w:t>Documento de trabajo n°16</w:t>
      </w:r>
      <w:r w:rsidR="004C0403">
        <w:rPr>
          <w:rFonts w:ascii="Times New Roman" w:eastAsia="Times New Roman" w:hAnsi="Times New Roman" w:cs="Times New Roman"/>
          <w:sz w:val="24"/>
          <w:szCs w:val="24"/>
        </w:rPr>
        <w:t>)</w:t>
      </w:r>
      <w:r>
        <w:rPr>
          <w:rFonts w:ascii="Times New Roman" w:eastAsia="Times New Roman" w:hAnsi="Times New Roman" w:cs="Times New Roman"/>
          <w:sz w:val="24"/>
          <w:szCs w:val="24"/>
        </w:rPr>
        <w:t>. Instituto de Estudios Peruanos.</w:t>
      </w:r>
      <w:r w:rsidR="008370E6">
        <w:rPr>
          <w:rFonts w:ascii="Times New Roman" w:eastAsia="Times New Roman" w:hAnsi="Times New Roman" w:cs="Times New Roman"/>
          <w:sz w:val="24"/>
          <w:szCs w:val="24"/>
        </w:rPr>
        <w:t xml:space="preserve"> </w:t>
      </w:r>
      <w:hyperlink r:id="rId9" w:history="1">
        <w:r w:rsidR="008370E6" w:rsidRPr="003957F3">
          <w:rPr>
            <w:rStyle w:val="Hipervnculo"/>
            <w:rFonts w:ascii="Times New Roman" w:eastAsia="Times New Roman" w:hAnsi="Times New Roman" w:cs="Times New Roman"/>
            <w:sz w:val="24"/>
            <w:szCs w:val="24"/>
          </w:rPr>
          <w:t>https://www.ninosdelmilenio.org/wp-content/uploads/2013/07/construyendonuevasidentidades.pdf</w:t>
        </w:r>
      </w:hyperlink>
      <w:r w:rsidR="008370E6">
        <w:rPr>
          <w:rFonts w:ascii="Times New Roman" w:eastAsia="Times New Roman" w:hAnsi="Times New Roman" w:cs="Times New Roman"/>
          <w:sz w:val="24"/>
          <w:szCs w:val="24"/>
        </w:rPr>
        <w:t xml:space="preserve"> </w:t>
      </w:r>
    </w:p>
    <w:p w14:paraId="00000053" w14:textId="77777777" w:rsidR="007D1AF8" w:rsidRDefault="007C0716">
      <w:pPr>
        <w:spacing w:line="360" w:lineRule="auto"/>
        <w:ind w:left="708" w:hanging="720"/>
        <w:jc w:val="both"/>
        <w:rPr>
          <w:rFonts w:ascii="Times New Roman" w:eastAsia="Times New Roman" w:hAnsi="Times New Roman" w:cs="Times New Roman"/>
          <w:sz w:val="24"/>
          <w:szCs w:val="24"/>
        </w:rPr>
      </w:pPr>
      <w:r w:rsidRPr="009A0B61">
        <w:rPr>
          <w:rFonts w:ascii="Times New Roman" w:eastAsia="Times New Roman" w:hAnsi="Times New Roman" w:cs="Times New Roman"/>
          <w:sz w:val="24"/>
          <w:szCs w:val="24"/>
        </w:rPr>
        <w:t xml:space="preserve">Anzaldúa, G. (2016). </w:t>
      </w:r>
      <w:proofErr w:type="spellStart"/>
      <w:r w:rsidRPr="009A0B61">
        <w:rPr>
          <w:rFonts w:ascii="Times New Roman" w:eastAsia="Times New Roman" w:hAnsi="Times New Roman" w:cs="Times New Roman"/>
          <w:i/>
          <w:sz w:val="24"/>
          <w:szCs w:val="24"/>
        </w:rPr>
        <w:t>Borderlands</w:t>
      </w:r>
      <w:proofErr w:type="spellEnd"/>
      <w:r w:rsidRPr="009A0B61">
        <w:rPr>
          <w:rFonts w:ascii="Times New Roman" w:eastAsia="Times New Roman" w:hAnsi="Times New Roman" w:cs="Times New Roman"/>
          <w:i/>
          <w:sz w:val="24"/>
          <w:szCs w:val="24"/>
        </w:rPr>
        <w:t xml:space="preserve"> / La</w:t>
      </w:r>
      <w:r>
        <w:rPr>
          <w:rFonts w:ascii="Times New Roman" w:eastAsia="Times New Roman" w:hAnsi="Times New Roman" w:cs="Times New Roman"/>
          <w:i/>
          <w:sz w:val="24"/>
          <w:szCs w:val="24"/>
        </w:rPr>
        <w:t xml:space="preserve"> Frontera: La nueva Mestiza</w:t>
      </w:r>
      <w:r>
        <w:rPr>
          <w:rFonts w:ascii="Times New Roman" w:eastAsia="Times New Roman" w:hAnsi="Times New Roman" w:cs="Times New Roman"/>
          <w:sz w:val="24"/>
          <w:szCs w:val="24"/>
        </w:rPr>
        <w:t xml:space="preserve">. Capitán Swing Libros. </w:t>
      </w:r>
    </w:p>
    <w:p w14:paraId="00000054" w14:textId="334A5C37" w:rsidR="007D1AF8" w:rsidRDefault="007C0716">
      <w:pPr>
        <w:spacing w:line="360" w:lineRule="auto"/>
        <w:ind w:left="708" w:hanging="720"/>
        <w:jc w:val="both"/>
        <w:rPr>
          <w:rFonts w:ascii="Times New Roman" w:eastAsia="Times New Roman" w:hAnsi="Times New Roman" w:cs="Times New Roman"/>
          <w:sz w:val="24"/>
          <w:szCs w:val="24"/>
        </w:rPr>
      </w:pPr>
      <w:r w:rsidRPr="009A0B61">
        <w:rPr>
          <w:rFonts w:ascii="Times New Roman" w:eastAsia="Times New Roman" w:hAnsi="Times New Roman" w:cs="Times New Roman"/>
          <w:sz w:val="24"/>
          <w:szCs w:val="24"/>
        </w:rPr>
        <w:t>Belaunde, L. E. (2018).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Sexualidades amazónicas. Género, deseos y alteridades</w:t>
      </w:r>
      <w:r>
        <w:rPr>
          <w:rFonts w:ascii="Times New Roman" w:eastAsia="Times New Roman" w:hAnsi="Times New Roman" w:cs="Times New Roman"/>
          <w:sz w:val="24"/>
          <w:szCs w:val="24"/>
        </w:rPr>
        <w:t>. La Siniestra Ensayos.</w:t>
      </w:r>
    </w:p>
    <w:p w14:paraId="00000055" w14:textId="68EB8811" w:rsidR="007D1AF8" w:rsidRDefault="007C0716" w:rsidP="008370E6">
      <w:pPr>
        <w:spacing w:line="360" w:lineRule="auto"/>
        <w:ind w:left="708" w:hanging="720"/>
        <w:jc w:val="both"/>
        <w:rPr>
          <w:rFonts w:ascii="Times New Roman" w:eastAsia="Times New Roman" w:hAnsi="Times New Roman" w:cs="Times New Roman"/>
          <w:sz w:val="24"/>
          <w:szCs w:val="24"/>
        </w:rPr>
      </w:pPr>
      <w:r w:rsidRPr="009A0B61">
        <w:rPr>
          <w:rFonts w:ascii="Times New Roman" w:eastAsia="Times New Roman" w:hAnsi="Times New Roman" w:cs="Times New Roman"/>
          <w:sz w:val="24"/>
          <w:szCs w:val="24"/>
        </w:rPr>
        <w:t>Berrios, M</w:t>
      </w:r>
      <w:r>
        <w:rPr>
          <w:rFonts w:ascii="Times New Roman" w:eastAsia="Times New Roman" w:hAnsi="Times New Roman" w:cs="Times New Roman"/>
          <w:sz w:val="24"/>
          <w:szCs w:val="24"/>
        </w:rPr>
        <w:t xml:space="preserve">. (2024, 15 de diciembre). </w:t>
      </w:r>
      <w:r>
        <w:rPr>
          <w:rFonts w:ascii="Times New Roman" w:eastAsia="Times New Roman" w:hAnsi="Times New Roman" w:cs="Times New Roman"/>
          <w:i/>
          <w:sz w:val="24"/>
          <w:szCs w:val="24"/>
        </w:rPr>
        <w:t>Emergencia y desamparo: Amazonía peruana concentra al 40% de menores diagnosticados con VIH desde 2019.</w:t>
      </w:r>
      <w:r>
        <w:rPr>
          <w:rFonts w:ascii="Times New Roman" w:eastAsia="Times New Roman" w:hAnsi="Times New Roman" w:cs="Times New Roman"/>
          <w:sz w:val="24"/>
          <w:szCs w:val="24"/>
        </w:rPr>
        <w:t xml:space="preserve"> Ojo Público. </w:t>
      </w:r>
      <w:hyperlink r:id="rId10" w:history="1">
        <w:r w:rsidR="008370E6" w:rsidRPr="003957F3">
          <w:rPr>
            <w:rStyle w:val="Hipervnculo"/>
            <w:rFonts w:ascii="Times New Roman" w:eastAsia="Times New Roman" w:hAnsi="Times New Roman" w:cs="Times New Roman"/>
            <w:sz w:val="24"/>
            <w:szCs w:val="24"/>
          </w:rPr>
          <w:t>https://ojo-publico.com/5461/amazonia-concentra-el-40-los-casos-ninos-y-adolescentes-vih</w:t>
        </w:r>
      </w:hyperlink>
      <w:r>
        <w:rPr>
          <w:rFonts w:ascii="Times New Roman" w:eastAsia="Times New Roman" w:hAnsi="Times New Roman" w:cs="Times New Roman"/>
          <w:sz w:val="24"/>
          <w:szCs w:val="24"/>
        </w:rPr>
        <w:t xml:space="preserve"> </w:t>
      </w:r>
    </w:p>
    <w:p w14:paraId="78389D6E" w14:textId="343449B3" w:rsidR="008370E6" w:rsidRPr="008370E6" w:rsidRDefault="007C0716" w:rsidP="008370E6">
      <w:pPr>
        <w:spacing w:line="360" w:lineRule="auto"/>
        <w:ind w:left="708" w:hanging="720"/>
        <w:jc w:val="both"/>
        <w:rPr>
          <w:color w:val="333333"/>
          <w:shd w:val="clear" w:color="auto" w:fill="EAEAEA"/>
        </w:rPr>
      </w:pPr>
      <w:r w:rsidRPr="001532BE">
        <w:rPr>
          <w:rFonts w:ascii="Times New Roman" w:eastAsia="Times New Roman" w:hAnsi="Times New Roman" w:cs="Times New Roman"/>
          <w:sz w:val="24"/>
          <w:szCs w:val="24"/>
          <w:lang w:val="en-US"/>
        </w:rPr>
        <w:t>Braun, V., &amp; Clarke, V.</w:t>
      </w:r>
      <w:r w:rsidRPr="00110496">
        <w:rPr>
          <w:rFonts w:ascii="Times New Roman" w:eastAsia="Times New Roman" w:hAnsi="Times New Roman" w:cs="Times New Roman"/>
          <w:sz w:val="24"/>
          <w:szCs w:val="24"/>
          <w:lang w:val="en-US"/>
        </w:rPr>
        <w:t xml:space="preserve"> (2006). Using thematic analysis in psychology. </w:t>
      </w:r>
      <w:r w:rsidRPr="00B14571">
        <w:rPr>
          <w:rFonts w:ascii="Times New Roman" w:eastAsia="Times New Roman" w:hAnsi="Times New Roman" w:cs="Times New Roman"/>
          <w:i/>
          <w:sz w:val="24"/>
          <w:szCs w:val="24"/>
          <w:lang w:val="en-US"/>
        </w:rPr>
        <w:t>Qualitative Research in Psychology, 3</w:t>
      </w:r>
      <w:r w:rsidRPr="00B14571">
        <w:rPr>
          <w:rFonts w:ascii="Times New Roman" w:eastAsia="Times New Roman" w:hAnsi="Times New Roman" w:cs="Times New Roman"/>
          <w:sz w:val="24"/>
          <w:szCs w:val="24"/>
          <w:lang w:val="en-US"/>
        </w:rPr>
        <w:t>(2), 77-101</w:t>
      </w:r>
      <w:r w:rsidRPr="008370E6">
        <w:rPr>
          <w:rFonts w:ascii="Times New Roman" w:eastAsia="Times New Roman" w:hAnsi="Times New Roman" w:cs="Times New Roman"/>
          <w:sz w:val="24"/>
          <w:szCs w:val="24"/>
          <w:lang w:val="en-US"/>
        </w:rPr>
        <w:t>.</w:t>
      </w:r>
      <w:hyperlink r:id="rId11">
        <w:r w:rsidRPr="008370E6">
          <w:rPr>
            <w:rFonts w:ascii="Times New Roman" w:eastAsia="Times New Roman" w:hAnsi="Times New Roman" w:cs="Times New Roman"/>
            <w:sz w:val="24"/>
            <w:szCs w:val="24"/>
            <w:lang w:val="en-US"/>
          </w:rPr>
          <w:t xml:space="preserve"> </w:t>
        </w:r>
      </w:hyperlink>
      <w:r w:rsidR="008370E6" w:rsidRPr="008370E6">
        <w:rPr>
          <w:color w:val="333333"/>
          <w:shd w:val="clear" w:color="auto" w:fill="EAEAEA"/>
        </w:rPr>
        <w:t xml:space="preserve"> </w:t>
      </w:r>
      <w:hyperlink r:id="rId12" w:history="1">
        <w:r w:rsidR="008370E6" w:rsidRPr="008370E6">
          <w:rPr>
            <w:rStyle w:val="Hipervnculo"/>
            <w:rFonts w:ascii="Times New Roman" w:eastAsia="Times New Roman" w:hAnsi="Times New Roman" w:cs="Times New Roman"/>
            <w:sz w:val="24"/>
            <w:szCs w:val="24"/>
          </w:rPr>
          <w:t>https://doi.org/10.1191/1478088706qp063oa</w:t>
        </w:r>
      </w:hyperlink>
      <w:r w:rsidR="008370E6" w:rsidRPr="008370E6">
        <w:rPr>
          <w:rStyle w:val="Hipervnculo"/>
        </w:rPr>
        <w:t xml:space="preserve"> </w:t>
      </w:r>
    </w:p>
    <w:p w14:paraId="00000057" w14:textId="760A1692" w:rsidR="007D1AF8" w:rsidRPr="008370E6" w:rsidRDefault="007C0716">
      <w:pPr>
        <w:spacing w:line="360" w:lineRule="auto"/>
        <w:ind w:left="708" w:hanging="720"/>
        <w:jc w:val="both"/>
        <w:rPr>
          <w:rFonts w:ascii="Times New Roman" w:eastAsia="Times New Roman" w:hAnsi="Times New Roman" w:cs="Times New Roman"/>
          <w:sz w:val="24"/>
          <w:szCs w:val="24"/>
          <w:lang w:val="en-US"/>
        </w:rPr>
      </w:pPr>
      <w:r w:rsidRPr="00C20F84">
        <w:rPr>
          <w:rFonts w:ascii="Times New Roman" w:eastAsia="Times New Roman" w:hAnsi="Times New Roman" w:cs="Times New Roman"/>
          <w:sz w:val="24"/>
          <w:szCs w:val="24"/>
          <w:lang w:val="en-US"/>
        </w:rPr>
        <w:t>Burman, E.</w:t>
      </w:r>
      <w:r w:rsidRPr="00110496">
        <w:rPr>
          <w:rFonts w:ascii="Times New Roman" w:eastAsia="Times New Roman" w:hAnsi="Times New Roman" w:cs="Times New Roman"/>
          <w:sz w:val="24"/>
          <w:szCs w:val="24"/>
          <w:lang w:val="en-US"/>
        </w:rPr>
        <w:t xml:space="preserve"> (2017). </w:t>
      </w:r>
      <w:r w:rsidRPr="00110496">
        <w:rPr>
          <w:rFonts w:ascii="Times New Roman" w:eastAsia="Times New Roman" w:hAnsi="Times New Roman" w:cs="Times New Roman"/>
          <w:i/>
          <w:sz w:val="24"/>
          <w:szCs w:val="24"/>
          <w:lang w:val="en-US"/>
        </w:rPr>
        <w:t>Deconstructing developmental psychology</w:t>
      </w:r>
      <w:r w:rsidR="00C20F84">
        <w:rPr>
          <w:rFonts w:ascii="Times New Roman" w:eastAsia="Times New Roman" w:hAnsi="Times New Roman" w:cs="Times New Roman"/>
          <w:i/>
          <w:sz w:val="24"/>
          <w:szCs w:val="24"/>
          <w:lang w:val="en-US"/>
        </w:rPr>
        <w:t>.</w:t>
      </w:r>
      <w:r w:rsidRPr="00110496">
        <w:rPr>
          <w:rFonts w:ascii="Times New Roman" w:eastAsia="Times New Roman" w:hAnsi="Times New Roman" w:cs="Times New Roman"/>
          <w:i/>
          <w:sz w:val="24"/>
          <w:szCs w:val="24"/>
          <w:lang w:val="en-US"/>
        </w:rPr>
        <w:t xml:space="preserve"> </w:t>
      </w:r>
      <w:r w:rsidRPr="00C20F84">
        <w:rPr>
          <w:rFonts w:ascii="Times New Roman" w:eastAsia="Times New Roman" w:hAnsi="Times New Roman" w:cs="Times New Roman"/>
          <w:iCs/>
          <w:sz w:val="24"/>
          <w:szCs w:val="24"/>
          <w:lang w:val="en-US"/>
        </w:rPr>
        <w:t>(3</w:t>
      </w:r>
      <w:r w:rsidRPr="00C20F84">
        <w:rPr>
          <w:rFonts w:ascii="Times New Roman" w:eastAsia="Times New Roman" w:hAnsi="Times New Roman" w:cs="Times New Roman"/>
          <w:iCs/>
          <w:sz w:val="24"/>
          <w:szCs w:val="24"/>
          <w:vertAlign w:val="superscript"/>
          <w:lang w:val="en-US"/>
        </w:rPr>
        <w:t>a</w:t>
      </w:r>
      <w:r w:rsidRPr="00C20F84">
        <w:rPr>
          <w:rFonts w:ascii="Times New Roman" w:eastAsia="Times New Roman" w:hAnsi="Times New Roman" w:cs="Times New Roman"/>
          <w:iCs/>
          <w:sz w:val="24"/>
          <w:szCs w:val="24"/>
          <w:lang w:val="en-US"/>
        </w:rPr>
        <w:t xml:space="preserve"> ed)</w:t>
      </w:r>
      <w:r w:rsidRPr="00110496">
        <w:rPr>
          <w:rFonts w:ascii="Times New Roman" w:eastAsia="Times New Roman" w:hAnsi="Times New Roman" w:cs="Times New Roman"/>
          <w:i/>
          <w:sz w:val="24"/>
          <w:szCs w:val="24"/>
          <w:lang w:val="en-US"/>
        </w:rPr>
        <w:t xml:space="preserve">. </w:t>
      </w:r>
      <w:r w:rsidRPr="008370E6">
        <w:rPr>
          <w:rFonts w:ascii="Times New Roman" w:eastAsia="Times New Roman" w:hAnsi="Times New Roman" w:cs="Times New Roman"/>
          <w:sz w:val="24"/>
          <w:szCs w:val="24"/>
          <w:lang w:val="en-US"/>
        </w:rPr>
        <w:t xml:space="preserve">Routledge.  </w:t>
      </w:r>
    </w:p>
    <w:p w14:paraId="00000058" w14:textId="73D94D04" w:rsidR="007D1AF8" w:rsidRDefault="007C0716">
      <w:pPr>
        <w:spacing w:line="360" w:lineRule="auto"/>
        <w:ind w:left="708" w:hanging="720"/>
        <w:jc w:val="both"/>
        <w:rPr>
          <w:rFonts w:ascii="Times New Roman" w:eastAsia="Times New Roman" w:hAnsi="Times New Roman" w:cs="Times New Roman"/>
          <w:sz w:val="24"/>
          <w:szCs w:val="24"/>
        </w:rPr>
      </w:pPr>
      <w:r w:rsidRPr="008370E6">
        <w:rPr>
          <w:rFonts w:ascii="Times New Roman" w:eastAsia="Times New Roman" w:hAnsi="Times New Roman" w:cs="Times New Roman"/>
          <w:sz w:val="24"/>
          <w:szCs w:val="24"/>
          <w:lang w:val="en-US"/>
        </w:rPr>
        <w:t xml:space="preserve">Castillo, M. (2016). </w:t>
      </w:r>
      <w:r>
        <w:rPr>
          <w:rFonts w:ascii="Times New Roman" w:eastAsia="Times New Roman" w:hAnsi="Times New Roman" w:cs="Times New Roman"/>
          <w:i/>
          <w:sz w:val="24"/>
          <w:szCs w:val="24"/>
        </w:rPr>
        <w:t xml:space="preserve">Disputa de representación de los Pueblos </w:t>
      </w:r>
      <w:proofErr w:type="spellStart"/>
      <w:r w:rsidR="00794BD9">
        <w:rPr>
          <w:rFonts w:ascii="Times New Roman" w:eastAsia="Times New Roman" w:hAnsi="Times New Roman" w:cs="Times New Roman"/>
          <w:i/>
          <w:sz w:val="24"/>
          <w:szCs w:val="24"/>
        </w:rPr>
        <w:t>Awajún</w:t>
      </w:r>
      <w:proofErr w:type="spellEnd"/>
      <w:r>
        <w:rPr>
          <w:rFonts w:ascii="Times New Roman" w:eastAsia="Times New Roman" w:hAnsi="Times New Roman" w:cs="Times New Roman"/>
          <w:i/>
          <w:sz w:val="24"/>
          <w:szCs w:val="24"/>
        </w:rPr>
        <w:t xml:space="preserve"> y </w:t>
      </w:r>
      <w:proofErr w:type="spellStart"/>
      <w:r>
        <w:rPr>
          <w:rFonts w:ascii="Times New Roman" w:eastAsia="Times New Roman" w:hAnsi="Times New Roman" w:cs="Times New Roman"/>
          <w:i/>
          <w:sz w:val="24"/>
          <w:szCs w:val="24"/>
        </w:rPr>
        <w:t>Wampis</w:t>
      </w:r>
      <w:proofErr w:type="spellEnd"/>
      <w:r>
        <w:rPr>
          <w:rFonts w:ascii="Times New Roman" w:eastAsia="Times New Roman" w:hAnsi="Times New Roman" w:cs="Times New Roman"/>
          <w:i/>
          <w:sz w:val="24"/>
          <w:szCs w:val="24"/>
        </w:rPr>
        <w:t xml:space="preserve"> en la región Amazonas - Perú.</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CooperAcción</w:t>
      </w:r>
      <w:proofErr w:type="spellEnd"/>
      <w:r>
        <w:rPr>
          <w:rFonts w:ascii="Times New Roman" w:eastAsia="Times New Roman" w:hAnsi="Times New Roman" w:cs="Times New Roman"/>
          <w:sz w:val="24"/>
          <w:szCs w:val="24"/>
        </w:rPr>
        <w:t xml:space="preserve">. </w:t>
      </w:r>
    </w:p>
    <w:p w14:paraId="1CA1C0D9" w14:textId="3B875538" w:rsidR="008370E6" w:rsidRPr="008370E6" w:rsidRDefault="00C91A6B" w:rsidP="008370E6">
      <w:pPr>
        <w:spacing w:line="360" w:lineRule="auto"/>
        <w:ind w:left="708" w:hanging="708"/>
        <w:jc w:val="both"/>
        <w:rPr>
          <w:rFonts w:ascii="Times New Roman" w:eastAsia="Times New Roman" w:hAnsi="Times New Roman" w:cs="Times New Roman"/>
          <w:sz w:val="24"/>
          <w:szCs w:val="24"/>
        </w:rPr>
      </w:pPr>
      <w:r w:rsidRPr="003263CC">
        <w:rPr>
          <w:rFonts w:ascii="Times New Roman" w:eastAsia="Times New Roman" w:hAnsi="Times New Roman" w:cs="Times New Roman"/>
          <w:sz w:val="24"/>
          <w:szCs w:val="24"/>
        </w:rPr>
        <w:t>Córdova</w:t>
      </w:r>
      <w:r w:rsidR="007C0716" w:rsidRPr="003263CC">
        <w:rPr>
          <w:rFonts w:ascii="Times New Roman" w:eastAsia="Times New Roman" w:hAnsi="Times New Roman" w:cs="Times New Roman"/>
          <w:sz w:val="24"/>
          <w:szCs w:val="24"/>
        </w:rPr>
        <w:t>, G. (2010</w:t>
      </w:r>
      <w:r w:rsidR="007C0716">
        <w:rPr>
          <w:rFonts w:ascii="Times New Roman" w:eastAsia="Times New Roman" w:hAnsi="Times New Roman" w:cs="Times New Roman"/>
          <w:sz w:val="24"/>
          <w:szCs w:val="24"/>
        </w:rPr>
        <w:t xml:space="preserve">). </w:t>
      </w:r>
      <w:r w:rsidR="003263CC">
        <w:rPr>
          <w:rFonts w:ascii="Times New Roman" w:eastAsia="Times New Roman" w:hAnsi="Times New Roman" w:cs="Times New Roman"/>
          <w:sz w:val="24"/>
          <w:szCs w:val="24"/>
        </w:rPr>
        <w:t>Diálogo</w:t>
      </w:r>
      <w:r w:rsidR="007C0716">
        <w:rPr>
          <w:rFonts w:ascii="Times New Roman" w:eastAsia="Times New Roman" w:hAnsi="Times New Roman" w:cs="Times New Roman"/>
          <w:sz w:val="24"/>
          <w:szCs w:val="24"/>
        </w:rPr>
        <w:t xml:space="preserve"> sobre interculturalidad. </w:t>
      </w:r>
      <w:r w:rsidR="007C0716">
        <w:rPr>
          <w:rFonts w:ascii="Times New Roman" w:eastAsia="Times New Roman" w:hAnsi="Times New Roman" w:cs="Times New Roman"/>
          <w:i/>
          <w:sz w:val="24"/>
          <w:szCs w:val="24"/>
        </w:rPr>
        <w:t>Revista ISEES</w:t>
      </w:r>
      <w:r w:rsidR="007C0716">
        <w:rPr>
          <w:rFonts w:ascii="Times New Roman" w:eastAsia="Times New Roman" w:hAnsi="Times New Roman" w:cs="Times New Roman"/>
          <w:sz w:val="24"/>
          <w:szCs w:val="24"/>
        </w:rPr>
        <w:t xml:space="preserve">, 7, 97-112. </w:t>
      </w:r>
      <w:hyperlink r:id="rId13" w:history="1">
        <w:r w:rsidR="008370E6" w:rsidRPr="003957F3">
          <w:rPr>
            <w:rStyle w:val="Hipervnculo"/>
            <w:rFonts w:ascii="Times New Roman" w:eastAsia="Times New Roman" w:hAnsi="Times New Roman" w:cs="Times New Roman"/>
            <w:sz w:val="24"/>
            <w:szCs w:val="24"/>
          </w:rPr>
          <w:t>https://dialnet.unirioja.es/servlet/articulo?codigo=3777552</w:t>
        </w:r>
      </w:hyperlink>
    </w:p>
    <w:p w14:paraId="0000005A" w14:textId="7EF8AA6E" w:rsidR="007D1AF8" w:rsidRPr="008E5B38" w:rsidRDefault="007C0716">
      <w:pPr>
        <w:shd w:val="clear" w:color="auto" w:fill="FFFFFF"/>
        <w:spacing w:line="360" w:lineRule="auto"/>
        <w:ind w:left="708" w:hanging="720"/>
        <w:jc w:val="both"/>
        <w:rPr>
          <w:rFonts w:ascii="Times New Roman" w:eastAsia="Times New Roman" w:hAnsi="Times New Roman" w:cs="Times New Roman"/>
          <w:sz w:val="24"/>
          <w:szCs w:val="24"/>
          <w:lang w:val="es-PE"/>
        </w:rPr>
      </w:pPr>
      <w:r w:rsidRPr="00794BD9">
        <w:rPr>
          <w:rFonts w:ascii="Times New Roman" w:eastAsia="Times New Roman" w:hAnsi="Times New Roman" w:cs="Times New Roman"/>
          <w:sz w:val="24"/>
          <w:szCs w:val="24"/>
        </w:rPr>
        <w:t>De la Cadena, M. (1992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Las mujeres son más indias</w:t>
      </w:r>
      <w:r>
        <w:rPr>
          <w:rFonts w:ascii="Times New Roman" w:eastAsia="Times New Roman" w:hAnsi="Times New Roman" w:cs="Times New Roman"/>
          <w:sz w:val="24"/>
          <w:szCs w:val="24"/>
        </w:rPr>
        <w:t xml:space="preserve">. </w:t>
      </w:r>
      <w:r w:rsidR="00794BD9" w:rsidRPr="008E5B38">
        <w:rPr>
          <w:rFonts w:ascii="Times New Roman" w:eastAsia="Times New Roman" w:hAnsi="Times New Roman" w:cs="Times New Roman"/>
          <w:sz w:val="24"/>
          <w:szCs w:val="24"/>
          <w:lang w:val="es-PE"/>
        </w:rPr>
        <w:t>Instituto de Estudios Peruanos</w:t>
      </w:r>
      <w:r w:rsidRPr="008E5B38">
        <w:rPr>
          <w:rFonts w:ascii="Times New Roman" w:eastAsia="Times New Roman" w:hAnsi="Times New Roman" w:cs="Times New Roman"/>
          <w:sz w:val="24"/>
          <w:szCs w:val="24"/>
          <w:lang w:val="es-PE"/>
        </w:rPr>
        <w:t>.</w:t>
      </w:r>
    </w:p>
    <w:p w14:paraId="54AB9E77" w14:textId="4CF88089" w:rsidR="008370E6" w:rsidRPr="008370E6" w:rsidRDefault="007C0716" w:rsidP="008370E6">
      <w:pPr>
        <w:spacing w:line="360" w:lineRule="auto"/>
        <w:ind w:left="708" w:hanging="720"/>
        <w:jc w:val="both"/>
        <w:rPr>
          <w:color w:val="666666"/>
          <w:shd w:val="clear" w:color="auto" w:fill="FFFFFF"/>
          <w:lang w:val="en-US"/>
        </w:rPr>
      </w:pPr>
      <w:r w:rsidRPr="008E5B38">
        <w:rPr>
          <w:rFonts w:ascii="Times New Roman" w:eastAsia="Times New Roman" w:hAnsi="Times New Roman" w:cs="Times New Roman"/>
          <w:sz w:val="24"/>
          <w:szCs w:val="24"/>
          <w:lang w:val="es-PE"/>
        </w:rPr>
        <w:t xml:space="preserve">Espinosa, O. (2017). </w:t>
      </w:r>
      <w:r w:rsidRPr="00110496">
        <w:rPr>
          <w:rFonts w:ascii="Times New Roman" w:eastAsia="Times New Roman" w:hAnsi="Times New Roman" w:cs="Times New Roman"/>
          <w:sz w:val="24"/>
          <w:szCs w:val="24"/>
          <w:lang w:val="en-US"/>
        </w:rPr>
        <w:t xml:space="preserve">Gender and Political Leadership: Indigenous Women Organizations in the Peruvian Amazon region. </w:t>
      </w:r>
      <w:proofErr w:type="spellStart"/>
      <w:r w:rsidRPr="00110496">
        <w:rPr>
          <w:rFonts w:ascii="Times New Roman" w:eastAsia="Times New Roman" w:hAnsi="Times New Roman" w:cs="Times New Roman"/>
          <w:sz w:val="24"/>
          <w:szCs w:val="24"/>
          <w:lang w:val="en-US"/>
        </w:rPr>
        <w:t>En</w:t>
      </w:r>
      <w:proofErr w:type="spellEnd"/>
      <w:r w:rsidR="0056677C">
        <w:rPr>
          <w:rFonts w:ascii="Times New Roman" w:eastAsia="Times New Roman" w:hAnsi="Times New Roman" w:cs="Times New Roman"/>
          <w:sz w:val="24"/>
          <w:szCs w:val="24"/>
          <w:lang w:val="en-US"/>
        </w:rPr>
        <w:t xml:space="preserve"> H. </w:t>
      </w:r>
      <w:proofErr w:type="spellStart"/>
      <w:r w:rsidR="0056677C">
        <w:rPr>
          <w:rFonts w:ascii="Times New Roman" w:eastAsia="Times New Roman" w:hAnsi="Times New Roman" w:cs="Times New Roman"/>
          <w:sz w:val="24"/>
          <w:szCs w:val="24"/>
          <w:lang w:val="en-US"/>
        </w:rPr>
        <w:t>Veber</w:t>
      </w:r>
      <w:proofErr w:type="spellEnd"/>
      <w:r w:rsidR="005B5E59">
        <w:rPr>
          <w:rFonts w:ascii="Times New Roman" w:eastAsia="Times New Roman" w:hAnsi="Times New Roman" w:cs="Times New Roman"/>
          <w:sz w:val="24"/>
          <w:szCs w:val="24"/>
          <w:lang w:val="en-US"/>
        </w:rPr>
        <w:t xml:space="preserve"> </w:t>
      </w:r>
      <w:r w:rsidR="005B5E59" w:rsidRPr="001532BE">
        <w:rPr>
          <w:rFonts w:ascii="Times New Roman" w:eastAsia="Times New Roman" w:hAnsi="Times New Roman" w:cs="Times New Roman"/>
          <w:sz w:val="24"/>
          <w:szCs w:val="24"/>
          <w:lang w:val="en-US"/>
        </w:rPr>
        <w:t>&amp;</w:t>
      </w:r>
      <w:r w:rsidR="005B5E59">
        <w:rPr>
          <w:rFonts w:ascii="Times New Roman" w:eastAsia="Times New Roman" w:hAnsi="Times New Roman" w:cs="Times New Roman"/>
          <w:sz w:val="24"/>
          <w:szCs w:val="24"/>
          <w:lang w:val="en-US"/>
        </w:rPr>
        <w:t xml:space="preserve"> P.K. Virtanen (</w:t>
      </w:r>
      <w:r w:rsidR="00B76F09">
        <w:rPr>
          <w:rFonts w:ascii="Times New Roman" w:eastAsia="Times New Roman" w:hAnsi="Times New Roman" w:cs="Times New Roman"/>
          <w:sz w:val="24"/>
          <w:szCs w:val="24"/>
          <w:lang w:val="en-US"/>
        </w:rPr>
        <w:t>E</w:t>
      </w:r>
      <w:r w:rsidR="005B5E59">
        <w:rPr>
          <w:rFonts w:ascii="Times New Roman" w:eastAsia="Times New Roman" w:hAnsi="Times New Roman" w:cs="Times New Roman"/>
          <w:sz w:val="24"/>
          <w:szCs w:val="24"/>
          <w:lang w:val="en-US"/>
        </w:rPr>
        <w:t>ds.)</w:t>
      </w:r>
      <w:r w:rsidR="00F139EE">
        <w:rPr>
          <w:rFonts w:ascii="Times New Roman" w:eastAsia="Times New Roman" w:hAnsi="Times New Roman" w:cs="Times New Roman"/>
          <w:sz w:val="24"/>
          <w:szCs w:val="24"/>
          <w:lang w:val="en-US"/>
        </w:rPr>
        <w:t>,</w:t>
      </w:r>
      <w:r w:rsidRPr="00110496">
        <w:rPr>
          <w:rFonts w:ascii="Times New Roman" w:eastAsia="Times New Roman" w:hAnsi="Times New Roman" w:cs="Times New Roman"/>
          <w:sz w:val="24"/>
          <w:szCs w:val="24"/>
          <w:lang w:val="en-US"/>
        </w:rPr>
        <w:t xml:space="preserve"> </w:t>
      </w:r>
      <w:r w:rsidRPr="00110496">
        <w:rPr>
          <w:rFonts w:ascii="Times New Roman" w:eastAsia="Times New Roman" w:hAnsi="Times New Roman" w:cs="Times New Roman"/>
          <w:i/>
          <w:sz w:val="24"/>
          <w:szCs w:val="24"/>
          <w:lang w:val="en-US"/>
        </w:rPr>
        <w:t>Creating Dialogues: Indigenous Perceptions and Forms of Leadership in Amazonia</w:t>
      </w:r>
      <w:r w:rsidR="00B76F09">
        <w:rPr>
          <w:rFonts w:ascii="Times New Roman" w:eastAsia="Times New Roman" w:hAnsi="Times New Roman" w:cs="Times New Roman"/>
          <w:i/>
          <w:sz w:val="24"/>
          <w:szCs w:val="24"/>
          <w:lang w:val="en-US"/>
        </w:rPr>
        <w:t xml:space="preserve"> </w:t>
      </w:r>
      <w:r w:rsidR="00B76F09">
        <w:rPr>
          <w:rFonts w:ascii="Times New Roman" w:eastAsia="Times New Roman" w:hAnsi="Times New Roman" w:cs="Times New Roman"/>
          <w:iCs/>
          <w:sz w:val="24"/>
          <w:szCs w:val="24"/>
          <w:lang w:val="en-US"/>
        </w:rPr>
        <w:t xml:space="preserve">(pp. </w:t>
      </w:r>
      <w:r w:rsidR="0017726A">
        <w:rPr>
          <w:rFonts w:ascii="Times New Roman" w:eastAsia="Times New Roman" w:hAnsi="Times New Roman" w:cs="Times New Roman"/>
          <w:iCs/>
          <w:sz w:val="24"/>
          <w:szCs w:val="24"/>
          <w:lang w:val="en-US"/>
        </w:rPr>
        <w:t>292-323</w:t>
      </w:r>
      <w:r w:rsidR="00B76F09">
        <w:rPr>
          <w:rFonts w:ascii="Times New Roman" w:eastAsia="Times New Roman" w:hAnsi="Times New Roman" w:cs="Times New Roman"/>
          <w:iCs/>
          <w:sz w:val="24"/>
          <w:szCs w:val="24"/>
          <w:lang w:val="en-US"/>
        </w:rPr>
        <w:t>)</w:t>
      </w:r>
      <w:r w:rsidRPr="00B76F09">
        <w:rPr>
          <w:rFonts w:ascii="Times New Roman" w:eastAsia="Times New Roman" w:hAnsi="Times New Roman" w:cs="Times New Roman"/>
          <w:sz w:val="24"/>
          <w:szCs w:val="24"/>
          <w:lang w:val="en-US"/>
        </w:rPr>
        <w:t xml:space="preserve">. </w:t>
      </w:r>
      <w:r w:rsidRPr="008370E6">
        <w:rPr>
          <w:rFonts w:ascii="Times New Roman" w:eastAsia="Times New Roman" w:hAnsi="Times New Roman" w:cs="Times New Roman"/>
          <w:sz w:val="24"/>
          <w:szCs w:val="24"/>
          <w:lang w:val="en-US"/>
        </w:rPr>
        <w:t>University Press of Colorado</w:t>
      </w:r>
      <w:r w:rsidR="00481B7A" w:rsidRPr="008370E6">
        <w:rPr>
          <w:rFonts w:ascii="Times New Roman" w:eastAsia="Times New Roman" w:hAnsi="Times New Roman" w:cs="Times New Roman"/>
          <w:sz w:val="24"/>
          <w:szCs w:val="24"/>
          <w:lang w:val="en-US"/>
        </w:rPr>
        <w:t xml:space="preserve"> &amp; Utah State University Press.</w:t>
      </w:r>
      <w:r w:rsidR="008370E6" w:rsidRPr="008370E6">
        <w:rPr>
          <w:rFonts w:ascii="Times New Roman" w:eastAsia="Times New Roman" w:hAnsi="Times New Roman" w:cs="Times New Roman"/>
          <w:sz w:val="24"/>
          <w:szCs w:val="24"/>
          <w:lang w:val="en-US"/>
        </w:rPr>
        <w:t xml:space="preserve"> </w:t>
      </w:r>
      <w:hyperlink r:id="rId14" w:history="1">
        <w:r w:rsidR="008370E6" w:rsidRPr="008370E6">
          <w:rPr>
            <w:rStyle w:val="Hipervnculo"/>
            <w:rFonts w:ascii="Times New Roman" w:hAnsi="Times New Roman" w:cs="Times New Roman"/>
            <w:sz w:val="24"/>
            <w:szCs w:val="24"/>
            <w:shd w:val="clear" w:color="auto" w:fill="FFFFFF"/>
            <w:lang w:val="en-US"/>
          </w:rPr>
          <w:t>https://doi.org/10.5876/9781607325604.c008</w:t>
        </w:r>
      </w:hyperlink>
    </w:p>
    <w:p w14:paraId="5A98F7C6" w14:textId="783E1C55" w:rsidR="00E0005A" w:rsidRDefault="00BC75D5" w:rsidP="00E0005A">
      <w:pPr>
        <w:spacing w:line="360" w:lineRule="auto"/>
        <w:ind w:left="708" w:hanging="720"/>
        <w:jc w:val="both"/>
        <w:rPr>
          <w:rFonts w:ascii="Times New Roman" w:eastAsia="Times New Roman" w:hAnsi="Times New Roman" w:cs="Times New Roman"/>
          <w:sz w:val="24"/>
          <w:szCs w:val="24"/>
        </w:rPr>
      </w:pPr>
      <w:r w:rsidRPr="0000170B">
        <w:rPr>
          <w:rFonts w:ascii="Times New Roman" w:eastAsia="Times New Roman" w:hAnsi="Times New Roman" w:cs="Times New Roman"/>
          <w:sz w:val="24"/>
          <w:szCs w:val="24"/>
        </w:rPr>
        <w:t>Fondo de Población de las Naciones Unidas. (2020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Sistematización de evidencias sobre consecuencias económicas y sociales del embarazo adolescente.</w:t>
      </w:r>
      <w:r>
        <w:rPr>
          <w:rFonts w:ascii="Times New Roman" w:eastAsia="Times New Roman" w:hAnsi="Times New Roman" w:cs="Times New Roman"/>
          <w:sz w:val="24"/>
          <w:szCs w:val="24"/>
        </w:rPr>
        <w:t xml:space="preserve"> Fondo de </w:t>
      </w:r>
      <w:proofErr w:type="spellStart"/>
      <w:r>
        <w:rPr>
          <w:rFonts w:ascii="Times New Roman" w:eastAsia="Times New Roman" w:hAnsi="Times New Roman" w:cs="Times New Roman"/>
          <w:sz w:val="24"/>
          <w:szCs w:val="24"/>
        </w:rPr>
        <w:t>Población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de las Naciones Unidas - Oficina Regional para </w:t>
      </w:r>
      <w:r w:rsidR="0000170B">
        <w:rPr>
          <w:rFonts w:ascii="Times New Roman" w:eastAsia="Times New Roman" w:hAnsi="Times New Roman" w:cs="Times New Roman"/>
          <w:sz w:val="24"/>
          <w:szCs w:val="24"/>
        </w:rPr>
        <w:t>América</w:t>
      </w:r>
      <w:r>
        <w:rPr>
          <w:rFonts w:ascii="Times New Roman" w:eastAsia="Times New Roman" w:hAnsi="Times New Roman" w:cs="Times New Roman"/>
          <w:sz w:val="24"/>
          <w:szCs w:val="24"/>
        </w:rPr>
        <w:t xml:space="preserve"> Latina y el Caribe.</w:t>
      </w:r>
      <w:r w:rsidR="008370E6">
        <w:rPr>
          <w:rFonts w:ascii="Times New Roman" w:eastAsia="Times New Roman" w:hAnsi="Times New Roman" w:cs="Times New Roman"/>
          <w:sz w:val="24"/>
          <w:szCs w:val="24"/>
        </w:rPr>
        <w:t xml:space="preserve"> </w:t>
      </w:r>
      <w:hyperlink r:id="rId15" w:history="1">
        <w:r w:rsidR="00E0005A" w:rsidRPr="003957F3">
          <w:rPr>
            <w:rStyle w:val="Hipervnculo"/>
            <w:rFonts w:ascii="Times New Roman" w:eastAsia="Times New Roman" w:hAnsi="Times New Roman" w:cs="Times New Roman"/>
            <w:sz w:val="24"/>
            <w:szCs w:val="24"/>
          </w:rPr>
          <w:t>https://lac.unfpa.org/sites/default/files/pub-pdf/sistematizacion%20de%20evidencias%20sobre%20consecuencias%20economicas%20y%20sociales%20del%20embarazo%20adolescente%20%281%29_0.pdf</w:t>
        </w:r>
      </w:hyperlink>
    </w:p>
    <w:p w14:paraId="4805C594" w14:textId="1772AC2A" w:rsidR="00C91A6B" w:rsidRPr="00C91A6B" w:rsidRDefault="00C91A6B" w:rsidP="00C91A6B">
      <w:pPr>
        <w:spacing w:line="360" w:lineRule="auto"/>
        <w:ind w:left="708" w:hanging="720"/>
        <w:jc w:val="both"/>
        <w:rPr>
          <w:rFonts w:ascii="Times New Roman" w:eastAsia="Times New Roman" w:hAnsi="Times New Roman" w:cs="Times New Roman"/>
          <w:sz w:val="24"/>
          <w:szCs w:val="24"/>
        </w:rPr>
      </w:pPr>
      <w:r w:rsidRPr="0000170B">
        <w:rPr>
          <w:rFonts w:ascii="Times New Roman" w:eastAsia="Times New Roman" w:hAnsi="Times New Roman" w:cs="Times New Roman"/>
          <w:sz w:val="24"/>
          <w:szCs w:val="24"/>
        </w:rPr>
        <w:t>Foucault, M. (1987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Historia de la Sexualidad</w:t>
      </w:r>
      <w:r w:rsidR="00586620">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C86D33">
        <w:rPr>
          <w:rFonts w:ascii="Times New Roman" w:eastAsia="Times New Roman" w:hAnsi="Times New Roman" w:cs="Times New Roman"/>
          <w:sz w:val="24"/>
          <w:szCs w:val="24"/>
        </w:rPr>
        <w:t>(</w:t>
      </w:r>
      <w:r>
        <w:rPr>
          <w:rFonts w:ascii="Times New Roman" w:eastAsia="Times New Roman" w:hAnsi="Times New Roman" w:cs="Times New Roman"/>
          <w:sz w:val="24"/>
          <w:szCs w:val="24"/>
        </w:rPr>
        <w:t>Vo</w:t>
      </w:r>
      <w:r w:rsidR="00C86D33">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1</w:t>
      </w:r>
      <w:r w:rsidR="00C86D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Siglo Veintiuno. </w:t>
      </w:r>
    </w:p>
    <w:p w14:paraId="0000005D" w14:textId="1BC7EB35" w:rsidR="007D1AF8" w:rsidRPr="008E5B38" w:rsidRDefault="007C0716">
      <w:pPr>
        <w:spacing w:line="360" w:lineRule="auto"/>
        <w:ind w:left="708" w:hanging="720"/>
        <w:jc w:val="both"/>
        <w:rPr>
          <w:rFonts w:ascii="Times New Roman" w:eastAsia="Times New Roman" w:hAnsi="Times New Roman" w:cs="Times New Roman"/>
          <w:sz w:val="24"/>
          <w:szCs w:val="24"/>
          <w:lang w:val="en-US"/>
        </w:rPr>
      </w:pPr>
      <w:r w:rsidRPr="00CF1632">
        <w:rPr>
          <w:rFonts w:ascii="Times New Roman" w:eastAsia="Times New Roman" w:hAnsi="Times New Roman" w:cs="Times New Roman"/>
          <w:sz w:val="24"/>
          <w:szCs w:val="24"/>
        </w:rPr>
        <w:t>Fuller, N.</w:t>
      </w:r>
      <w:r>
        <w:rPr>
          <w:rFonts w:ascii="Times New Roman" w:eastAsia="Times New Roman" w:hAnsi="Times New Roman" w:cs="Times New Roman"/>
          <w:sz w:val="24"/>
          <w:szCs w:val="24"/>
        </w:rPr>
        <w:t xml:space="preserve"> (2013). Sexo, peligro y poder: sexualidad y género entre los </w:t>
      </w:r>
      <w:proofErr w:type="spellStart"/>
      <w:r>
        <w:rPr>
          <w:rFonts w:ascii="Times New Roman" w:eastAsia="Times New Roman" w:hAnsi="Times New Roman" w:cs="Times New Roman"/>
          <w:sz w:val="24"/>
          <w:szCs w:val="24"/>
        </w:rPr>
        <w:t>Wampis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xml:space="preserve">. En J.M. </w:t>
      </w:r>
      <w:proofErr w:type="spellStart"/>
      <w:r>
        <w:rPr>
          <w:rFonts w:ascii="Times New Roman" w:eastAsia="Times New Roman" w:hAnsi="Times New Roman" w:cs="Times New Roman"/>
          <w:sz w:val="24"/>
          <w:szCs w:val="24"/>
        </w:rPr>
        <w:t>Valcuende</w:t>
      </w:r>
      <w:proofErr w:type="spellEnd"/>
      <w:r>
        <w:rPr>
          <w:rFonts w:ascii="Times New Roman" w:eastAsia="Times New Roman" w:hAnsi="Times New Roman" w:cs="Times New Roman"/>
          <w:sz w:val="24"/>
          <w:szCs w:val="24"/>
        </w:rPr>
        <w:t>, M. Marco, &amp; D. Alarcón (</w:t>
      </w:r>
      <w:proofErr w:type="spellStart"/>
      <w:r>
        <w:rPr>
          <w:rFonts w:ascii="Times New Roman" w:eastAsia="Times New Roman" w:hAnsi="Times New Roman" w:cs="Times New Roman"/>
          <w:sz w:val="24"/>
          <w:szCs w:val="24"/>
        </w:rPr>
        <w:t>Eds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Diversidad sexual en Iberoamérica, </w:t>
      </w:r>
      <w:r w:rsidR="003348F5" w:rsidRPr="003348F5">
        <w:rPr>
          <w:rFonts w:ascii="Times New Roman" w:eastAsia="Times New Roman" w:hAnsi="Times New Roman" w:cs="Times New Roman"/>
          <w:iCs/>
          <w:sz w:val="24"/>
          <w:szCs w:val="24"/>
        </w:rPr>
        <w:t>(</w:t>
      </w:r>
      <w:r w:rsidRPr="003348F5">
        <w:rPr>
          <w:rFonts w:ascii="Times New Roman" w:eastAsia="Times New Roman" w:hAnsi="Times New Roman" w:cs="Times New Roman"/>
          <w:iCs/>
          <w:sz w:val="24"/>
          <w:szCs w:val="24"/>
        </w:rPr>
        <w:t>51-66</w:t>
      </w:r>
      <w:r w:rsidR="003348F5" w:rsidRPr="003348F5">
        <w:rPr>
          <w:rFonts w:ascii="Times New Roman" w:eastAsia="Times New Roman" w:hAnsi="Times New Roman" w:cs="Times New Roman"/>
          <w:iCs/>
          <w:sz w:val="24"/>
          <w:szCs w:val="24"/>
        </w:rPr>
        <w:t>)</w:t>
      </w:r>
      <w:r>
        <w:rPr>
          <w:rFonts w:ascii="Times New Roman" w:eastAsia="Times New Roman" w:hAnsi="Times New Roman" w:cs="Times New Roman"/>
          <w:sz w:val="24"/>
          <w:szCs w:val="24"/>
        </w:rPr>
        <w:t>.</w:t>
      </w:r>
      <w:r w:rsidR="00CF1632">
        <w:rPr>
          <w:rFonts w:ascii="Times New Roman" w:eastAsia="Times New Roman" w:hAnsi="Times New Roman" w:cs="Times New Roman"/>
          <w:sz w:val="24"/>
          <w:szCs w:val="24"/>
        </w:rPr>
        <w:t xml:space="preserve"> </w:t>
      </w:r>
      <w:r w:rsidR="00CF1632" w:rsidRPr="008E5B38">
        <w:rPr>
          <w:rFonts w:ascii="Times New Roman" w:eastAsia="Times New Roman" w:hAnsi="Times New Roman" w:cs="Times New Roman"/>
          <w:sz w:val="24"/>
          <w:szCs w:val="24"/>
          <w:lang w:val="en-US"/>
        </w:rPr>
        <w:t xml:space="preserve">Aconcagua </w:t>
      </w:r>
      <w:proofErr w:type="spellStart"/>
      <w:r w:rsidR="00CF1632" w:rsidRPr="008E5B38">
        <w:rPr>
          <w:rFonts w:ascii="Times New Roman" w:eastAsia="Times New Roman" w:hAnsi="Times New Roman" w:cs="Times New Roman"/>
          <w:sz w:val="24"/>
          <w:szCs w:val="24"/>
          <w:lang w:val="en-US"/>
        </w:rPr>
        <w:t>libros</w:t>
      </w:r>
      <w:proofErr w:type="spellEnd"/>
      <w:r w:rsidR="00CF1632" w:rsidRPr="008E5B38">
        <w:rPr>
          <w:rFonts w:ascii="Times New Roman" w:eastAsia="Times New Roman" w:hAnsi="Times New Roman" w:cs="Times New Roman"/>
          <w:sz w:val="24"/>
          <w:szCs w:val="24"/>
          <w:lang w:val="en-US"/>
        </w:rPr>
        <w:t>.</w:t>
      </w:r>
    </w:p>
    <w:p w14:paraId="463DDD97" w14:textId="7B253D23" w:rsidR="00E0005A" w:rsidRPr="00E0005A" w:rsidRDefault="007C0716" w:rsidP="00E0005A">
      <w:pPr>
        <w:spacing w:line="360" w:lineRule="auto"/>
        <w:ind w:left="708" w:hanging="720"/>
        <w:jc w:val="both"/>
        <w:rPr>
          <w:rFonts w:ascii="Times New Roman" w:hAnsi="Times New Roman" w:cs="Times New Roman"/>
          <w:color w:val="333333"/>
          <w:sz w:val="24"/>
          <w:szCs w:val="24"/>
        </w:rPr>
      </w:pPr>
      <w:r w:rsidRPr="00AF4D65">
        <w:rPr>
          <w:rFonts w:ascii="Times New Roman" w:eastAsia="Times New Roman" w:hAnsi="Times New Roman" w:cs="Times New Roman"/>
          <w:sz w:val="24"/>
          <w:szCs w:val="24"/>
          <w:lang w:val="en-US"/>
        </w:rPr>
        <w:t xml:space="preserve">Graham, S., </w:t>
      </w:r>
      <w:r w:rsidRPr="00110496">
        <w:rPr>
          <w:rFonts w:ascii="Times New Roman" w:eastAsia="Times New Roman" w:hAnsi="Times New Roman" w:cs="Times New Roman"/>
          <w:sz w:val="24"/>
          <w:szCs w:val="24"/>
          <w:highlight w:val="white"/>
          <w:lang w:val="en-US"/>
        </w:rPr>
        <w:t xml:space="preserve">Martin, K., Gardner, K., </w:t>
      </w:r>
      <w:proofErr w:type="spellStart"/>
      <w:r w:rsidRPr="00110496">
        <w:rPr>
          <w:rFonts w:ascii="Times New Roman" w:eastAsia="Times New Roman" w:hAnsi="Times New Roman" w:cs="Times New Roman"/>
          <w:sz w:val="24"/>
          <w:szCs w:val="24"/>
          <w:highlight w:val="white"/>
          <w:lang w:val="en-US"/>
        </w:rPr>
        <w:t>Beadman</w:t>
      </w:r>
      <w:proofErr w:type="spellEnd"/>
      <w:r w:rsidRPr="00110496">
        <w:rPr>
          <w:rFonts w:ascii="Times New Roman" w:eastAsia="Times New Roman" w:hAnsi="Times New Roman" w:cs="Times New Roman"/>
          <w:sz w:val="24"/>
          <w:szCs w:val="24"/>
          <w:highlight w:val="white"/>
          <w:lang w:val="en-US"/>
        </w:rPr>
        <w:t xml:space="preserve">, M., Doyle, M. F., Bolt, R., </w:t>
      </w:r>
      <w:r w:rsidR="001528F4">
        <w:rPr>
          <w:rFonts w:ascii="Times New Roman" w:eastAsia="Times New Roman" w:hAnsi="Times New Roman" w:cs="Times New Roman"/>
          <w:sz w:val="24"/>
          <w:szCs w:val="24"/>
          <w:highlight w:val="white"/>
          <w:lang w:val="en-US"/>
        </w:rPr>
        <w:t xml:space="preserve">Murphy, D., </w:t>
      </w:r>
      <w:r w:rsidR="00E0005A">
        <w:rPr>
          <w:rFonts w:ascii="Times New Roman" w:eastAsia="Times New Roman" w:hAnsi="Times New Roman" w:cs="Times New Roman"/>
          <w:sz w:val="24"/>
          <w:szCs w:val="24"/>
          <w:highlight w:val="white"/>
          <w:lang w:val="en-US"/>
        </w:rPr>
        <w:t xml:space="preserve">et al. </w:t>
      </w:r>
      <w:r w:rsidRPr="001528F4">
        <w:rPr>
          <w:rFonts w:ascii="Times New Roman" w:eastAsia="Times New Roman" w:hAnsi="Times New Roman" w:cs="Times New Roman"/>
          <w:sz w:val="24"/>
          <w:szCs w:val="24"/>
          <w:highlight w:val="white"/>
          <w:lang w:val="en-US"/>
        </w:rPr>
        <w:t xml:space="preserve">(2023). </w:t>
      </w:r>
      <w:r w:rsidRPr="00110496">
        <w:rPr>
          <w:rFonts w:ascii="Times New Roman" w:eastAsia="Times New Roman" w:hAnsi="Times New Roman" w:cs="Times New Roman"/>
          <w:sz w:val="24"/>
          <w:szCs w:val="24"/>
          <w:highlight w:val="white"/>
          <w:lang w:val="en-US"/>
        </w:rPr>
        <w:t xml:space="preserve">Aboriginal young people’s perspectives and experiences of accessing sexual health services and sex education in Australia: A qualitative study. </w:t>
      </w:r>
      <w:r>
        <w:rPr>
          <w:rFonts w:ascii="Times New Roman" w:eastAsia="Times New Roman" w:hAnsi="Times New Roman" w:cs="Times New Roman"/>
          <w:i/>
          <w:sz w:val="24"/>
          <w:szCs w:val="24"/>
          <w:highlight w:val="white"/>
        </w:rPr>
        <w:t xml:space="preserve">Global </w:t>
      </w:r>
      <w:proofErr w:type="spellStart"/>
      <w:r>
        <w:rPr>
          <w:rFonts w:ascii="Times New Roman" w:eastAsia="Times New Roman" w:hAnsi="Times New Roman" w:cs="Times New Roman"/>
          <w:i/>
          <w:sz w:val="24"/>
          <w:szCs w:val="24"/>
          <w:highlight w:val="white"/>
        </w:rPr>
        <w:t>Public</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Health</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18</w:t>
      </w:r>
      <w:r>
        <w:rPr>
          <w:rFonts w:ascii="Times New Roman" w:eastAsia="Times New Roman" w:hAnsi="Times New Roman" w:cs="Times New Roman"/>
          <w:sz w:val="24"/>
          <w:szCs w:val="24"/>
          <w:highlight w:val="white"/>
        </w:rPr>
        <w:t xml:space="preserve">(1). </w:t>
      </w:r>
      <w:hyperlink r:id="rId16" w:history="1">
        <w:r w:rsidR="00E0005A" w:rsidRPr="00E0005A">
          <w:rPr>
            <w:rStyle w:val="Hipervnculo"/>
            <w:rFonts w:ascii="Times New Roman" w:hAnsi="Times New Roman" w:cs="Times New Roman"/>
            <w:sz w:val="24"/>
            <w:szCs w:val="24"/>
          </w:rPr>
          <w:t>https://doi.org/10.1080/17441692.2023.2196561</w:t>
        </w:r>
      </w:hyperlink>
    </w:p>
    <w:p w14:paraId="43E7890D" w14:textId="6A7B7089" w:rsidR="00E0005A" w:rsidRDefault="007C0716" w:rsidP="00E0005A">
      <w:pPr>
        <w:spacing w:line="360" w:lineRule="auto"/>
        <w:ind w:left="708" w:hanging="720"/>
        <w:jc w:val="both"/>
        <w:rPr>
          <w:rFonts w:ascii="Times New Roman" w:eastAsia="Times New Roman" w:hAnsi="Times New Roman" w:cs="Times New Roman"/>
          <w:sz w:val="24"/>
          <w:szCs w:val="24"/>
        </w:rPr>
      </w:pPr>
      <w:r w:rsidRPr="002F0F0D">
        <w:rPr>
          <w:rFonts w:ascii="Times New Roman" w:eastAsia="Times New Roman" w:hAnsi="Times New Roman" w:cs="Times New Roman"/>
          <w:sz w:val="24"/>
          <w:szCs w:val="24"/>
        </w:rPr>
        <w:t>Huaco, P. (2016).</w:t>
      </w:r>
      <w:r>
        <w:rPr>
          <w:rFonts w:ascii="Times New Roman" w:eastAsia="Times New Roman" w:hAnsi="Times New Roman" w:cs="Times New Roman"/>
          <w:sz w:val="24"/>
          <w:szCs w:val="24"/>
        </w:rPr>
        <w:t xml:space="preserve"> </w:t>
      </w:r>
      <w:r w:rsidRPr="002F0F0D">
        <w:rPr>
          <w:rFonts w:ascii="Times New Roman" w:eastAsia="Times New Roman" w:hAnsi="Times New Roman" w:cs="Times New Roman"/>
          <w:iCs/>
          <w:sz w:val="24"/>
          <w:szCs w:val="24"/>
        </w:rPr>
        <w:t xml:space="preserve">Estudiar y ser mujer en un contexto amazónico: Influencia de la escolaridad en la feminidad de las alumnas </w:t>
      </w:r>
      <w:proofErr w:type="spellStart"/>
      <w:r w:rsidRPr="002F0F0D">
        <w:rPr>
          <w:rFonts w:ascii="Times New Roman" w:eastAsia="Times New Roman" w:hAnsi="Times New Roman" w:cs="Times New Roman"/>
          <w:iCs/>
          <w:sz w:val="24"/>
          <w:szCs w:val="24"/>
        </w:rPr>
        <w:t>awajún</w:t>
      </w:r>
      <w:proofErr w:type="spellEnd"/>
      <w:r w:rsidRPr="002F0F0D">
        <w:rPr>
          <w:rFonts w:ascii="Times New Roman" w:eastAsia="Times New Roman" w:hAnsi="Times New Roman" w:cs="Times New Roman"/>
          <w:iCs/>
          <w:sz w:val="24"/>
          <w:szCs w:val="24"/>
        </w:rPr>
        <w:t xml:space="preserve"> de un colegio secundario</w:t>
      </w:r>
      <w:r>
        <w:rPr>
          <w:rFonts w:ascii="Times New Roman" w:eastAsia="Times New Roman" w:hAnsi="Times New Roman" w:cs="Times New Roman"/>
          <w:sz w:val="24"/>
          <w:szCs w:val="24"/>
        </w:rPr>
        <w:t xml:space="preserve"> </w:t>
      </w:r>
      <w:r w:rsidR="002F0F0D" w:rsidRPr="00C368A1">
        <w:rPr>
          <w:rFonts w:ascii="Times New Roman" w:eastAsia="Times New Roman" w:hAnsi="Times New Roman" w:cs="Times New Roman"/>
          <w:sz w:val="24"/>
          <w:szCs w:val="24"/>
        </w:rPr>
        <w:t>[Tesis de Licenciatura, Pontificia Universidad Católica del Perú]. Repositorio Institucional – Pontificia Universidad Católica del Perú.</w:t>
      </w:r>
      <w:r w:rsidR="00E0005A">
        <w:rPr>
          <w:rFonts w:ascii="Times New Roman" w:eastAsia="Times New Roman" w:hAnsi="Times New Roman" w:cs="Times New Roman"/>
          <w:sz w:val="24"/>
          <w:szCs w:val="24"/>
        </w:rPr>
        <w:t xml:space="preserve"> </w:t>
      </w:r>
      <w:hyperlink r:id="rId17" w:history="1">
        <w:r w:rsidR="00E0005A" w:rsidRPr="003957F3">
          <w:rPr>
            <w:rStyle w:val="Hipervnculo"/>
            <w:rFonts w:ascii="Times New Roman" w:eastAsia="Times New Roman" w:hAnsi="Times New Roman" w:cs="Times New Roman"/>
            <w:sz w:val="24"/>
            <w:szCs w:val="24"/>
          </w:rPr>
          <w:t>http://hdl.handle.net/20.500.12404/7784</w:t>
        </w:r>
      </w:hyperlink>
    </w:p>
    <w:p w14:paraId="00000060" w14:textId="7541F6DA" w:rsidR="007D1AF8" w:rsidRDefault="007C0716">
      <w:pPr>
        <w:spacing w:line="360" w:lineRule="auto"/>
        <w:ind w:left="708" w:hanging="720"/>
        <w:jc w:val="both"/>
        <w:rPr>
          <w:rFonts w:ascii="Times New Roman" w:eastAsia="Times New Roman" w:hAnsi="Times New Roman" w:cs="Times New Roman"/>
          <w:sz w:val="24"/>
          <w:szCs w:val="24"/>
        </w:rPr>
      </w:pPr>
      <w:proofErr w:type="spellStart"/>
      <w:r w:rsidRPr="002F0F0D">
        <w:rPr>
          <w:rFonts w:ascii="Times New Roman" w:eastAsia="Times New Roman" w:hAnsi="Times New Roman" w:cs="Times New Roman"/>
          <w:sz w:val="24"/>
          <w:szCs w:val="24"/>
        </w:rPr>
        <w:t>Illouz</w:t>
      </w:r>
      <w:proofErr w:type="spellEnd"/>
      <w:r w:rsidRPr="002F0F0D">
        <w:rPr>
          <w:rFonts w:ascii="Times New Roman" w:eastAsia="Times New Roman" w:hAnsi="Times New Roman" w:cs="Times New Roman"/>
          <w:sz w:val="24"/>
          <w:szCs w:val="24"/>
        </w:rPr>
        <w:t>, E., &amp; Kaplan, D. (2020).</w:t>
      </w:r>
      <w:r>
        <w:rPr>
          <w:rFonts w:ascii="Times New Roman" w:eastAsia="Times New Roman" w:hAnsi="Times New Roman" w:cs="Times New Roman"/>
          <w:sz w:val="24"/>
          <w:szCs w:val="24"/>
        </w:rPr>
        <w:t xml:space="preserve"> </w:t>
      </w:r>
      <w:r w:rsidRPr="002F0F0D">
        <w:rPr>
          <w:rFonts w:ascii="Times New Roman" w:eastAsia="Times New Roman" w:hAnsi="Times New Roman" w:cs="Times New Roman"/>
          <w:i/>
          <w:iCs/>
          <w:sz w:val="24"/>
          <w:szCs w:val="24"/>
        </w:rPr>
        <w:t>El capital sexual en la Modernidad tardía</w:t>
      </w:r>
      <w:r>
        <w:rPr>
          <w:rFonts w:ascii="Times New Roman" w:eastAsia="Times New Roman" w:hAnsi="Times New Roman" w:cs="Times New Roman"/>
          <w:sz w:val="24"/>
          <w:szCs w:val="24"/>
        </w:rPr>
        <w:t>. Herd</w:t>
      </w:r>
      <w:r w:rsidR="002F0F0D">
        <w:rPr>
          <w:rFonts w:ascii="Times New Roman" w:eastAsia="Times New Roman" w:hAnsi="Times New Roman" w:cs="Times New Roman"/>
          <w:sz w:val="24"/>
          <w:szCs w:val="24"/>
        </w:rPr>
        <w:t>er</w:t>
      </w:r>
      <w:r>
        <w:rPr>
          <w:rFonts w:ascii="Times New Roman" w:eastAsia="Times New Roman" w:hAnsi="Times New Roman" w:cs="Times New Roman"/>
          <w:sz w:val="24"/>
          <w:szCs w:val="24"/>
        </w:rPr>
        <w:t>.</w:t>
      </w:r>
    </w:p>
    <w:p w14:paraId="00000061" w14:textId="5D789ACB" w:rsidR="007D1AF8" w:rsidRDefault="007C0716" w:rsidP="00E0005A">
      <w:pPr>
        <w:spacing w:line="360" w:lineRule="auto"/>
        <w:ind w:left="708" w:hanging="720"/>
        <w:jc w:val="both"/>
        <w:rPr>
          <w:rFonts w:ascii="Times New Roman" w:eastAsia="Times New Roman" w:hAnsi="Times New Roman" w:cs="Times New Roman"/>
          <w:sz w:val="24"/>
          <w:szCs w:val="24"/>
        </w:rPr>
      </w:pPr>
      <w:r w:rsidRPr="002F0F0D">
        <w:rPr>
          <w:rFonts w:ascii="Times New Roman" w:eastAsia="Times New Roman" w:hAnsi="Times New Roman" w:cs="Times New Roman"/>
          <w:sz w:val="24"/>
          <w:szCs w:val="24"/>
        </w:rPr>
        <w:t>Instituto de Democracia y Derechos Humanos de la Pontificia Universidad Católica del Perú (2024, 25 de junio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Las violaciones de niñas </w:t>
      </w:r>
      <w:proofErr w:type="spellStart"/>
      <w:r>
        <w:rPr>
          <w:rFonts w:ascii="Times New Roman" w:eastAsia="Times New Roman" w:hAnsi="Times New Roman" w:cs="Times New Roman"/>
          <w:i/>
          <w:sz w:val="24"/>
          <w:szCs w:val="24"/>
        </w:rPr>
        <w:t>wampís</w:t>
      </w:r>
      <w:proofErr w:type="spellEnd"/>
      <w:r>
        <w:rPr>
          <w:rFonts w:ascii="Times New Roman" w:eastAsia="Times New Roman" w:hAnsi="Times New Roman" w:cs="Times New Roman"/>
          <w:i/>
          <w:sz w:val="24"/>
          <w:szCs w:val="24"/>
        </w:rPr>
        <w:t xml:space="preserve"> y </w:t>
      </w:r>
      <w:proofErr w:type="spellStart"/>
      <w:r>
        <w:rPr>
          <w:rFonts w:ascii="Times New Roman" w:eastAsia="Times New Roman" w:hAnsi="Times New Roman" w:cs="Times New Roman"/>
          <w:i/>
          <w:sz w:val="24"/>
          <w:szCs w:val="24"/>
        </w:rPr>
        <w:t>awajún</w:t>
      </w:r>
      <w:proofErr w:type="spellEnd"/>
      <w:r>
        <w:rPr>
          <w:rFonts w:ascii="Times New Roman" w:eastAsia="Times New Roman" w:hAnsi="Times New Roman" w:cs="Times New Roman"/>
          <w:i/>
          <w:sz w:val="24"/>
          <w:szCs w:val="24"/>
        </w:rPr>
        <w:t>: Injusticia comunitaria y ordinaria e impunidad</w:t>
      </w:r>
      <w:r>
        <w:rPr>
          <w:rFonts w:ascii="Times New Roman" w:eastAsia="Times New Roman" w:hAnsi="Times New Roman" w:cs="Times New Roman"/>
          <w:sz w:val="24"/>
          <w:szCs w:val="24"/>
        </w:rPr>
        <w:t xml:space="preserve">. PUCP. </w:t>
      </w:r>
      <w:hyperlink r:id="rId18" w:history="1">
        <w:r w:rsidR="00E0005A" w:rsidRPr="003957F3">
          <w:rPr>
            <w:rStyle w:val="Hipervnculo"/>
            <w:rFonts w:ascii="Times New Roman" w:eastAsia="Times New Roman" w:hAnsi="Times New Roman" w:cs="Times New Roman"/>
            <w:sz w:val="24"/>
            <w:szCs w:val="24"/>
          </w:rPr>
          <w:t>https://idehpucp.pucp.edu.pe/boletin-eventos/las-violaciones-de-ninas-wampis-y-awajuninjusticia-comunitaria-y-ordinaria-e-impunidad/</w:t>
        </w:r>
      </w:hyperlink>
    </w:p>
    <w:p w14:paraId="00000062" w14:textId="418DAC21" w:rsidR="007D1AF8" w:rsidRDefault="007C0716">
      <w:pPr>
        <w:spacing w:line="360" w:lineRule="auto"/>
        <w:ind w:left="708" w:hanging="720"/>
        <w:jc w:val="both"/>
        <w:rPr>
          <w:rFonts w:ascii="Times New Roman" w:eastAsia="Times New Roman" w:hAnsi="Times New Roman" w:cs="Times New Roman"/>
          <w:sz w:val="24"/>
          <w:szCs w:val="24"/>
        </w:rPr>
      </w:pPr>
      <w:r w:rsidRPr="002F0F0D">
        <w:rPr>
          <w:rFonts w:ascii="Times New Roman" w:eastAsia="Times New Roman" w:hAnsi="Times New Roman" w:cs="Times New Roman"/>
          <w:sz w:val="24"/>
          <w:szCs w:val="24"/>
        </w:rPr>
        <w:t xml:space="preserve">Lazo-Landívar, Arredondo, C. &amp; </w:t>
      </w:r>
      <w:proofErr w:type="spellStart"/>
      <w:r w:rsidRPr="002F0F0D">
        <w:rPr>
          <w:rFonts w:ascii="Times New Roman" w:eastAsia="Times New Roman" w:hAnsi="Times New Roman" w:cs="Times New Roman"/>
          <w:sz w:val="24"/>
          <w:szCs w:val="24"/>
        </w:rPr>
        <w:t>Atamain</w:t>
      </w:r>
      <w:proofErr w:type="spellEnd"/>
      <w:r w:rsidRPr="002F0F0D">
        <w:rPr>
          <w:rFonts w:ascii="Times New Roman" w:eastAsia="Times New Roman" w:hAnsi="Times New Roman" w:cs="Times New Roman"/>
          <w:sz w:val="24"/>
          <w:szCs w:val="24"/>
        </w:rPr>
        <w:t>, Y. (</w:t>
      </w:r>
      <w:r>
        <w:rPr>
          <w:rFonts w:ascii="Times New Roman" w:eastAsia="Times New Roman" w:hAnsi="Times New Roman" w:cs="Times New Roman"/>
          <w:sz w:val="24"/>
          <w:szCs w:val="24"/>
        </w:rPr>
        <w:t xml:space="preserve">2022). </w:t>
      </w:r>
      <w:r>
        <w:rPr>
          <w:rFonts w:ascii="Times New Roman" w:eastAsia="Times New Roman" w:hAnsi="Times New Roman" w:cs="Times New Roman"/>
          <w:i/>
          <w:sz w:val="24"/>
          <w:szCs w:val="24"/>
        </w:rPr>
        <w:t xml:space="preserve">Violencia sexual en el mundo </w:t>
      </w:r>
      <w:proofErr w:type="spellStart"/>
      <w:r>
        <w:rPr>
          <w:rFonts w:ascii="Times New Roman" w:eastAsia="Times New Roman" w:hAnsi="Times New Roman" w:cs="Times New Roman"/>
          <w:i/>
          <w:sz w:val="24"/>
          <w:szCs w:val="24"/>
        </w:rPr>
        <w:t>Awajún</w:t>
      </w:r>
      <w:proofErr w:type="spellEnd"/>
      <w:r>
        <w:rPr>
          <w:rFonts w:ascii="Times New Roman" w:eastAsia="Times New Roman" w:hAnsi="Times New Roman" w:cs="Times New Roman"/>
          <w:i/>
          <w:sz w:val="24"/>
          <w:szCs w:val="24"/>
        </w:rPr>
        <w:t xml:space="preserve">. Historias de mujeres de tres generaciones en el corredor </w:t>
      </w:r>
      <w:proofErr w:type="spellStart"/>
      <w:r>
        <w:rPr>
          <w:rFonts w:ascii="Times New Roman" w:eastAsia="Times New Roman" w:hAnsi="Times New Roman" w:cs="Times New Roman"/>
          <w:i/>
          <w:sz w:val="24"/>
          <w:szCs w:val="24"/>
        </w:rPr>
        <w:t>Chiriaco-Imacita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Ministerio de Educación</w:t>
      </w:r>
      <w:r w:rsidR="00E0005A">
        <w:rPr>
          <w:rFonts w:ascii="Times New Roman" w:eastAsia="Times New Roman" w:hAnsi="Times New Roman" w:cs="Times New Roman"/>
          <w:sz w:val="24"/>
          <w:szCs w:val="24"/>
        </w:rPr>
        <w:t xml:space="preserve"> - Perú</w:t>
      </w:r>
      <w:r w:rsidR="002F0F0D">
        <w:rPr>
          <w:rFonts w:ascii="Times New Roman" w:eastAsia="Times New Roman" w:hAnsi="Times New Roman" w:cs="Times New Roman"/>
          <w:sz w:val="24"/>
          <w:szCs w:val="24"/>
        </w:rPr>
        <w:t>.</w:t>
      </w:r>
    </w:p>
    <w:p w14:paraId="00000063" w14:textId="642357F8" w:rsidR="007D1AF8" w:rsidRPr="00110496" w:rsidRDefault="007C0716">
      <w:pPr>
        <w:spacing w:line="360" w:lineRule="auto"/>
        <w:ind w:left="708" w:hanging="720"/>
        <w:jc w:val="both"/>
        <w:rPr>
          <w:rFonts w:ascii="Times New Roman" w:eastAsia="Times New Roman" w:hAnsi="Times New Roman" w:cs="Times New Roman"/>
          <w:sz w:val="24"/>
          <w:szCs w:val="24"/>
          <w:lang w:val="en-US"/>
        </w:rPr>
      </w:pPr>
      <w:r w:rsidRPr="008E5B38">
        <w:rPr>
          <w:rFonts w:ascii="Times New Roman" w:eastAsia="Times New Roman" w:hAnsi="Times New Roman" w:cs="Times New Roman"/>
          <w:sz w:val="24"/>
          <w:szCs w:val="24"/>
        </w:rPr>
        <w:t>L</w:t>
      </w:r>
      <w:r w:rsidR="00725A4A" w:rsidRPr="008E5B38">
        <w:rPr>
          <w:rFonts w:ascii="Times New Roman" w:eastAsia="Times New Roman" w:hAnsi="Times New Roman" w:cs="Times New Roman"/>
          <w:sz w:val="24"/>
          <w:szCs w:val="24"/>
        </w:rPr>
        <w:t>ugones</w:t>
      </w:r>
      <w:r w:rsidRPr="008E5B38">
        <w:rPr>
          <w:rFonts w:ascii="Times New Roman" w:eastAsia="Times New Roman" w:hAnsi="Times New Roman" w:cs="Times New Roman"/>
          <w:sz w:val="24"/>
          <w:szCs w:val="24"/>
        </w:rPr>
        <w:t>, M.</w:t>
      </w:r>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Toward</w:t>
      </w:r>
      <w:proofErr w:type="spellEnd"/>
      <w:r>
        <w:rPr>
          <w:rFonts w:ascii="Times New Roman" w:eastAsia="Times New Roman" w:hAnsi="Times New Roman" w:cs="Times New Roman"/>
          <w:sz w:val="24"/>
          <w:szCs w:val="24"/>
        </w:rPr>
        <w:t xml:space="preserve"> a Decolonial </w:t>
      </w:r>
      <w:proofErr w:type="spellStart"/>
      <w:r>
        <w:rPr>
          <w:rFonts w:ascii="Times New Roman" w:eastAsia="Times New Roman" w:hAnsi="Times New Roman" w:cs="Times New Roman"/>
          <w:sz w:val="24"/>
          <w:szCs w:val="24"/>
        </w:rPr>
        <w:t>Feminism</w:t>
      </w:r>
      <w:proofErr w:type="spellEnd"/>
      <w:r>
        <w:rPr>
          <w:rFonts w:ascii="Times New Roman" w:eastAsia="Times New Roman" w:hAnsi="Times New Roman" w:cs="Times New Roman"/>
          <w:sz w:val="24"/>
          <w:szCs w:val="24"/>
        </w:rPr>
        <w:t xml:space="preserve">. </w:t>
      </w:r>
      <w:proofErr w:type="spellStart"/>
      <w:r w:rsidRPr="008E5B38">
        <w:rPr>
          <w:rFonts w:ascii="Times New Roman" w:eastAsia="Times New Roman" w:hAnsi="Times New Roman" w:cs="Times New Roman"/>
          <w:i/>
          <w:sz w:val="24"/>
          <w:szCs w:val="24"/>
          <w:lang w:val="es-PE"/>
        </w:rPr>
        <w:t>Hypatia</w:t>
      </w:r>
      <w:proofErr w:type="spellEnd"/>
      <w:r w:rsidRPr="008E5B38">
        <w:rPr>
          <w:rFonts w:ascii="Times New Roman" w:eastAsia="Times New Roman" w:hAnsi="Times New Roman" w:cs="Times New Roman"/>
          <w:sz w:val="24"/>
          <w:szCs w:val="24"/>
          <w:lang w:val="es-PE"/>
        </w:rPr>
        <w:t xml:space="preserve">, </w:t>
      </w:r>
      <w:r w:rsidRPr="008E5B38">
        <w:rPr>
          <w:rFonts w:ascii="Times New Roman" w:eastAsia="Times New Roman" w:hAnsi="Times New Roman" w:cs="Times New Roman"/>
          <w:i/>
          <w:sz w:val="24"/>
          <w:szCs w:val="24"/>
          <w:lang w:val="es-PE"/>
        </w:rPr>
        <w:t>25</w:t>
      </w:r>
      <w:r w:rsidRPr="008E5B38">
        <w:rPr>
          <w:rFonts w:ascii="Times New Roman" w:eastAsia="Times New Roman" w:hAnsi="Times New Roman" w:cs="Times New Roman"/>
          <w:sz w:val="24"/>
          <w:szCs w:val="24"/>
          <w:lang w:val="es-PE"/>
        </w:rPr>
        <w:t xml:space="preserve">(4), 742–759. </w:t>
      </w:r>
      <w:hyperlink r:id="rId19">
        <w:r w:rsidRPr="00DB6891">
          <w:rPr>
            <w:rFonts w:ascii="Times New Roman" w:eastAsia="Times New Roman" w:hAnsi="Times New Roman" w:cs="Times New Roman"/>
            <w:color w:val="0000FF"/>
            <w:sz w:val="24"/>
            <w:szCs w:val="24"/>
            <w:u w:val="single"/>
            <w:lang w:val="en-US"/>
          </w:rPr>
          <w:t>http://www.jstor.org/stable/40928654</w:t>
        </w:r>
      </w:hyperlink>
    </w:p>
    <w:p w14:paraId="00000064" w14:textId="0026103F" w:rsidR="007D1AF8" w:rsidRDefault="007C0716" w:rsidP="00E0005A">
      <w:pPr>
        <w:spacing w:line="360" w:lineRule="auto"/>
        <w:ind w:left="720" w:hanging="720"/>
        <w:jc w:val="both"/>
        <w:rPr>
          <w:rFonts w:ascii="Times New Roman" w:eastAsia="Times New Roman" w:hAnsi="Times New Roman" w:cs="Times New Roman"/>
          <w:sz w:val="24"/>
          <w:szCs w:val="24"/>
          <w:u w:val="single"/>
        </w:rPr>
      </w:pPr>
      <w:proofErr w:type="spellStart"/>
      <w:r w:rsidRPr="003F13BB">
        <w:rPr>
          <w:rFonts w:ascii="Times New Roman" w:eastAsia="Times New Roman" w:hAnsi="Times New Roman" w:cs="Times New Roman"/>
          <w:sz w:val="24"/>
          <w:szCs w:val="24"/>
          <w:lang w:val="en-US"/>
        </w:rPr>
        <w:t>Lykes</w:t>
      </w:r>
      <w:proofErr w:type="spellEnd"/>
      <w:r w:rsidRPr="003F13BB">
        <w:rPr>
          <w:rFonts w:ascii="Times New Roman" w:eastAsia="Times New Roman" w:hAnsi="Times New Roman" w:cs="Times New Roman"/>
          <w:sz w:val="24"/>
          <w:szCs w:val="24"/>
          <w:lang w:val="en-US"/>
        </w:rPr>
        <w:t xml:space="preserve"> M. &amp; Crosby A. (2015</w:t>
      </w:r>
      <w:r w:rsidRPr="00110496">
        <w:rPr>
          <w:rFonts w:ascii="Times New Roman" w:eastAsia="Times New Roman" w:hAnsi="Times New Roman" w:cs="Times New Roman"/>
          <w:sz w:val="24"/>
          <w:szCs w:val="24"/>
          <w:lang w:val="en-US"/>
        </w:rPr>
        <w:t xml:space="preserve">). Creative Methodologies as a Resource for Mayan Women’s </w:t>
      </w:r>
      <w:proofErr w:type="spellStart"/>
      <w:r w:rsidRPr="00110496">
        <w:rPr>
          <w:rFonts w:ascii="Times New Roman" w:eastAsia="Times New Roman" w:hAnsi="Times New Roman" w:cs="Times New Roman"/>
          <w:sz w:val="24"/>
          <w:szCs w:val="24"/>
          <w:lang w:val="en-US"/>
        </w:rPr>
        <w:t>Protagonism</w:t>
      </w:r>
      <w:proofErr w:type="spellEnd"/>
      <w:r w:rsidRPr="00110496">
        <w:rPr>
          <w:rFonts w:ascii="Times New Roman" w:eastAsia="Times New Roman" w:hAnsi="Times New Roman" w:cs="Times New Roman"/>
          <w:sz w:val="24"/>
          <w:szCs w:val="24"/>
          <w:lang w:val="en-US"/>
        </w:rPr>
        <w:t xml:space="preserve">. In: </w:t>
      </w:r>
      <w:proofErr w:type="spellStart"/>
      <w:r w:rsidRPr="00110496">
        <w:rPr>
          <w:rFonts w:ascii="Times New Roman" w:eastAsia="Times New Roman" w:hAnsi="Times New Roman" w:cs="Times New Roman"/>
          <w:sz w:val="24"/>
          <w:szCs w:val="24"/>
          <w:lang w:val="en-US"/>
        </w:rPr>
        <w:t>Hamber</w:t>
      </w:r>
      <w:proofErr w:type="spellEnd"/>
      <w:r w:rsidRPr="00110496">
        <w:rPr>
          <w:rFonts w:ascii="Times New Roman" w:eastAsia="Times New Roman" w:hAnsi="Times New Roman" w:cs="Times New Roman"/>
          <w:sz w:val="24"/>
          <w:szCs w:val="24"/>
          <w:lang w:val="en-US"/>
        </w:rPr>
        <w:t xml:space="preserve"> B., Gallagher E. (eds), </w:t>
      </w:r>
      <w:r w:rsidRPr="00110496">
        <w:rPr>
          <w:rFonts w:ascii="Times New Roman" w:eastAsia="Times New Roman" w:hAnsi="Times New Roman" w:cs="Times New Roman"/>
          <w:i/>
          <w:sz w:val="24"/>
          <w:szCs w:val="24"/>
          <w:lang w:val="en-US"/>
        </w:rPr>
        <w:t xml:space="preserve">Psychosocial Perspectives on Peacebuilding. </w:t>
      </w:r>
      <w:proofErr w:type="spellStart"/>
      <w:r>
        <w:rPr>
          <w:rFonts w:ascii="Times New Roman" w:eastAsia="Times New Roman" w:hAnsi="Times New Roman" w:cs="Times New Roman"/>
          <w:i/>
          <w:sz w:val="24"/>
          <w:szCs w:val="24"/>
        </w:rPr>
        <w:t>Peace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Springer. </w:t>
      </w:r>
      <w:hyperlink r:id="rId20">
        <w:r w:rsidR="00E0005A" w:rsidRPr="00E0005A">
          <w:rPr>
            <w:rFonts w:ascii="Times New Roman" w:eastAsia="Times New Roman" w:hAnsi="Times New Roman" w:cs="Times New Roman"/>
            <w:color w:val="0000FF"/>
            <w:sz w:val="24"/>
            <w:szCs w:val="24"/>
            <w:u w:val="single"/>
          </w:rPr>
          <w:t>https://doi.org/10.1007/978-3-319-09937-8_5</w:t>
        </w:r>
      </w:hyperlink>
    </w:p>
    <w:p w14:paraId="00000065" w14:textId="5705B5A0" w:rsidR="007D1AF8" w:rsidRDefault="007C0716">
      <w:pPr>
        <w:spacing w:line="360" w:lineRule="auto"/>
        <w:ind w:left="708" w:hanging="720"/>
        <w:jc w:val="both"/>
        <w:rPr>
          <w:rFonts w:ascii="Times New Roman" w:eastAsia="Times New Roman" w:hAnsi="Times New Roman" w:cs="Times New Roman"/>
          <w:sz w:val="24"/>
          <w:szCs w:val="24"/>
          <w:u w:val="single"/>
        </w:rPr>
      </w:pPr>
      <w:r w:rsidRPr="003F13BB">
        <w:rPr>
          <w:rFonts w:ascii="Times New Roman" w:eastAsia="Times New Roman" w:hAnsi="Times New Roman" w:cs="Times New Roman"/>
          <w:sz w:val="24"/>
          <w:szCs w:val="24"/>
        </w:rPr>
        <w:t>Ministerio de la Mujer y Poblaciones Vulnerables</w:t>
      </w:r>
      <w:r>
        <w:rPr>
          <w:rFonts w:ascii="Times New Roman" w:eastAsia="Times New Roman" w:hAnsi="Times New Roman" w:cs="Times New Roman"/>
          <w:sz w:val="24"/>
          <w:szCs w:val="24"/>
        </w:rPr>
        <w:t xml:space="preserve"> (2025). </w:t>
      </w:r>
      <w:r>
        <w:rPr>
          <w:rFonts w:ascii="Times New Roman" w:eastAsia="Times New Roman" w:hAnsi="Times New Roman" w:cs="Times New Roman"/>
          <w:i/>
          <w:sz w:val="24"/>
          <w:szCs w:val="24"/>
        </w:rPr>
        <w:t>Encuesta Nacional demográfica de Salud Familiar [ENDES] - Resumen regional de Amazonas.</w:t>
      </w:r>
      <w:r>
        <w:rPr>
          <w:rFonts w:ascii="Times New Roman" w:eastAsia="Times New Roman" w:hAnsi="Times New Roman" w:cs="Times New Roman"/>
          <w:sz w:val="24"/>
          <w:szCs w:val="24"/>
        </w:rPr>
        <w:t xml:space="preserve"> Instituto Nacional de Estadística e Informática.</w:t>
      </w:r>
    </w:p>
    <w:p w14:paraId="00000066" w14:textId="1C144CF5" w:rsidR="007D1AF8" w:rsidRDefault="007C0716">
      <w:pPr>
        <w:spacing w:line="360" w:lineRule="auto"/>
        <w:ind w:left="708" w:hanging="720"/>
        <w:jc w:val="both"/>
        <w:rPr>
          <w:rFonts w:ascii="Times New Roman" w:eastAsia="Times New Roman" w:hAnsi="Times New Roman" w:cs="Times New Roman"/>
          <w:sz w:val="24"/>
          <w:szCs w:val="24"/>
        </w:rPr>
      </w:pPr>
      <w:r w:rsidRPr="003F13BB">
        <w:rPr>
          <w:rFonts w:ascii="Times New Roman" w:eastAsia="Times New Roman" w:hAnsi="Times New Roman" w:cs="Times New Roman"/>
          <w:sz w:val="24"/>
          <w:szCs w:val="24"/>
        </w:rPr>
        <w:lastRenderedPageBreak/>
        <w:t>Montero,</w:t>
      </w:r>
      <w:r>
        <w:rPr>
          <w:rFonts w:ascii="Times New Roman" w:eastAsia="Times New Roman" w:hAnsi="Times New Roman" w:cs="Times New Roman"/>
          <w:sz w:val="24"/>
          <w:szCs w:val="24"/>
        </w:rPr>
        <w:t xml:space="preserve"> M. (2006). </w:t>
      </w:r>
      <w:r>
        <w:rPr>
          <w:rFonts w:ascii="Times New Roman" w:eastAsia="Times New Roman" w:hAnsi="Times New Roman" w:cs="Times New Roman"/>
          <w:i/>
          <w:sz w:val="24"/>
          <w:szCs w:val="24"/>
        </w:rPr>
        <w:t>Hacer para transformar. El método en la psicología comunitaria</w:t>
      </w:r>
      <w:r>
        <w:rPr>
          <w:rFonts w:ascii="Times New Roman" w:eastAsia="Times New Roman" w:hAnsi="Times New Roman" w:cs="Times New Roman"/>
          <w:sz w:val="24"/>
          <w:szCs w:val="24"/>
        </w:rPr>
        <w:t>. Paidós.</w:t>
      </w:r>
    </w:p>
    <w:p w14:paraId="00000067" w14:textId="77777777" w:rsidR="007D1AF8" w:rsidRDefault="007C0716">
      <w:pPr>
        <w:spacing w:line="360" w:lineRule="auto"/>
        <w:ind w:left="708" w:hanging="720"/>
        <w:jc w:val="both"/>
        <w:rPr>
          <w:rFonts w:ascii="Times New Roman" w:eastAsia="Times New Roman" w:hAnsi="Times New Roman" w:cs="Times New Roman"/>
          <w:sz w:val="24"/>
          <w:szCs w:val="24"/>
          <w:u w:val="single"/>
        </w:rPr>
      </w:pPr>
      <w:r w:rsidRPr="00C16A52">
        <w:rPr>
          <w:rFonts w:ascii="Times New Roman" w:eastAsia="Times New Roman" w:hAnsi="Times New Roman" w:cs="Times New Roman"/>
          <w:sz w:val="24"/>
          <w:szCs w:val="24"/>
        </w:rPr>
        <w:t>Morales, J. (2020</w:t>
      </w:r>
      <w:r>
        <w:rPr>
          <w:rFonts w:ascii="Times New Roman" w:eastAsia="Times New Roman" w:hAnsi="Times New Roman" w:cs="Times New Roman"/>
          <w:sz w:val="24"/>
          <w:szCs w:val="24"/>
        </w:rPr>
        <w:t xml:space="preserve">). Rol del psicólogo en el contexto comunitario: aportaciones teórico-metodológicas para la generación de procesos de intervención efectivos. </w:t>
      </w:r>
      <w:r>
        <w:rPr>
          <w:rFonts w:ascii="Times New Roman" w:eastAsia="Times New Roman" w:hAnsi="Times New Roman" w:cs="Times New Roman"/>
          <w:i/>
          <w:sz w:val="24"/>
          <w:szCs w:val="24"/>
        </w:rPr>
        <w:t>GICOS: Revista del Grupo de Investigaciones en Comunidad y Salud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(3), 115-129.</w:t>
      </w:r>
    </w:p>
    <w:p w14:paraId="00000068" w14:textId="77777777" w:rsidR="007D1AF8" w:rsidRDefault="007C0716">
      <w:pPr>
        <w:spacing w:line="360" w:lineRule="auto"/>
        <w:ind w:left="708" w:hanging="720"/>
        <w:jc w:val="both"/>
        <w:rPr>
          <w:rFonts w:ascii="Times New Roman" w:eastAsia="Times New Roman" w:hAnsi="Times New Roman" w:cs="Times New Roman"/>
          <w:sz w:val="24"/>
          <w:szCs w:val="24"/>
        </w:rPr>
      </w:pPr>
      <w:r w:rsidRPr="00233E6C">
        <w:rPr>
          <w:rFonts w:ascii="Times New Roman" w:eastAsia="Times New Roman" w:hAnsi="Times New Roman" w:cs="Times New Roman"/>
          <w:sz w:val="24"/>
          <w:szCs w:val="24"/>
        </w:rPr>
        <w:t xml:space="preserve">Nelson, E., </w:t>
      </w:r>
      <w:proofErr w:type="spellStart"/>
      <w:r w:rsidRPr="00233E6C">
        <w:rPr>
          <w:rFonts w:ascii="Times New Roman" w:eastAsia="Times New Roman" w:hAnsi="Times New Roman" w:cs="Times New Roman"/>
          <w:sz w:val="24"/>
          <w:szCs w:val="24"/>
        </w:rPr>
        <w:t>Edmonds</w:t>
      </w:r>
      <w:proofErr w:type="spellEnd"/>
      <w:r w:rsidRPr="00233E6C">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Ballesteros, M., Encalada Soto, D., &amp; </w:t>
      </w:r>
      <w:proofErr w:type="spellStart"/>
      <w:r>
        <w:rPr>
          <w:rFonts w:ascii="Times New Roman" w:eastAsia="Times New Roman" w:hAnsi="Times New Roman" w:cs="Times New Roman"/>
          <w:sz w:val="24"/>
          <w:szCs w:val="24"/>
        </w:rPr>
        <w:t>Rodriguez</w:t>
      </w:r>
      <w:proofErr w:type="spellEnd"/>
      <w:r>
        <w:rPr>
          <w:rFonts w:ascii="Times New Roman" w:eastAsia="Times New Roman" w:hAnsi="Times New Roman" w:cs="Times New Roman"/>
          <w:sz w:val="24"/>
          <w:szCs w:val="24"/>
        </w:rPr>
        <w:t xml:space="preserve">, O. (2014). </w:t>
      </w:r>
      <w:r w:rsidRPr="00110496">
        <w:rPr>
          <w:rFonts w:ascii="Times New Roman" w:eastAsia="Times New Roman" w:hAnsi="Times New Roman" w:cs="Times New Roman"/>
          <w:sz w:val="24"/>
          <w:szCs w:val="24"/>
          <w:lang w:val="en-US"/>
        </w:rPr>
        <w:t>The unintended consequences of sex education: an ethnography of a development intervention in Latin America.</w:t>
      </w:r>
      <w:r w:rsidRPr="00110496">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rPr>
        <w:t>Anthropology</w:t>
      </w:r>
      <w:proofErr w:type="spellEnd"/>
      <w:r>
        <w:rPr>
          <w:rFonts w:ascii="Times New Roman" w:eastAsia="Times New Roman" w:hAnsi="Times New Roman" w:cs="Times New Roman"/>
          <w:i/>
          <w:sz w:val="24"/>
          <w:szCs w:val="24"/>
        </w:rPr>
        <w:t xml:space="preserve"> &amp; medicine, 21</w:t>
      </w:r>
      <w:r>
        <w:rPr>
          <w:rFonts w:ascii="Times New Roman" w:eastAsia="Times New Roman" w:hAnsi="Times New Roman" w:cs="Times New Roman"/>
          <w:sz w:val="24"/>
          <w:szCs w:val="24"/>
        </w:rPr>
        <w:t>(2), 189-201.</w:t>
      </w:r>
    </w:p>
    <w:p w14:paraId="00000069" w14:textId="77777777" w:rsidR="007D1AF8" w:rsidRDefault="007C0716">
      <w:pPr>
        <w:spacing w:line="360" w:lineRule="auto"/>
        <w:ind w:left="708" w:hanging="720"/>
        <w:jc w:val="both"/>
        <w:rPr>
          <w:rFonts w:ascii="Times New Roman" w:eastAsia="Times New Roman" w:hAnsi="Times New Roman" w:cs="Times New Roman"/>
          <w:sz w:val="24"/>
          <w:szCs w:val="24"/>
        </w:rPr>
      </w:pPr>
      <w:r w:rsidRPr="00233E6C">
        <w:rPr>
          <w:rFonts w:ascii="Times New Roman" w:eastAsia="Times New Roman" w:hAnsi="Times New Roman" w:cs="Times New Roman"/>
          <w:sz w:val="24"/>
          <w:szCs w:val="24"/>
        </w:rPr>
        <w:t>Observatorio Regional de Amazonas (2025</w:t>
      </w:r>
      <w:r>
        <w:rPr>
          <w:rFonts w:ascii="Times New Roman" w:eastAsia="Times New Roman" w:hAnsi="Times New Roman" w:cs="Times New Roman"/>
          <w:sz w:val="24"/>
          <w:szCs w:val="24"/>
        </w:rPr>
        <w:t xml:space="preserve">, 4 de febrero). </w:t>
      </w:r>
      <w:r>
        <w:rPr>
          <w:rFonts w:ascii="Times New Roman" w:eastAsia="Times New Roman" w:hAnsi="Times New Roman" w:cs="Times New Roman"/>
          <w:i/>
          <w:sz w:val="24"/>
          <w:szCs w:val="24"/>
        </w:rPr>
        <w:t>Amazonas: Embarazos adolescentes en Condorcanqui se quintuplican en 10 años.</w:t>
      </w:r>
      <w:r>
        <w:rPr>
          <w:rFonts w:ascii="Times New Roman" w:eastAsia="Times New Roman" w:hAnsi="Times New Roman" w:cs="Times New Roman"/>
          <w:sz w:val="24"/>
          <w:szCs w:val="24"/>
        </w:rPr>
        <w:t xml:space="preserve"> </w:t>
      </w:r>
      <w:hyperlink r:id="rId21">
        <w:r w:rsidRPr="00E0005A">
          <w:rPr>
            <w:rFonts w:ascii="Times New Roman" w:eastAsia="Times New Roman" w:hAnsi="Times New Roman" w:cs="Times New Roman"/>
            <w:color w:val="0000FF"/>
            <w:sz w:val="24"/>
            <w:szCs w:val="24"/>
            <w:u w:val="single"/>
          </w:rPr>
          <w:t>https://observatorio.regionamazonas.gob.pe/noticias/detalle/218</w:t>
        </w:r>
      </w:hyperlink>
    </w:p>
    <w:p w14:paraId="0000006A" w14:textId="77777777" w:rsidR="007D1AF8" w:rsidRDefault="007C0716">
      <w:pPr>
        <w:spacing w:line="360" w:lineRule="auto"/>
        <w:ind w:left="708" w:hanging="720"/>
        <w:jc w:val="both"/>
        <w:rPr>
          <w:rFonts w:ascii="Times New Roman" w:eastAsia="Times New Roman" w:hAnsi="Times New Roman" w:cs="Times New Roman"/>
          <w:sz w:val="24"/>
          <w:szCs w:val="24"/>
        </w:rPr>
      </w:pPr>
      <w:r w:rsidRPr="00233E6C">
        <w:rPr>
          <w:rFonts w:ascii="Times New Roman" w:eastAsia="Times New Roman" w:hAnsi="Times New Roman" w:cs="Times New Roman"/>
          <w:sz w:val="24"/>
          <w:szCs w:val="24"/>
        </w:rPr>
        <w:t>Organización de las Naciones Unidas para la Educación, la Ciencia y la Cultura. (</w:t>
      </w:r>
      <w:r>
        <w:rPr>
          <w:rFonts w:ascii="Times New Roman" w:eastAsia="Times New Roman" w:hAnsi="Times New Roman" w:cs="Times New Roman"/>
          <w:sz w:val="24"/>
          <w:szCs w:val="24"/>
        </w:rPr>
        <w:t xml:space="preserve">2018). </w:t>
      </w:r>
      <w:r>
        <w:rPr>
          <w:rFonts w:ascii="Times New Roman" w:eastAsia="Times New Roman" w:hAnsi="Times New Roman" w:cs="Times New Roman"/>
          <w:i/>
          <w:sz w:val="24"/>
          <w:szCs w:val="24"/>
        </w:rPr>
        <w:t xml:space="preserve">Orientaciones técnicas internacionales sobre educación en sexualidad. </w:t>
      </w:r>
      <w:r>
        <w:rPr>
          <w:rFonts w:ascii="Times New Roman" w:eastAsia="Times New Roman" w:hAnsi="Times New Roman" w:cs="Times New Roman"/>
          <w:sz w:val="24"/>
          <w:szCs w:val="24"/>
        </w:rPr>
        <w:t>UNESCO.</w:t>
      </w:r>
    </w:p>
    <w:p w14:paraId="0000006B" w14:textId="25050734" w:rsidR="007D1AF8" w:rsidRDefault="007C0716">
      <w:pPr>
        <w:spacing w:line="360" w:lineRule="auto"/>
        <w:ind w:left="708" w:hanging="720"/>
        <w:jc w:val="both"/>
        <w:rPr>
          <w:rFonts w:ascii="Times New Roman" w:eastAsia="Times New Roman" w:hAnsi="Times New Roman" w:cs="Times New Roman"/>
          <w:sz w:val="24"/>
          <w:szCs w:val="24"/>
        </w:rPr>
      </w:pPr>
      <w:r w:rsidRPr="00233E6C">
        <w:rPr>
          <w:rFonts w:ascii="Times New Roman" w:eastAsia="Times New Roman" w:hAnsi="Times New Roman" w:cs="Times New Roman"/>
          <w:sz w:val="24"/>
          <w:szCs w:val="24"/>
        </w:rPr>
        <w:t xml:space="preserve">Organización de las Naciones Unidas para la Educación, la Ciencia y la Cultura. (2022). </w:t>
      </w:r>
      <w:r w:rsidRPr="00233E6C">
        <w:rPr>
          <w:rFonts w:ascii="Times New Roman" w:eastAsia="Times New Roman" w:hAnsi="Times New Roman" w:cs="Times New Roman"/>
          <w:i/>
          <w:sz w:val="24"/>
          <w:szCs w:val="24"/>
        </w:rPr>
        <w:t xml:space="preserve">Violencia de </w:t>
      </w:r>
      <w:proofErr w:type="spellStart"/>
      <w:r w:rsidRPr="00233E6C">
        <w:rPr>
          <w:rFonts w:ascii="Times New Roman" w:eastAsia="Times New Roman" w:hAnsi="Times New Roman" w:cs="Times New Roman"/>
          <w:i/>
          <w:sz w:val="24"/>
          <w:szCs w:val="24"/>
        </w:rPr>
        <w:t>género</w:t>
      </w:r>
      <w:proofErr w:type="spellEnd"/>
      <w:r w:rsidRPr="00233E6C">
        <w:rPr>
          <w:rFonts w:ascii="Times New Roman" w:eastAsia="Times New Roman" w:hAnsi="Times New Roman" w:cs="Times New Roman"/>
          <w:i/>
          <w:sz w:val="24"/>
          <w:szCs w:val="24"/>
        </w:rPr>
        <w:t xml:space="preserve"> y embarazo adolescente en</w:t>
      </w:r>
      <w:r>
        <w:rPr>
          <w:rFonts w:ascii="Times New Roman" w:eastAsia="Times New Roman" w:hAnsi="Times New Roman" w:cs="Times New Roman"/>
          <w:i/>
          <w:sz w:val="24"/>
          <w:szCs w:val="24"/>
        </w:rPr>
        <w:t xml:space="preserve"> Amazonas. Violencia de </w:t>
      </w:r>
      <w:proofErr w:type="spellStart"/>
      <w:r>
        <w:rPr>
          <w:rFonts w:ascii="Times New Roman" w:eastAsia="Times New Roman" w:hAnsi="Times New Roman" w:cs="Times New Roman"/>
          <w:i/>
          <w:sz w:val="24"/>
          <w:szCs w:val="24"/>
        </w:rPr>
        <w:t>género</w:t>
      </w:r>
      <w:proofErr w:type="spellEnd"/>
      <w:r>
        <w:rPr>
          <w:rFonts w:ascii="Times New Roman" w:eastAsia="Times New Roman" w:hAnsi="Times New Roman" w:cs="Times New Roman"/>
          <w:i/>
          <w:sz w:val="24"/>
          <w:szCs w:val="24"/>
        </w:rPr>
        <w:t xml:space="preserve"> y </w:t>
      </w:r>
      <w:proofErr w:type="spellStart"/>
      <w:r>
        <w:rPr>
          <w:rFonts w:ascii="Times New Roman" w:eastAsia="Times New Roman" w:hAnsi="Times New Roman" w:cs="Times New Roman"/>
          <w:i/>
          <w:sz w:val="24"/>
          <w:szCs w:val="24"/>
        </w:rPr>
        <w:t>prevención</w:t>
      </w:r>
      <w:proofErr w:type="spellEnd"/>
      <w:r>
        <w:rPr>
          <w:rFonts w:ascii="Times New Roman" w:eastAsia="Times New Roman" w:hAnsi="Times New Roman" w:cs="Times New Roman"/>
          <w:i/>
          <w:sz w:val="24"/>
          <w:szCs w:val="24"/>
        </w:rPr>
        <w:t xml:space="preserve"> del embarazo adolescente en escuelas rurales de la </w:t>
      </w:r>
      <w:proofErr w:type="spellStart"/>
      <w:r>
        <w:rPr>
          <w:rFonts w:ascii="Times New Roman" w:eastAsia="Times New Roman" w:hAnsi="Times New Roman" w:cs="Times New Roman"/>
          <w:i/>
          <w:sz w:val="24"/>
          <w:szCs w:val="24"/>
        </w:rPr>
        <w:t>región</w:t>
      </w:r>
      <w:proofErr w:type="spellEnd"/>
      <w:r>
        <w:rPr>
          <w:rFonts w:ascii="Times New Roman" w:eastAsia="Times New Roman" w:hAnsi="Times New Roman" w:cs="Times New Roman"/>
          <w:i/>
          <w:sz w:val="24"/>
          <w:szCs w:val="24"/>
        </w:rPr>
        <w:t xml:space="preserve"> Amazonas</w:t>
      </w:r>
      <w:r>
        <w:rPr>
          <w:rFonts w:ascii="Times New Roman" w:eastAsia="Times New Roman" w:hAnsi="Times New Roman" w:cs="Times New Roman"/>
          <w:sz w:val="24"/>
          <w:szCs w:val="24"/>
        </w:rPr>
        <w:t>. UNESCO</w:t>
      </w:r>
      <w:r w:rsidR="00B17F1B">
        <w:rPr>
          <w:rFonts w:ascii="Times New Roman" w:eastAsia="Times New Roman" w:hAnsi="Times New Roman" w:cs="Times New Roman"/>
          <w:sz w:val="24"/>
          <w:szCs w:val="24"/>
        </w:rPr>
        <w:t>.</w:t>
      </w:r>
    </w:p>
    <w:p w14:paraId="63954318" w14:textId="62C2A10B" w:rsidR="00E0005A" w:rsidRPr="00E0005A" w:rsidRDefault="007C0716" w:rsidP="00E0005A">
      <w:pPr>
        <w:spacing w:line="360" w:lineRule="auto"/>
        <w:ind w:left="708" w:hanging="720"/>
        <w:jc w:val="both"/>
        <w:rPr>
          <w:rFonts w:ascii="Times New Roman" w:eastAsia="Times New Roman" w:hAnsi="Times New Roman" w:cs="Times New Roman"/>
          <w:i/>
          <w:sz w:val="24"/>
          <w:szCs w:val="24"/>
          <w:lang w:val="en-US"/>
        </w:rPr>
      </w:pPr>
      <w:r w:rsidRPr="00B17F1B">
        <w:rPr>
          <w:rFonts w:ascii="Times New Roman" w:eastAsia="Times New Roman" w:hAnsi="Times New Roman" w:cs="Times New Roman"/>
          <w:sz w:val="24"/>
          <w:szCs w:val="24"/>
        </w:rPr>
        <w:t>Organización Mundial de la Salud (2023</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Política de la OMS de Prevención y Lucha contra las Conductas Sexuales Indebidas. Política y procedimientos relativos a la explotación, el abuso y el acoso sexual y a todas las formas de comportamiento sexual prohibido.</w:t>
      </w:r>
      <w:r w:rsidR="008408A3">
        <w:rPr>
          <w:rFonts w:ascii="Times New Roman" w:eastAsia="Times New Roman" w:hAnsi="Times New Roman" w:cs="Times New Roman"/>
          <w:i/>
          <w:sz w:val="24"/>
          <w:szCs w:val="24"/>
        </w:rPr>
        <w:t xml:space="preserve"> </w:t>
      </w:r>
      <w:hyperlink r:id="rId22" w:history="1">
        <w:r w:rsidR="00E0005A" w:rsidRPr="003957F3">
          <w:rPr>
            <w:rStyle w:val="Hipervnculo"/>
            <w:rFonts w:ascii="Times New Roman" w:eastAsia="Times New Roman" w:hAnsi="Times New Roman" w:cs="Times New Roman"/>
            <w:i/>
            <w:sz w:val="24"/>
            <w:szCs w:val="24"/>
            <w:lang w:val="en-US"/>
          </w:rPr>
          <w:t>https://cdn.who.int/media/docs/default-source/campaigns-and</w:t>
        </w:r>
        <w:r w:rsidR="00E0005A" w:rsidRPr="003957F3">
          <w:rPr>
            <w:rStyle w:val="Hipervnculo"/>
            <w:rFonts w:ascii="Times New Roman" w:eastAsia="Times New Roman" w:hAnsi="Times New Roman" w:cs="Times New Roman"/>
            <w:i/>
            <w:sz w:val="24"/>
            <w:szCs w:val="24"/>
            <w:lang w:val="en-US"/>
          </w:rPr>
          <w:t xml:space="preserve"> </w:t>
        </w:r>
        <w:r w:rsidR="00E0005A" w:rsidRPr="003957F3">
          <w:rPr>
            <w:rStyle w:val="Hipervnculo"/>
            <w:rFonts w:ascii="Times New Roman" w:eastAsia="Times New Roman" w:hAnsi="Times New Roman" w:cs="Times New Roman"/>
            <w:i/>
            <w:sz w:val="24"/>
            <w:szCs w:val="24"/>
            <w:lang w:val="en-US"/>
          </w:rPr>
          <w:t>initiatives/prseah/pasm_final_8_march23-sp.pdf?sfvrsn=7bb1dd5b_28&amp;download=true</w:t>
        </w:r>
      </w:hyperlink>
    </w:p>
    <w:p w14:paraId="0000006D" w14:textId="77777777" w:rsidR="007D1AF8" w:rsidRPr="00110496" w:rsidRDefault="007C0716">
      <w:pPr>
        <w:spacing w:line="360" w:lineRule="auto"/>
        <w:ind w:left="708" w:hanging="720"/>
        <w:jc w:val="both"/>
        <w:rPr>
          <w:rFonts w:ascii="Times New Roman" w:eastAsia="Times New Roman" w:hAnsi="Times New Roman" w:cs="Times New Roman"/>
          <w:sz w:val="24"/>
          <w:szCs w:val="24"/>
          <w:lang w:val="en-US"/>
        </w:rPr>
      </w:pPr>
      <w:r w:rsidRPr="008408A3">
        <w:rPr>
          <w:rFonts w:ascii="Times New Roman" w:eastAsia="Times New Roman" w:hAnsi="Times New Roman" w:cs="Times New Roman"/>
          <w:sz w:val="24"/>
          <w:szCs w:val="24"/>
        </w:rPr>
        <w:t>Organización Mundial de la Salud (2024).</w:t>
      </w:r>
      <w:r>
        <w:rPr>
          <w:rFonts w:ascii="Times New Roman" w:eastAsia="Times New Roman" w:hAnsi="Times New Roman" w:cs="Times New Roman"/>
          <w:sz w:val="24"/>
          <w:szCs w:val="24"/>
        </w:rPr>
        <w:t xml:space="preserve"> </w:t>
      </w:r>
      <w:r w:rsidRPr="00110496">
        <w:rPr>
          <w:rFonts w:ascii="Times New Roman" w:eastAsia="Times New Roman" w:hAnsi="Times New Roman" w:cs="Times New Roman"/>
          <w:i/>
          <w:sz w:val="24"/>
          <w:szCs w:val="24"/>
          <w:lang w:val="en-US"/>
        </w:rPr>
        <w:t>Adolescent Pregnancy.</w:t>
      </w:r>
      <w:r w:rsidRPr="00110496">
        <w:rPr>
          <w:rFonts w:ascii="Times New Roman" w:eastAsia="Times New Roman" w:hAnsi="Times New Roman" w:cs="Times New Roman"/>
          <w:sz w:val="24"/>
          <w:szCs w:val="24"/>
          <w:lang w:val="en-US"/>
        </w:rPr>
        <w:t xml:space="preserve"> Fact Sheets.</w:t>
      </w:r>
    </w:p>
    <w:p w14:paraId="0000006E" w14:textId="0DBB3015" w:rsidR="007D1AF8" w:rsidRDefault="007C0716" w:rsidP="00F17A8D">
      <w:pPr>
        <w:spacing w:line="360" w:lineRule="auto"/>
        <w:ind w:left="708" w:hanging="720"/>
        <w:jc w:val="both"/>
        <w:rPr>
          <w:rFonts w:ascii="Times New Roman" w:eastAsia="Times New Roman" w:hAnsi="Times New Roman" w:cs="Times New Roman"/>
          <w:sz w:val="24"/>
          <w:szCs w:val="24"/>
        </w:rPr>
      </w:pPr>
      <w:r w:rsidRPr="008408A3">
        <w:rPr>
          <w:rFonts w:ascii="Times New Roman" w:eastAsia="Times New Roman" w:hAnsi="Times New Roman" w:cs="Times New Roman"/>
          <w:sz w:val="24"/>
          <w:szCs w:val="24"/>
          <w:lang w:val="en-US"/>
        </w:rPr>
        <w:t>Oviedo, M</w:t>
      </w:r>
      <w:r w:rsidRPr="001F37F2">
        <w:rPr>
          <w:rFonts w:ascii="Times New Roman" w:eastAsia="Times New Roman" w:hAnsi="Times New Roman" w:cs="Times New Roman"/>
          <w:sz w:val="24"/>
          <w:szCs w:val="24"/>
          <w:lang w:val="en-US"/>
        </w:rPr>
        <w:t xml:space="preserve">. &amp; García, M. C. (2011). </w:t>
      </w:r>
      <w:r w:rsidRPr="001F37F2">
        <w:rPr>
          <w:rFonts w:ascii="Times New Roman" w:eastAsia="Times New Roman" w:hAnsi="Times New Roman" w:cs="Times New Roman"/>
          <w:sz w:val="24"/>
          <w:szCs w:val="24"/>
        </w:rPr>
        <w:t xml:space="preserve">El embarazo en situación de adolescencia: una impostura en la subjetividad femenina. </w:t>
      </w:r>
      <w:r w:rsidRPr="001F37F2">
        <w:rPr>
          <w:rFonts w:ascii="Times New Roman" w:eastAsia="Times New Roman" w:hAnsi="Times New Roman" w:cs="Times New Roman"/>
          <w:i/>
          <w:sz w:val="24"/>
          <w:szCs w:val="24"/>
        </w:rPr>
        <w:t>Revista Latinoamericana de Ciencias Sociales, Niñez y Juventud, 2</w:t>
      </w:r>
      <w:r w:rsidRPr="001F37F2">
        <w:rPr>
          <w:rFonts w:ascii="Times New Roman" w:eastAsia="Times New Roman" w:hAnsi="Times New Roman" w:cs="Times New Roman"/>
          <w:sz w:val="24"/>
          <w:szCs w:val="24"/>
        </w:rPr>
        <w:t>(9), 929 - 943.</w:t>
      </w:r>
      <w:r w:rsidR="00F17A8D">
        <w:rPr>
          <w:rFonts w:ascii="Times New Roman" w:eastAsia="Times New Roman" w:hAnsi="Times New Roman" w:cs="Times New Roman"/>
          <w:sz w:val="24"/>
          <w:szCs w:val="24"/>
        </w:rPr>
        <w:t xml:space="preserve"> </w:t>
      </w:r>
      <w:hyperlink r:id="rId23" w:history="1">
        <w:r w:rsidR="001F37F2" w:rsidRPr="003957F3">
          <w:rPr>
            <w:rStyle w:val="Hipervnculo"/>
            <w:rFonts w:ascii="Times New Roman" w:eastAsia="Times New Roman" w:hAnsi="Times New Roman" w:cs="Times New Roman"/>
            <w:sz w:val="24"/>
            <w:szCs w:val="24"/>
          </w:rPr>
          <w:t>https://www.redalyc.org/pdf/773/77321592029.pdf</w:t>
        </w:r>
      </w:hyperlink>
    </w:p>
    <w:p w14:paraId="304E084C" w14:textId="77777777" w:rsidR="001F37F2" w:rsidRDefault="001F37F2" w:rsidP="00F17A8D">
      <w:pPr>
        <w:spacing w:line="360" w:lineRule="auto"/>
        <w:ind w:left="708" w:hanging="720"/>
        <w:jc w:val="both"/>
        <w:rPr>
          <w:rFonts w:ascii="Times New Roman" w:eastAsia="Times New Roman" w:hAnsi="Times New Roman" w:cs="Times New Roman"/>
          <w:sz w:val="24"/>
          <w:szCs w:val="24"/>
        </w:rPr>
      </w:pPr>
    </w:p>
    <w:p w14:paraId="0000006F" w14:textId="490F5F8F" w:rsidR="007D1AF8" w:rsidRPr="00725A4A" w:rsidRDefault="007C0716">
      <w:pPr>
        <w:spacing w:line="360" w:lineRule="auto"/>
        <w:ind w:left="708" w:hanging="720"/>
        <w:jc w:val="both"/>
        <w:rPr>
          <w:rFonts w:ascii="Times New Roman" w:eastAsia="Times New Roman" w:hAnsi="Times New Roman" w:cs="Times New Roman"/>
          <w:sz w:val="24"/>
          <w:szCs w:val="24"/>
          <w:lang w:val="fr-FR"/>
        </w:rPr>
      </w:pPr>
      <w:r w:rsidRPr="00CC20E5">
        <w:rPr>
          <w:rFonts w:ascii="Times New Roman" w:eastAsia="Times New Roman" w:hAnsi="Times New Roman" w:cs="Times New Roman"/>
          <w:sz w:val="24"/>
          <w:szCs w:val="24"/>
        </w:rPr>
        <w:t>Palacios,</w:t>
      </w:r>
      <w:r>
        <w:rPr>
          <w:rFonts w:ascii="Times New Roman" w:eastAsia="Times New Roman" w:hAnsi="Times New Roman" w:cs="Times New Roman"/>
          <w:sz w:val="24"/>
          <w:szCs w:val="24"/>
        </w:rPr>
        <w:t xml:space="preserve"> G. (2019). ¿Queremos ser madres?: Vivencias y significados del embarazo en la adolescencia en una comunidad nativa de la </w:t>
      </w:r>
      <w:proofErr w:type="spellStart"/>
      <w:r>
        <w:rPr>
          <w:rFonts w:ascii="Times New Roman" w:eastAsia="Times New Roman" w:hAnsi="Times New Roman" w:cs="Times New Roman"/>
          <w:sz w:val="24"/>
          <w:szCs w:val="24"/>
        </w:rPr>
        <w:t>Amazonía</w:t>
      </w:r>
      <w:proofErr w:type="spellEnd"/>
      <w:r>
        <w:rPr>
          <w:rFonts w:ascii="Times New Roman" w:eastAsia="Times New Roman" w:hAnsi="Times New Roman" w:cs="Times New Roman"/>
          <w:sz w:val="24"/>
          <w:szCs w:val="24"/>
        </w:rPr>
        <w:t xml:space="preserve"> peruana.</w:t>
      </w:r>
      <w:r>
        <w:rPr>
          <w:rFonts w:ascii="Times New Roman" w:eastAsia="Times New Roman" w:hAnsi="Times New Roman" w:cs="Times New Roman"/>
          <w:i/>
          <w:sz w:val="24"/>
          <w:szCs w:val="24"/>
        </w:rPr>
        <w:t xml:space="preserve"> </w:t>
      </w:r>
      <w:r w:rsidRPr="00725A4A">
        <w:rPr>
          <w:rFonts w:ascii="Times New Roman" w:eastAsia="Times New Roman" w:hAnsi="Times New Roman" w:cs="Times New Roman"/>
          <w:i/>
          <w:sz w:val="24"/>
          <w:szCs w:val="24"/>
          <w:lang w:val="fr-FR"/>
        </w:rPr>
        <w:t xml:space="preserve">Bulletin de l'Institut </w:t>
      </w:r>
      <w:proofErr w:type="spellStart"/>
      <w:r w:rsidRPr="00725A4A">
        <w:rPr>
          <w:rFonts w:ascii="Times New Roman" w:eastAsia="Times New Roman" w:hAnsi="Times New Roman" w:cs="Times New Roman"/>
          <w:i/>
          <w:sz w:val="24"/>
          <w:szCs w:val="24"/>
          <w:lang w:val="fr-FR"/>
        </w:rPr>
        <w:t>français</w:t>
      </w:r>
      <w:proofErr w:type="spellEnd"/>
      <w:r w:rsidRPr="00725A4A">
        <w:rPr>
          <w:rFonts w:ascii="Times New Roman" w:eastAsia="Times New Roman" w:hAnsi="Times New Roman" w:cs="Times New Roman"/>
          <w:i/>
          <w:sz w:val="24"/>
          <w:szCs w:val="24"/>
          <w:lang w:val="fr-FR"/>
        </w:rPr>
        <w:t xml:space="preserve"> d'</w:t>
      </w:r>
      <w:proofErr w:type="spellStart"/>
      <w:r w:rsidRPr="00725A4A">
        <w:rPr>
          <w:rFonts w:ascii="Times New Roman" w:eastAsia="Times New Roman" w:hAnsi="Times New Roman" w:cs="Times New Roman"/>
          <w:i/>
          <w:sz w:val="24"/>
          <w:szCs w:val="24"/>
          <w:lang w:val="fr-FR"/>
        </w:rPr>
        <w:t>études</w:t>
      </w:r>
      <w:proofErr w:type="spellEnd"/>
      <w:r w:rsidRPr="00725A4A">
        <w:rPr>
          <w:rFonts w:ascii="Times New Roman" w:eastAsia="Times New Roman" w:hAnsi="Times New Roman" w:cs="Times New Roman"/>
          <w:i/>
          <w:sz w:val="24"/>
          <w:szCs w:val="24"/>
          <w:lang w:val="fr-FR"/>
        </w:rPr>
        <w:t xml:space="preserve"> andines, 48</w:t>
      </w:r>
      <w:r w:rsidRPr="00725A4A">
        <w:rPr>
          <w:rFonts w:ascii="Times New Roman" w:eastAsia="Times New Roman" w:hAnsi="Times New Roman" w:cs="Times New Roman"/>
          <w:sz w:val="24"/>
          <w:szCs w:val="24"/>
          <w:lang w:val="fr-FR"/>
        </w:rPr>
        <w:t>(3), 283-302.</w:t>
      </w:r>
      <w:r w:rsidR="00E132C7" w:rsidRPr="00725A4A">
        <w:rPr>
          <w:lang w:val="fr-FR"/>
        </w:rPr>
        <w:t xml:space="preserve"> </w:t>
      </w:r>
      <w:hyperlink r:id="rId24" w:history="1">
        <w:r w:rsidR="00E132C7" w:rsidRPr="00725A4A">
          <w:rPr>
            <w:rStyle w:val="Hipervnculo"/>
            <w:rFonts w:ascii="Times New Roman" w:eastAsia="Times New Roman" w:hAnsi="Times New Roman" w:cs="Times New Roman"/>
            <w:sz w:val="24"/>
            <w:szCs w:val="24"/>
            <w:lang w:val="fr-FR"/>
          </w:rPr>
          <w:t>https://doi.org/10.4000/bifea.10846</w:t>
        </w:r>
      </w:hyperlink>
    </w:p>
    <w:p w14:paraId="00000070" w14:textId="77777777" w:rsidR="007D1AF8" w:rsidRDefault="007C0716">
      <w:pPr>
        <w:spacing w:line="360" w:lineRule="auto"/>
        <w:ind w:left="708" w:hanging="720"/>
        <w:jc w:val="both"/>
        <w:rPr>
          <w:rFonts w:ascii="Times New Roman" w:eastAsia="Times New Roman" w:hAnsi="Times New Roman" w:cs="Times New Roman"/>
          <w:sz w:val="24"/>
          <w:szCs w:val="24"/>
        </w:rPr>
      </w:pPr>
      <w:r w:rsidRPr="00CC20E5">
        <w:rPr>
          <w:rFonts w:ascii="Times New Roman" w:eastAsia="Times New Roman" w:hAnsi="Times New Roman" w:cs="Times New Roman"/>
          <w:sz w:val="24"/>
          <w:szCs w:val="24"/>
          <w:lang w:val="en-US"/>
        </w:rPr>
        <w:t>Parker, R. (</w:t>
      </w:r>
      <w:r w:rsidRPr="00110496">
        <w:rPr>
          <w:rFonts w:ascii="Times New Roman" w:eastAsia="Times New Roman" w:hAnsi="Times New Roman" w:cs="Times New Roman"/>
          <w:sz w:val="24"/>
          <w:szCs w:val="24"/>
          <w:lang w:val="en-US"/>
        </w:rPr>
        <w:t xml:space="preserve">2009). </w:t>
      </w:r>
      <w:r w:rsidRPr="00110496">
        <w:rPr>
          <w:rFonts w:ascii="Times New Roman" w:eastAsia="Times New Roman" w:hAnsi="Times New Roman" w:cs="Times New Roman"/>
          <w:i/>
          <w:sz w:val="24"/>
          <w:szCs w:val="24"/>
          <w:lang w:val="en-US"/>
        </w:rPr>
        <w:t xml:space="preserve">Bodies, Pleasures and Passions. Sexual Culture in </w:t>
      </w:r>
      <w:proofErr w:type="spellStart"/>
      <w:r w:rsidRPr="00110496">
        <w:rPr>
          <w:rFonts w:ascii="Times New Roman" w:eastAsia="Times New Roman" w:hAnsi="Times New Roman" w:cs="Times New Roman"/>
          <w:i/>
          <w:sz w:val="24"/>
          <w:szCs w:val="24"/>
          <w:lang w:val="en-US"/>
        </w:rPr>
        <w:t>Comtemporary</w:t>
      </w:r>
      <w:proofErr w:type="spellEnd"/>
      <w:r w:rsidRPr="00110496">
        <w:rPr>
          <w:rFonts w:ascii="Times New Roman" w:eastAsia="Times New Roman" w:hAnsi="Times New Roman" w:cs="Times New Roman"/>
          <w:i/>
          <w:sz w:val="24"/>
          <w:szCs w:val="24"/>
          <w:lang w:val="en-US"/>
        </w:rPr>
        <w:t xml:space="preserve"> Brazil. </w:t>
      </w:r>
      <w:r>
        <w:rPr>
          <w:rFonts w:ascii="Times New Roman" w:eastAsia="Times New Roman" w:hAnsi="Times New Roman" w:cs="Times New Roman"/>
          <w:sz w:val="24"/>
          <w:szCs w:val="24"/>
        </w:rPr>
        <w:t xml:space="preserve">Vanderbilt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 xml:space="preserve"> </w:t>
      </w:r>
    </w:p>
    <w:p w14:paraId="00000071" w14:textId="23E9FB76" w:rsidR="007D1AF8" w:rsidRDefault="007C0716">
      <w:pPr>
        <w:spacing w:line="360" w:lineRule="auto"/>
        <w:ind w:left="708" w:hanging="720"/>
        <w:jc w:val="both"/>
        <w:rPr>
          <w:rFonts w:ascii="Times New Roman" w:eastAsia="Times New Roman" w:hAnsi="Times New Roman" w:cs="Times New Roman"/>
          <w:sz w:val="24"/>
          <w:szCs w:val="24"/>
        </w:rPr>
      </w:pPr>
      <w:proofErr w:type="spellStart"/>
      <w:r w:rsidRPr="00BE27E5">
        <w:rPr>
          <w:rFonts w:ascii="Times New Roman" w:eastAsia="Times New Roman" w:hAnsi="Times New Roman" w:cs="Times New Roman"/>
          <w:sz w:val="24"/>
          <w:szCs w:val="24"/>
        </w:rPr>
        <w:lastRenderedPageBreak/>
        <w:t>Pease</w:t>
      </w:r>
      <w:proofErr w:type="spellEnd"/>
      <w:r w:rsidRPr="00BE27E5">
        <w:rPr>
          <w:rFonts w:ascii="Times New Roman" w:eastAsia="Times New Roman" w:hAnsi="Times New Roman" w:cs="Times New Roman"/>
          <w:sz w:val="24"/>
          <w:szCs w:val="24"/>
        </w:rPr>
        <w:t>, M. A.; Guillén</w:t>
      </w:r>
      <w:r>
        <w:rPr>
          <w:rFonts w:ascii="Times New Roman" w:eastAsia="Times New Roman" w:hAnsi="Times New Roman" w:cs="Times New Roman"/>
          <w:sz w:val="24"/>
          <w:szCs w:val="24"/>
        </w:rPr>
        <w:t>, H. R.; De La Torre, S.; Urbano, E. S.; Araníbar, C. M. &amp; Rengifo, F.</w:t>
      </w:r>
      <w:r w:rsidR="001C5A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(2021). </w:t>
      </w:r>
      <w:r>
        <w:rPr>
          <w:rFonts w:ascii="Times New Roman" w:eastAsia="Times New Roman" w:hAnsi="Times New Roman" w:cs="Times New Roman"/>
          <w:i/>
          <w:sz w:val="24"/>
          <w:szCs w:val="24"/>
        </w:rPr>
        <w:t>Ser adolescente en el Perú. Aproximaciones a la adolescencia del bicentenario</w:t>
      </w:r>
      <w:r>
        <w:rPr>
          <w:rFonts w:ascii="Times New Roman" w:eastAsia="Times New Roman" w:hAnsi="Times New Roman" w:cs="Times New Roman"/>
          <w:sz w:val="24"/>
          <w:szCs w:val="24"/>
        </w:rPr>
        <w:t xml:space="preserve"> (</w:t>
      </w:r>
      <w:r w:rsidR="00CC20E5">
        <w:rPr>
          <w:rFonts w:ascii="Times New Roman" w:eastAsia="Times New Roman" w:hAnsi="Times New Roman" w:cs="Times New Roman"/>
          <w:sz w:val="24"/>
          <w:szCs w:val="24"/>
        </w:rPr>
        <w:t xml:space="preserve">Vol. </w:t>
      </w:r>
      <w:r>
        <w:rPr>
          <w:rFonts w:ascii="Times New Roman" w:eastAsia="Times New Roman" w:hAnsi="Times New Roman" w:cs="Times New Roman"/>
          <w:sz w:val="24"/>
          <w:szCs w:val="24"/>
        </w:rPr>
        <w:t xml:space="preserve">1). Fondo Editorial PUCP - UNICEF. </w:t>
      </w:r>
    </w:p>
    <w:p w14:paraId="00000072" w14:textId="6355E711" w:rsidR="007D1AF8" w:rsidRDefault="007C0716">
      <w:pPr>
        <w:spacing w:line="360" w:lineRule="auto"/>
        <w:ind w:left="708" w:hanging="720"/>
        <w:jc w:val="both"/>
        <w:rPr>
          <w:rFonts w:ascii="Times New Roman" w:eastAsia="Times New Roman" w:hAnsi="Times New Roman" w:cs="Times New Roman"/>
          <w:sz w:val="24"/>
          <w:szCs w:val="24"/>
        </w:rPr>
      </w:pPr>
      <w:proofErr w:type="spellStart"/>
      <w:r w:rsidRPr="00713A3D">
        <w:rPr>
          <w:rFonts w:ascii="Times New Roman" w:eastAsia="Times New Roman" w:hAnsi="Times New Roman" w:cs="Times New Roman"/>
          <w:sz w:val="24"/>
          <w:szCs w:val="24"/>
          <w:lang w:val="en-US"/>
        </w:rPr>
        <w:t>Pistrang</w:t>
      </w:r>
      <w:proofErr w:type="spellEnd"/>
      <w:r w:rsidRPr="00713A3D">
        <w:rPr>
          <w:rFonts w:ascii="Times New Roman" w:eastAsia="Times New Roman" w:hAnsi="Times New Roman" w:cs="Times New Roman"/>
          <w:sz w:val="24"/>
          <w:szCs w:val="24"/>
          <w:lang w:val="en-US"/>
        </w:rPr>
        <w:t xml:space="preserve">, N. &amp; Barker, C. (2012). Varieties of Qualitative research. A pragmatic approach to selecting methods. </w:t>
      </w:r>
      <w:proofErr w:type="spellStart"/>
      <w:r w:rsidR="00011DB4" w:rsidRPr="00713A3D">
        <w:rPr>
          <w:rFonts w:ascii="Times New Roman" w:eastAsia="Times New Roman" w:hAnsi="Times New Roman" w:cs="Times New Roman"/>
          <w:sz w:val="24"/>
          <w:szCs w:val="24"/>
          <w:lang w:val="en-US"/>
        </w:rPr>
        <w:t>En</w:t>
      </w:r>
      <w:proofErr w:type="spellEnd"/>
      <w:r w:rsidR="00011DB4" w:rsidRPr="00713A3D">
        <w:rPr>
          <w:rFonts w:ascii="Times New Roman" w:eastAsia="Times New Roman" w:hAnsi="Times New Roman" w:cs="Times New Roman"/>
          <w:sz w:val="24"/>
          <w:szCs w:val="24"/>
          <w:lang w:val="en-US"/>
        </w:rPr>
        <w:t xml:space="preserve"> H. </w:t>
      </w:r>
      <w:r w:rsidRPr="00713A3D">
        <w:rPr>
          <w:rFonts w:ascii="Times New Roman" w:eastAsia="Times New Roman" w:hAnsi="Times New Roman" w:cs="Times New Roman"/>
          <w:sz w:val="24"/>
          <w:szCs w:val="24"/>
          <w:lang w:val="en-US"/>
        </w:rPr>
        <w:t>Cooper</w:t>
      </w:r>
      <w:r w:rsidRPr="00110496">
        <w:rPr>
          <w:rFonts w:ascii="Times New Roman" w:eastAsia="Times New Roman" w:hAnsi="Times New Roman" w:cs="Times New Roman"/>
          <w:sz w:val="24"/>
          <w:szCs w:val="24"/>
          <w:lang w:val="en-US"/>
        </w:rPr>
        <w:t>, H. (Ed.)</w:t>
      </w:r>
      <w:r w:rsidR="0037295D">
        <w:rPr>
          <w:rFonts w:ascii="Times New Roman" w:eastAsia="Times New Roman" w:hAnsi="Times New Roman" w:cs="Times New Roman"/>
          <w:sz w:val="24"/>
          <w:szCs w:val="24"/>
          <w:lang w:val="en-US"/>
        </w:rPr>
        <w:t>,</w:t>
      </w:r>
      <w:r w:rsidRPr="00110496">
        <w:rPr>
          <w:rFonts w:ascii="Times New Roman" w:eastAsia="Times New Roman" w:hAnsi="Times New Roman" w:cs="Times New Roman"/>
          <w:sz w:val="24"/>
          <w:szCs w:val="24"/>
          <w:lang w:val="en-US"/>
        </w:rPr>
        <w:t xml:space="preserve"> </w:t>
      </w:r>
      <w:r w:rsidRPr="00110496">
        <w:rPr>
          <w:rFonts w:ascii="Times New Roman" w:eastAsia="Times New Roman" w:hAnsi="Times New Roman" w:cs="Times New Roman"/>
          <w:i/>
          <w:sz w:val="24"/>
          <w:szCs w:val="24"/>
          <w:lang w:val="en-US"/>
        </w:rPr>
        <w:t>APA Handbook of Research Methods in Psychology</w:t>
      </w:r>
      <w:r w:rsidRPr="00110496">
        <w:rPr>
          <w:rFonts w:ascii="Times New Roman" w:eastAsia="Times New Roman" w:hAnsi="Times New Roman" w:cs="Times New Roman"/>
          <w:sz w:val="24"/>
          <w:szCs w:val="24"/>
          <w:lang w:val="en-US"/>
        </w:rPr>
        <w:t xml:space="preserve"> (pp. 5-18). </w:t>
      </w:r>
      <w:r>
        <w:rPr>
          <w:rFonts w:ascii="Times New Roman" w:eastAsia="Times New Roman" w:hAnsi="Times New Roman" w:cs="Times New Roman"/>
          <w:sz w:val="24"/>
          <w:szCs w:val="24"/>
        </w:rPr>
        <w:t xml:space="preserve">American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p>
    <w:p w14:paraId="00000073" w14:textId="77777777" w:rsidR="007D1AF8" w:rsidRDefault="007C0716">
      <w:pPr>
        <w:spacing w:line="360" w:lineRule="auto"/>
        <w:ind w:left="708" w:hanging="720"/>
        <w:jc w:val="both"/>
        <w:rPr>
          <w:rFonts w:ascii="Times New Roman" w:eastAsia="Times New Roman" w:hAnsi="Times New Roman" w:cs="Times New Roman"/>
          <w:sz w:val="24"/>
          <w:szCs w:val="24"/>
        </w:rPr>
      </w:pPr>
      <w:r w:rsidRPr="00713A3D">
        <w:rPr>
          <w:rFonts w:ascii="Times New Roman" w:eastAsia="Times New Roman" w:hAnsi="Times New Roman" w:cs="Times New Roman"/>
          <w:sz w:val="24"/>
          <w:szCs w:val="24"/>
        </w:rPr>
        <w:t>Quijano, A. (2014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Colonialidad</w:t>
      </w:r>
      <w:proofErr w:type="spellEnd"/>
      <w:r>
        <w:rPr>
          <w:rFonts w:ascii="Times New Roman" w:eastAsia="Times New Roman" w:hAnsi="Times New Roman" w:cs="Times New Roman"/>
          <w:sz w:val="24"/>
          <w:szCs w:val="24"/>
        </w:rPr>
        <w:t xml:space="preserve"> del poder, eurocentrismo y América Latina. </w:t>
      </w:r>
      <w:r>
        <w:rPr>
          <w:rFonts w:ascii="Times New Roman" w:eastAsia="Times New Roman" w:hAnsi="Times New Roman" w:cs="Times New Roman"/>
          <w:i/>
          <w:sz w:val="24"/>
          <w:szCs w:val="24"/>
        </w:rPr>
        <w:t xml:space="preserve">Cuestiones y horizontes: de la dependencia histórico-estructural a la </w:t>
      </w:r>
      <w:proofErr w:type="spellStart"/>
      <w:r>
        <w:rPr>
          <w:rFonts w:ascii="Times New Roman" w:eastAsia="Times New Roman" w:hAnsi="Times New Roman" w:cs="Times New Roman"/>
          <w:i/>
          <w:sz w:val="24"/>
          <w:szCs w:val="24"/>
        </w:rPr>
        <w:t>colonialidad</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descolonialidad</w:t>
      </w:r>
      <w:proofErr w:type="spellEnd"/>
      <w:r>
        <w:rPr>
          <w:rFonts w:ascii="Times New Roman" w:eastAsia="Times New Roman" w:hAnsi="Times New Roman" w:cs="Times New Roman"/>
          <w:i/>
          <w:sz w:val="24"/>
          <w:szCs w:val="24"/>
        </w:rPr>
        <w:t xml:space="preserve"> del poder. </w:t>
      </w:r>
      <w:r>
        <w:rPr>
          <w:rFonts w:ascii="Times New Roman" w:eastAsia="Times New Roman" w:hAnsi="Times New Roman" w:cs="Times New Roman"/>
          <w:sz w:val="24"/>
          <w:szCs w:val="24"/>
        </w:rPr>
        <w:t>CLACSO.</w:t>
      </w:r>
      <w:hyperlink r:id="rId25">
        <w:r>
          <w:rPr>
            <w:rFonts w:ascii="Times New Roman" w:eastAsia="Times New Roman" w:hAnsi="Times New Roman" w:cs="Times New Roman"/>
            <w:sz w:val="24"/>
            <w:szCs w:val="24"/>
          </w:rPr>
          <w:t xml:space="preserve"> </w:t>
        </w:r>
      </w:hyperlink>
    </w:p>
    <w:p w14:paraId="2B1AC808" w14:textId="18D0131E" w:rsidR="001F37F2" w:rsidRDefault="007C0716" w:rsidP="001F37F2">
      <w:pPr>
        <w:spacing w:line="360" w:lineRule="auto"/>
        <w:ind w:left="708" w:hanging="720"/>
        <w:jc w:val="both"/>
        <w:rPr>
          <w:rFonts w:ascii="Times New Roman" w:eastAsia="Times New Roman" w:hAnsi="Times New Roman" w:cs="Times New Roman"/>
          <w:sz w:val="24"/>
          <w:szCs w:val="24"/>
        </w:rPr>
      </w:pPr>
      <w:proofErr w:type="spellStart"/>
      <w:r w:rsidRPr="00713A3D">
        <w:rPr>
          <w:rFonts w:ascii="Times New Roman" w:eastAsia="Times New Roman" w:hAnsi="Times New Roman" w:cs="Times New Roman"/>
          <w:sz w:val="24"/>
          <w:szCs w:val="24"/>
        </w:rPr>
        <w:t>Romio</w:t>
      </w:r>
      <w:proofErr w:type="spellEnd"/>
      <w:r w:rsidRPr="00713A3D">
        <w:rPr>
          <w:rFonts w:ascii="Times New Roman" w:eastAsia="Times New Roman" w:hAnsi="Times New Roman" w:cs="Times New Roman"/>
          <w:sz w:val="24"/>
          <w:szCs w:val="24"/>
        </w:rPr>
        <w:t>, S. (2020</w:t>
      </w:r>
      <w:r>
        <w:rPr>
          <w:rFonts w:ascii="Times New Roman" w:eastAsia="Times New Roman" w:hAnsi="Times New Roman" w:cs="Times New Roman"/>
          <w:sz w:val="24"/>
          <w:szCs w:val="24"/>
        </w:rPr>
        <w:t xml:space="preserve">). La visión de la bandera. Memorias oníricas </w:t>
      </w:r>
      <w:proofErr w:type="spellStart"/>
      <w:r>
        <w:rPr>
          <w:rFonts w:ascii="Times New Roman" w:eastAsia="Times New Roman" w:hAnsi="Times New Roman" w:cs="Times New Roman"/>
          <w:sz w:val="24"/>
          <w:szCs w:val="24"/>
        </w:rPr>
        <w:t>awajún</w:t>
      </w:r>
      <w:proofErr w:type="spellEnd"/>
      <w:r>
        <w:rPr>
          <w:rFonts w:ascii="Times New Roman" w:eastAsia="Times New Roman" w:hAnsi="Times New Roman" w:cs="Times New Roman"/>
          <w:sz w:val="24"/>
          <w:szCs w:val="24"/>
        </w:rPr>
        <w:t xml:space="preserve"> sobre la const</w:t>
      </w:r>
      <w:r w:rsidRPr="001F37F2">
        <w:rPr>
          <w:rFonts w:ascii="Times New Roman" w:eastAsia="Times New Roman" w:hAnsi="Times New Roman" w:cs="Times New Roman"/>
          <w:sz w:val="24"/>
          <w:szCs w:val="24"/>
        </w:rPr>
        <w:t xml:space="preserve">rucción de una sociedad de frontera en la Amazonía peruana. </w:t>
      </w:r>
      <w:r w:rsidRPr="001F37F2">
        <w:rPr>
          <w:rFonts w:ascii="Times New Roman" w:eastAsia="Times New Roman" w:hAnsi="Times New Roman" w:cs="Times New Roman"/>
          <w:i/>
          <w:sz w:val="24"/>
          <w:szCs w:val="24"/>
        </w:rPr>
        <w:t>Anuario de Historia Regional y de las Fronteras</w:t>
      </w:r>
      <w:r w:rsidRPr="001F37F2">
        <w:rPr>
          <w:rFonts w:ascii="Times New Roman" w:eastAsia="Times New Roman" w:hAnsi="Times New Roman" w:cs="Times New Roman"/>
          <w:sz w:val="24"/>
          <w:szCs w:val="24"/>
        </w:rPr>
        <w:t xml:space="preserve">, </w:t>
      </w:r>
      <w:r w:rsidRPr="001F37F2">
        <w:rPr>
          <w:rFonts w:ascii="Times New Roman" w:eastAsia="Times New Roman" w:hAnsi="Times New Roman" w:cs="Times New Roman"/>
          <w:i/>
          <w:iCs/>
          <w:sz w:val="24"/>
          <w:szCs w:val="24"/>
        </w:rPr>
        <w:t>25</w:t>
      </w:r>
      <w:r w:rsidRPr="001F37F2">
        <w:rPr>
          <w:rFonts w:ascii="Times New Roman" w:eastAsia="Times New Roman" w:hAnsi="Times New Roman" w:cs="Times New Roman"/>
          <w:sz w:val="24"/>
          <w:szCs w:val="24"/>
        </w:rPr>
        <w:t>(2), 69-90</w:t>
      </w:r>
      <w:r w:rsidR="001F37F2" w:rsidRPr="001F37F2">
        <w:t xml:space="preserve"> </w:t>
      </w:r>
      <w:hyperlink r:id="rId26" w:history="1">
        <w:r w:rsidR="001F37F2" w:rsidRPr="001F37F2">
          <w:rPr>
            <w:rStyle w:val="Hipervnculo"/>
            <w:rFonts w:ascii="Times New Roman" w:eastAsia="Times New Roman" w:hAnsi="Times New Roman" w:cs="Times New Roman"/>
            <w:sz w:val="24"/>
            <w:szCs w:val="24"/>
          </w:rPr>
          <w:t>https://doi.org/10.18273/revanu.v25n2-2020003</w:t>
        </w:r>
      </w:hyperlink>
    </w:p>
    <w:p w14:paraId="1BA96F9E" w14:textId="69FF4299" w:rsidR="001F37F2" w:rsidRDefault="007C0716" w:rsidP="001F37F2">
      <w:pPr>
        <w:spacing w:line="360" w:lineRule="auto"/>
        <w:ind w:left="708" w:hanging="720"/>
        <w:jc w:val="both"/>
        <w:rPr>
          <w:rFonts w:ascii="Times New Roman" w:eastAsia="Times New Roman" w:hAnsi="Times New Roman" w:cs="Times New Roman"/>
          <w:sz w:val="24"/>
          <w:szCs w:val="24"/>
        </w:rPr>
      </w:pPr>
      <w:proofErr w:type="spellStart"/>
      <w:r w:rsidRPr="00713A3D">
        <w:rPr>
          <w:rFonts w:ascii="Times New Roman" w:eastAsia="Times New Roman" w:hAnsi="Times New Roman" w:cs="Times New Roman"/>
          <w:sz w:val="24"/>
          <w:szCs w:val="24"/>
        </w:rPr>
        <w:t>Romio</w:t>
      </w:r>
      <w:proofErr w:type="spellEnd"/>
      <w:r w:rsidRPr="00713A3D">
        <w:rPr>
          <w:rFonts w:ascii="Times New Roman" w:eastAsia="Times New Roman" w:hAnsi="Times New Roman" w:cs="Times New Roman"/>
          <w:sz w:val="24"/>
          <w:szCs w:val="24"/>
        </w:rPr>
        <w:t>, S. (2021). ¿</w:t>
      </w:r>
      <w:proofErr w:type="spellStart"/>
      <w:r w:rsidRPr="00713A3D">
        <w:rPr>
          <w:rFonts w:ascii="Times New Roman" w:eastAsia="Times New Roman" w:hAnsi="Times New Roman" w:cs="Times New Roman"/>
          <w:sz w:val="24"/>
          <w:szCs w:val="24"/>
        </w:rPr>
        <w:t>Shall</w:t>
      </w:r>
      <w:proofErr w:type="spellEnd"/>
      <w:r w:rsidRPr="00713A3D">
        <w:rPr>
          <w:rFonts w:ascii="Times New Roman" w:eastAsia="Times New Roman" w:hAnsi="Times New Roman" w:cs="Times New Roman"/>
          <w:sz w:val="24"/>
          <w:szCs w:val="24"/>
        </w:rPr>
        <w:t xml:space="preserve"> </w:t>
      </w:r>
      <w:proofErr w:type="spellStart"/>
      <w:r w:rsidRPr="00713A3D">
        <w:rPr>
          <w:rFonts w:ascii="Times New Roman" w:eastAsia="Times New Roman" w:hAnsi="Times New Roman" w:cs="Times New Roman"/>
          <w:sz w:val="24"/>
          <w:szCs w:val="24"/>
        </w:rPr>
        <w:t>we</w:t>
      </w:r>
      <w:proofErr w:type="spellEnd"/>
      <w:r w:rsidRPr="00713A3D">
        <w:rPr>
          <w:rFonts w:ascii="Times New Roman" w:eastAsia="Times New Roman" w:hAnsi="Times New Roman" w:cs="Times New Roman"/>
          <w:sz w:val="24"/>
          <w:szCs w:val="24"/>
        </w:rPr>
        <w:t xml:space="preserve"> </w:t>
      </w:r>
      <w:proofErr w:type="spellStart"/>
      <w:r w:rsidRPr="00713A3D">
        <w:rPr>
          <w:rFonts w:ascii="Times New Roman" w:eastAsia="Times New Roman" w:hAnsi="Times New Roman" w:cs="Times New Roman"/>
          <w:sz w:val="24"/>
          <w:szCs w:val="24"/>
        </w:rPr>
        <w:t>kill</w:t>
      </w:r>
      <w:proofErr w:type="spellEnd"/>
      <w:r w:rsidRPr="00713A3D">
        <w:rPr>
          <w:rFonts w:ascii="Times New Roman" w:eastAsia="Times New Roman" w:hAnsi="Times New Roman" w:cs="Times New Roman"/>
          <w:sz w:val="24"/>
          <w:szCs w:val="24"/>
        </w:rPr>
        <w:t xml:space="preserve"> </w:t>
      </w:r>
      <w:proofErr w:type="spellStart"/>
      <w:r w:rsidRPr="00713A3D">
        <w:rPr>
          <w:rFonts w:ascii="Times New Roman" w:eastAsia="Times New Roman" w:hAnsi="Times New Roman" w:cs="Times New Roman"/>
          <w:sz w:val="24"/>
          <w:szCs w:val="24"/>
        </w:rPr>
        <w:t>again</w:t>
      </w:r>
      <w:proofErr w:type="spellEnd"/>
      <w:r w:rsidRPr="00713A3D">
        <w:rPr>
          <w:rFonts w:ascii="Times New Roman" w:eastAsia="Times New Roman" w:hAnsi="Times New Roman" w:cs="Times New Roman"/>
          <w:sz w:val="24"/>
          <w:szCs w:val="24"/>
        </w:rPr>
        <w:t xml:space="preserve">? Violencia e </w:t>
      </w:r>
      <w:r w:rsidRPr="001F37F2">
        <w:rPr>
          <w:rFonts w:ascii="Times New Roman" w:eastAsia="Times New Roman" w:hAnsi="Times New Roman" w:cs="Times New Roman"/>
          <w:sz w:val="24"/>
          <w:szCs w:val="24"/>
        </w:rPr>
        <w:t xml:space="preserve">intimidad entre los “nuevos líderes” </w:t>
      </w:r>
      <w:proofErr w:type="spellStart"/>
      <w:r w:rsidRPr="001F37F2">
        <w:rPr>
          <w:rFonts w:ascii="Times New Roman" w:eastAsia="Times New Roman" w:hAnsi="Times New Roman" w:cs="Times New Roman"/>
          <w:sz w:val="24"/>
          <w:szCs w:val="24"/>
        </w:rPr>
        <w:t>awajún</w:t>
      </w:r>
      <w:proofErr w:type="spellEnd"/>
      <w:r w:rsidRPr="001F37F2">
        <w:rPr>
          <w:rFonts w:ascii="Times New Roman" w:eastAsia="Times New Roman" w:hAnsi="Times New Roman" w:cs="Times New Roman"/>
          <w:sz w:val="24"/>
          <w:szCs w:val="24"/>
        </w:rPr>
        <w:t xml:space="preserve"> de la frontera peruana nororiental. </w:t>
      </w:r>
      <w:r w:rsidRPr="001F37F2">
        <w:rPr>
          <w:rFonts w:ascii="Times New Roman" w:eastAsia="Times New Roman" w:hAnsi="Times New Roman" w:cs="Times New Roman"/>
          <w:i/>
          <w:sz w:val="24"/>
          <w:szCs w:val="24"/>
        </w:rPr>
        <w:t>Íconos Revista de Ciencias Sociales</w:t>
      </w:r>
      <w:r w:rsidRPr="001F37F2">
        <w:rPr>
          <w:rFonts w:ascii="Times New Roman" w:eastAsia="Times New Roman" w:hAnsi="Times New Roman" w:cs="Times New Roman"/>
          <w:sz w:val="24"/>
          <w:szCs w:val="24"/>
        </w:rPr>
        <w:t xml:space="preserve">, </w:t>
      </w:r>
      <w:r w:rsidRPr="001F37F2">
        <w:rPr>
          <w:rFonts w:ascii="Times New Roman" w:eastAsia="Times New Roman" w:hAnsi="Times New Roman" w:cs="Times New Roman"/>
          <w:i/>
          <w:iCs/>
          <w:sz w:val="24"/>
          <w:szCs w:val="24"/>
        </w:rPr>
        <w:t>70</w:t>
      </w:r>
      <w:r w:rsidRPr="001F37F2">
        <w:rPr>
          <w:rFonts w:ascii="Times New Roman" w:eastAsia="Times New Roman" w:hAnsi="Times New Roman" w:cs="Times New Roman"/>
          <w:sz w:val="24"/>
          <w:szCs w:val="24"/>
        </w:rPr>
        <w:t>(25), 59-77.</w:t>
      </w:r>
      <w:r w:rsidR="001F37F2">
        <w:rPr>
          <w:rFonts w:ascii="Times New Roman" w:eastAsia="Times New Roman" w:hAnsi="Times New Roman" w:cs="Times New Roman"/>
          <w:sz w:val="24"/>
          <w:szCs w:val="24"/>
        </w:rPr>
        <w:t xml:space="preserve"> </w:t>
      </w:r>
      <w:hyperlink r:id="rId27" w:history="1">
        <w:r w:rsidR="001F37F2" w:rsidRPr="003957F3">
          <w:rPr>
            <w:rStyle w:val="Hipervnculo"/>
            <w:rFonts w:ascii="Times New Roman" w:eastAsia="Times New Roman" w:hAnsi="Times New Roman" w:cs="Times New Roman"/>
            <w:sz w:val="24"/>
            <w:szCs w:val="24"/>
          </w:rPr>
          <w:t>https://doi.org/10.17141/iconos.70.2021.</w:t>
        </w:r>
        <w:r w:rsidR="001F37F2" w:rsidRPr="001F37F2">
          <w:rPr>
            <w:rStyle w:val="Hipervnculo"/>
            <w:rFonts w:ascii="Times New Roman" w:eastAsia="Times New Roman" w:hAnsi="Times New Roman" w:cs="Times New Roman"/>
            <w:color w:val="0000FF"/>
            <w:sz w:val="24"/>
            <w:szCs w:val="24"/>
          </w:rPr>
          <w:t>470</w:t>
        </w:r>
        <w:r w:rsidR="001F37F2" w:rsidRPr="003957F3">
          <w:rPr>
            <w:rStyle w:val="Hipervnculo"/>
            <w:rFonts w:ascii="Times New Roman" w:eastAsia="Times New Roman" w:hAnsi="Times New Roman" w:cs="Times New Roman"/>
            <w:sz w:val="24"/>
            <w:szCs w:val="24"/>
          </w:rPr>
          <w:t>9</w:t>
        </w:r>
      </w:hyperlink>
    </w:p>
    <w:p w14:paraId="4183DEAA" w14:textId="77777777" w:rsidR="0096576B" w:rsidRDefault="0096576B" w:rsidP="0096576B">
      <w:pPr>
        <w:spacing w:line="360" w:lineRule="auto"/>
        <w:ind w:left="708" w:hanging="720"/>
        <w:jc w:val="both"/>
        <w:rPr>
          <w:rFonts w:ascii="Times New Roman" w:eastAsia="Times New Roman" w:hAnsi="Times New Roman" w:cs="Times New Roman"/>
          <w:sz w:val="24"/>
          <w:szCs w:val="24"/>
        </w:rPr>
      </w:pPr>
      <w:r w:rsidRPr="00713A3D">
        <w:rPr>
          <w:rFonts w:ascii="Times New Roman" w:eastAsia="Times New Roman" w:hAnsi="Times New Roman" w:cs="Times New Roman"/>
          <w:sz w:val="24"/>
          <w:szCs w:val="24"/>
        </w:rPr>
        <w:t>Rondón, G. (2015). Los territorios</w:t>
      </w:r>
      <w:r>
        <w:rPr>
          <w:rFonts w:ascii="Times New Roman" w:eastAsia="Times New Roman" w:hAnsi="Times New Roman" w:cs="Times New Roman"/>
          <w:sz w:val="24"/>
          <w:szCs w:val="24"/>
        </w:rPr>
        <w:t xml:space="preserve"> del agua en dos localidades de la Amazonía norte del Perú: los casos de Lamas (San Martín) y Santa María de Nieva (Amazonas). </w:t>
      </w:r>
      <w:r>
        <w:rPr>
          <w:rFonts w:ascii="Times New Roman" w:eastAsia="Times New Roman" w:hAnsi="Times New Roman" w:cs="Times New Roman"/>
          <w:i/>
          <w:sz w:val="24"/>
          <w:szCs w:val="24"/>
        </w:rPr>
        <w:t>Espacio y Desarrollo, (27)</w:t>
      </w:r>
      <w:r>
        <w:rPr>
          <w:rFonts w:ascii="Times New Roman" w:eastAsia="Times New Roman" w:hAnsi="Times New Roman" w:cs="Times New Roman"/>
          <w:sz w:val="24"/>
          <w:szCs w:val="24"/>
        </w:rPr>
        <w:t xml:space="preserve">, 137-158. </w:t>
      </w:r>
      <w:hyperlink r:id="rId28">
        <w:r w:rsidRPr="001F37F2">
          <w:rPr>
            <w:rFonts w:ascii="Times New Roman" w:eastAsia="Times New Roman" w:hAnsi="Times New Roman" w:cs="Times New Roman"/>
            <w:color w:val="0000FF"/>
            <w:sz w:val="24"/>
            <w:szCs w:val="24"/>
            <w:highlight w:val="white"/>
            <w:u w:val="single"/>
          </w:rPr>
          <w:t>http://dx.doi.org/10.18800/espacioydesarrollo.201501.007</w:t>
        </w:r>
      </w:hyperlink>
    </w:p>
    <w:p w14:paraId="00000077" w14:textId="5C1C5643" w:rsidR="007D1AF8" w:rsidRDefault="007C0716">
      <w:pPr>
        <w:spacing w:line="360" w:lineRule="auto"/>
        <w:ind w:left="708" w:hanging="720"/>
        <w:jc w:val="both"/>
        <w:rPr>
          <w:rFonts w:ascii="Times New Roman" w:eastAsia="Times New Roman" w:hAnsi="Times New Roman" w:cs="Times New Roman"/>
          <w:sz w:val="24"/>
          <w:szCs w:val="24"/>
        </w:rPr>
      </w:pPr>
      <w:r w:rsidRPr="00713A3D">
        <w:rPr>
          <w:rFonts w:ascii="Times New Roman" w:eastAsia="Times New Roman" w:hAnsi="Times New Roman" w:cs="Times New Roman"/>
          <w:sz w:val="24"/>
          <w:szCs w:val="24"/>
        </w:rPr>
        <w:t xml:space="preserve">Ruiz Bravo, P., Rosales, J.L. &amp; Neira, E. (2006). </w:t>
      </w:r>
      <w:proofErr w:type="spellStart"/>
      <w:r w:rsidRPr="00713A3D">
        <w:rPr>
          <w:rFonts w:ascii="Times New Roman" w:eastAsia="Times New Roman" w:hAnsi="Times New Roman" w:cs="Times New Roman"/>
          <w:sz w:val="24"/>
          <w:szCs w:val="24"/>
        </w:rPr>
        <w:t>Educación</w:t>
      </w:r>
      <w:proofErr w:type="spellEnd"/>
      <w:r w:rsidRPr="00713A3D">
        <w:rPr>
          <w:rFonts w:ascii="Times New Roman" w:eastAsia="Times New Roman" w:hAnsi="Times New Roman" w:cs="Times New Roman"/>
          <w:sz w:val="24"/>
          <w:szCs w:val="24"/>
        </w:rPr>
        <w:t xml:space="preserve"> y cultura: la importancia de los saberes previos en los</w:t>
      </w:r>
      <w:r>
        <w:rPr>
          <w:rFonts w:ascii="Times New Roman" w:eastAsia="Times New Roman" w:hAnsi="Times New Roman" w:cs="Times New Roman"/>
          <w:sz w:val="24"/>
          <w:szCs w:val="24"/>
        </w:rPr>
        <w:t xml:space="preserve"> procesos de </w:t>
      </w:r>
      <w:proofErr w:type="spellStart"/>
      <w:r>
        <w:rPr>
          <w:rFonts w:ascii="Times New Roman" w:eastAsia="Times New Roman" w:hAnsi="Times New Roman" w:cs="Times New Roman"/>
          <w:sz w:val="24"/>
          <w:szCs w:val="24"/>
        </w:rPr>
        <w:t>enseñanza-aprendizaje</w:t>
      </w:r>
      <w:proofErr w:type="spellEnd"/>
      <w:r>
        <w:rPr>
          <w:rFonts w:ascii="Times New Roman" w:eastAsia="Times New Roman" w:hAnsi="Times New Roman" w:cs="Times New Roman"/>
          <w:sz w:val="24"/>
          <w:szCs w:val="24"/>
        </w:rPr>
        <w:t xml:space="preserve">. En Benavides, M. (Ed.). </w:t>
      </w:r>
      <w:r>
        <w:rPr>
          <w:rFonts w:ascii="Times New Roman" w:eastAsia="Times New Roman" w:hAnsi="Times New Roman" w:cs="Times New Roman"/>
          <w:i/>
          <w:sz w:val="24"/>
          <w:szCs w:val="24"/>
        </w:rPr>
        <w:t xml:space="preserve">Los </w:t>
      </w:r>
      <w:proofErr w:type="spellStart"/>
      <w:r>
        <w:rPr>
          <w:rFonts w:ascii="Times New Roman" w:eastAsia="Times New Roman" w:hAnsi="Times New Roman" w:cs="Times New Roman"/>
          <w:i/>
          <w:sz w:val="24"/>
          <w:szCs w:val="24"/>
        </w:rPr>
        <w:t>desafíos</w:t>
      </w:r>
      <w:proofErr w:type="spellEnd"/>
      <w:r>
        <w:rPr>
          <w:rFonts w:ascii="Times New Roman" w:eastAsia="Times New Roman" w:hAnsi="Times New Roman" w:cs="Times New Roman"/>
          <w:i/>
          <w:sz w:val="24"/>
          <w:szCs w:val="24"/>
        </w:rPr>
        <w:t xml:space="preserve"> de la escolaridad en el </w:t>
      </w:r>
      <w:proofErr w:type="spellStart"/>
      <w:r>
        <w:rPr>
          <w:rFonts w:ascii="Times New Roman" w:eastAsia="Times New Roman" w:hAnsi="Times New Roman" w:cs="Times New Roman"/>
          <w:i/>
          <w:sz w:val="24"/>
          <w:szCs w:val="24"/>
        </w:rPr>
        <w:t>Peru</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GRADE.</w:t>
      </w:r>
    </w:p>
    <w:p w14:paraId="00000078" w14:textId="77777777" w:rsidR="007D1AF8" w:rsidRDefault="007C0716">
      <w:pPr>
        <w:spacing w:line="360" w:lineRule="auto"/>
        <w:ind w:left="708" w:hanging="720"/>
        <w:jc w:val="both"/>
        <w:rPr>
          <w:rFonts w:ascii="Times New Roman" w:eastAsia="Times New Roman" w:hAnsi="Times New Roman" w:cs="Times New Roman"/>
          <w:sz w:val="24"/>
          <w:szCs w:val="24"/>
        </w:rPr>
      </w:pPr>
      <w:r w:rsidRPr="00713A3D">
        <w:rPr>
          <w:rFonts w:ascii="Times New Roman" w:eastAsia="Times New Roman" w:hAnsi="Times New Roman" w:cs="Times New Roman"/>
          <w:sz w:val="24"/>
          <w:szCs w:val="24"/>
        </w:rPr>
        <w:t xml:space="preserve">Stern, C. (2012). </w:t>
      </w:r>
      <w:r w:rsidRPr="00713A3D">
        <w:rPr>
          <w:rFonts w:ascii="Times New Roman" w:eastAsia="Times New Roman" w:hAnsi="Times New Roman" w:cs="Times New Roman"/>
          <w:i/>
          <w:sz w:val="24"/>
          <w:szCs w:val="24"/>
        </w:rPr>
        <w:t xml:space="preserve">El “problema” del embarazo en la adolescencia: contribuciones a un debate. </w:t>
      </w:r>
      <w:r w:rsidRPr="00713A3D">
        <w:rPr>
          <w:rFonts w:ascii="Times New Roman" w:eastAsia="Times New Roman" w:hAnsi="Times New Roman" w:cs="Times New Roman"/>
          <w:sz w:val="24"/>
          <w:szCs w:val="24"/>
        </w:rPr>
        <w:t>El Colegio</w:t>
      </w:r>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México</w:t>
      </w:r>
      <w:proofErr w:type="spellEnd"/>
      <w:r>
        <w:rPr>
          <w:rFonts w:ascii="Times New Roman" w:eastAsia="Times New Roman" w:hAnsi="Times New Roman" w:cs="Times New Roman"/>
          <w:sz w:val="24"/>
          <w:szCs w:val="24"/>
        </w:rPr>
        <w:t>.</w:t>
      </w:r>
    </w:p>
    <w:p w14:paraId="18B97E69" w14:textId="0E19E034" w:rsidR="001F37F2" w:rsidRPr="001F37F2" w:rsidRDefault="00C368A1" w:rsidP="001F37F2">
      <w:pPr>
        <w:spacing w:line="360" w:lineRule="auto"/>
        <w:ind w:left="708" w:hanging="720"/>
        <w:jc w:val="both"/>
        <w:rPr>
          <w:rFonts w:ascii="Times New Roman" w:eastAsia="Times New Roman" w:hAnsi="Times New Roman" w:cs="Times New Roman"/>
          <w:sz w:val="24"/>
          <w:szCs w:val="24"/>
        </w:rPr>
      </w:pPr>
      <w:r w:rsidRPr="00713A3D">
        <w:rPr>
          <w:rFonts w:ascii="Times New Roman" w:eastAsia="Times New Roman" w:hAnsi="Times New Roman" w:cs="Times New Roman"/>
          <w:sz w:val="24"/>
          <w:szCs w:val="24"/>
        </w:rPr>
        <w:t xml:space="preserve">Verán, A. (2017). Los afectos en las relaciones de enamorados y matrimonios en la sociedad </w:t>
      </w:r>
      <w:proofErr w:type="spellStart"/>
      <w:r w:rsidRPr="00713A3D">
        <w:rPr>
          <w:rFonts w:ascii="Times New Roman" w:eastAsia="Times New Roman" w:hAnsi="Times New Roman" w:cs="Times New Roman"/>
          <w:sz w:val="24"/>
          <w:szCs w:val="24"/>
        </w:rPr>
        <w:t>awajún</w:t>
      </w:r>
      <w:proofErr w:type="spellEnd"/>
      <w:r w:rsidRPr="00713A3D">
        <w:rPr>
          <w:rFonts w:ascii="Times New Roman" w:eastAsia="Times New Roman" w:hAnsi="Times New Roman" w:cs="Times New Roman"/>
          <w:sz w:val="24"/>
          <w:szCs w:val="24"/>
        </w:rPr>
        <w:t xml:space="preserve">. La manera de </w:t>
      </w:r>
      <w:r w:rsidRPr="001F37F2">
        <w:rPr>
          <w:rFonts w:ascii="Times New Roman" w:eastAsia="Times New Roman" w:hAnsi="Times New Roman" w:cs="Times New Roman"/>
          <w:sz w:val="24"/>
          <w:szCs w:val="24"/>
        </w:rPr>
        <w:t>entablar y vivir estas relaciones en la comunidad nativa Belén del Río Santiago [Tesis de Licenciatura, Pontificia Universidad Católica del Perú]. Repositorio Institucional – Pontificia Universidad Católica del Perú.</w:t>
      </w:r>
      <w:r w:rsidR="001F37F2" w:rsidRPr="001F37F2">
        <w:rPr>
          <w:rFonts w:ascii="Times New Roman" w:eastAsia="Times New Roman" w:hAnsi="Times New Roman" w:cs="Times New Roman"/>
          <w:sz w:val="24"/>
          <w:szCs w:val="24"/>
        </w:rPr>
        <w:t xml:space="preserve"> </w:t>
      </w:r>
      <w:hyperlink r:id="rId29" w:history="1">
        <w:r w:rsidR="001F37F2" w:rsidRPr="003957F3">
          <w:rPr>
            <w:rStyle w:val="Hipervnculo"/>
            <w:rFonts w:ascii="Times New Roman" w:eastAsia="Times New Roman" w:hAnsi="Times New Roman" w:cs="Times New Roman"/>
            <w:sz w:val="24"/>
            <w:szCs w:val="24"/>
          </w:rPr>
          <w:t>http://hdl.handle.net/20.500.12404/8777</w:t>
        </w:r>
      </w:hyperlink>
    </w:p>
    <w:p w14:paraId="0000007A" w14:textId="2D7D3DEC" w:rsidR="007D1AF8" w:rsidRDefault="007C0716">
      <w:pPr>
        <w:spacing w:line="360" w:lineRule="auto"/>
        <w:ind w:left="708" w:hanging="720"/>
        <w:jc w:val="both"/>
        <w:rPr>
          <w:rFonts w:ascii="Times New Roman" w:eastAsia="Times New Roman" w:hAnsi="Times New Roman" w:cs="Times New Roman"/>
          <w:sz w:val="24"/>
          <w:szCs w:val="24"/>
        </w:rPr>
      </w:pPr>
      <w:r w:rsidRPr="00713A3D">
        <w:rPr>
          <w:rFonts w:ascii="Times New Roman" w:eastAsia="Times New Roman" w:hAnsi="Times New Roman" w:cs="Times New Roman"/>
          <w:sz w:val="24"/>
          <w:szCs w:val="24"/>
        </w:rPr>
        <w:t>Walsh, C. (2007).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Interculturalidad, </w:t>
      </w:r>
      <w:proofErr w:type="spellStart"/>
      <w:r>
        <w:rPr>
          <w:rFonts w:ascii="Times New Roman" w:eastAsia="Times New Roman" w:hAnsi="Times New Roman" w:cs="Times New Roman"/>
          <w:i/>
          <w:sz w:val="24"/>
          <w:szCs w:val="24"/>
        </w:rPr>
        <w:t>colonialidad</w:t>
      </w:r>
      <w:proofErr w:type="spellEnd"/>
      <w:r>
        <w:rPr>
          <w:rFonts w:ascii="Times New Roman" w:eastAsia="Times New Roman" w:hAnsi="Times New Roman" w:cs="Times New Roman"/>
          <w:i/>
          <w:sz w:val="24"/>
          <w:szCs w:val="24"/>
        </w:rPr>
        <w:t xml:space="preserve"> y educación.</w:t>
      </w:r>
      <w:r>
        <w:rPr>
          <w:rFonts w:ascii="Times New Roman" w:eastAsia="Times New Roman" w:hAnsi="Times New Roman" w:cs="Times New Roman"/>
          <w:sz w:val="24"/>
          <w:szCs w:val="24"/>
        </w:rPr>
        <w:t xml:space="preserve"> Universidad de Antioquía.</w:t>
      </w:r>
    </w:p>
    <w:p w14:paraId="0000007B" w14:textId="77777777" w:rsidR="007D1AF8" w:rsidRDefault="007C0716">
      <w:pPr>
        <w:spacing w:line="360" w:lineRule="auto"/>
        <w:ind w:left="708" w:hanging="720"/>
        <w:jc w:val="both"/>
        <w:rPr>
          <w:rFonts w:ascii="Times New Roman" w:eastAsia="Times New Roman" w:hAnsi="Times New Roman" w:cs="Times New Roman"/>
          <w:sz w:val="24"/>
          <w:szCs w:val="24"/>
        </w:rPr>
      </w:pPr>
      <w:proofErr w:type="spellStart"/>
      <w:r w:rsidRPr="00713A3D">
        <w:rPr>
          <w:rFonts w:ascii="Times New Roman" w:eastAsia="Times New Roman" w:hAnsi="Times New Roman" w:cs="Times New Roman"/>
          <w:sz w:val="24"/>
          <w:szCs w:val="24"/>
          <w:lang w:val="es-PE"/>
        </w:rPr>
        <w:t>Willig</w:t>
      </w:r>
      <w:proofErr w:type="spellEnd"/>
      <w:r w:rsidRPr="00713A3D">
        <w:rPr>
          <w:rFonts w:ascii="Times New Roman" w:eastAsia="Times New Roman" w:hAnsi="Times New Roman" w:cs="Times New Roman"/>
          <w:sz w:val="24"/>
          <w:szCs w:val="24"/>
          <w:lang w:val="es-PE"/>
        </w:rPr>
        <w:t xml:space="preserve">, C. (2021). </w:t>
      </w:r>
      <w:r w:rsidRPr="00713A3D">
        <w:rPr>
          <w:rFonts w:ascii="Times New Roman" w:eastAsia="Times New Roman" w:hAnsi="Times New Roman" w:cs="Times New Roman"/>
          <w:i/>
          <w:sz w:val="24"/>
          <w:szCs w:val="24"/>
          <w:lang w:val="en-US"/>
        </w:rPr>
        <w:t xml:space="preserve">Introducing Qualitative Research in Psychology. </w:t>
      </w:r>
      <w:r w:rsidRPr="00713A3D">
        <w:rPr>
          <w:rFonts w:ascii="Times New Roman" w:eastAsia="Times New Roman" w:hAnsi="Times New Roman" w:cs="Times New Roman"/>
          <w:sz w:val="24"/>
          <w:szCs w:val="24"/>
        </w:rPr>
        <w:t xml:space="preserve">(4ta ed.). McGraw Hill </w:t>
      </w:r>
      <w:proofErr w:type="spellStart"/>
      <w:r w:rsidRPr="00713A3D">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w:t>
      </w:r>
    </w:p>
    <w:p w14:paraId="330AD484" w14:textId="418793A9" w:rsidR="00DB6891" w:rsidRDefault="007C0716" w:rsidP="00DB6891">
      <w:pPr>
        <w:spacing w:line="360" w:lineRule="auto"/>
        <w:ind w:left="708" w:hanging="708"/>
        <w:jc w:val="both"/>
        <w:rPr>
          <w:rFonts w:ascii="Times New Roman" w:eastAsia="Times New Roman" w:hAnsi="Times New Roman" w:cs="Times New Roman"/>
          <w:sz w:val="24"/>
          <w:szCs w:val="24"/>
        </w:rPr>
      </w:pPr>
      <w:proofErr w:type="spellStart"/>
      <w:r w:rsidRPr="00900DEC">
        <w:rPr>
          <w:rFonts w:ascii="Times New Roman" w:eastAsia="Times New Roman" w:hAnsi="Times New Roman" w:cs="Times New Roman"/>
          <w:sz w:val="24"/>
          <w:szCs w:val="24"/>
        </w:rPr>
        <w:t>Yon</w:t>
      </w:r>
      <w:proofErr w:type="spellEnd"/>
      <w:r w:rsidRPr="00900D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 (2014) Vulnerabilidad social, salud y derechos sexuales de adolescentes ayacuchanos. En</w:t>
      </w:r>
      <w:r w:rsidR="00713A3D">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Barrantes</w:t>
      </w:r>
      <w:r w:rsidR="00713A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w:t>
      </w:r>
      <w:r w:rsidR="00713A3D">
        <w:rPr>
          <w:rFonts w:ascii="Times New Roman" w:eastAsia="Times New Roman" w:hAnsi="Times New Roman" w:cs="Times New Roman"/>
          <w:sz w:val="24"/>
          <w:szCs w:val="24"/>
        </w:rPr>
        <w:t xml:space="preserve">P. </w:t>
      </w:r>
      <w:proofErr w:type="spellStart"/>
      <w:r>
        <w:rPr>
          <w:rFonts w:ascii="Times New Roman" w:eastAsia="Times New Roman" w:hAnsi="Times New Roman" w:cs="Times New Roman"/>
          <w:sz w:val="24"/>
          <w:szCs w:val="24"/>
        </w:rPr>
        <w:t>Busse</w:t>
      </w:r>
      <w:proofErr w:type="spellEnd"/>
      <w:r w:rsidR="00713A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(Eds</w:t>
      </w:r>
      <w:r w:rsidR="00713A3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900D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Salud, vulnerabilidades y desigualdades. </w:t>
      </w:r>
      <w:r>
        <w:rPr>
          <w:rFonts w:ascii="Times New Roman" w:eastAsia="Times New Roman" w:hAnsi="Times New Roman" w:cs="Times New Roman"/>
          <w:sz w:val="24"/>
          <w:szCs w:val="24"/>
        </w:rPr>
        <w:t>I</w:t>
      </w:r>
      <w:r w:rsidR="00900DEC">
        <w:rPr>
          <w:rFonts w:ascii="Times New Roman" w:eastAsia="Times New Roman" w:hAnsi="Times New Roman" w:cs="Times New Roman"/>
          <w:sz w:val="24"/>
          <w:szCs w:val="24"/>
        </w:rPr>
        <w:t>nstituto de Estudios Peruanos.</w:t>
      </w:r>
      <w:r>
        <w:rPr>
          <w:rFonts w:ascii="Times New Roman" w:eastAsia="Times New Roman" w:hAnsi="Times New Roman" w:cs="Times New Roman"/>
          <w:sz w:val="24"/>
          <w:szCs w:val="24"/>
        </w:rPr>
        <w:t xml:space="preserve"> </w:t>
      </w:r>
    </w:p>
    <w:sectPr w:rsidR="00DB6891">
      <w:headerReference w:type="default" r:id="rId3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EF4D" w14:textId="77777777" w:rsidR="00020107" w:rsidRDefault="00020107">
      <w:pPr>
        <w:spacing w:line="240" w:lineRule="auto"/>
      </w:pPr>
      <w:r>
        <w:separator/>
      </w:r>
    </w:p>
  </w:endnote>
  <w:endnote w:type="continuationSeparator" w:id="0">
    <w:p w14:paraId="63591EE9" w14:textId="77777777" w:rsidR="00020107" w:rsidRDefault="0002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6BC0" w14:textId="77777777" w:rsidR="00020107" w:rsidRDefault="00020107">
      <w:pPr>
        <w:spacing w:line="240" w:lineRule="auto"/>
      </w:pPr>
      <w:r>
        <w:separator/>
      </w:r>
    </w:p>
  </w:footnote>
  <w:footnote w:type="continuationSeparator" w:id="0">
    <w:p w14:paraId="3EC61E9C" w14:textId="77777777" w:rsidR="00020107" w:rsidRDefault="000201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0CC67BE0" w:rsidR="007D1AF8" w:rsidRDefault="007C0716">
    <w:pPr>
      <w:rPr>
        <w:rFonts w:ascii="Times New Roman" w:eastAsia="Times New Roman" w:hAnsi="Times New Roman" w:cs="Times New Roman"/>
        <w:sz w:val="24"/>
        <w:szCs w:val="24"/>
      </w:rPr>
    </w:pPr>
    <w:r>
      <w:rPr>
        <w:rFonts w:ascii="Times New Roman" w:eastAsia="Times New Roman" w:hAnsi="Times New Roman" w:cs="Times New Roman"/>
        <w:sz w:val="24"/>
        <w:szCs w:val="24"/>
      </w:rPr>
      <w:t>EMBARAZO A TEMPRANA EDAD EN JÓVENES DE AMAZONAS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110496">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F8"/>
    <w:rsid w:val="0000170B"/>
    <w:rsid w:val="00011DB4"/>
    <w:rsid w:val="00020107"/>
    <w:rsid w:val="00040F92"/>
    <w:rsid w:val="000453CA"/>
    <w:rsid w:val="0005018F"/>
    <w:rsid w:val="00083783"/>
    <w:rsid w:val="000A7620"/>
    <w:rsid w:val="00110496"/>
    <w:rsid w:val="001243CD"/>
    <w:rsid w:val="00143CBF"/>
    <w:rsid w:val="001528F4"/>
    <w:rsid w:val="001532BE"/>
    <w:rsid w:val="0017726A"/>
    <w:rsid w:val="001A0D39"/>
    <w:rsid w:val="001B0E59"/>
    <w:rsid w:val="001C5A76"/>
    <w:rsid w:val="001D1FD8"/>
    <w:rsid w:val="001D68E8"/>
    <w:rsid w:val="001F37F2"/>
    <w:rsid w:val="00230035"/>
    <w:rsid w:val="00233E6C"/>
    <w:rsid w:val="0029246C"/>
    <w:rsid w:val="002B4B69"/>
    <w:rsid w:val="002F0F0D"/>
    <w:rsid w:val="00306AF6"/>
    <w:rsid w:val="00317C7F"/>
    <w:rsid w:val="003263CC"/>
    <w:rsid w:val="003348F5"/>
    <w:rsid w:val="0037295D"/>
    <w:rsid w:val="003A1F05"/>
    <w:rsid w:val="003B30C0"/>
    <w:rsid w:val="003F13BB"/>
    <w:rsid w:val="003F6FE3"/>
    <w:rsid w:val="004207DE"/>
    <w:rsid w:val="00481B7A"/>
    <w:rsid w:val="00491620"/>
    <w:rsid w:val="004C0403"/>
    <w:rsid w:val="004E5E0D"/>
    <w:rsid w:val="005325B9"/>
    <w:rsid w:val="00542783"/>
    <w:rsid w:val="00554456"/>
    <w:rsid w:val="0056677C"/>
    <w:rsid w:val="005712D3"/>
    <w:rsid w:val="005722C1"/>
    <w:rsid w:val="00586620"/>
    <w:rsid w:val="005B5E59"/>
    <w:rsid w:val="005D5259"/>
    <w:rsid w:val="00613968"/>
    <w:rsid w:val="00677426"/>
    <w:rsid w:val="006A191F"/>
    <w:rsid w:val="006B2C33"/>
    <w:rsid w:val="006F6379"/>
    <w:rsid w:val="00713A3D"/>
    <w:rsid w:val="00725A4A"/>
    <w:rsid w:val="007430B8"/>
    <w:rsid w:val="007452C5"/>
    <w:rsid w:val="00760A76"/>
    <w:rsid w:val="00764346"/>
    <w:rsid w:val="00794BD9"/>
    <w:rsid w:val="00797B25"/>
    <w:rsid w:val="007C0716"/>
    <w:rsid w:val="007D1AF8"/>
    <w:rsid w:val="007E2D9A"/>
    <w:rsid w:val="00805154"/>
    <w:rsid w:val="008254CF"/>
    <w:rsid w:val="008370E6"/>
    <w:rsid w:val="008408A3"/>
    <w:rsid w:val="00846930"/>
    <w:rsid w:val="00887946"/>
    <w:rsid w:val="008C28D7"/>
    <w:rsid w:val="008C6048"/>
    <w:rsid w:val="008E32C2"/>
    <w:rsid w:val="008E5B38"/>
    <w:rsid w:val="008F1A62"/>
    <w:rsid w:val="00900DEC"/>
    <w:rsid w:val="00934E74"/>
    <w:rsid w:val="00944C3C"/>
    <w:rsid w:val="00952A87"/>
    <w:rsid w:val="0096576B"/>
    <w:rsid w:val="00982ED4"/>
    <w:rsid w:val="009A0B61"/>
    <w:rsid w:val="009A12E9"/>
    <w:rsid w:val="009B295A"/>
    <w:rsid w:val="009D1764"/>
    <w:rsid w:val="009E6772"/>
    <w:rsid w:val="009F4326"/>
    <w:rsid w:val="00A61814"/>
    <w:rsid w:val="00A73066"/>
    <w:rsid w:val="00A7496E"/>
    <w:rsid w:val="00AB0D84"/>
    <w:rsid w:val="00AE48BA"/>
    <w:rsid w:val="00AF4D65"/>
    <w:rsid w:val="00B14571"/>
    <w:rsid w:val="00B17F1B"/>
    <w:rsid w:val="00B44876"/>
    <w:rsid w:val="00B76F09"/>
    <w:rsid w:val="00BC75D5"/>
    <w:rsid w:val="00BE27E5"/>
    <w:rsid w:val="00C16A52"/>
    <w:rsid w:val="00C20F84"/>
    <w:rsid w:val="00C368A1"/>
    <w:rsid w:val="00C7000F"/>
    <w:rsid w:val="00C86D33"/>
    <w:rsid w:val="00C91A6B"/>
    <w:rsid w:val="00CC20E5"/>
    <w:rsid w:val="00CC5EA5"/>
    <w:rsid w:val="00CF1632"/>
    <w:rsid w:val="00D15172"/>
    <w:rsid w:val="00D66921"/>
    <w:rsid w:val="00D703D2"/>
    <w:rsid w:val="00D91406"/>
    <w:rsid w:val="00DB6891"/>
    <w:rsid w:val="00E0005A"/>
    <w:rsid w:val="00E132C7"/>
    <w:rsid w:val="00E33515"/>
    <w:rsid w:val="00E649F2"/>
    <w:rsid w:val="00E75757"/>
    <w:rsid w:val="00E80F20"/>
    <w:rsid w:val="00E87D01"/>
    <w:rsid w:val="00ED7C38"/>
    <w:rsid w:val="00EF306D"/>
    <w:rsid w:val="00F139EE"/>
    <w:rsid w:val="00F17A8D"/>
    <w:rsid w:val="00F60D60"/>
    <w:rsid w:val="00FD413F"/>
    <w:rsid w:val="00FD42E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0DB9"/>
  <w15:docId w15:val="{F168FE04-EEF0-4620-8C37-62EB5F87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0153D"/>
    <w:rPr>
      <w:b/>
      <w:bCs/>
    </w:rPr>
  </w:style>
  <w:style w:type="character" w:customStyle="1" w:styleId="AsuntodelcomentarioCar">
    <w:name w:val="Asunto del comentario Car"/>
    <w:basedOn w:val="TextocomentarioCar"/>
    <w:link w:val="Asuntodelcomentario"/>
    <w:uiPriority w:val="99"/>
    <w:semiHidden/>
    <w:rsid w:val="0010153D"/>
    <w:rPr>
      <w:b/>
      <w:bCs/>
      <w:sz w:val="20"/>
      <w:szCs w:val="20"/>
    </w:rPr>
  </w:style>
  <w:style w:type="paragraph" w:styleId="Revisin">
    <w:name w:val="Revision"/>
    <w:hidden/>
    <w:uiPriority w:val="99"/>
    <w:semiHidden/>
    <w:rsid w:val="001B0E59"/>
    <w:pPr>
      <w:spacing w:line="240" w:lineRule="auto"/>
    </w:pPr>
  </w:style>
  <w:style w:type="paragraph" w:styleId="Textodeglobo">
    <w:name w:val="Balloon Text"/>
    <w:basedOn w:val="Normal"/>
    <w:link w:val="TextodegloboCar"/>
    <w:uiPriority w:val="99"/>
    <w:semiHidden/>
    <w:unhideWhenUsed/>
    <w:rsid w:val="00797B25"/>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97B25"/>
    <w:rPr>
      <w:rFonts w:ascii="Times New Roman" w:hAnsi="Times New Roman" w:cs="Times New Roman"/>
      <w:sz w:val="18"/>
      <w:szCs w:val="18"/>
    </w:rPr>
  </w:style>
  <w:style w:type="character" w:styleId="Hipervnculo">
    <w:name w:val="Hyperlink"/>
    <w:basedOn w:val="Fuentedeprrafopredeter"/>
    <w:uiPriority w:val="99"/>
    <w:unhideWhenUsed/>
    <w:rsid w:val="00E132C7"/>
    <w:rPr>
      <w:color w:val="0000FF" w:themeColor="hyperlink"/>
      <w:u w:val="single"/>
    </w:rPr>
  </w:style>
  <w:style w:type="character" w:styleId="Mencinsinresolver">
    <w:name w:val="Unresolved Mention"/>
    <w:basedOn w:val="Fuentedeprrafopredeter"/>
    <w:uiPriority w:val="99"/>
    <w:semiHidden/>
    <w:unhideWhenUsed/>
    <w:rsid w:val="00E1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dehpucp.pucp.edu.pe/images/publicaciones/sistema_educativo_durante_proceso_violencia.pdf" TargetMode="External"/><Relationship Id="rId13" Type="http://schemas.openxmlformats.org/officeDocument/2006/relationships/hyperlink" Target="https://dialnet.unirioja.es/servlet/articulo?codigo=3777552" TargetMode="External"/><Relationship Id="rId18" Type="http://schemas.openxmlformats.org/officeDocument/2006/relationships/hyperlink" Target="https://idehpucp.pucp.edu.pe/boletin-eventos/las-violaciones-de-ninas-wampis-y-awajuninjusticia-comunitaria-y-ordinaria-e-impunidad/" TargetMode="External"/><Relationship Id="rId26" Type="http://schemas.openxmlformats.org/officeDocument/2006/relationships/hyperlink" Target="https://doi.org/10.18273/revanu.v25n2-2020003" TargetMode="External"/><Relationship Id="rId3" Type="http://schemas.openxmlformats.org/officeDocument/2006/relationships/settings" Target="settings.xml"/><Relationship Id="rId21" Type="http://schemas.openxmlformats.org/officeDocument/2006/relationships/hyperlink" Target="https://observatorio.regionamazonas.gob.pe/noticias/detalle/218" TargetMode="External"/><Relationship Id="rId7" Type="http://schemas.openxmlformats.org/officeDocument/2006/relationships/hyperlink" Target="https://obepe.org/general/educacion-sexual-integral-inicial-retos-posibilidades/" TargetMode="External"/><Relationship Id="rId12" Type="http://schemas.openxmlformats.org/officeDocument/2006/relationships/hyperlink" Target="https://doi.org/10.1191/1478088706qp063oa" TargetMode="External"/><Relationship Id="rId17" Type="http://schemas.openxmlformats.org/officeDocument/2006/relationships/hyperlink" Target="http://hdl.handle.net/20.500.12404/7784" TargetMode="External"/><Relationship Id="rId25" Type="http://schemas.openxmlformats.org/officeDocument/2006/relationships/hyperlink" Target="https://biblioteca.clacso.edu.ar/clacso/se/20140507042402/eje3-8.pdf" TargetMode="External"/><Relationship Id="rId2" Type="http://schemas.openxmlformats.org/officeDocument/2006/relationships/styles" Target="styles.xml"/><Relationship Id="rId16" Type="http://schemas.openxmlformats.org/officeDocument/2006/relationships/hyperlink" Target="https://doi.org/10.1080/17441692.2023.2196561" TargetMode="External"/><Relationship Id="rId20" Type="http://schemas.openxmlformats.org/officeDocument/2006/relationships/hyperlink" Target="https://doi.org/10.1007/978-3-319-09937-8_5" TargetMode="External"/><Relationship Id="rId29" Type="http://schemas.openxmlformats.org/officeDocument/2006/relationships/hyperlink" Target="http://hdl.handle.net/20.500.12404/877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91/1478088706qp063oa" TargetMode="External"/><Relationship Id="rId24" Type="http://schemas.openxmlformats.org/officeDocument/2006/relationships/hyperlink" Target="https://doi.org/10.4000/bifea.1084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ac.unfpa.org/sites/default/files/pub-pdf/sistematizacion%20de%20evidencias%20sobre%20consecuencias%20economicas%20y%20sociales%20del%20embarazo%20adolescente%20%281%29_0.pdf" TargetMode="External"/><Relationship Id="rId23" Type="http://schemas.openxmlformats.org/officeDocument/2006/relationships/hyperlink" Target="https://www.redalyc.org/pdf/773/77321592029.pdf" TargetMode="External"/><Relationship Id="rId28" Type="http://schemas.openxmlformats.org/officeDocument/2006/relationships/hyperlink" Target="http://dx.doi.org/10.18800/espacioydesarrollo.201501.007" TargetMode="External"/><Relationship Id="rId10" Type="http://schemas.openxmlformats.org/officeDocument/2006/relationships/hyperlink" Target="https://ojo-publico.com/5461/amazonia-concentra-el-40-los-casos-ninos-y-adolescentes-vih" TargetMode="External"/><Relationship Id="rId19" Type="http://schemas.openxmlformats.org/officeDocument/2006/relationships/hyperlink" Target="http://www.jstor.org/stable/4092865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nosdelmilenio.org/wp-content/uploads/2013/07/construyendonuevasidentidades.pdf" TargetMode="External"/><Relationship Id="rId14" Type="http://schemas.openxmlformats.org/officeDocument/2006/relationships/hyperlink" Target="https://doi.org/10.5876/9781607325604.c008" TargetMode="External"/><Relationship Id="rId22" Type="http://schemas.openxmlformats.org/officeDocument/2006/relationships/hyperlink" Target="https://cdn.who.int/media/docs/default-source/campaigns-and%20initiatives/prseah/pasm_final_8_march23-sp.pdf?sfvrsn=7bb1dd5b_28&amp;download=true" TargetMode="External"/><Relationship Id="rId27" Type="http://schemas.openxmlformats.org/officeDocument/2006/relationships/hyperlink" Target="https://doi.org/10.17141/iconos.70.2021.4709"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cgM8OmlrMuiDujNulJxbQUyw6Q==">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8765</Words>
  <Characters>48212</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Gabriela Távara Vásquez</dc:creator>
  <cp:lastModifiedBy>María Gabriela Távara Vásquez</cp:lastModifiedBy>
  <cp:revision>2</cp:revision>
  <dcterms:created xsi:type="dcterms:W3CDTF">2025-05-29T15:27:00Z</dcterms:created>
  <dcterms:modified xsi:type="dcterms:W3CDTF">2025-05-29T15:27:00Z</dcterms:modified>
</cp:coreProperties>
</file>