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9B3D6" w14:textId="06BD9B24" w:rsidR="00635F82" w:rsidRPr="00AC565B" w:rsidRDefault="00CC7FE4" w:rsidP="00AC565B">
      <w:pPr>
        <w:spacing w:after="0" w:line="360" w:lineRule="auto"/>
        <w:jc w:val="center"/>
        <w:rPr>
          <w:rFonts w:ascii="Times New Roman" w:eastAsia="Times New Roman" w:hAnsi="Times New Roman" w:cs="Times New Roman"/>
          <w:b/>
          <w:bCs/>
          <w:sz w:val="24"/>
          <w:szCs w:val="24"/>
          <w:lang w:eastAsia="es-PE"/>
        </w:rPr>
      </w:pPr>
      <w:r w:rsidRPr="00AC565B">
        <w:rPr>
          <w:rFonts w:ascii="Times New Roman" w:eastAsia="Times New Roman" w:hAnsi="Times New Roman" w:cs="Times New Roman"/>
          <w:b/>
          <w:bCs/>
          <w:sz w:val="24"/>
          <w:szCs w:val="24"/>
          <w:lang w:eastAsia="es-PE"/>
        </w:rPr>
        <w:t>Entre cadenas invisibles: dinámicas de apego y violencia en las relaciones juveniles</w:t>
      </w:r>
    </w:p>
    <w:p w14:paraId="139E16EF" w14:textId="32F56828" w:rsidR="00635F82" w:rsidRPr="00AC565B" w:rsidRDefault="00CC7FE4" w:rsidP="00AC565B">
      <w:pPr>
        <w:spacing w:after="0" w:line="360" w:lineRule="auto"/>
        <w:jc w:val="center"/>
        <w:rPr>
          <w:rFonts w:ascii="Times New Roman" w:hAnsi="Times New Roman" w:cs="Times New Roman"/>
          <w:sz w:val="24"/>
          <w:szCs w:val="24"/>
          <w:lang w:val="en-US"/>
        </w:rPr>
      </w:pPr>
      <w:r w:rsidRPr="00AC565B">
        <w:rPr>
          <w:rFonts w:ascii="Times New Roman" w:hAnsi="Times New Roman" w:cs="Times New Roman"/>
          <w:sz w:val="24"/>
          <w:szCs w:val="24"/>
          <w:lang w:val="en-US"/>
        </w:rPr>
        <w:t>Between Invisible Chains: Attachment Dynamics and Violence in Adolescent Relationships</w:t>
      </w:r>
    </w:p>
    <w:p w14:paraId="0D88D18C" w14:textId="067E93F4" w:rsidR="007E6166" w:rsidRPr="00AC565B" w:rsidRDefault="00635F82" w:rsidP="00AE29EE">
      <w:pPr>
        <w:spacing w:line="360" w:lineRule="auto"/>
        <w:jc w:val="center"/>
        <w:rPr>
          <w:rFonts w:ascii="Times New Roman" w:hAnsi="Times New Roman" w:cs="Times New Roman"/>
          <w:sz w:val="24"/>
          <w:szCs w:val="24"/>
        </w:rPr>
      </w:pPr>
      <w:r w:rsidRPr="00AC565B">
        <w:rPr>
          <w:rFonts w:ascii="Times New Roman" w:hAnsi="Times New Roman" w:cs="Times New Roman"/>
          <w:sz w:val="24"/>
          <w:szCs w:val="24"/>
        </w:rPr>
        <w:t xml:space="preserve">Entre </w:t>
      </w:r>
      <w:proofErr w:type="spellStart"/>
      <w:r w:rsidRPr="00AC565B">
        <w:rPr>
          <w:rFonts w:ascii="Times New Roman" w:hAnsi="Times New Roman" w:cs="Times New Roman"/>
          <w:sz w:val="24"/>
          <w:szCs w:val="24"/>
        </w:rPr>
        <w:t>correntes</w:t>
      </w:r>
      <w:proofErr w:type="spellEnd"/>
      <w:r w:rsidRPr="00AC565B">
        <w:rPr>
          <w:rFonts w:ascii="Times New Roman" w:hAnsi="Times New Roman" w:cs="Times New Roman"/>
          <w:sz w:val="24"/>
          <w:szCs w:val="24"/>
        </w:rPr>
        <w:t xml:space="preserve"> </w:t>
      </w:r>
      <w:proofErr w:type="spellStart"/>
      <w:r w:rsidRPr="00AC565B">
        <w:rPr>
          <w:rFonts w:ascii="Times New Roman" w:hAnsi="Times New Roman" w:cs="Times New Roman"/>
          <w:sz w:val="24"/>
          <w:szCs w:val="24"/>
        </w:rPr>
        <w:t>invisíveis</w:t>
      </w:r>
      <w:proofErr w:type="spellEnd"/>
      <w:r w:rsidRPr="00AC565B">
        <w:rPr>
          <w:rFonts w:ascii="Times New Roman" w:hAnsi="Times New Roman" w:cs="Times New Roman"/>
          <w:sz w:val="24"/>
          <w:szCs w:val="24"/>
        </w:rPr>
        <w:t xml:space="preserve">: </w:t>
      </w:r>
      <w:proofErr w:type="spellStart"/>
      <w:r w:rsidRPr="00AC565B">
        <w:rPr>
          <w:rFonts w:ascii="Times New Roman" w:hAnsi="Times New Roman" w:cs="Times New Roman"/>
          <w:sz w:val="24"/>
          <w:szCs w:val="24"/>
        </w:rPr>
        <w:t>dinâmicas</w:t>
      </w:r>
      <w:proofErr w:type="spellEnd"/>
      <w:r w:rsidRPr="00AC565B">
        <w:rPr>
          <w:rFonts w:ascii="Times New Roman" w:hAnsi="Times New Roman" w:cs="Times New Roman"/>
          <w:sz w:val="24"/>
          <w:szCs w:val="24"/>
        </w:rPr>
        <w:t xml:space="preserve"> de apego e </w:t>
      </w:r>
      <w:proofErr w:type="spellStart"/>
      <w:r w:rsidRPr="00AC565B">
        <w:rPr>
          <w:rFonts w:ascii="Times New Roman" w:hAnsi="Times New Roman" w:cs="Times New Roman"/>
          <w:sz w:val="24"/>
          <w:szCs w:val="24"/>
        </w:rPr>
        <w:t>violência</w:t>
      </w:r>
      <w:proofErr w:type="spellEnd"/>
      <w:r w:rsidRPr="00AC565B">
        <w:rPr>
          <w:rFonts w:ascii="Times New Roman" w:hAnsi="Times New Roman" w:cs="Times New Roman"/>
          <w:sz w:val="24"/>
          <w:szCs w:val="24"/>
        </w:rPr>
        <w:t xml:space="preserve"> </w:t>
      </w:r>
      <w:proofErr w:type="spellStart"/>
      <w:r w:rsidRPr="00AC565B">
        <w:rPr>
          <w:rFonts w:ascii="Times New Roman" w:hAnsi="Times New Roman" w:cs="Times New Roman"/>
          <w:sz w:val="24"/>
          <w:szCs w:val="24"/>
        </w:rPr>
        <w:t>nas</w:t>
      </w:r>
      <w:proofErr w:type="spellEnd"/>
      <w:r w:rsidRPr="00AC565B">
        <w:rPr>
          <w:rFonts w:ascii="Times New Roman" w:hAnsi="Times New Roman" w:cs="Times New Roman"/>
          <w:sz w:val="24"/>
          <w:szCs w:val="24"/>
        </w:rPr>
        <w:t xml:space="preserve"> </w:t>
      </w:r>
      <w:proofErr w:type="spellStart"/>
      <w:r w:rsidRPr="00AC565B">
        <w:rPr>
          <w:rFonts w:ascii="Times New Roman" w:hAnsi="Times New Roman" w:cs="Times New Roman"/>
          <w:sz w:val="24"/>
          <w:szCs w:val="24"/>
        </w:rPr>
        <w:t>relações</w:t>
      </w:r>
      <w:proofErr w:type="spellEnd"/>
      <w:r w:rsidRPr="00AC565B">
        <w:rPr>
          <w:rFonts w:ascii="Times New Roman" w:hAnsi="Times New Roman" w:cs="Times New Roman"/>
          <w:sz w:val="24"/>
          <w:szCs w:val="24"/>
        </w:rPr>
        <w:t xml:space="preserve"> </w:t>
      </w:r>
      <w:proofErr w:type="spellStart"/>
      <w:r w:rsidRPr="00AC565B">
        <w:rPr>
          <w:rFonts w:ascii="Times New Roman" w:hAnsi="Times New Roman" w:cs="Times New Roman"/>
          <w:sz w:val="24"/>
          <w:szCs w:val="24"/>
        </w:rPr>
        <w:t>juvenis</w:t>
      </w:r>
      <w:proofErr w:type="spellEnd"/>
    </w:p>
    <w:p w14:paraId="20701D97" w14:textId="77777777" w:rsidR="00DA21CF" w:rsidRDefault="00DA21CF" w:rsidP="00AC565B">
      <w:pPr>
        <w:spacing w:line="360" w:lineRule="auto"/>
        <w:rPr>
          <w:rFonts w:ascii="Times New Roman" w:hAnsi="Times New Roman" w:cs="Times New Roman"/>
          <w:sz w:val="24"/>
          <w:szCs w:val="24"/>
        </w:rPr>
        <w:sectPr w:rsidR="00DA21CF" w:rsidSect="00CC7FE4">
          <w:pgSz w:w="12240" w:h="15840" w:code="1"/>
          <w:pgMar w:top="1440" w:right="1440" w:bottom="1440" w:left="1440" w:header="709" w:footer="709" w:gutter="0"/>
          <w:cols w:space="708"/>
          <w:docGrid w:linePitch="360"/>
        </w:sectPr>
      </w:pPr>
    </w:p>
    <w:p w14:paraId="49011EA8" w14:textId="644AA746" w:rsidR="0089024D" w:rsidRDefault="00635F82" w:rsidP="00AC565B">
      <w:pPr>
        <w:pBdr>
          <w:bottom w:val="single" w:sz="6" w:space="1"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Resumen</w:t>
      </w:r>
    </w:p>
    <w:p w14:paraId="259DE549" w14:textId="1681793B" w:rsidR="00DA21CF" w:rsidRDefault="00386DAD" w:rsidP="00AC565B">
      <w:pPr>
        <w:spacing w:line="360" w:lineRule="auto"/>
        <w:jc w:val="both"/>
        <w:rPr>
          <w:rFonts w:ascii="Times New Roman" w:hAnsi="Times New Roman" w:cs="Times New Roman"/>
          <w:sz w:val="24"/>
          <w:szCs w:val="24"/>
        </w:rPr>
      </w:pPr>
      <w:r w:rsidRPr="00386DAD">
        <w:rPr>
          <w:rFonts w:ascii="Times New Roman" w:hAnsi="Times New Roman" w:cs="Times New Roman"/>
          <w:sz w:val="24"/>
          <w:szCs w:val="24"/>
        </w:rPr>
        <w:t xml:space="preserve">Las conductas violentas dentro de una relación romántica, sin importar cómo se expresen, suponen un obstáculo tanto a nivel individual como </w:t>
      </w:r>
      <w:r>
        <w:rPr>
          <w:rFonts w:ascii="Times New Roman" w:hAnsi="Times New Roman" w:cs="Times New Roman"/>
          <w:sz w:val="24"/>
          <w:szCs w:val="24"/>
        </w:rPr>
        <w:t>social</w:t>
      </w:r>
      <w:r w:rsidR="00DA21CF" w:rsidRPr="00DA21CF">
        <w:rPr>
          <w:rFonts w:ascii="Times New Roman" w:hAnsi="Times New Roman" w:cs="Times New Roman"/>
          <w:sz w:val="24"/>
          <w:szCs w:val="24"/>
        </w:rPr>
        <w:t xml:space="preserve">. El objetivo general fue determinar la relación entre el apego romántico y violencia de pareja en jóvenes. Metodológicamente fue de tipo básica, con enfoque cuantitativo, diseño no experimental, de corte transversal correlacional, con una muestra de 369 jóvenes de 18 a 29 años, seleccionados mediante un muestreo no probabilístico por bola de nieve, los instrumentos utilizados fueron la Escala de Relaciones Cercanas Revisada (ECR-R) y el Cuestionario de Violencia de Pareja. Los resultados por medio del Rho de Spearman mostraron una relación positiva moderada entre apego romántico y violencia de pareja (r = 0.412; p&lt;.001), así como con el apego ansioso (r = 0.280; p&lt;.001) y el evitativo (r = 0.421; p&lt;.001). Predominaron los niveles medio en apego romántico y bajos en violencia de pareja, excepto en manipulación, que presentó niveles moderados. Se concluye relación directa entre las variables, </w:t>
      </w:r>
      <w:r w:rsidR="00DA21CF" w:rsidRPr="00DA21CF">
        <w:rPr>
          <w:rFonts w:ascii="Times New Roman" w:hAnsi="Times New Roman" w:cs="Times New Roman"/>
          <w:sz w:val="24"/>
          <w:szCs w:val="24"/>
        </w:rPr>
        <w:t>respaldando las hipótesis con resultados significativos (p&lt;.001).</w:t>
      </w:r>
    </w:p>
    <w:p w14:paraId="21942DAE" w14:textId="1CED965B" w:rsidR="00DA21CF" w:rsidRDefault="0089024D" w:rsidP="00AC565B">
      <w:pPr>
        <w:spacing w:line="360" w:lineRule="auto"/>
        <w:jc w:val="both"/>
        <w:rPr>
          <w:rFonts w:ascii="Times New Roman" w:hAnsi="Times New Roman" w:cs="Times New Roman"/>
          <w:sz w:val="24"/>
          <w:szCs w:val="24"/>
        </w:rPr>
      </w:pPr>
      <w:r w:rsidRPr="0089024D">
        <w:rPr>
          <w:rFonts w:ascii="Times New Roman" w:hAnsi="Times New Roman" w:cs="Times New Roman"/>
          <w:sz w:val="24"/>
          <w:szCs w:val="24"/>
        </w:rPr>
        <w:t>Palabras clave: Relaciones interpersonales, Afectividad, Violencia, Joven.</w:t>
      </w:r>
    </w:p>
    <w:p w14:paraId="59D431B1" w14:textId="6F74EED6" w:rsidR="00635F82" w:rsidRPr="007E6166" w:rsidRDefault="00635F82" w:rsidP="00AC565B">
      <w:pPr>
        <w:pBdr>
          <w:bottom w:val="single" w:sz="6" w:space="1" w:color="auto"/>
        </w:pBdr>
        <w:spacing w:line="360" w:lineRule="auto"/>
        <w:jc w:val="both"/>
        <w:rPr>
          <w:rFonts w:ascii="Times New Roman" w:hAnsi="Times New Roman" w:cs="Times New Roman"/>
          <w:sz w:val="24"/>
          <w:szCs w:val="24"/>
          <w:lang w:val="en-US"/>
        </w:rPr>
      </w:pPr>
      <w:r w:rsidRPr="007E6166">
        <w:rPr>
          <w:rFonts w:ascii="Times New Roman" w:hAnsi="Times New Roman" w:cs="Times New Roman"/>
          <w:sz w:val="24"/>
          <w:szCs w:val="24"/>
          <w:lang w:val="en-US"/>
        </w:rPr>
        <w:t>Abstract</w:t>
      </w:r>
    </w:p>
    <w:p w14:paraId="37AE7DE6" w14:textId="6AD1D3FD" w:rsidR="00373E27" w:rsidRDefault="00373E27" w:rsidP="00AC565B">
      <w:pPr>
        <w:spacing w:line="360" w:lineRule="auto"/>
        <w:jc w:val="both"/>
        <w:rPr>
          <w:rFonts w:ascii="Times New Roman" w:hAnsi="Times New Roman" w:cs="Times New Roman"/>
          <w:sz w:val="24"/>
          <w:szCs w:val="24"/>
          <w:lang w:val="en-US"/>
        </w:rPr>
      </w:pPr>
      <w:r w:rsidRPr="00373E27">
        <w:rPr>
          <w:rFonts w:ascii="Times New Roman" w:hAnsi="Times New Roman" w:cs="Times New Roman"/>
          <w:sz w:val="24"/>
          <w:szCs w:val="24"/>
          <w:lang w:val="en-US"/>
        </w:rPr>
        <w:t xml:space="preserve">Violent behaviors within a romantic relationship, regardless of how they manifest, pose an obstacle both at the individual and social levels. The general objective was to determine the relationship between romantic attachment and partner violence among young people. Methodologically, it was </w:t>
      </w:r>
      <w:proofErr w:type="gramStart"/>
      <w:r w:rsidRPr="00373E27">
        <w:rPr>
          <w:rFonts w:ascii="Times New Roman" w:hAnsi="Times New Roman" w:cs="Times New Roman"/>
          <w:sz w:val="24"/>
          <w:szCs w:val="24"/>
          <w:lang w:val="en-US"/>
        </w:rPr>
        <w:t>a basic research</w:t>
      </w:r>
      <w:proofErr w:type="gramEnd"/>
      <w:r w:rsidRPr="00373E27">
        <w:rPr>
          <w:rFonts w:ascii="Times New Roman" w:hAnsi="Times New Roman" w:cs="Times New Roman"/>
          <w:sz w:val="24"/>
          <w:szCs w:val="24"/>
          <w:lang w:val="en-US"/>
        </w:rPr>
        <w:t xml:space="preserve"> with a quantitative approach, non-experimental design, and a cross-sectional correlational cut, with a sample of 369 young people aged 18 to 29, selected through a non-probabilistic snowball sampling method. The instruments used were the Revised Conflict Resolution Scale (ECR-R) and the Partner Violence Questionnaire. The results, analyzed using Spearman's rho, showed a moderate positive relationship between romantic attachment and partner violence (r = 0.412; p&lt;.001), as well as with anxious attachment (r = 0.280; p&lt;.001) and avoidant attachment (r = 0.421; p&lt;.001). Moderate levels of romantic attachment and </w:t>
      </w:r>
      <w:r w:rsidRPr="00373E27">
        <w:rPr>
          <w:rFonts w:ascii="Times New Roman" w:hAnsi="Times New Roman" w:cs="Times New Roman"/>
          <w:sz w:val="24"/>
          <w:szCs w:val="24"/>
          <w:lang w:val="en-US"/>
        </w:rPr>
        <w:lastRenderedPageBreak/>
        <w:t>low levels of partner violence predominated, except in the manipulation subscale, which showed moderate levels. It is concluded that there is a direct relationship between the variables, supporting the hypotheses with significant results (p&lt;.001).</w:t>
      </w:r>
    </w:p>
    <w:p w14:paraId="3BE7EB8B" w14:textId="17767D38" w:rsidR="0089024D" w:rsidRPr="0089024D" w:rsidRDefault="0089024D" w:rsidP="00AC565B">
      <w:pPr>
        <w:spacing w:line="360" w:lineRule="auto"/>
        <w:jc w:val="both"/>
        <w:rPr>
          <w:rFonts w:ascii="Times New Roman" w:hAnsi="Times New Roman" w:cs="Times New Roman"/>
          <w:sz w:val="24"/>
          <w:szCs w:val="24"/>
          <w:lang w:val="en-US"/>
        </w:rPr>
      </w:pPr>
      <w:r w:rsidRPr="0089024D">
        <w:rPr>
          <w:rFonts w:ascii="Times New Roman" w:hAnsi="Times New Roman" w:cs="Times New Roman"/>
          <w:sz w:val="24"/>
          <w:szCs w:val="24"/>
          <w:lang w:val="en-US"/>
        </w:rPr>
        <w:t>Keywords: Interpersonal relationships, Affectivity, Violence, Youth.</w:t>
      </w:r>
    </w:p>
    <w:p w14:paraId="50AD67B4" w14:textId="1F616078" w:rsidR="00635F82" w:rsidRDefault="00635F82" w:rsidP="00AC565B">
      <w:pPr>
        <w:pBdr>
          <w:bottom w:val="single" w:sz="6" w:space="1" w:color="auto"/>
        </w:pBd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Resumno</w:t>
      </w:r>
      <w:proofErr w:type="spellEnd"/>
    </w:p>
    <w:p w14:paraId="76E9C4CE" w14:textId="0EBE7FCF" w:rsidR="0089024D" w:rsidRPr="0089024D" w:rsidRDefault="00373E27" w:rsidP="00AC565B">
      <w:pPr>
        <w:spacing w:line="360" w:lineRule="auto"/>
        <w:jc w:val="both"/>
        <w:rPr>
          <w:rFonts w:ascii="Times New Roman" w:hAnsi="Times New Roman" w:cs="Times New Roman"/>
          <w:sz w:val="24"/>
          <w:szCs w:val="24"/>
        </w:rPr>
      </w:pPr>
      <w:proofErr w:type="spellStart"/>
      <w:r w:rsidRPr="00373E27">
        <w:rPr>
          <w:rFonts w:ascii="Times New Roman" w:hAnsi="Times New Roman" w:cs="Times New Roman"/>
          <w:sz w:val="24"/>
          <w:szCs w:val="24"/>
        </w:rPr>
        <w:t>Comportamentos</w:t>
      </w:r>
      <w:proofErr w:type="spellEnd"/>
      <w:r w:rsidRPr="00373E27">
        <w:rPr>
          <w:rFonts w:ascii="Times New Roman" w:hAnsi="Times New Roman" w:cs="Times New Roman"/>
          <w:sz w:val="24"/>
          <w:szCs w:val="24"/>
        </w:rPr>
        <w:t xml:space="preserve"> violentos dentro de </w:t>
      </w:r>
      <w:proofErr w:type="spellStart"/>
      <w:r w:rsidRPr="00373E27">
        <w:rPr>
          <w:rFonts w:ascii="Times New Roman" w:hAnsi="Times New Roman" w:cs="Times New Roman"/>
          <w:sz w:val="24"/>
          <w:szCs w:val="24"/>
        </w:rPr>
        <w:t>um</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relacionamento</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romântico</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independentemente</w:t>
      </w:r>
      <w:proofErr w:type="spellEnd"/>
      <w:r w:rsidRPr="00373E27">
        <w:rPr>
          <w:rFonts w:ascii="Times New Roman" w:hAnsi="Times New Roman" w:cs="Times New Roman"/>
          <w:sz w:val="24"/>
          <w:szCs w:val="24"/>
        </w:rPr>
        <w:t xml:space="preserve"> de </w:t>
      </w:r>
      <w:proofErr w:type="spellStart"/>
      <w:r w:rsidRPr="00373E27">
        <w:rPr>
          <w:rFonts w:ascii="Times New Roman" w:hAnsi="Times New Roman" w:cs="Times New Roman"/>
          <w:sz w:val="24"/>
          <w:szCs w:val="24"/>
        </w:rPr>
        <w:t>como</w:t>
      </w:r>
      <w:proofErr w:type="spellEnd"/>
      <w:r w:rsidRPr="00373E27">
        <w:rPr>
          <w:rFonts w:ascii="Times New Roman" w:hAnsi="Times New Roman" w:cs="Times New Roman"/>
          <w:sz w:val="24"/>
          <w:szCs w:val="24"/>
        </w:rPr>
        <w:t xml:space="preserve"> se </w:t>
      </w:r>
      <w:proofErr w:type="spellStart"/>
      <w:r w:rsidRPr="00373E27">
        <w:rPr>
          <w:rFonts w:ascii="Times New Roman" w:hAnsi="Times New Roman" w:cs="Times New Roman"/>
          <w:sz w:val="24"/>
          <w:szCs w:val="24"/>
        </w:rPr>
        <w:t>manifestam</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representam</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um</w:t>
      </w:r>
      <w:proofErr w:type="spellEnd"/>
      <w:r w:rsidRPr="00373E27">
        <w:rPr>
          <w:rFonts w:ascii="Times New Roman" w:hAnsi="Times New Roman" w:cs="Times New Roman"/>
          <w:sz w:val="24"/>
          <w:szCs w:val="24"/>
        </w:rPr>
        <w:t xml:space="preserve"> obstáculo tanto a </w:t>
      </w:r>
      <w:proofErr w:type="spellStart"/>
      <w:r w:rsidRPr="00373E27">
        <w:rPr>
          <w:rFonts w:ascii="Times New Roman" w:hAnsi="Times New Roman" w:cs="Times New Roman"/>
          <w:sz w:val="24"/>
          <w:szCs w:val="24"/>
        </w:rPr>
        <w:t>nível</w:t>
      </w:r>
      <w:proofErr w:type="spellEnd"/>
      <w:r w:rsidRPr="00373E27">
        <w:rPr>
          <w:rFonts w:ascii="Times New Roman" w:hAnsi="Times New Roman" w:cs="Times New Roman"/>
          <w:sz w:val="24"/>
          <w:szCs w:val="24"/>
        </w:rPr>
        <w:t xml:space="preserve"> individual </w:t>
      </w:r>
      <w:proofErr w:type="spellStart"/>
      <w:r w:rsidRPr="00373E27">
        <w:rPr>
          <w:rFonts w:ascii="Times New Roman" w:hAnsi="Times New Roman" w:cs="Times New Roman"/>
          <w:sz w:val="24"/>
          <w:szCs w:val="24"/>
        </w:rPr>
        <w:t>quanto</w:t>
      </w:r>
      <w:proofErr w:type="spellEnd"/>
      <w:r w:rsidRPr="00373E27">
        <w:rPr>
          <w:rFonts w:ascii="Times New Roman" w:hAnsi="Times New Roman" w:cs="Times New Roman"/>
          <w:sz w:val="24"/>
          <w:szCs w:val="24"/>
        </w:rPr>
        <w:t xml:space="preserve"> social. O objetivo </w:t>
      </w:r>
      <w:proofErr w:type="spellStart"/>
      <w:r w:rsidRPr="00373E27">
        <w:rPr>
          <w:rFonts w:ascii="Times New Roman" w:hAnsi="Times New Roman" w:cs="Times New Roman"/>
          <w:sz w:val="24"/>
          <w:szCs w:val="24"/>
        </w:rPr>
        <w:t>geral</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foi</w:t>
      </w:r>
      <w:proofErr w:type="spellEnd"/>
      <w:r w:rsidRPr="00373E27">
        <w:rPr>
          <w:rFonts w:ascii="Times New Roman" w:hAnsi="Times New Roman" w:cs="Times New Roman"/>
          <w:sz w:val="24"/>
          <w:szCs w:val="24"/>
        </w:rPr>
        <w:t xml:space="preserve"> determinar a </w:t>
      </w:r>
      <w:proofErr w:type="spellStart"/>
      <w:r w:rsidRPr="00373E27">
        <w:rPr>
          <w:rFonts w:ascii="Times New Roman" w:hAnsi="Times New Roman" w:cs="Times New Roman"/>
          <w:sz w:val="24"/>
          <w:szCs w:val="24"/>
        </w:rPr>
        <w:t>relação</w:t>
      </w:r>
      <w:proofErr w:type="spellEnd"/>
      <w:r w:rsidRPr="00373E27">
        <w:rPr>
          <w:rFonts w:ascii="Times New Roman" w:hAnsi="Times New Roman" w:cs="Times New Roman"/>
          <w:sz w:val="24"/>
          <w:szCs w:val="24"/>
        </w:rPr>
        <w:t xml:space="preserve"> entre o apego </w:t>
      </w:r>
      <w:proofErr w:type="spellStart"/>
      <w:r w:rsidRPr="00373E27">
        <w:rPr>
          <w:rFonts w:ascii="Times New Roman" w:hAnsi="Times New Roman" w:cs="Times New Roman"/>
          <w:sz w:val="24"/>
          <w:szCs w:val="24"/>
        </w:rPr>
        <w:t>romântico</w:t>
      </w:r>
      <w:proofErr w:type="spellEnd"/>
      <w:r w:rsidRPr="00373E27">
        <w:rPr>
          <w:rFonts w:ascii="Times New Roman" w:hAnsi="Times New Roman" w:cs="Times New Roman"/>
          <w:sz w:val="24"/>
          <w:szCs w:val="24"/>
        </w:rPr>
        <w:t xml:space="preserve"> e a </w:t>
      </w:r>
      <w:proofErr w:type="spellStart"/>
      <w:r w:rsidRPr="00373E27">
        <w:rPr>
          <w:rFonts w:ascii="Times New Roman" w:hAnsi="Times New Roman" w:cs="Times New Roman"/>
          <w:sz w:val="24"/>
          <w:szCs w:val="24"/>
        </w:rPr>
        <w:t>violência</w:t>
      </w:r>
      <w:proofErr w:type="spellEnd"/>
      <w:r w:rsidRPr="00373E27">
        <w:rPr>
          <w:rFonts w:ascii="Times New Roman" w:hAnsi="Times New Roman" w:cs="Times New Roman"/>
          <w:sz w:val="24"/>
          <w:szCs w:val="24"/>
        </w:rPr>
        <w:t xml:space="preserve"> no </w:t>
      </w:r>
      <w:proofErr w:type="spellStart"/>
      <w:r w:rsidRPr="00373E27">
        <w:rPr>
          <w:rFonts w:ascii="Times New Roman" w:hAnsi="Times New Roman" w:cs="Times New Roman"/>
          <w:sz w:val="24"/>
          <w:szCs w:val="24"/>
        </w:rPr>
        <w:t>relacionamento</w:t>
      </w:r>
      <w:proofErr w:type="spellEnd"/>
      <w:r w:rsidRPr="00373E27">
        <w:rPr>
          <w:rFonts w:ascii="Times New Roman" w:hAnsi="Times New Roman" w:cs="Times New Roman"/>
          <w:sz w:val="24"/>
          <w:szCs w:val="24"/>
        </w:rPr>
        <w:t xml:space="preserve"> entre </w:t>
      </w:r>
      <w:proofErr w:type="spellStart"/>
      <w:r w:rsidRPr="00373E27">
        <w:rPr>
          <w:rFonts w:ascii="Times New Roman" w:hAnsi="Times New Roman" w:cs="Times New Roman"/>
          <w:sz w:val="24"/>
          <w:szCs w:val="24"/>
        </w:rPr>
        <w:t>jovens</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Metodologicamente</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foi</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uma</w:t>
      </w:r>
      <w:proofErr w:type="spellEnd"/>
      <w:r w:rsidRPr="00373E27">
        <w:rPr>
          <w:rFonts w:ascii="Times New Roman" w:hAnsi="Times New Roman" w:cs="Times New Roman"/>
          <w:sz w:val="24"/>
          <w:szCs w:val="24"/>
        </w:rPr>
        <w:t xml:space="preserve"> pesquisa básica, </w:t>
      </w:r>
      <w:proofErr w:type="spellStart"/>
      <w:r w:rsidRPr="00373E27">
        <w:rPr>
          <w:rFonts w:ascii="Times New Roman" w:hAnsi="Times New Roman" w:cs="Times New Roman"/>
          <w:sz w:val="24"/>
          <w:szCs w:val="24"/>
        </w:rPr>
        <w:t>com</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abordagem</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quantitativa</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desenho</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não</w:t>
      </w:r>
      <w:proofErr w:type="spellEnd"/>
      <w:r w:rsidRPr="00373E27">
        <w:rPr>
          <w:rFonts w:ascii="Times New Roman" w:hAnsi="Times New Roman" w:cs="Times New Roman"/>
          <w:sz w:val="24"/>
          <w:szCs w:val="24"/>
        </w:rPr>
        <w:t xml:space="preserve"> experimental, de corte transversal correlacional, </w:t>
      </w:r>
      <w:proofErr w:type="spellStart"/>
      <w:r w:rsidRPr="00373E27">
        <w:rPr>
          <w:rFonts w:ascii="Times New Roman" w:hAnsi="Times New Roman" w:cs="Times New Roman"/>
          <w:sz w:val="24"/>
          <w:szCs w:val="24"/>
        </w:rPr>
        <w:t>com</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uma</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amostra</w:t>
      </w:r>
      <w:proofErr w:type="spellEnd"/>
      <w:r w:rsidRPr="00373E27">
        <w:rPr>
          <w:rFonts w:ascii="Times New Roman" w:hAnsi="Times New Roman" w:cs="Times New Roman"/>
          <w:sz w:val="24"/>
          <w:szCs w:val="24"/>
        </w:rPr>
        <w:t xml:space="preserve"> de 369 </w:t>
      </w:r>
      <w:proofErr w:type="spellStart"/>
      <w:r w:rsidRPr="00373E27">
        <w:rPr>
          <w:rFonts w:ascii="Times New Roman" w:hAnsi="Times New Roman" w:cs="Times New Roman"/>
          <w:sz w:val="24"/>
          <w:szCs w:val="24"/>
        </w:rPr>
        <w:t>jovens</w:t>
      </w:r>
      <w:proofErr w:type="spellEnd"/>
      <w:r w:rsidRPr="00373E27">
        <w:rPr>
          <w:rFonts w:ascii="Times New Roman" w:hAnsi="Times New Roman" w:cs="Times New Roman"/>
          <w:sz w:val="24"/>
          <w:szCs w:val="24"/>
        </w:rPr>
        <w:t xml:space="preserve"> de 18 a 29 </w:t>
      </w:r>
      <w:proofErr w:type="spellStart"/>
      <w:r w:rsidRPr="00373E27">
        <w:rPr>
          <w:rFonts w:ascii="Times New Roman" w:hAnsi="Times New Roman" w:cs="Times New Roman"/>
          <w:sz w:val="24"/>
          <w:szCs w:val="24"/>
        </w:rPr>
        <w:t>anos</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selecionados</w:t>
      </w:r>
      <w:proofErr w:type="spellEnd"/>
      <w:r w:rsidRPr="00373E27">
        <w:rPr>
          <w:rFonts w:ascii="Times New Roman" w:hAnsi="Times New Roman" w:cs="Times New Roman"/>
          <w:sz w:val="24"/>
          <w:szCs w:val="24"/>
        </w:rPr>
        <w:t xml:space="preserve"> por </w:t>
      </w:r>
      <w:proofErr w:type="spellStart"/>
      <w:r w:rsidRPr="00373E27">
        <w:rPr>
          <w:rFonts w:ascii="Times New Roman" w:hAnsi="Times New Roman" w:cs="Times New Roman"/>
          <w:sz w:val="24"/>
          <w:szCs w:val="24"/>
        </w:rPr>
        <w:t>meio</w:t>
      </w:r>
      <w:proofErr w:type="spellEnd"/>
      <w:r w:rsidRPr="00373E27">
        <w:rPr>
          <w:rFonts w:ascii="Times New Roman" w:hAnsi="Times New Roman" w:cs="Times New Roman"/>
          <w:sz w:val="24"/>
          <w:szCs w:val="24"/>
        </w:rPr>
        <w:t xml:space="preserve"> de </w:t>
      </w:r>
      <w:proofErr w:type="spellStart"/>
      <w:r w:rsidRPr="00373E27">
        <w:rPr>
          <w:rFonts w:ascii="Times New Roman" w:hAnsi="Times New Roman" w:cs="Times New Roman"/>
          <w:sz w:val="24"/>
          <w:szCs w:val="24"/>
        </w:rPr>
        <w:t>uma</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amostragem</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não</w:t>
      </w:r>
      <w:proofErr w:type="spellEnd"/>
      <w:r w:rsidRPr="00373E27">
        <w:rPr>
          <w:rFonts w:ascii="Times New Roman" w:hAnsi="Times New Roman" w:cs="Times New Roman"/>
          <w:sz w:val="24"/>
          <w:szCs w:val="24"/>
        </w:rPr>
        <w:t xml:space="preserve"> probabilística em bola de </w:t>
      </w:r>
      <w:proofErr w:type="spellStart"/>
      <w:r w:rsidRPr="00373E27">
        <w:rPr>
          <w:rFonts w:ascii="Times New Roman" w:hAnsi="Times New Roman" w:cs="Times New Roman"/>
          <w:sz w:val="24"/>
          <w:szCs w:val="24"/>
        </w:rPr>
        <w:t>neve</w:t>
      </w:r>
      <w:proofErr w:type="spellEnd"/>
      <w:r w:rsidRPr="00373E27">
        <w:rPr>
          <w:rFonts w:ascii="Times New Roman" w:hAnsi="Times New Roman" w:cs="Times New Roman"/>
          <w:sz w:val="24"/>
          <w:szCs w:val="24"/>
        </w:rPr>
        <w:t xml:space="preserve">. Os instrumentos utilizados </w:t>
      </w:r>
      <w:proofErr w:type="spellStart"/>
      <w:r w:rsidRPr="00373E27">
        <w:rPr>
          <w:rFonts w:ascii="Times New Roman" w:hAnsi="Times New Roman" w:cs="Times New Roman"/>
          <w:sz w:val="24"/>
          <w:szCs w:val="24"/>
        </w:rPr>
        <w:t>foram</w:t>
      </w:r>
      <w:proofErr w:type="spellEnd"/>
      <w:r w:rsidRPr="00373E27">
        <w:rPr>
          <w:rFonts w:ascii="Times New Roman" w:hAnsi="Times New Roman" w:cs="Times New Roman"/>
          <w:sz w:val="24"/>
          <w:szCs w:val="24"/>
        </w:rPr>
        <w:t xml:space="preserve"> a Escala de </w:t>
      </w:r>
      <w:proofErr w:type="spellStart"/>
      <w:r w:rsidRPr="00373E27">
        <w:rPr>
          <w:rFonts w:ascii="Times New Roman" w:hAnsi="Times New Roman" w:cs="Times New Roman"/>
          <w:sz w:val="24"/>
          <w:szCs w:val="24"/>
        </w:rPr>
        <w:t>Relações</w:t>
      </w:r>
      <w:proofErr w:type="spellEnd"/>
      <w:r w:rsidRPr="00373E27">
        <w:rPr>
          <w:rFonts w:ascii="Times New Roman" w:hAnsi="Times New Roman" w:cs="Times New Roman"/>
          <w:sz w:val="24"/>
          <w:szCs w:val="24"/>
        </w:rPr>
        <w:t xml:space="preserve"> Próximas Revisada (ECR-R) e o </w:t>
      </w:r>
      <w:proofErr w:type="spellStart"/>
      <w:r w:rsidRPr="00373E27">
        <w:rPr>
          <w:rFonts w:ascii="Times New Roman" w:hAnsi="Times New Roman" w:cs="Times New Roman"/>
          <w:sz w:val="24"/>
          <w:szCs w:val="24"/>
        </w:rPr>
        <w:t>Questionário</w:t>
      </w:r>
      <w:proofErr w:type="spellEnd"/>
      <w:r w:rsidRPr="00373E27">
        <w:rPr>
          <w:rFonts w:ascii="Times New Roman" w:hAnsi="Times New Roman" w:cs="Times New Roman"/>
          <w:sz w:val="24"/>
          <w:szCs w:val="24"/>
        </w:rPr>
        <w:t xml:space="preserve"> de </w:t>
      </w:r>
      <w:proofErr w:type="spellStart"/>
      <w:r w:rsidRPr="00373E27">
        <w:rPr>
          <w:rFonts w:ascii="Times New Roman" w:hAnsi="Times New Roman" w:cs="Times New Roman"/>
          <w:sz w:val="24"/>
          <w:szCs w:val="24"/>
        </w:rPr>
        <w:t>Violência</w:t>
      </w:r>
      <w:proofErr w:type="spellEnd"/>
      <w:r w:rsidRPr="00373E27">
        <w:rPr>
          <w:rFonts w:ascii="Times New Roman" w:hAnsi="Times New Roman" w:cs="Times New Roman"/>
          <w:sz w:val="24"/>
          <w:szCs w:val="24"/>
        </w:rPr>
        <w:t xml:space="preserve"> no </w:t>
      </w:r>
      <w:proofErr w:type="spellStart"/>
      <w:r w:rsidRPr="00373E27">
        <w:rPr>
          <w:rFonts w:ascii="Times New Roman" w:hAnsi="Times New Roman" w:cs="Times New Roman"/>
          <w:sz w:val="24"/>
          <w:szCs w:val="24"/>
        </w:rPr>
        <w:t>Relacionamento</w:t>
      </w:r>
      <w:proofErr w:type="spellEnd"/>
      <w:r w:rsidRPr="00373E27">
        <w:rPr>
          <w:rFonts w:ascii="Times New Roman" w:hAnsi="Times New Roman" w:cs="Times New Roman"/>
          <w:sz w:val="24"/>
          <w:szCs w:val="24"/>
        </w:rPr>
        <w:t xml:space="preserve">. Os resultados, </w:t>
      </w:r>
      <w:proofErr w:type="spellStart"/>
      <w:r w:rsidRPr="00373E27">
        <w:rPr>
          <w:rFonts w:ascii="Times New Roman" w:hAnsi="Times New Roman" w:cs="Times New Roman"/>
          <w:sz w:val="24"/>
          <w:szCs w:val="24"/>
        </w:rPr>
        <w:t>analisados</w:t>
      </w:r>
      <w:proofErr w:type="spellEnd"/>
      <w:r w:rsidRPr="00373E27">
        <w:rPr>
          <w:rFonts w:ascii="Times New Roman" w:hAnsi="Times New Roman" w:cs="Times New Roman"/>
          <w:sz w:val="24"/>
          <w:szCs w:val="24"/>
        </w:rPr>
        <w:t xml:space="preserve"> por </w:t>
      </w:r>
      <w:proofErr w:type="spellStart"/>
      <w:r w:rsidRPr="00373E27">
        <w:rPr>
          <w:rFonts w:ascii="Times New Roman" w:hAnsi="Times New Roman" w:cs="Times New Roman"/>
          <w:sz w:val="24"/>
          <w:szCs w:val="24"/>
        </w:rPr>
        <w:t>meio</w:t>
      </w:r>
      <w:proofErr w:type="spellEnd"/>
      <w:r w:rsidRPr="00373E27">
        <w:rPr>
          <w:rFonts w:ascii="Times New Roman" w:hAnsi="Times New Roman" w:cs="Times New Roman"/>
          <w:sz w:val="24"/>
          <w:szCs w:val="24"/>
        </w:rPr>
        <w:t xml:space="preserve"> do coeficiente de Spearman, </w:t>
      </w:r>
      <w:proofErr w:type="spellStart"/>
      <w:r w:rsidRPr="00373E27">
        <w:rPr>
          <w:rFonts w:ascii="Times New Roman" w:hAnsi="Times New Roman" w:cs="Times New Roman"/>
          <w:sz w:val="24"/>
          <w:szCs w:val="24"/>
        </w:rPr>
        <w:t>mostraram</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uma</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relação</w:t>
      </w:r>
      <w:proofErr w:type="spellEnd"/>
      <w:r w:rsidRPr="00373E27">
        <w:rPr>
          <w:rFonts w:ascii="Times New Roman" w:hAnsi="Times New Roman" w:cs="Times New Roman"/>
          <w:sz w:val="24"/>
          <w:szCs w:val="24"/>
        </w:rPr>
        <w:t xml:space="preserve"> positiva moderada entre apego </w:t>
      </w:r>
      <w:proofErr w:type="spellStart"/>
      <w:r w:rsidRPr="00373E27">
        <w:rPr>
          <w:rFonts w:ascii="Times New Roman" w:hAnsi="Times New Roman" w:cs="Times New Roman"/>
          <w:sz w:val="24"/>
          <w:szCs w:val="24"/>
        </w:rPr>
        <w:t>romântico</w:t>
      </w:r>
      <w:proofErr w:type="spellEnd"/>
      <w:r w:rsidRPr="00373E27">
        <w:rPr>
          <w:rFonts w:ascii="Times New Roman" w:hAnsi="Times New Roman" w:cs="Times New Roman"/>
          <w:sz w:val="24"/>
          <w:szCs w:val="24"/>
        </w:rPr>
        <w:t xml:space="preserve"> e </w:t>
      </w:r>
      <w:proofErr w:type="spellStart"/>
      <w:r w:rsidRPr="00373E27">
        <w:rPr>
          <w:rFonts w:ascii="Times New Roman" w:hAnsi="Times New Roman" w:cs="Times New Roman"/>
          <w:sz w:val="24"/>
          <w:szCs w:val="24"/>
        </w:rPr>
        <w:t>violência</w:t>
      </w:r>
      <w:proofErr w:type="spellEnd"/>
      <w:r w:rsidRPr="00373E27">
        <w:rPr>
          <w:rFonts w:ascii="Times New Roman" w:hAnsi="Times New Roman" w:cs="Times New Roman"/>
          <w:sz w:val="24"/>
          <w:szCs w:val="24"/>
        </w:rPr>
        <w:t xml:space="preserve"> no </w:t>
      </w:r>
      <w:proofErr w:type="spellStart"/>
      <w:r w:rsidRPr="00373E27">
        <w:rPr>
          <w:rFonts w:ascii="Times New Roman" w:hAnsi="Times New Roman" w:cs="Times New Roman"/>
          <w:sz w:val="24"/>
          <w:szCs w:val="24"/>
        </w:rPr>
        <w:t>relacionamento</w:t>
      </w:r>
      <w:proofErr w:type="spellEnd"/>
      <w:r w:rsidRPr="00373E27">
        <w:rPr>
          <w:rFonts w:ascii="Times New Roman" w:hAnsi="Times New Roman" w:cs="Times New Roman"/>
          <w:sz w:val="24"/>
          <w:szCs w:val="24"/>
        </w:rPr>
        <w:t xml:space="preserve"> (r = 0,412; p&lt;0,001), </w:t>
      </w:r>
      <w:proofErr w:type="spellStart"/>
      <w:r w:rsidRPr="00373E27">
        <w:rPr>
          <w:rFonts w:ascii="Times New Roman" w:hAnsi="Times New Roman" w:cs="Times New Roman"/>
          <w:sz w:val="24"/>
          <w:szCs w:val="24"/>
        </w:rPr>
        <w:t>assim</w:t>
      </w:r>
      <w:proofErr w:type="spellEnd"/>
      <w:r w:rsidRPr="00373E27">
        <w:rPr>
          <w:rFonts w:ascii="Times New Roman" w:hAnsi="Times New Roman" w:cs="Times New Roman"/>
          <w:sz w:val="24"/>
          <w:szCs w:val="24"/>
        </w:rPr>
        <w:t xml:space="preserve"> como </w:t>
      </w:r>
      <w:proofErr w:type="spellStart"/>
      <w:r w:rsidRPr="00373E27">
        <w:rPr>
          <w:rFonts w:ascii="Times New Roman" w:hAnsi="Times New Roman" w:cs="Times New Roman"/>
          <w:sz w:val="24"/>
          <w:szCs w:val="24"/>
        </w:rPr>
        <w:t>com</w:t>
      </w:r>
      <w:proofErr w:type="spellEnd"/>
      <w:r w:rsidRPr="00373E27">
        <w:rPr>
          <w:rFonts w:ascii="Times New Roman" w:hAnsi="Times New Roman" w:cs="Times New Roman"/>
          <w:sz w:val="24"/>
          <w:szCs w:val="24"/>
        </w:rPr>
        <w:t xml:space="preserve"> o apego ansioso (r = 0,280; p&lt;0,001) e o apego evitativo (r = 0,421; p&lt;0,001). </w:t>
      </w:r>
      <w:proofErr w:type="spellStart"/>
      <w:r w:rsidRPr="00373E27">
        <w:rPr>
          <w:rFonts w:ascii="Times New Roman" w:hAnsi="Times New Roman" w:cs="Times New Roman"/>
          <w:sz w:val="24"/>
          <w:szCs w:val="24"/>
        </w:rPr>
        <w:t>Predominaram</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níveis</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médios</w:t>
      </w:r>
      <w:proofErr w:type="spellEnd"/>
      <w:r w:rsidRPr="00373E27">
        <w:rPr>
          <w:rFonts w:ascii="Times New Roman" w:hAnsi="Times New Roman" w:cs="Times New Roman"/>
          <w:sz w:val="24"/>
          <w:szCs w:val="24"/>
        </w:rPr>
        <w:t xml:space="preserve"> de apego </w:t>
      </w:r>
      <w:proofErr w:type="spellStart"/>
      <w:r w:rsidRPr="00373E27">
        <w:rPr>
          <w:rFonts w:ascii="Times New Roman" w:hAnsi="Times New Roman" w:cs="Times New Roman"/>
          <w:sz w:val="24"/>
          <w:szCs w:val="24"/>
        </w:rPr>
        <w:t>romântico</w:t>
      </w:r>
      <w:proofErr w:type="spellEnd"/>
      <w:r w:rsidRPr="00373E27">
        <w:rPr>
          <w:rFonts w:ascii="Times New Roman" w:hAnsi="Times New Roman" w:cs="Times New Roman"/>
          <w:sz w:val="24"/>
          <w:szCs w:val="24"/>
        </w:rPr>
        <w:t xml:space="preserve"> e </w:t>
      </w:r>
      <w:proofErr w:type="spellStart"/>
      <w:r w:rsidRPr="00373E27">
        <w:rPr>
          <w:rFonts w:ascii="Times New Roman" w:hAnsi="Times New Roman" w:cs="Times New Roman"/>
          <w:sz w:val="24"/>
          <w:szCs w:val="24"/>
        </w:rPr>
        <w:t>baixos</w:t>
      </w:r>
      <w:proofErr w:type="spellEnd"/>
      <w:r w:rsidRPr="00373E27">
        <w:rPr>
          <w:rFonts w:ascii="Times New Roman" w:hAnsi="Times New Roman" w:cs="Times New Roman"/>
          <w:sz w:val="24"/>
          <w:szCs w:val="24"/>
        </w:rPr>
        <w:t xml:space="preserve"> de </w:t>
      </w:r>
      <w:proofErr w:type="spellStart"/>
      <w:r w:rsidRPr="00373E27">
        <w:rPr>
          <w:rFonts w:ascii="Times New Roman" w:hAnsi="Times New Roman" w:cs="Times New Roman"/>
          <w:sz w:val="24"/>
          <w:szCs w:val="24"/>
        </w:rPr>
        <w:t>violência</w:t>
      </w:r>
      <w:proofErr w:type="spellEnd"/>
      <w:r w:rsidRPr="00373E27">
        <w:rPr>
          <w:rFonts w:ascii="Times New Roman" w:hAnsi="Times New Roman" w:cs="Times New Roman"/>
          <w:sz w:val="24"/>
          <w:szCs w:val="24"/>
        </w:rPr>
        <w:t xml:space="preserve"> no </w:t>
      </w:r>
      <w:proofErr w:type="spellStart"/>
      <w:r w:rsidRPr="00373E27">
        <w:rPr>
          <w:rFonts w:ascii="Times New Roman" w:hAnsi="Times New Roman" w:cs="Times New Roman"/>
          <w:sz w:val="24"/>
          <w:szCs w:val="24"/>
        </w:rPr>
        <w:t>relacionamento</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exceto</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na</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manipulação</w:t>
      </w:r>
      <w:proofErr w:type="spellEnd"/>
      <w:r w:rsidRPr="00373E27">
        <w:rPr>
          <w:rFonts w:ascii="Times New Roman" w:hAnsi="Times New Roman" w:cs="Times New Roman"/>
          <w:sz w:val="24"/>
          <w:szCs w:val="24"/>
        </w:rPr>
        <w:t xml:space="preserve">, que </w:t>
      </w:r>
      <w:proofErr w:type="spellStart"/>
      <w:r w:rsidRPr="00373E27">
        <w:rPr>
          <w:rFonts w:ascii="Times New Roman" w:hAnsi="Times New Roman" w:cs="Times New Roman"/>
          <w:sz w:val="24"/>
          <w:szCs w:val="24"/>
        </w:rPr>
        <w:t>apresentou</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níveis</w:t>
      </w:r>
      <w:proofErr w:type="spellEnd"/>
      <w:r w:rsidRPr="00373E27">
        <w:rPr>
          <w:rFonts w:ascii="Times New Roman" w:hAnsi="Times New Roman" w:cs="Times New Roman"/>
          <w:sz w:val="24"/>
          <w:szCs w:val="24"/>
        </w:rPr>
        <w:t xml:space="preserve"> moderados. </w:t>
      </w:r>
      <w:proofErr w:type="spellStart"/>
      <w:r w:rsidRPr="00373E27">
        <w:rPr>
          <w:rFonts w:ascii="Times New Roman" w:hAnsi="Times New Roman" w:cs="Times New Roman"/>
          <w:sz w:val="24"/>
          <w:szCs w:val="24"/>
        </w:rPr>
        <w:t>Conclui</w:t>
      </w:r>
      <w:proofErr w:type="spellEnd"/>
      <w:r w:rsidRPr="00373E27">
        <w:rPr>
          <w:rFonts w:ascii="Times New Roman" w:hAnsi="Times New Roman" w:cs="Times New Roman"/>
          <w:sz w:val="24"/>
          <w:szCs w:val="24"/>
        </w:rPr>
        <w:t>-</w:t>
      </w:r>
      <w:proofErr w:type="spellStart"/>
      <w:r w:rsidRPr="00373E27">
        <w:rPr>
          <w:rFonts w:ascii="Times New Roman" w:hAnsi="Times New Roman" w:cs="Times New Roman"/>
          <w:sz w:val="24"/>
          <w:szCs w:val="24"/>
        </w:rPr>
        <w:t>se</w:t>
      </w:r>
      <w:proofErr w:type="spellEnd"/>
      <w:r w:rsidRPr="00373E27">
        <w:rPr>
          <w:rFonts w:ascii="Times New Roman" w:hAnsi="Times New Roman" w:cs="Times New Roman"/>
          <w:sz w:val="24"/>
          <w:szCs w:val="24"/>
        </w:rPr>
        <w:t xml:space="preserve"> que </w:t>
      </w:r>
      <w:proofErr w:type="spellStart"/>
      <w:r w:rsidRPr="00373E27">
        <w:rPr>
          <w:rFonts w:ascii="Times New Roman" w:hAnsi="Times New Roman" w:cs="Times New Roman"/>
          <w:sz w:val="24"/>
          <w:szCs w:val="24"/>
        </w:rPr>
        <w:t>há</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uma</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relação</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direta</w:t>
      </w:r>
      <w:proofErr w:type="spellEnd"/>
      <w:r w:rsidRPr="00373E27">
        <w:rPr>
          <w:rFonts w:ascii="Times New Roman" w:hAnsi="Times New Roman" w:cs="Times New Roman"/>
          <w:sz w:val="24"/>
          <w:szCs w:val="24"/>
        </w:rPr>
        <w:t xml:space="preserve"> entre as </w:t>
      </w:r>
      <w:proofErr w:type="spellStart"/>
      <w:r w:rsidRPr="00373E27">
        <w:rPr>
          <w:rFonts w:ascii="Times New Roman" w:hAnsi="Times New Roman" w:cs="Times New Roman"/>
          <w:sz w:val="24"/>
          <w:szCs w:val="24"/>
        </w:rPr>
        <w:t>variáveis</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apoiando</w:t>
      </w:r>
      <w:proofErr w:type="spellEnd"/>
      <w:r w:rsidRPr="00373E27">
        <w:rPr>
          <w:rFonts w:ascii="Times New Roman" w:hAnsi="Times New Roman" w:cs="Times New Roman"/>
          <w:sz w:val="24"/>
          <w:szCs w:val="24"/>
        </w:rPr>
        <w:t xml:space="preserve"> as </w:t>
      </w:r>
      <w:proofErr w:type="spellStart"/>
      <w:r w:rsidRPr="00373E27">
        <w:rPr>
          <w:rFonts w:ascii="Times New Roman" w:hAnsi="Times New Roman" w:cs="Times New Roman"/>
          <w:sz w:val="24"/>
          <w:szCs w:val="24"/>
        </w:rPr>
        <w:t>hipóteses</w:t>
      </w:r>
      <w:proofErr w:type="spellEnd"/>
      <w:r w:rsidRPr="00373E27">
        <w:rPr>
          <w:rFonts w:ascii="Times New Roman" w:hAnsi="Times New Roman" w:cs="Times New Roman"/>
          <w:sz w:val="24"/>
          <w:szCs w:val="24"/>
        </w:rPr>
        <w:t xml:space="preserve"> </w:t>
      </w:r>
      <w:proofErr w:type="spellStart"/>
      <w:r w:rsidRPr="00373E27">
        <w:rPr>
          <w:rFonts w:ascii="Times New Roman" w:hAnsi="Times New Roman" w:cs="Times New Roman"/>
          <w:sz w:val="24"/>
          <w:szCs w:val="24"/>
        </w:rPr>
        <w:t>com</w:t>
      </w:r>
      <w:proofErr w:type="spellEnd"/>
      <w:r w:rsidRPr="00373E27">
        <w:rPr>
          <w:rFonts w:ascii="Times New Roman" w:hAnsi="Times New Roman" w:cs="Times New Roman"/>
          <w:sz w:val="24"/>
          <w:szCs w:val="24"/>
        </w:rPr>
        <w:t xml:space="preserve"> resultados significativos (p&lt;0,001).</w:t>
      </w:r>
    </w:p>
    <w:p w14:paraId="6E873EC3" w14:textId="01300B53" w:rsidR="0089024D" w:rsidRDefault="0089024D" w:rsidP="00AC565B">
      <w:pPr>
        <w:spacing w:line="360" w:lineRule="auto"/>
        <w:jc w:val="both"/>
        <w:rPr>
          <w:rFonts w:ascii="Times New Roman" w:hAnsi="Times New Roman" w:cs="Times New Roman"/>
          <w:sz w:val="24"/>
          <w:szCs w:val="24"/>
        </w:rPr>
      </w:pPr>
      <w:proofErr w:type="spellStart"/>
      <w:r w:rsidRPr="0089024D">
        <w:rPr>
          <w:rFonts w:ascii="Times New Roman" w:hAnsi="Times New Roman" w:cs="Times New Roman"/>
          <w:sz w:val="24"/>
          <w:szCs w:val="24"/>
        </w:rPr>
        <w:t>Palavras</w:t>
      </w:r>
      <w:proofErr w:type="spellEnd"/>
      <w:r w:rsidRPr="0089024D">
        <w:rPr>
          <w:rFonts w:ascii="Times New Roman" w:hAnsi="Times New Roman" w:cs="Times New Roman"/>
          <w:sz w:val="24"/>
          <w:szCs w:val="24"/>
        </w:rPr>
        <w:t xml:space="preserve">-chave: </w:t>
      </w:r>
      <w:proofErr w:type="spellStart"/>
      <w:r w:rsidRPr="0089024D">
        <w:rPr>
          <w:rFonts w:ascii="Times New Roman" w:hAnsi="Times New Roman" w:cs="Times New Roman"/>
          <w:sz w:val="24"/>
          <w:szCs w:val="24"/>
        </w:rPr>
        <w:t>Relações</w:t>
      </w:r>
      <w:proofErr w:type="spellEnd"/>
      <w:r w:rsidRPr="0089024D">
        <w:rPr>
          <w:rFonts w:ascii="Times New Roman" w:hAnsi="Times New Roman" w:cs="Times New Roman"/>
          <w:sz w:val="24"/>
          <w:szCs w:val="24"/>
        </w:rPr>
        <w:t xml:space="preserve"> </w:t>
      </w:r>
      <w:proofErr w:type="spellStart"/>
      <w:r w:rsidRPr="0089024D">
        <w:rPr>
          <w:rFonts w:ascii="Times New Roman" w:hAnsi="Times New Roman" w:cs="Times New Roman"/>
          <w:sz w:val="24"/>
          <w:szCs w:val="24"/>
        </w:rPr>
        <w:t>interpessoais</w:t>
      </w:r>
      <w:proofErr w:type="spellEnd"/>
      <w:r w:rsidRPr="0089024D">
        <w:rPr>
          <w:rFonts w:ascii="Times New Roman" w:hAnsi="Times New Roman" w:cs="Times New Roman"/>
          <w:sz w:val="24"/>
          <w:szCs w:val="24"/>
        </w:rPr>
        <w:t xml:space="preserve">, </w:t>
      </w:r>
      <w:proofErr w:type="spellStart"/>
      <w:r w:rsidRPr="0089024D">
        <w:rPr>
          <w:rFonts w:ascii="Times New Roman" w:hAnsi="Times New Roman" w:cs="Times New Roman"/>
          <w:sz w:val="24"/>
          <w:szCs w:val="24"/>
        </w:rPr>
        <w:t>Afetividade</w:t>
      </w:r>
      <w:proofErr w:type="spellEnd"/>
      <w:r w:rsidRPr="0089024D">
        <w:rPr>
          <w:rFonts w:ascii="Times New Roman" w:hAnsi="Times New Roman" w:cs="Times New Roman"/>
          <w:sz w:val="24"/>
          <w:szCs w:val="24"/>
        </w:rPr>
        <w:t xml:space="preserve">, </w:t>
      </w:r>
      <w:proofErr w:type="spellStart"/>
      <w:r w:rsidRPr="0089024D">
        <w:rPr>
          <w:rFonts w:ascii="Times New Roman" w:hAnsi="Times New Roman" w:cs="Times New Roman"/>
          <w:sz w:val="24"/>
          <w:szCs w:val="24"/>
        </w:rPr>
        <w:t>Violência</w:t>
      </w:r>
      <w:proofErr w:type="spellEnd"/>
      <w:r w:rsidRPr="0089024D">
        <w:rPr>
          <w:rFonts w:ascii="Times New Roman" w:hAnsi="Times New Roman" w:cs="Times New Roman"/>
          <w:sz w:val="24"/>
          <w:szCs w:val="24"/>
        </w:rPr>
        <w:t xml:space="preserve">, </w:t>
      </w:r>
      <w:proofErr w:type="spellStart"/>
      <w:r w:rsidRPr="0089024D">
        <w:rPr>
          <w:rFonts w:ascii="Times New Roman" w:hAnsi="Times New Roman" w:cs="Times New Roman"/>
          <w:sz w:val="24"/>
          <w:szCs w:val="24"/>
        </w:rPr>
        <w:t>Jovem</w:t>
      </w:r>
      <w:proofErr w:type="spellEnd"/>
      <w:r w:rsidRPr="0089024D">
        <w:rPr>
          <w:rFonts w:ascii="Times New Roman" w:hAnsi="Times New Roman" w:cs="Times New Roman"/>
          <w:sz w:val="24"/>
          <w:szCs w:val="24"/>
        </w:rPr>
        <w:t>.</w:t>
      </w:r>
    </w:p>
    <w:p w14:paraId="08FA8F01" w14:textId="652EB239" w:rsidR="0089024D" w:rsidRPr="0089024D" w:rsidRDefault="0089024D" w:rsidP="00AC565B">
      <w:pPr>
        <w:spacing w:after="0" w:line="360" w:lineRule="auto"/>
        <w:ind w:firstLine="709"/>
        <w:jc w:val="both"/>
        <w:rPr>
          <w:rFonts w:ascii="Times New Roman" w:hAnsi="Times New Roman" w:cs="Times New Roman"/>
          <w:sz w:val="24"/>
          <w:szCs w:val="24"/>
        </w:rPr>
      </w:pPr>
      <w:r w:rsidRPr="0089024D">
        <w:rPr>
          <w:rFonts w:ascii="Times New Roman" w:hAnsi="Times New Roman" w:cs="Times New Roman"/>
          <w:sz w:val="24"/>
          <w:szCs w:val="24"/>
        </w:rPr>
        <w:t xml:space="preserve">A medida que las personas se desarrollan establecen vínculos de amistad y de pareja que les permiten expresar sus emociones y sentimientos, favoreciendo su desarrollo emocional y social. Según Tobar et al. (2022) las relaciones amorosas se basan en el afecto y el tiempo que se intercambian mutuamente; sin embargo, a medida que la relación avanza surgen diversos factores que influyen en los pensamientos y actitudes de los individuos, llevándolos a actuar de manera estable o inestable y entre estos factores el apego juega un papel clave, ya que determina la manera en que las personas establecen vínculos. Para Meier (2023), estas experiencias pueden generar problemas en el desarrollo emocional, según Gomes et al. (2024), esto puede dar lugar a desacuerdos, aumentando el riesgo de ejercer o sufrir </w:t>
      </w:r>
      <w:r w:rsidRPr="0089024D">
        <w:rPr>
          <w:rFonts w:ascii="Times New Roman" w:hAnsi="Times New Roman" w:cs="Times New Roman"/>
          <w:sz w:val="24"/>
          <w:szCs w:val="24"/>
        </w:rPr>
        <w:lastRenderedPageBreak/>
        <w:t>violencia, mientras que Montoya et al. (2023) destacan el papel mediador del apego romántico en la relación entre la baja conexión familiar y la incidencia de la violencia.</w:t>
      </w:r>
    </w:p>
    <w:p w14:paraId="1D8F5304" w14:textId="20CC196A" w:rsidR="0089024D" w:rsidRPr="0089024D" w:rsidRDefault="0089024D" w:rsidP="00AC565B">
      <w:pPr>
        <w:spacing w:after="0" w:line="360" w:lineRule="auto"/>
        <w:ind w:firstLine="709"/>
        <w:jc w:val="both"/>
        <w:rPr>
          <w:rFonts w:ascii="Times New Roman" w:hAnsi="Times New Roman" w:cs="Times New Roman"/>
          <w:sz w:val="24"/>
          <w:szCs w:val="24"/>
        </w:rPr>
      </w:pPr>
      <w:r w:rsidRPr="0089024D">
        <w:rPr>
          <w:rFonts w:ascii="Times New Roman" w:hAnsi="Times New Roman" w:cs="Times New Roman"/>
          <w:sz w:val="24"/>
          <w:szCs w:val="24"/>
        </w:rPr>
        <w:t xml:space="preserve">La violencia de pareja presenta un alto índice a nivel mundial, la </w:t>
      </w:r>
      <w:proofErr w:type="spellStart"/>
      <w:r w:rsidRPr="0089024D">
        <w:rPr>
          <w:rFonts w:ascii="Times New Roman" w:hAnsi="Times New Roman" w:cs="Times New Roman"/>
          <w:sz w:val="24"/>
          <w:szCs w:val="24"/>
        </w:rPr>
        <w:t>World</w:t>
      </w:r>
      <w:proofErr w:type="spellEnd"/>
      <w:r w:rsidRPr="0089024D">
        <w:rPr>
          <w:rFonts w:ascii="Times New Roman" w:hAnsi="Times New Roman" w:cs="Times New Roman"/>
          <w:sz w:val="24"/>
          <w:szCs w:val="24"/>
        </w:rPr>
        <w:t xml:space="preserve"> </w:t>
      </w:r>
      <w:proofErr w:type="spellStart"/>
      <w:r w:rsidRPr="0089024D">
        <w:rPr>
          <w:rFonts w:ascii="Times New Roman" w:hAnsi="Times New Roman" w:cs="Times New Roman"/>
          <w:sz w:val="24"/>
          <w:szCs w:val="24"/>
        </w:rPr>
        <w:t>Health</w:t>
      </w:r>
      <w:proofErr w:type="spellEnd"/>
      <w:r w:rsidRPr="0089024D">
        <w:rPr>
          <w:rFonts w:ascii="Times New Roman" w:hAnsi="Times New Roman" w:cs="Times New Roman"/>
          <w:sz w:val="24"/>
          <w:szCs w:val="24"/>
        </w:rPr>
        <w:t xml:space="preserve"> </w:t>
      </w:r>
      <w:proofErr w:type="spellStart"/>
      <w:r w:rsidRPr="0089024D">
        <w:rPr>
          <w:rFonts w:ascii="Times New Roman" w:hAnsi="Times New Roman" w:cs="Times New Roman"/>
          <w:sz w:val="24"/>
          <w:szCs w:val="24"/>
        </w:rPr>
        <w:t>Organization</w:t>
      </w:r>
      <w:proofErr w:type="spellEnd"/>
      <w:r w:rsidRPr="0089024D">
        <w:rPr>
          <w:rFonts w:ascii="Times New Roman" w:hAnsi="Times New Roman" w:cs="Times New Roman"/>
          <w:sz w:val="24"/>
          <w:szCs w:val="24"/>
        </w:rPr>
        <w:t xml:space="preserve"> (WHO, 2024), reporta un 47% en Oceanía y en África Subsahariana central un 40%. En este sentido, tanto Sandoval et al. (2024) como la Pan American </w:t>
      </w:r>
      <w:proofErr w:type="spellStart"/>
      <w:r w:rsidRPr="0089024D">
        <w:rPr>
          <w:rFonts w:ascii="Times New Roman" w:hAnsi="Times New Roman" w:cs="Times New Roman"/>
          <w:sz w:val="24"/>
          <w:szCs w:val="24"/>
        </w:rPr>
        <w:t>Health</w:t>
      </w:r>
      <w:proofErr w:type="spellEnd"/>
      <w:r w:rsidRPr="0089024D">
        <w:rPr>
          <w:rFonts w:ascii="Times New Roman" w:hAnsi="Times New Roman" w:cs="Times New Roman"/>
          <w:sz w:val="24"/>
          <w:szCs w:val="24"/>
        </w:rPr>
        <w:t xml:space="preserve"> </w:t>
      </w:r>
      <w:proofErr w:type="spellStart"/>
      <w:r w:rsidRPr="0089024D">
        <w:rPr>
          <w:rFonts w:ascii="Times New Roman" w:hAnsi="Times New Roman" w:cs="Times New Roman"/>
          <w:sz w:val="24"/>
          <w:szCs w:val="24"/>
        </w:rPr>
        <w:t>Organization</w:t>
      </w:r>
      <w:proofErr w:type="spellEnd"/>
      <w:r w:rsidRPr="0089024D">
        <w:rPr>
          <w:rFonts w:ascii="Times New Roman" w:hAnsi="Times New Roman" w:cs="Times New Roman"/>
          <w:sz w:val="24"/>
          <w:szCs w:val="24"/>
        </w:rPr>
        <w:t xml:space="preserve"> (PAHO, 2021) coinciden en que aproximadamente 1 de 3 mujeres ha sufrido agresión por parte de su pareja, mientras que la WHO (2024) señala que el 24% de las mujeres ha experimentado violencia de pareja, mientras que el 11% fueron hombres (Oficina de las Naciones Unidas contra la Droga y el Delito [UNODC], 2021). </w:t>
      </w:r>
    </w:p>
    <w:p w14:paraId="1E707E59" w14:textId="110E2E3E" w:rsidR="0089024D" w:rsidRPr="0089024D" w:rsidRDefault="00373E27" w:rsidP="00AC565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0089024D" w:rsidRPr="0089024D">
        <w:rPr>
          <w:rFonts w:ascii="Times New Roman" w:hAnsi="Times New Roman" w:cs="Times New Roman"/>
          <w:sz w:val="24"/>
          <w:szCs w:val="24"/>
        </w:rPr>
        <w:t xml:space="preserve">iferentes estudios han demostrado que tanto mujeres como hombres pueden ejercer alguna forma de agresión en sus relaciones de pareja, las cuales, según Muñoz et al. (2020) suelen manifestarse en forma psicológica y física, en Estados Unidos, por ejemplo, el 10% de mujeres y 12% de hombres han experimentado violencia en sus relaciones amorosas. No obstante Guillén et al. (2021) refieren que durante el último año esta problemática afectó al 26% de los </w:t>
      </w:r>
      <w:r w:rsidR="0089024D" w:rsidRPr="0089024D">
        <w:rPr>
          <w:rFonts w:ascii="Times New Roman" w:hAnsi="Times New Roman" w:cs="Times New Roman"/>
          <w:sz w:val="24"/>
          <w:szCs w:val="24"/>
        </w:rPr>
        <w:t xml:space="preserve">hombres en Canadá y EE.UU., mientras que a las mujeres les afectó un 20%. </w:t>
      </w:r>
    </w:p>
    <w:p w14:paraId="5CABD128" w14:textId="77777777" w:rsidR="0089024D" w:rsidRPr="0089024D" w:rsidRDefault="0089024D" w:rsidP="00AC565B">
      <w:pPr>
        <w:spacing w:after="0" w:line="360" w:lineRule="auto"/>
        <w:ind w:firstLine="709"/>
        <w:jc w:val="both"/>
        <w:rPr>
          <w:rFonts w:ascii="Times New Roman" w:hAnsi="Times New Roman" w:cs="Times New Roman"/>
          <w:sz w:val="24"/>
          <w:szCs w:val="24"/>
        </w:rPr>
      </w:pPr>
      <w:r w:rsidRPr="0089024D">
        <w:rPr>
          <w:rFonts w:ascii="Times New Roman" w:hAnsi="Times New Roman" w:cs="Times New Roman"/>
          <w:sz w:val="24"/>
          <w:szCs w:val="24"/>
        </w:rPr>
        <w:t>En Durango, México, se analizó la violencia en las relaciones amorosas de hombres universitarios, un tema poco explorado y se encontró que el 95% había sufrido alguna forma de maltrato en algún punto de su relación y el 69% de manera reiterada, en donde el 6.7% de los participantes tenía hijos, lo que estaba asociado con una mayor presencia de violencia económica y sexual; esto demuestra que los hombres también sufren violencia en la pareja y que ciertos factores pueden aumentar su vulnerabilidad (Sánchez et al., 2022). Sin embargo, suelen mostrar una mayor tolerancia, dado que socialmente la violencia ejercida por mujeres es más aceptada que la de los hombres, a pesar de que son ellos quienes experimentan con mayor frecuencia este tipo de agresiones (Muñoz et al., 2020), lo que dificulta el reconocimiento y la denuncia de estos casos.</w:t>
      </w:r>
    </w:p>
    <w:p w14:paraId="6305C0B4" w14:textId="77777777" w:rsidR="0089024D" w:rsidRPr="0089024D" w:rsidRDefault="0089024D" w:rsidP="00AC565B">
      <w:pPr>
        <w:spacing w:after="0" w:line="360" w:lineRule="auto"/>
        <w:ind w:firstLine="709"/>
        <w:jc w:val="both"/>
        <w:rPr>
          <w:rFonts w:ascii="Times New Roman" w:hAnsi="Times New Roman" w:cs="Times New Roman"/>
          <w:sz w:val="24"/>
          <w:szCs w:val="24"/>
        </w:rPr>
      </w:pPr>
      <w:r w:rsidRPr="0089024D">
        <w:rPr>
          <w:rFonts w:ascii="Times New Roman" w:hAnsi="Times New Roman" w:cs="Times New Roman"/>
          <w:sz w:val="24"/>
          <w:szCs w:val="24"/>
        </w:rPr>
        <w:t xml:space="preserve">En Colombia según Rey et al. (2023), tanto adolescentes como jóvenes han experimentado y ejercido violencia de pareja, el 61% sufrió daño físico, mientras que el 54% de índole sexual durante la relación amorosa. Sumado a esto, Contreras et al. (2022) sostienen que la opresión contra las mujeres se manifiesta principalmente en </w:t>
      </w:r>
      <w:r w:rsidRPr="0089024D">
        <w:rPr>
          <w:rFonts w:ascii="Times New Roman" w:hAnsi="Times New Roman" w:cs="Times New Roman"/>
          <w:sz w:val="24"/>
          <w:szCs w:val="24"/>
        </w:rPr>
        <w:lastRenderedPageBreak/>
        <w:t>forma psicológica con un 64%, seguida de la violencia física con un 32% y la económica un 31%, otras formas menos comunes, incluyen el abuso sexual y la pérdida de bienes, siendo el 8% y el 4% respectivamente. Estos diversos patrones de violencia en las relaciones indican que el apego romántico</w:t>
      </w:r>
      <w:r>
        <w:rPr>
          <w:rFonts w:ascii="Times New Roman" w:hAnsi="Times New Roman" w:cs="Times New Roman"/>
          <w:sz w:val="24"/>
          <w:szCs w:val="24"/>
        </w:rPr>
        <w:t xml:space="preserve"> </w:t>
      </w:r>
      <w:r w:rsidRPr="0089024D">
        <w:rPr>
          <w:rFonts w:ascii="Times New Roman" w:hAnsi="Times New Roman" w:cs="Times New Roman"/>
          <w:sz w:val="24"/>
          <w:szCs w:val="24"/>
        </w:rPr>
        <w:t xml:space="preserve">juega un rol fundamental en cómo los individuos mantienen vínculos, así como lo sustentan </w:t>
      </w:r>
      <w:proofErr w:type="spellStart"/>
      <w:r w:rsidRPr="0089024D">
        <w:rPr>
          <w:rFonts w:ascii="Times New Roman" w:hAnsi="Times New Roman" w:cs="Times New Roman"/>
          <w:sz w:val="24"/>
          <w:szCs w:val="24"/>
        </w:rPr>
        <w:t>Arisukwu</w:t>
      </w:r>
      <w:proofErr w:type="spellEnd"/>
      <w:r w:rsidRPr="0089024D">
        <w:rPr>
          <w:rFonts w:ascii="Times New Roman" w:hAnsi="Times New Roman" w:cs="Times New Roman"/>
          <w:sz w:val="24"/>
          <w:szCs w:val="24"/>
        </w:rPr>
        <w:t xml:space="preserve"> et al. (2021) dado que muchas veces toleran y justifican dichas agresiones en base a sus primeros modelos de apego, repitiendo patrones aprendidos en la infancia.</w:t>
      </w:r>
    </w:p>
    <w:p w14:paraId="6EBEB41F" w14:textId="7508FA03" w:rsidR="0089024D" w:rsidRPr="0089024D" w:rsidRDefault="00E57186" w:rsidP="00AC565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w:t>
      </w:r>
      <w:r w:rsidR="0089024D" w:rsidRPr="0089024D">
        <w:rPr>
          <w:rFonts w:ascii="Times New Roman" w:hAnsi="Times New Roman" w:cs="Times New Roman"/>
          <w:sz w:val="24"/>
          <w:szCs w:val="24"/>
        </w:rPr>
        <w:t xml:space="preserve"> Instituto Nacional de Estadística e Informática (INEI, 2024) indica que el 54% de las féminas reportaron haber sido víctimas de agresión conyugal, siendo el maltrato psicológico el más prevalente con un 51%, mientras que el maltrato corporal con 27% y finalmente sexual con un 6%. En comparación con los datos del año 2022, se presentó un aumento en los casos, siendo el abuso verbal el más reportado, con un 49%, seguido del daño corporal con un 27% y abuso sexual un 7%. Adicional a ello, de acuerdo al Programa Nacional Aurora (2024) el 84% de casos atendidos fueron mujeres agredidas de forma física, mientras que el 16% fueron hombres víctimas de violencia psicológica. La creciente tasa de violencia </w:t>
      </w:r>
      <w:r w:rsidR="0089024D" w:rsidRPr="0089024D">
        <w:rPr>
          <w:rFonts w:ascii="Times New Roman" w:hAnsi="Times New Roman" w:cs="Times New Roman"/>
          <w:sz w:val="24"/>
          <w:szCs w:val="24"/>
        </w:rPr>
        <w:t>refleja la constante permanencia y normalización de patrones repetitivos como el apego romántico, que influyen en su forma de actuar.</w:t>
      </w:r>
    </w:p>
    <w:p w14:paraId="602A71B1" w14:textId="713F187B" w:rsidR="0089024D" w:rsidRPr="0089024D" w:rsidRDefault="00E57186" w:rsidP="00AC565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89024D" w:rsidRPr="0089024D">
        <w:rPr>
          <w:rFonts w:ascii="Times New Roman" w:hAnsi="Times New Roman" w:cs="Times New Roman"/>
          <w:sz w:val="24"/>
          <w:szCs w:val="24"/>
        </w:rPr>
        <w:t>l Programa Nacional Aurora (2024) sostiene que</w:t>
      </w:r>
      <w:r w:rsidR="00AE29EE">
        <w:rPr>
          <w:rFonts w:ascii="Times New Roman" w:hAnsi="Times New Roman" w:cs="Times New Roman"/>
          <w:sz w:val="24"/>
          <w:szCs w:val="24"/>
        </w:rPr>
        <w:t xml:space="preserve"> </w:t>
      </w:r>
      <w:r w:rsidR="0089024D" w:rsidRPr="0089024D">
        <w:rPr>
          <w:rFonts w:ascii="Times New Roman" w:hAnsi="Times New Roman" w:cs="Times New Roman"/>
          <w:sz w:val="24"/>
          <w:szCs w:val="24"/>
        </w:rPr>
        <w:t>el 64% de los adultos de entre 18 y 59 años ha sido agredido/a por su pareja, de ellos, el 91% fueron mujeres y el 9% hombres</w:t>
      </w:r>
      <w:r w:rsidR="00B70D18">
        <w:rPr>
          <w:rFonts w:ascii="Times New Roman" w:hAnsi="Times New Roman" w:cs="Times New Roman"/>
          <w:sz w:val="24"/>
          <w:szCs w:val="24"/>
        </w:rPr>
        <w:t xml:space="preserve">, de modo </w:t>
      </w:r>
      <w:r w:rsidR="0089024D" w:rsidRPr="0089024D">
        <w:rPr>
          <w:rFonts w:ascii="Times New Roman" w:hAnsi="Times New Roman" w:cs="Times New Roman"/>
          <w:sz w:val="24"/>
          <w:szCs w:val="24"/>
        </w:rPr>
        <w:t xml:space="preserve">que muchos jóvenes presentan dificultades en sus relaciones de pareja a causa de diversos comportamientos influenciados por factores socioculturales que son observados y normalizados desde la infancia, en particular la exposición a modelos de relaciones disfuncionales, la escasa educación emocional y la normalización de ciertas conductas violentas, incluyendo gritos y agresiones, que se mantienen como formas aceptables de interacción. </w:t>
      </w:r>
    </w:p>
    <w:p w14:paraId="326ADB58" w14:textId="10E60BCD" w:rsidR="0089024D" w:rsidRPr="0089024D" w:rsidRDefault="00D2769C" w:rsidP="00AC565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esta forma el presente</w:t>
      </w:r>
      <w:r w:rsidR="0089024D" w:rsidRPr="0089024D">
        <w:rPr>
          <w:rFonts w:ascii="Times New Roman" w:hAnsi="Times New Roman" w:cs="Times New Roman"/>
          <w:sz w:val="24"/>
          <w:szCs w:val="24"/>
        </w:rPr>
        <w:t xml:space="preserve"> </w:t>
      </w:r>
      <w:r>
        <w:rPr>
          <w:rFonts w:ascii="Times New Roman" w:hAnsi="Times New Roman" w:cs="Times New Roman"/>
          <w:sz w:val="24"/>
          <w:szCs w:val="24"/>
        </w:rPr>
        <w:t>propone</w:t>
      </w:r>
      <w:r w:rsidR="0089024D" w:rsidRPr="0089024D">
        <w:rPr>
          <w:rFonts w:ascii="Times New Roman" w:hAnsi="Times New Roman" w:cs="Times New Roman"/>
          <w:sz w:val="24"/>
          <w:szCs w:val="24"/>
        </w:rPr>
        <w:t xml:space="preserve"> como objetivo general determinar la relación entre el apego romántico y la violencia de pareja. </w:t>
      </w:r>
      <w:r>
        <w:rPr>
          <w:rFonts w:ascii="Times New Roman" w:hAnsi="Times New Roman" w:cs="Times New Roman"/>
          <w:sz w:val="24"/>
          <w:szCs w:val="24"/>
        </w:rPr>
        <w:t>Mientras que como</w:t>
      </w:r>
      <w:r w:rsidR="0089024D" w:rsidRPr="0089024D">
        <w:rPr>
          <w:rFonts w:ascii="Times New Roman" w:hAnsi="Times New Roman" w:cs="Times New Roman"/>
          <w:sz w:val="24"/>
          <w:szCs w:val="24"/>
        </w:rPr>
        <w:t xml:space="preserve"> objetivos específicos: identificar el nivel de apego romántico en jóvenes, así como evaluar el nivel de violencia de pareja en jóvenes, además conocer la relación entre el apego ansioso y la violencia de pareja </w:t>
      </w:r>
      <w:r w:rsidR="0089024D" w:rsidRPr="00A37A28">
        <w:rPr>
          <w:rFonts w:ascii="Times New Roman" w:hAnsi="Times New Roman" w:cs="Times New Roman"/>
          <w:sz w:val="24"/>
          <w:szCs w:val="24"/>
        </w:rPr>
        <w:t>en jóvenes y establecer la relación entre el apego evitativo y la violencia de pareja en jóvenes</w:t>
      </w:r>
      <w:r w:rsidR="00A37A28" w:rsidRPr="00A37A28">
        <w:rPr>
          <w:rFonts w:ascii="Times New Roman" w:hAnsi="Times New Roman" w:cs="Times New Roman"/>
          <w:sz w:val="24"/>
          <w:szCs w:val="24"/>
        </w:rPr>
        <w:t>.</w:t>
      </w:r>
    </w:p>
    <w:p w14:paraId="31C25A40" w14:textId="0DE73E31" w:rsidR="006430D3" w:rsidRDefault="006430D3" w:rsidP="00AC565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En México,</w:t>
      </w:r>
      <w:r w:rsidRPr="006430D3">
        <w:rPr>
          <w:rFonts w:ascii="Times New Roman" w:hAnsi="Times New Roman" w:cs="Times New Roman"/>
          <w:sz w:val="24"/>
          <w:szCs w:val="24"/>
        </w:rPr>
        <w:t xml:space="preserve"> Pérez y Estrada (2024) </w:t>
      </w:r>
      <w:r>
        <w:rPr>
          <w:rFonts w:ascii="Times New Roman" w:hAnsi="Times New Roman" w:cs="Times New Roman"/>
          <w:sz w:val="24"/>
          <w:szCs w:val="24"/>
        </w:rPr>
        <w:t xml:space="preserve">lograron </w:t>
      </w:r>
      <w:r w:rsidRPr="006430D3">
        <w:rPr>
          <w:rFonts w:ascii="Times New Roman" w:hAnsi="Times New Roman" w:cs="Times New Roman"/>
          <w:sz w:val="24"/>
          <w:szCs w:val="24"/>
        </w:rPr>
        <w:t>evidenci</w:t>
      </w:r>
      <w:r>
        <w:rPr>
          <w:rFonts w:ascii="Times New Roman" w:hAnsi="Times New Roman" w:cs="Times New Roman"/>
          <w:sz w:val="24"/>
          <w:szCs w:val="24"/>
        </w:rPr>
        <w:t>ar</w:t>
      </w:r>
      <w:r w:rsidRPr="006430D3">
        <w:rPr>
          <w:rFonts w:ascii="Times New Roman" w:hAnsi="Times New Roman" w:cs="Times New Roman"/>
          <w:sz w:val="24"/>
          <w:szCs w:val="24"/>
        </w:rPr>
        <w:t xml:space="preserve"> una relación positiva entre violencia de pareja y vinculación afectiva excesiva, indicando </w:t>
      </w:r>
      <w:proofErr w:type="gramStart"/>
      <w:r w:rsidRPr="006430D3">
        <w:rPr>
          <w:rFonts w:ascii="Times New Roman" w:hAnsi="Times New Roman" w:cs="Times New Roman"/>
          <w:sz w:val="24"/>
          <w:szCs w:val="24"/>
        </w:rPr>
        <w:t>que</w:t>
      </w:r>
      <w:proofErr w:type="gramEnd"/>
      <w:r w:rsidRPr="006430D3">
        <w:rPr>
          <w:rFonts w:ascii="Times New Roman" w:hAnsi="Times New Roman" w:cs="Times New Roman"/>
          <w:sz w:val="24"/>
          <w:szCs w:val="24"/>
        </w:rPr>
        <w:t xml:space="preserve"> a mayor violencia, mayor dependencia emocional de la víctima, lo que prolonga el ciclo de abuso debido a dinámicas de apego que favorecen la aceptación del maltrato por temor a la ruptura.</w:t>
      </w:r>
    </w:p>
    <w:p w14:paraId="79C0DC90" w14:textId="1C9B1E92" w:rsidR="0089024D" w:rsidRPr="0089024D" w:rsidRDefault="0089024D" w:rsidP="00AC565B">
      <w:pPr>
        <w:spacing w:after="0" w:line="360" w:lineRule="auto"/>
        <w:ind w:firstLine="709"/>
        <w:jc w:val="both"/>
        <w:rPr>
          <w:rFonts w:ascii="Times New Roman" w:hAnsi="Times New Roman" w:cs="Times New Roman"/>
          <w:sz w:val="24"/>
          <w:szCs w:val="24"/>
        </w:rPr>
      </w:pPr>
      <w:r w:rsidRPr="0089024D">
        <w:rPr>
          <w:rFonts w:ascii="Times New Roman" w:hAnsi="Times New Roman" w:cs="Times New Roman"/>
          <w:sz w:val="24"/>
          <w:szCs w:val="24"/>
        </w:rPr>
        <w:t>En Argentina, Sánchez y Martos (2024), plantearon establecer la relación entre el apego, los componentes de habilidad afectiva y grados de resiliencia en mujeres afectadas por violencia de pareja, los resultados evidenciaron conexión entre las variables. De este modo, a mayor inteligencia emocional, mayor es el nivel de resiliencia de las mujeres en cuanto al apeg</w:t>
      </w:r>
      <w:r w:rsidR="006430D3">
        <w:rPr>
          <w:rFonts w:ascii="Times New Roman" w:hAnsi="Times New Roman" w:cs="Times New Roman"/>
          <w:sz w:val="24"/>
          <w:szCs w:val="24"/>
        </w:rPr>
        <w:t>o.</w:t>
      </w:r>
      <w:r w:rsidRPr="0089024D">
        <w:rPr>
          <w:rFonts w:ascii="Times New Roman" w:hAnsi="Times New Roman" w:cs="Times New Roman"/>
          <w:sz w:val="24"/>
          <w:szCs w:val="24"/>
        </w:rPr>
        <w:t xml:space="preserve"> Matamoros et al. (2024), en Ecuador </w:t>
      </w:r>
      <w:r w:rsidR="006430D3">
        <w:rPr>
          <w:rFonts w:ascii="Times New Roman" w:hAnsi="Times New Roman" w:cs="Times New Roman"/>
          <w:sz w:val="24"/>
          <w:szCs w:val="24"/>
        </w:rPr>
        <w:t xml:space="preserve">realizaron un estudio con universitarios </w:t>
      </w:r>
      <w:r w:rsidRPr="0089024D">
        <w:rPr>
          <w:rFonts w:ascii="Times New Roman" w:hAnsi="Times New Roman" w:cs="Times New Roman"/>
          <w:sz w:val="24"/>
          <w:szCs w:val="24"/>
        </w:rPr>
        <w:t xml:space="preserve">sobre la violencia en la pareja y el vínculo traumático con la finalidad de analizar la conexión entre estas variables, </w:t>
      </w:r>
      <w:r w:rsidR="006430D3">
        <w:rPr>
          <w:rFonts w:ascii="Times New Roman" w:hAnsi="Times New Roman" w:cs="Times New Roman"/>
          <w:sz w:val="24"/>
          <w:szCs w:val="24"/>
        </w:rPr>
        <w:t>encontrando una</w:t>
      </w:r>
      <w:r w:rsidRPr="0089024D">
        <w:rPr>
          <w:rFonts w:ascii="Times New Roman" w:hAnsi="Times New Roman" w:cs="Times New Roman"/>
          <w:sz w:val="24"/>
          <w:szCs w:val="24"/>
        </w:rPr>
        <w:t xml:space="preserve"> conexión entre violencia de pareja y el síndrome de </w:t>
      </w:r>
      <w:proofErr w:type="spellStart"/>
      <w:r w:rsidRPr="0089024D">
        <w:rPr>
          <w:rFonts w:ascii="Times New Roman" w:hAnsi="Times New Roman" w:cs="Times New Roman"/>
          <w:sz w:val="24"/>
          <w:szCs w:val="24"/>
        </w:rPr>
        <w:t>estocolmo</w:t>
      </w:r>
      <w:proofErr w:type="spellEnd"/>
      <w:r w:rsidRPr="0089024D">
        <w:rPr>
          <w:rFonts w:ascii="Times New Roman" w:hAnsi="Times New Roman" w:cs="Times New Roman"/>
          <w:sz w:val="24"/>
          <w:szCs w:val="24"/>
        </w:rPr>
        <w:t xml:space="preserve">. </w:t>
      </w:r>
    </w:p>
    <w:p w14:paraId="211D6D81" w14:textId="77777777" w:rsidR="00C32AB3" w:rsidRDefault="00C32AB3" w:rsidP="00AC565B">
      <w:pPr>
        <w:spacing w:after="0" w:line="360" w:lineRule="auto"/>
        <w:ind w:firstLine="709"/>
        <w:jc w:val="both"/>
        <w:rPr>
          <w:rFonts w:ascii="Times New Roman" w:hAnsi="Times New Roman" w:cs="Times New Roman"/>
          <w:sz w:val="24"/>
          <w:szCs w:val="24"/>
        </w:rPr>
      </w:pPr>
      <w:r w:rsidRPr="00C32AB3">
        <w:rPr>
          <w:rFonts w:ascii="Times New Roman" w:hAnsi="Times New Roman" w:cs="Times New Roman"/>
          <w:sz w:val="24"/>
          <w:szCs w:val="24"/>
        </w:rPr>
        <w:t xml:space="preserve">Ballina et al. (2023) estudiaron la relación entre el apego adulto y las formas de agresión en relaciones amorosas con 192 participantes, encontrando una asociación significativa que sugiere que el estilo de apego influye en la vulnerabilidad a experimentar o ejercer violencia. Por su </w:t>
      </w:r>
      <w:r w:rsidRPr="00C32AB3">
        <w:rPr>
          <w:rFonts w:ascii="Times New Roman" w:hAnsi="Times New Roman" w:cs="Times New Roman"/>
          <w:sz w:val="24"/>
          <w:szCs w:val="24"/>
        </w:rPr>
        <w:t>parte, Alemann et al. (2022) investigaron la relación entre violencia de pareja y prácticas de cuidado infantil en América Latina, concluyendo que los hogares con violencia de pareja tienden a ser entornos más hostiles e inseguros para los niños. Ambos estudios evidencian que la violencia en las relaciones afectivas afecta no solo a la pareja, sino también al desarrollo emocional de los hijos, quienes pueden repetir patrones de violencia en el futuro.</w:t>
      </w:r>
    </w:p>
    <w:p w14:paraId="5FC6795D" w14:textId="4603F6BC" w:rsidR="00C32AB3" w:rsidRDefault="006430D3" w:rsidP="00AC565B">
      <w:pPr>
        <w:spacing w:after="0" w:line="360" w:lineRule="auto"/>
        <w:ind w:firstLine="709"/>
        <w:jc w:val="both"/>
        <w:rPr>
          <w:rFonts w:ascii="Times New Roman" w:hAnsi="Times New Roman" w:cs="Times New Roman"/>
          <w:sz w:val="24"/>
          <w:szCs w:val="24"/>
        </w:rPr>
      </w:pPr>
      <w:r w:rsidRPr="006430D3">
        <w:rPr>
          <w:rFonts w:ascii="Times New Roman" w:hAnsi="Times New Roman" w:cs="Times New Roman"/>
          <w:sz w:val="24"/>
          <w:szCs w:val="24"/>
        </w:rPr>
        <w:t xml:space="preserve">En México, Méndez et al. (2022) analizaron el impacto de la violencia y las reacciones emocionales en mujeres, encontrando una relación positiva entre estas variables. El estudio reveló que el abuso emocional influye en alteraciones emocionales y en la ansiedad relacionada con la violencia sexual y física. </w:t>
      </w:r>
      <w:r w:rsidR="00C32AB3">
        <w:rPr>
          <w:rFonts w:ascii="Times New Roman" w:hAnsi="Times New Roman" w:cs="Times New Roman"/>
          <w:sz w:val="24"/>
          <w:szCs w:val="24"/>
        </w:rPr>
        <w:t xml:space="preserve"> </w:t>
      </w:r>
    </w:p>
    <w:p w14:paraId="16A26A3B" w14:textId="77777777" w:rsidR="00C32AB3" w:rsidRDefault="00C32AB3" w:rsidP="00AC565B">
      <w:pPr>
        <w:spacing w:after="0" w:line="360" w:lineRule="auto"/>
        <w:ind w:firstLine="709"/>
        <w:jc w:val="both"/>
        <w:rPr>
          <w:rFonts w:ascii="Times New Roman" w:hAnsi="Times New Roman" w:cs="Times New Roman"/>
          <w:sz w:val="24"/>
          <w:szCs w:val="24"/>
        </w:rPr>
      </w:pPr>
      <w:r w:rsidRPr="00C32AB3">
        <w:rPr>
          <w:rFonts w:ascii="Times New Roman" w:hAnsi="Times New Roman" w:cs="Times New Roman"/>
          <w:sz w:val="24"/>
          <w:szCs w:val="24"/>
        </w:rPr>
        <w:t xml:space="preserve">Brenes y Benavides (2022) examinaron la relación entre el apego y el maltrato en parejas en 324 mujeres adultas de Costa Rica, encontrando una asociación positiva entre apego inseguro y evitativo con diversas formas de violencia. El apego puede facilitar la violencia en la relación, mientras que la inteligencia emocional funciona como un factor protector. Por su parte, Rodríguez y Alarco (2021) analizaron la conexión entre maltrato infantil y victimización por violencia de pareja en mujeres, confirmando </w:t>
      </w:r>
      <w:r w:rsidRPr="00C32AB3">
        <w:rPr>
          <w:rFonts w:ascii="Times New Roman" w:hAnsi="Times New Roman" w:cs="Times New Roman"/>
          <w:sz w:val="24"/>
          <w:szCs w:val="24"/>
        </w:rPr>
        <w:lastRenderedPageBreak/>
        <w:t>que quienes sufrieron violencia en la infancia tienen mayor probabilidad de ser agredidas en etapas posteriores de su vida.</w:t>
      </w:r>
    </w:p>
    <w:p w14:paraId="0B3447C3" w14:textId="77777777" w:rsidR="00C32AB3" w:rsidRDefault="00C32AB3" w:rsidP="00AC565B">
      <w:pPr>
        <w:spacing w:after="0" w:line="360" w:lineRule="auto"/>
        <w:ind w:firstLine="709"/>
        <w:jc w:val="both"/>
        <w:rPr>
          <w:rFonts w:ascii="Times New Roman" w:hAnsi="Times New Roman" w:cs="Times New Roman"/>
          <w:sz w:val="24"/>
          <w:szCs w:val="24"/>
        </w:rPr>
      </w:pPr>
      <w:r w:rsidRPr="00C32AB3">
        <w:rPr>
          <w:rFonts w:ascii="Times New Roman" w:hAnsi="Times New Roman" w:cs="Times New Roman"/>
          <w:sz w:val="24"/>
          <w:szCs w:val="24"/>
        </w:rPr>
        <w:t>Paíno et al. (2020) estudiaron la victimización y perpetración de agresión en relaciones sentimentales en España, con participantes de 15 a 31 años. Encontraron que el 65 % de las relaciones presentan violencia bidireccional, especialmente en agresión psicológica, mientras que el 14 % muestran violencia unidireccional, predominando la agresión física. Esto indica que una víctima inicial puede convertirse en agresora. Los patrones de violencia están relacionados con conductas toleradas por la víctima, que generan dependencia emocional y aumentan el riesgo de violencia.</w:t>
      </w:r>
    </w:p>
    <w:p w14:paraId="7F97BF39" w14:textId="77777777" w:rsidR="00AC565B" w:rsidRDefault="00C32AB3" w:rsidP="00AC565B">
      <w:pPr>
        <w:spacing w:after="0" w:line="360" w:lineRule="auto"/>
        <w:ind w:firstLine="709"/>
        <w:jc w:val="both"/>
        <w:rPr>
          <w:rFonts w:ascii="Times New Roman" w:hAnsi="Times New Roman" w:cs="Times New Roman"/>
          <w:sz w:val="24"/>
          <w:szCs w:val="24"/>
        </w:rPr>
      </w:pPr>
      <w:r w:rsidRPr="00C32AB3">
        <w:rPr>
          <w:rFonts w:ascii="Times New Roman" w:hAnsi="Times New Roman" w:cs="Times New Roman"/>
          <w:sz w:val="24"/>
          <w:szCs w:val="24"/>
        </w:rPr>
        <w:t>En Cajamarca, Brito y Durand (2023) investigaron la relación entre dependencia emocional y violencia en noviazgos juveniles con una muestra de 260 universitarios</w:t>
      </w:r>
      <w:r>
        <w:rPr>
          <w:rFonts w:ascii="Times New Roman" w:hAnsi="Times New Roman" w:cs="Times New Roman"/>
          <w:sz w:val="24"/>
          <w:szCs w:val="24"/>
        </w:rPr>
        <w:t>, l</w:t>
      </w:r>
      <w:r w:rsidRPr="00C32AB3">
        <w:rPr>
          <w:rFonts w:ascii="Times New Roman" w:hAnsi="Times New Roman" w:cs="Times New Roman"/>
          <w:sz w:val="24"/>
          <w:szCs w:val="24"/>
        </w:rPr>
        <w:t>os resultados mostraron una correlación significativa entre estas variables, evidenciando que casi la mitad de los participantes presenta niveles moderados a altos de dependencia emocional, distribuidos en un 47 % hombres y un 34 % mujeres.</w:t>
      </w:r>
    </w:p>
    <w:p w14:paraId="3F8F79E9" w14:textId="08C4C3CA" w:rsidR="00CA0560" w:rsidRDefault="00CA0560" w:rsidP="00E84B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plantean las siguientes hipótesis: </w:t>
      </w:r>
    </w:p>
    <w:p w14:paraId="1DC0C83B" w14:textId="3060F6FD" w:rsidR="00CA0560" w:rsidRDefault="00CA0560" w:rsidP="00E84B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H1: </w:t>
      </w:r>
      <w:r w:rsidR="00C827C1" w:rsidRPr="00C827C1">
        <w:rPr>
          <w:rFonts w:ascii="Times New Roman" w:hAnsi="Times New Roman" w:cs="Times New Roman"/>
          <w:sz w:val="24"/>
          <w:szCs w:val="24"/>
        </w:rPr>
        <w:t>Existe relación significativa entre el apego romántico y la violencia de pareja en jóvenes</w:t>
      </w:r>
      <w:r w:rsidR="000237FB">
        <w:rPr>
          <w:rFonts w:ascii="Times New Roman" w:hAnsi="Times New Roman" w:cs="Times New Roman"/>
          <w:sz w:val="24"/>
          <w:szCs w:val="24"/>
        </w:rPr>
        <w:t>.</w:t>
      </w:r>
    </w:p>
    <w:p w14:paraId="51E7BDDE" w14:textId="1FCB5673" w:rsidR="00CA0560" w:rsidRDefault="00CA0560" w:rsidP="00E84B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H2</w:t>
      </w:r>
      <w:r w:rsidR="00C827C1" w:rsidRPr="00C827C1">
        <w:rPr>
          <w:rFonts w:ascii="Times New Roman" w:hAnsi="Times New Roman" w:cs="Times New Roman"/>
          <w:sz w:val="24"/>
          <w:szCs w:val="24"/>
        </w:rPr>
        <w:t xml:space="preserve">: </w:t>
      </w:r>
      <w:r>
        <w:rPr>
          <w:rFonts w:ascii="Times New Roman" w:hAnsi="Times New Roman" w:cs="Times New Roman"/>
          <w:sz w:val="24"/>
          <w:szCs w:val="24"/>
        </w:rPr>
        <w:t>E</w:t>
      </w:r>
      <w:r w:rsidR="00C827C1" w:rsidRPr="00C827C1">
        <w:rPr>
          <w:rFonts w:ascii="Times New Roman" w:hAnsi="Times New Roman" w:cs="Times New Roman"/>
          <w:sz w:val="24"/>
          <w:szCs w:val="24"/>
        </w:rPr>
        <w:t>xiste relación directa entre el apego ansioso y la violencia de pareja en jóvenes</w:t>
      </w:r>
    </w:p>
    <w:p w14:paraId="5C8FE1D8" w14:textId="6932B5F6" w:rsidR="00C827C1" w:rsidRDefault="00CA0560" w:rsidP="00E84B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H3: </w:t>
      </w:r>
      <w:r w:rsidR="00C827C1" w:rsidRPr="00C827C1">
        <w:rPr>
          <w:rFonts w:ascii="Times New Roman" w:hAnsi="Times New Roman" w:cs="Times New Roman"/>
          <w:sz w:val="24"/>
          <w:szCs w:val="24"/>
        </w:rPr>
        <w:t>existe relación directa entre el apego evitativo y violencia de pareja en jóvenes.</w:t>
      </w:r>
      <w:r w:rsidR="00C827C1">
        <w:rPr>
          <w:rFonts w:ascii="Times New Roman" w:hAnsi="Times New Roman" w:cs="Times New Roman"/>
          <w:sz w:val="24"/>
          <w:szCs w:val="24"/>
        </w:rPr>
        <w:t xml:space="preserve"> </w:t>
      </w:r>
    </w:p>
    <w:p w14:paraId="62D8009A" w14:textId="2D8709FC" w:rsidR="00635F82" w:rsidRPr="00C827C1" w:rsidRDefault="00635F82" w:rsidP="00AC565B">
      <w:pPr>
        <w:spacing w:before="240" w:line="360" w:lineRule="auto"/>
        <w:jc w:val="center"/>
        <w:rPr>
          <w:rFonts w:ascii="Times New Roman" w:hAnsi="Times New Roman" w:cs="Times New Roman"/>
          <w:b/>
          <w:bCs/>
          <w:sz w:val="24"/>
          <w:szCs w:val="24"/>
        </w:rPr>
      </w:pPr>
      <w:r w:rsidRPr="00C827C1">
        <w:rPr>
          <w:rFonts w:ascii="Times New Roman" w:hAnsi="Times New Roman" w:cs="Times New Roman"/>
          <w:b/>
          <w:bCs/>
          <w:sz w:val="24"/>
          <w:szCs w:val="24"/>
        </w:rPr>
        <w:t>Método</w:t>
      </w:r>
    </w:p>
    <w:p w14:paraId="3096E29D" w14:textId="25C08D03" w:rsidR="00635F82" w:rsidRDefault="00635F82" w:rsidP="00AE29EE">
      <w:pPr>
        <w:spacing w:after="0" w:line="360" w:lineRule="auto"/>
        <w:jc w:val="both"/>
        <w:rPr>
          <w:rFonts w:ascii="Times New Roman" w:hAnsi="Times New Roman" w:cs="Times New Roman"/>
          <w:b/>
          <w:bCs/>
          <w:sz w:val="24"/>
          <w:szCs w:val="24"/>
        </w:rPr>
      </w:pPr>
      <w:r w:rsidRPr="00C827C1">
        <w:rPr>
          <w:rFonts w:ascii="Times New Roman" w:hAnsi="Times New Roman" w:cs="Times New Roman"/>
          <w:b/>
          <w:bCs/>
          <w:sz w:val="24"/>
          <w:szCs w:val="24"/>
        </w:rPr>
        <w:t>Tipo de estudio</w:t>
      </w:r>
    </w:p>
    <w:p w14:paraId="7699A493" w14:textId="139D2F79" w:rsidR="00436F34" w:rsidRDefault="00436F34" w:rsidP="00AC565B">
      <w:pPr>
        <w:spacing w:line="360" w:lineRule="auto"/>
        <w:ind w:firstLine="709"/>
        <w:jc w:val="both"/>
        <w:rPr>
          <w:rFonts w:ascii="Times New Roman" w:hAnsi="Times New Roman" w:cs="Times New Roman"/>
          <w:sz w:val="24"/>
          <w:szCs w:val="24"/>
        </w:rPr>
      </w:pPr>
      <w:r w:rsidRPr="00436F34">
        <w:rPr>
          <w:rFonts w:ascii="Times New Roman" w:hAnsi="Times New Roman" w:cs="Times New Roman"/>
          <w:sz w:val="24"/>
          <w:szCs w:val="24"/>
        </w:rPr>
        <w:t>Este estudio fue de tipo básico, con el objetivo de generar conocimiento teórico sobre la relación entre las variables en estudio, sin buscar resultados de aplicación práctica inmediata (CONCYTEC, 2019). Se adoptó un enfoque cuantitativo y no experimental, con un diseño transversal correlacional, analizando las variables sin modificación y en un solo momento (Manterola et al., 2023). Se emplearon métodos estadísticos para explorar la relación entre apego romántico y violencia de pareja,</w:t>
      </w:r>
      <w:r>
        <w:rPr>
          <w:rFonts w:ascii="Times New Roman" w:hAnsi="Times New Roman" w:cs="Times New Roman"/>
          <w:sz w:val="24"/>
          <w:szCs w:val="24"/>
        </w:rPr>
        <w:t xml:space="preserve"> </w:t>
      </w:r>
      <w:r w:rsidRPr="00436F34">
        <w:rPr>
          <w:rFonts w:ascii="Times New Roman" w:hAnsi="Times New Roman" w:cs="Times New Roman"/>
          <w:sz w:val="24"/>
          <w:szCs w:val="24"/>
        </w:rPr>
        <w:t>con un alcance correlacional (</w:t>
      </w:r>
      <w:proofErr w:type="spellStart"/>
      <w:r w:rsidRPr="00436F34">
        <w:rPr>
          <w:rFonts w:ascii="Times New Roman" w:hAnsi="Times New Roman" w:cs="Times New Roman"/>
          <w:sz w:val="24"/>
          <w:szCs w:val="24"/>
        </w:rPr>
        <w:t>Pilcher</w:t>
      </w:r>
      <w:proofErr w:type="spellEnd"/>
      <w:r w:rsidRPr="00436F34">
        <w:rPr>
          <w:rFonts w:ascii="Times New Roman" w:hAnsi="Times New Roman" w:cs="Times New Roman"/>
          <w:sz w:val="24"/>
          <w:szCs w:val="24"/>
        </w:rPr>
        <w:t xml:space="preserve"> y </w:t>
      </w:r>
      <w:proofErr w:type="spellStart"/>
      <w:r w:rsidRPr="00436F34">
        <w:rPr>
          <w:rFonts w:ascii="Times New Roman" w:hAnsi="Times New Roman" w:cs="Times New Roman"/>
          <w:sz w:val="24"/>
          <w:szCs w:val="24"/>
        </w:rPr>
        <w:t>Cortazzi</w:t>
      </w:r>
      <w:proofErr w:type="spellEnd"/>
      <w:r w:rsidRPr="00436F34">
        <w:rPr>
          <w:rFonts w:ascii="Times New Roman" w:hAnsi="Times New Roman" w:cs="Times New Roman"/>
          <w:sz w:val="24"/>
          <w:szCs w:val="24"/>
        </w:rPr>
        <w:t>, 2024; Corona y Fonseca, 2023).</w:t>
      </w:r>
    </w:p>
    <w:p w14:paraId="53A0A891" w14:textId="02EED1D6" w:rsidR="00635F82" w:rsidRDefault="00635F82" w:rsidP="00AE29EE">
      <w:pPr>
        <w:spacing w:after="0" w:line="360" w:lineRule="auto"/>
        <w:jc w:val="both"/>
        <w:rPr>
          <w:rFonts w:ascii="Times New Roman" w:hAnsi="Times New Roman" w:cs="Times New Roman"/>
          <w:b/>
          <w:bCs/>
          <w:sz w:val="24"/>
          <w:szCs w:val="24"/>
        </w:rPr>
      </w:pPr>
      <w:r w:rsidRPr="00C827C1">
        <w:rPr>
          <w:rFonts w:ascii="Times New Roman" w:hAnsi="Times New Roman" w:cs="Times New Roman"/>
          <w:b/>
          <w:bCs/>
          <w:sz w:val="24"/>
          <w:szCs w:val="24"/>
        </w:rPr>
        <w:t>Participantes</w:t>
      </w:r>
    </w:p>
    <w:p w14:paraId="3269C22A" w14:textId="50604617" w:rsidR="00C10DB8" w:rsidRPr="00C10DB8" w:rsidRDefault="00C10DB8" w:rsidP="00AE29EE">
      <w:pPr>
        <w:spacing w:after="0" w:line="360" w:lineRule="auto"/>
        <w:ind w:firstLine="709"/>
        <w:jc w:val="both"/>
        <w:rPr>
          <w:rFonts w:ascii="Times New Roman" w:hAnsi="Times New Roman" w:cs="Times New Roman"/>
          <w:b/>
          <w:bCs/>
          <w:sz w:val="24"/>
          <w:szCs w:val="24"/>
        </w:rPr>
      </w:pPr>
      <w:r w:rsidRPr="00274CB2">
        <w:rPr>
          <w:rFonts w:ascii="Times New Roman" w:hAnsi="Times New Roman" w:cs="Times New Roman"/>
          <w:sz w:val="24"/>
          <w:szCs w:val="24"/>
        </w:rPr>
        <w:t>La muestra estuvo conformada por 379 individuos seleccionados mediante un muestreo no probabilístico de tipo bola de nieve</w:t>
      </w:r>
      <w:r>
        <w:rPr>
          <w:rFonts w:ascii="Times New Roman" w:hAnsi="Times New Roman" w:cs="Times New Roman"/>
          <w:sz w:val="24"/>
          <w:szCs w:val="24"/>
        </w:rPr>
        <w:t>, c</w:t>
      </w:r>
      <w:r w:rsidRPr="00274CB2">
        <w:rPr>
          <w:rFonts w:ascii="Times New Roman" w:hAnsi="Times New Roman" w:cs="Times New Roman"/>
          <w:sz w:val="24"/>
          <w:szCs w:val="24"/>
        </w:rPr>
        <w:t>abe indicar que solo se alcanzaron 369 respuestas válidas, tras aplicar filtros de calidad</w:t>
      </w:r>
      <w:r>
        <w:rPr>
          <w:rFonts w:ascii="Times New Roman" w:hAnsi="Times New Roman" w:cs="Times New Roman"/>
          <w:sz w:val="24"/>
          <w:szCs w:val="24"/>
        </w:rPr>
        <w:t>.</w:t>
      </w:r>
    </w:p>
    <w:p w14:paraId="165E8D13" w14:textId="64901AD1" w:rsidR="00E84B18" w:rsidRPr="00E84B18" w:rsidRDefault="00C10DB8" w:rsidP="00E84B18">
      <w:pPr>
        <w:spacing w:line="360" w:lineRule="auto"/>
        <w:ind w:firstLine="709"/>
        <w:jc w:val="both"/>
        <w:rPr>
          <w:rFonts w:ascii="Times New Roman" w:hAnsi="Times New Roman" w:cs="Times New Roman"/>
          <w:sz w:val="24"/>
          <w:szCs w:val="24"/>
        </w:rPr>
      </w:pPr>
      <w:r w:rsidRPr="00C10DB8">
        <w:rPr>
          <w:rFonts w:ascii="Times New Roman" w:hAnsi="Times New Roman" w:cs="Times New Roman"/>
          <w:sz w:val="24"/>
          <w:szCs w:val="24"/>
        </w:rPr>
        <w:t xml:space="preserve">Se incluyeron jóvenes de 18 años o más, que mantuvieran una relación sentimental de al menos seis meses, y </w:t>
      </w:r>
      <w:r w:rsidRPr="00C10DB8">
        <w:rPr>
          <w:rFonts w:ascii="Times New Roman" w:hAnsi="Times New Roman" w:cs="Times New Roman"/>
          <w:sz w:val="24"/>
          <w:szCs w:val="24"/>
        </w:rPr>
        <w:lastRenderedPageBreak/>
        <w:t>participaran de manera voluntaria. Se excluyó a quienes no fueran residentes permanentes, presentaran discapacidades intelectuales o trastornos mentales graves, como esquizofrenia, y a quienes no completaron completamente los instrumentos de evaluación.</w:t>
      </w:r>
    </w:p>
    <w:p w14:paraId="49E4A53B" w14:textId="5C006639" w:rsidR="00635F82" w:rsidRPr="00C827C1" w:rsidRDefault="00635F82" w:rsidP="00AC565B">
      <w:pPr>
        <w:spacing w:line="360" w:lineRule="auto"/>
        <w:jc w:val="both"/>
        <w:rPr>
          <w:rFonts w:ascii="Times New Roman" w:hAnsi="Times New Roman" w:cs="Times New Roman"/>
          <w:b/>
          <w:bCs/>
          <w:sz w:val="24"/>
          <w:szCs w:val="24"/>
        </w:rPr>
      </w:pPr>
      <w:r w:rsidRPr="00C827C1">
        <w:rPr>
          <w:rFonts w:ascii="Times New Roman" w:hAnsi="Times New Roman" w:cs="Times New Roman"/>
          <w:b/>
          <w:bCs/>
          <w:sz w:val="24"/>
          <w:szCs w:val="24"/>
        </w:rPr>
        <w:t>Instrumentos</w:t>
      </w:r>
    </w:p>
    <w:p w14:paraId="36F33EB7" w14:textId="2A8627B2" w:rsidR="00274CB2" w:rsidRPr="00C10DB8" w:rsidRDefault="00274CB2" w:rsidP="00AE29EE">
      <w:pPr>
        <w:spacing w:after="0" w:line="360" w:lineRule="auto"/>
        <w:jc w:val="both"/>
        <w:rPr>
          <w:rFonts w:ascii="Times New Roman" w:hAnsi="Times New Roman" w:cs="Times New Roman"/>
          <w:i/>
          <w:iCs/>
          <w:sz w:val="24"/>
          <w:szCs w:val="24"/>
        </w:rPr>
      </w:pPr>
      <w:r w:rsidRPr="00C10DB8">
        <w:rPr>
          <w:rFonts w:ascii="Times New Roman" w:hAnsi="Times New Roman" w:cs="Times New Roman"/>
          <w:i/>
          <w:iCs/>
          <w:sz w:val="24"/>
          <w:szCs w:val="24"/>
        </w:rPr>
        <w:t>Escala de Relaciones Cercanas ECR-R</w:t>
      </w:r>
    </w:p>
    <w:p w14:paraId="61F1C6CF" w14:textId="26D04AE3" w:rsidR="00622550" w:rsidRDefault="00205908" w:rsidP="00AC565B">
      <w:pPr>
        <w:spacing w:line="360" w:lineRule="auto"/>
        <w:ind w:firstLine="709"/>
        <w:jc w:val="both"/>
        <w:rPr>
          <w:rFonts w:ascii="Times New Roman" w:hAnsi="Times New Roman" w:cs="Times New Roman"/>
          <w:sz w:val="24"/>
          <w:szCs w:val="24"/>
        </w:rPr>
      </w:pPr>
      <w:r w:rsidRPr="00205908">
        <w:rPr>
          <w:rFonts w:ascii="Times New Roman" w:hAnsi="Times New Roman" w:cs="Times New Roman"/>
          <w:sz w:val="24"/>
          <w:szCs w:val="24"/>
        </w:rPr>
        <w:t xml:space="preserve">La Escala de Experiencias en Relaciones Cercanas-Revisada (ECR-R) fue desarrollada por Fraley et al. (2000) y consta de 36 ítems que evalúan estados emocionales relacionados con las relaciones de pareja. En Colombia, Zambrano et al. (2009) tradujeron 21 ítems, mientras </w:t>
      </w:r>
      <w:proofErr w:type="gramStart"/>
      <w:r w:rsidRPr="00205908">
        <w:rPr>
          <w:rFonts w:ascii="Times New Roman" w:hAnsi="Times New Roman" w:cs="Times New Roman"/>
          <w:sz w:val="24"/>
          <w:szCs w:val="24"/>
        </w:rPr>
        <w:t>que</w:t>
      </w:r>
      <w:proofErr w:type="gramEnd"/>
      <w:r w:rsidRPr="00205908">
        <w:rPr>
          <w:rFonts w:ascii="Times New Roman" w:hAnsi="Times New Roman" w:cs="Times New Roman"/>
          <w:sz w:val="24"/>
          <w:szCs w:val="24"/>
        </w:rPr>
        <w:t xml:space="preserve"> en Perú, Nóblega et al. (2018) adaptaron 15 ítems, cubriendo dos dimensiones: ansiedad (18 ítems) y evitación (18 ítems). La escala utiliza una escala tipo Likert de cinco puntos, donde 1 = Nunca, 2 = Casi nunca, 3 = Algunas veces, 4 = Casi siempre y 5 = Siempre. En 2022, Carrillo y Quiñonez adaptaron la escala para adultos de Lima Metropolitana, reduciendo el instrumento a 21 ítems, de los cuales 9 evalúan el apego ansioso y 12 el apego evitativo, manteniendo el formato de respuesta Likert. La validez de contenido reportada para esta versión es superior a 0.80, </w:t>
      </w:r>
      <w:r w:rsidRPr="00205908">
        <w:rPr>
          <w:rFonts w:ascii="Times New Roman" w:hAnsi="Times New Roman" w:cs="Times New Roman"/>
          <w:sz w:val="24"/>
          <w:szCs w:val="24"/>
        </w:rPr>
        <w:t>y la consistencia interna presenta un coeficiente alfa de Cronbach mayor a 0.82.</w:t>
      </w:r>
    </w:p>
    <w:p w14:paraId="57F05E02" w14:textId="3C1FDB5A" w:rsidR="00274CB2" w:rsidRPr="00C10DB8" w:rsidRDefault="00274CB2" w:rsidP="00AE29EE">
      <w:pPr>
        <w:spacing w:after="0" w:line="360" w:lineRule="auto"/>
        <w:jc w:val="both"/>
        <w:rPr>
          <w:rFonts w:ascii="Times New Roman" w:hAnsi="Times New Roman" w:cs="Times New Roman"/>
          <w:i/>
          <w:iCs/>
          <w:sz w:val="24"/>
          <w:szCs w:val="24"/>
        </w:rPr>
      </w:pPr>
      <w:r w:rsidRPr="00C10DB8">
        <w:rPr>
          <w:rFonts w:ascii="Times New Roman" w:hAnsi="Times New Roman" w:cs="Times New Roman"/>
          <w:i/>
          <w:iCs/>
          <w:sz w:val="24"/>
          <w:szCs w:val="24"/>
        </w:rPr>
        <w:t>Cuestionario De Violencia De Pareja</w:t>
      </w:r>
    </w:p>
    <w:p w14:paraId="7B9C6774" w14:textId="77777777" w:rsidR="00205908" w:rsidRDefault="00205908" w:rsidP="00AC565B">
      <w:pPr>
        <w:spacing w:line="360" w:lineRule="auto"/>
        <w:ind w:firstLine="709"/>
        <w:jc w:val="both"/>
        <w:rPr>
          <w:rFonts w:ascii="Times New Roman" w:hAnsi="Times New Roman" w:cs="Times New Roman"/>
          <w:sz w:val="24"/>
          <w:szCs w:val="24"/>
        </w:rPr>
      </w:pPr>
      <w:r w:rsidRPr="00205908">
        <w:rPr>
          <w:rFonts w:ascii="Times New Roman" w:hAnsi="Times New Roman" w:cs="Times New Roman"/>
          <w:sz w:val="24"/>
          <w:szCs w:val="24"/>
        </w:rPr>
        <w:t xml:space="preserve">El Cuestionario de Violencia de Pareja fue desarrollado por Arroyo, </w:t>
      </w:r>
      <w:proofErr w:type="spellStart"/>
      <w:r w:rsidRPr="00205908">
        <w:rPr>
          <w:rFonts w:ascii="Times New Roman" w:hAnsi="Times New Roman" w:cs="Times New Roman"/>
          <w:sz w:val="24"/>
          <w:szCs w:val="24"/>
        </w:rPr>
        <w:t>Riquez</w:t>
      </w:r>
      <w:proofErr w:type="spellEnd"/>
      <w:r w:rsidRPr="00205908">
        <w:rPr>
          <w:rFonts w:ascii="Times New Roman" w:hAnsi="Times New Roman" w:cs="Times New Roman"/>
          <w:sz w:val="24"/>
          <w:szCs w:val="24"/>
        </w:rPr>
        <w:t xml:space="preserve"> y Adriano (2022) con el fin de identificar conductas violentas en relaciones afectivas juveniles, evaluando sus propiedades psicométricas. Inicialmente, estuvo compuesto por 42 ítems distribuidos en tres dimensiones: violencia psicológica (26 ítems), violencia física (11 ítems) y violencia sexual (5 ítems). Tras un análisis factorial exploratorio, se eliminaron algunos ítems, quedando una versión final de 32 ítems agrupados en cinco factores: violencia física, manipulación, violencia verbal, coerción y prohibición. Este cuestionario fue aplicado a 355 jóvenes de Lima Este, y finalmente se consolidó en 29 ítems distribuidos en los cinco factores mencionados: Violencia Física (10 ítems), Manipulación (5 ítems), Violencia Verbal (6 ítems), Coerción (3 ítems) y Prohibiciones (5 ítems). Las respuestas se registraron en una escala tipo Likert de cinco puntos: Siempre (5), Casi Siempre (4), A veces (3), Casi Nunca (2) y Nunca (1). El instrumento mostró una validez de contenido superior a 0.75 y una alta confiabilidad, con un alfa de Cronbach superior a 0.94.</w:t>
      </w:r>
    </w:p>
    <w:p w14:paraId="5C792A28" w14:textId="218B6488" w:rsidR="00DA21CF" w:rsidRDefault="00DA21CF" w:rsidP="00FF1B4A">
      <w:pPr>
        <w:spacing w:after="0" w:line="360" w:lineRule="auto"/>
        <w:jc w:val="both"/>
        <w:rPr>
          <w:rFonts w:ascii="Times New Roman" w:hAnsi="Times New Roman" w:cs="Times New Roman"/>
          <w:b/>
          <w:bCs/>
          <w:sz w:val="24"/>
          <w:szCs w:val="24"/>
        </w:rPr>
      </w:pPr>
      <w:r w:rsidRPr="00274CB2">
        <w:rPr>
          <w:rFonts w:ascii="Times New Roman" w:hAnsi="Times New Roman" w:cs="Times New Roman"/>
          <w:b/>
          <w:bCs/>
          <w:sz w:val="24"/>
          <w:szCs w:val="24"/>
        </w:rPr>
        <w:lastRenderedPageBreak/>
        <w:t>Procedimiento</w:t>
      </w:r>
    </w:p>
    <w:p w14:paraId="00A57C46" w14:textId="77777777" w:rsidR="003D6DD1" w:rsidRDefault="00090018" w:rsidP="00FF1B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Pr="00090018">
        <w:rPr>
          <w:rFonts w:ascii="Times New Roman" w:hAnsi="Times New Roman" w:cs="Times New Roman"/>
          <w:sz w:val="24"/>
          <w:szCs w:val="24"/>
        </w:rPr>
        <w:t>e diseñó un formulario en Google Drive para aplicar la prueba piloto, lo que permitió obtener los índices de confiabilidad de los instrumentos, alcanzando un alfa de Cronbach de 0.940 para la Escala de Relaciones Cercanas y 0.950 para el Cuestionario de Violencia de Pareja.</w:t>
      </w:r>
    </w:p>
    <w:p w14:paraId="1FD45B7B" w14:textId="2718E211" w:rsidR="00090018" w:rsidRDefault="00090018" w:rsidP="00AC565B">
      <w:pPr>
        <w:spacing w:line="360" w:lineRule="auto"/>
        <w:ind w:firstLine="709"/>
        <w:jc w:val="both"/>
        <w:rPr>
          <w:rFonts w:ascii="Times New Roman" w:hAnsi="Times New Roman" w:cs="Times New Roman"/>
          <w:sz w:val="24"/>
          <w:szCs w:val="24"/>
        </w:rPr>
      </w:pPr>
      <w:r w:rsidRPr="00090018">
        <w:rPr>
          <w:rFonts w:ascii="Times New Roman" w:hAnsi="Times New Roman" w:cs="Times New Roman"/>
          <w:sz w:val="24"/>
          <w:szCs w:val="24"/>
        </w:rPr>
        <w:t>Posteriormente, los cuestionarios fueron administrados a los participantes tanto de forma virtual como presencial, brindando una explicación clara sobre los objetivos del estudio, asegurando la comprensión de los ítems, verificando el correcto llenado de los formularios y agradeciendo su participación, incentivándolos además a compartir el estudio con otros jóvenes.</w:t>
      </w:r>
    </w:p>
    <w:p w14:paraId="1E05816B" w14:textId="3F830144" w:rsidR="00DA21CF" w:rsidRDefault="00DA21CF" w:rsidP="00FF1B4A">
      <w:pPr>
        <w:spacing w:after="0" w:line="360" w:lineRule="auto"/>
        <w:jc w:val="both"/>
        <w:rPr>
          <w:rFonts w:ascii="Times New Roman" w:hAnsi="Times New Roman" w:cs="Times New Roman"/>
          <w:b/>
          <w:bCs/>
          <w:sz w:val="24"/>
          <w:szCs w:val="24"/>
        </w:rPr>
      </w:pPr>
      <w:r w:rsidRPr="00274CB2">
        <w:rPr>
          <w:rFonts w:ascii="Times New Roman" w:hAnsi="Times New Roman" w:cs="Times New Roman"/>
          <w:b/>
          <w:bCs/>
          <w:sz w:val="24"/>
          <w:szCs w:val="24"/>
        </w:rPr>
        <w:t>Consideraciones éticas de la investigación</w:t>
      </w:r>
    </w:p>
    <w:p w14:paraId="22C38986" w14:textId="64A8E9C0" w:rsidR="00E74A29" w:rsidRPr="00E74A29" w:rsidRDefault="00FF1B4A" w:rsidP="00AC565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Antes </w:t>
      </w:r>
      <w:r w:rsidR="00E74A29" w:rsidRPr="00E74A29">
        <w:rPr>
          <w:rFonts w:ascii="Times New Roman" w:hAnsi="Times New Roman" w:cs="Times New Roman"/>
          <w:sz w:val="24"/>
          <w:szCs w:val="24"/>
        </w:rPr>
        <w:t>de la aplicación de dichos instrumentos se empleó un consentimiento informado a los participantes asegurando estar de acuerdo con los términos de la investigación. Finalmente, de acuerdo con la Asociación Americana de Psicología (2017), las acciones mencionadas anteriormente son coherentes con los principios establecidos por la asociación que orientan a los especialistas en la salud mental hacia los más altos estándares éticos en su labor.</w:t>
      </w:r>
    </w:p>
    <w:p w14:paraId="6990A301" w14:textId="77777777" w:rsidR="00D87389" w:rsidRDefault="00D87389" w:rsidP="00FF1B4A">
      <w:pPr>
        <w:spacing w:after="0" w:line="360" w:lineRule="auto"/>
        <w:jc w:val="both"/>
        <w:rPr>
          <w:rFonts w:ascii="Times New Roman" w:hAnsi="Times New Roman" w:cs="Times New Roman"/>
          <w:b/>
          <w:bCs/>
          <w:sz w:val="24"/>
          <w:szCs w:val="24"/>
        </w:rPr>
      </w:pPr>
    </w:p>
    <w:p w14:paraId="6C4B3236" w14:textId="2FD06A74" w:rsidR="00635F82" w:rsidRDefault="00635F82" w:rsidP="00FF1B4A">
      <w:pPr>
        <w:spacing w:after="0" w:line="360" w:lineRule="auto"/>
        <w:jc w:val="both"/>
        <w:rPr>
          <w:rFonts w:ascii="Times New Roman" w:hAnsi="Times New Roman" w:cs="Times New Roman"/>
          <w:b/>
          <w:bCs/>
          <w:sz w:val="24"/>
          <w:szCs w:val="24"/>
        </w:rPr>
      </w:pPr>
      <w:r w:rsidRPr="00274CB2">
        <w:rPr>
          <w:rFonts w:ascii="Times New Roman" w:hAnsi="Times New Roman" w:cs="Times New Roman"/>
          <w:b/>
          <w:bCs/>
          <w:sz w:val="24"/>
          <w:szCs w:val="24"/>
        </w:rPr>
        <w:t>Análisis de datos</w:t>
      </w:r>
    </w:p>
    <w:p w14:paraId="7A002F88" w14:textId="186DC01E" w:rsidR="00E74A29" w:rsidRPr="00E74A29" w:rsidRDefault="00E74A29" w:rsidP="00AC565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Pr="00E74A29">
        <w:rPr>
          <w:rFonts w:ascii="Times New Roman" w:hAnsi="Times New Roman" w:cs="Times New Roman"/>
          <w:sz w:val="24"/>
          <w:szCs w:val="24"/>
        </w:rPr>
        <w:t xml:space="preserve">e ejecutó un análisis descriptivo por medio del </w:t>
      </w:r>
      <w:r w:rsidR="00A57160">
        <w:rPr>
          <w:rFonts w:ascii="Times New Roman" w:hAnsi="Times New Roman" w:cs="Times New Roman"/>
          <w:sz w:val="24"/>
          <w:szCs w:val="24"/>
        </w:rPr>
        <w:t>uso</w:t>
      </w:r>
      <w:r w:rsidRPr="00E74A29">
        <w:rPr>
          <w:rFonts w:ascii="Times New Roman" w:hAnsi="Times New Roman" w:cs="Times New Roman"/>
          <w:sz w:val="24"/>
          <w:szCs w:val="24"/>
        </w:rPr>
        <w:t xml:space="preserve"> de frecuencias para presentar una visión general y detallada de los datos recolectados. Los resultados se procesaron en Microsoft Excel y luego se hizo uso del software SSPS para realizar el análisis estadístico</w:t>
      </w:r>
      <w:r w:rsidR="00A57160">
        <w:rPr>
          <w:rFonts w:ascii="Times New Roman" w:hAnsi="Times New Roman" w:cs="Times New Roman"/>
          <w:sz w:val="24"/>
          <w:szCs w:val="24"/>
        </w:rPr>
        <w:t>, posteriormente</w:t>
      </w:r>
      <w:r w:rsidRPr="00E74A29">
        <w:rPr>
          <w:rFonts w:ascii="Times New Roman" w:hAnsi="Times New Roman" w:cs="Times New Roman"/>
          <w:sz w:val="24"/>
          <w:szCs w:val="24"/>
        </w:rPr>
        <w:t xml:space="preserve"> se llevó a cabo la prueba de normalidad, y debido a que no seguían una distribución normal, se aplicó la prueba estadística de Spearman.</w:t>
      </w:r>
    </w:p>
    <w:p w14:paraId="70FA462C" w14:textId="48B69EAA" w:rsidR="00635F82" w:rsidRPr="00E74A29" w:rsidRDefault="00635F82" w:rsidP="00FF1B4A">
      <w:pPr>
        <w:spacing w:after="0" w:line="360" w:lineRule="auto"/>
        <w:jc w:val="center"/>
        <w:rPr>
          <w:rFonts w:ascii="Times New Roman" w:hAnsi="Times New Roman" w:cs="Times New Roman"/>
          <w:b/>
          <w:bCs/>
          <w:sz w:val="24"/>
          <w:szCs w:val="24"/>
        </w:rPr>
      </w:pPr>
      <w:r w:rsidRPr="00274CB2">
        <w:rPr>
          <w:rFonts w:ascii="Times New Roman" w:hAnsi="Times New Roman" w:cs="Times New Roman"/>
          <w:b/>
          <w:bCs/>
          <w:sz w:val="24"/>
          <w:szCs w:val="24"/>
        </w:rPr>
        <w:t>Resultados</w:t>
      </w:r>
    </w:p>
    <w:p w14:paraId="0DBB767C" w14:textId="11360F5D" w:rsidR="00A90192" w:rsidRDefault="00A90192" w:rsidP="00AC565B">
      <w:pPr>
        <w:spacing w:line="360" w:lineRule="auto"/>
        <w:ind w:firstLine="709"/>
        <w:jc w:val="both"/>
        <w:rPr>
          <w:rFonts w:ascii="Times New Roman" w:hAnsi="Times New Roman" w:cs="Times New Roman"/>
          <w:sz w:val="24"/>
          <w:szCs w:val="24"/>
        </w:rPr>
      </w:pPr>
      <w:r w:rsidRPr="00A90192">
        <w:rPr>
          <w:rFonts w:ascii="Times New Roman" w:hAnsi="Times New Roman" w:cs="Times New Roman"/>
          <w:sz w:val="24"/>
          <w:szCs w:val="24"/>
        </w:rPr>
        <w:t>Inicialmente, se estableció que ninguna de las</w:t>
      </w:r>
      <w:r>
        <w:rPr>
          <w:rFonts w:ascii="Times New Roman" w:hAnsi="Times New Roman" w:cs="Times New Roman"/>
          <w:sz w:val="24"/>
          <w:szCs w:val="24"/>
        </w:rPr>
        <w:t xml:space="preserve"> </w:t>
      </w:r>
      <w:r w:rsidRPr="00A90192">
        <w:rPr>
          <w:rFonts w:ascii="Times New Roman" w:hAnsi="Times New Roman" w:cs="Times New Roman"/>
          <w:sz w:val="24"/>
          <w:szCs w:val="24"/>
        </w:rPr>
        <w:t>variables presentaba una distribución normal</w:t>
      </w:r>
      <w:r>
        <w:rPr>
          <w:rFonts w:ascii="Times New Roman" w:hAnsi="Times New Roman" w:cs="Times New Roman"/>
          <w:sz w:val="24"/>
          <w:szCs w:val="24"/>
        </w:rPr>
        <w:t xml:space="preserve"> </w:t>
      </w:r>
      <w:r w:rsidRPr="00A90192">
        <w:rPr>
          <w:rFonts w:ascii="Times New Roman" w:hAnsi="Times New Roman" w:cs="Times New Roman"/>
          <w:sz w:val="24"/>
          <w:szCs w:val="24"/>
        </w:rPr>
        <w:t>a</w:t>
      </w:r>
      <w:r>
        <w:rPr>
          <w:rFonts w:ascii="Times New Roman" w:hAnsi="Times New Roman" w:cs="Times New Roman"/>
          <w:sz w:val="24"/>
          <w:szCs w:val="24"/>
        </w:rPr>
        <w:t xml:space="preserve"> </w:t>
      </w:r>
      <w:r w:rsidRPr="00A90192">
        <w:rPr>
          <w:rFonts w:ascii="Times New Roman" w:hAnsi="Times New Roman" w:cs="Times New Roman"/>
          <w:sz w:val="24"/>
          <w:szCs w:val="24"/>
        </w:rPr>
        <w:t xml:space="preserve">través de la prueba </w:t>
      </w:r>
      <w:proofErr w:type="spellStart"/>
      <w:r w:rsidRPr="00A90192">
        <w:rPr>
          <w:rFonts w:ascii="Times New Roman" w:hAnsi="Times New Roman" w:cs="Times New Roman"/>
          <w:sz w:val="24"/>
          <w:szCs w:val="24"/>
        </w:rPr>
        <w:t>Kolmogorov-Smirnov</w:t>
      </w:r>
      <w:proofErr w:type="spellEnd"/>
      <w:r w:rsidRPr="00A90192">
        <w:rPr>
          <w:rFonts w:ascii="Times New Roman" w:hAnsi="Times New Roman" w:cs="Times New Roman"/>
          <w:sz w:val="24"/>
          <w:szCs w:val="24"/>
        </w:rPr>
        <w:t>. A continuación,</w:t>
      </w:r>
      <w:r>
        <w:rPr>
          <w:rFonts w:ascii="Times New Roman" w:hAnsi="Times New Roman" w:cs="Times New Roman"/>
          <w:sz w:val="24"/>
          <w:szCs w:val="24"/>
        </w:rPr>
        <w:t xml:space="preserve"> </w:t>
      </w:r>
      <w:r w:rsidRPr="00A90192">
        <w:rPr>
          <w:rFonts w:ascii="Times New Roman" w:hAnsi="Times New Roman" w:cs="Times New Roman"/>
          <w:sz w:val="24"/>
          <w:szCs w:val="24"/>
        </w:rPr>
        <w:t>se calcularon los estadísticos descriptivos</w:t>
      </w:r>
      <w:r>
        <w:rPr>
          <w:rFonts w:ascii="Times New Roman" w:hAnsi="Times New Roman" w:cs="Times New Roman"/>
          <w:sz w:val="24"/>
          <w:szCs w:val="24"/>
        </w:rPr>
        <w:t xml:space="preserve"> </w:t>
      </w:r>
      <w:r w:rsidRPr="00A90192">
        <w:rPr>
          <w:rFonts w:ascii="Times New Roman" w:hAnsi="Times New Roman" w:cs="Times New Roman"/>
          <w:sz w:val="24"/>
          <w:szCs w:val="24"/>
        </w:rPr>
        <w:t>para las variables indagadas.</w:t>
      </w:r>
    </w:p>
    <w:p w14:paraId="6A184A40" w14:textId="77777777" w:rsidR="00FF1B4A" w:rsidRDefault="00635F82" w:rsidP="00EB5D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Tabla 1</w:t>
      </w:r>
    </w:p>
    <w:p w14:paraId="5D97CF93" w14:textId="720FFAE0" w:rsidR="00A90192" w:rsidRPr="00FF1B4A" w:rsidRDefault="00A90192" w:rsidP="00EB5D29">
      <w:pPr>
        <w:spacing w:after="0" w:line="360" w:lineRule="auto"/>
        <w:jc w:val="both"/>
        <w:rPr>
          <w:rFonts w:ascii="Times New Roman" w:hAnsi="Times New Roman" w:cs="Times New Roman"/>
          <w:sz w:val="24"/>
          <w:szCs w:val="24"/>
        </w:rPr>
      </w:pPr>
      <w:r w:rsidRPr="00A90192">
        <w:rPr>
          <w:rFonts w:ascii="Times New Roman" w:hAnsi="Times New Roman" w:cs="Times New Roman"/>
          <w:i/>
          <w:iCs/>
          <w:sz w:val="24"/>
          <w:szCs w:val="24"/>
        </w:rPr>
        <w:t>Nivel de apego romántico en jóvenes</w:t>
      </w:r>
      <w:r w:rsidR="00FF1B4A">
        <w:rPr>
          <w:rFonts w:ascii="Times New Roman" w:hAnsi="Times New Roman" w:cs="Times New Roman"/>
          <w:i/>
          <w:iCs/>
          <w:sz w:val="24"/>
          <w:szCs w:val="24"/>
        </w:rPr>
        <w:t>.</w:t>
      </w:r>
    </w:p>
    <w:tbl>
      <w:tblPr>
        <w:tblStyle w:val="TableNormal"/>
        <w:tblW w:w="4370" w:type="dxa"/>
        <w:tblInd w:w="0" w:type="dxa"/>
        <w:tblLook w:val="04A0" w:firstRow="1" w:lastRow="0" w:firstColumn="1" w:lastColumn="0" w:noHBand="0" w:noVBand="1"/>
      </w:tblPr>
      <w:tblGrid>
        <w:gridCol w:w="1361"/>
        <w:gridCol w:w="743"/>
        <w:gridCol w:w="687"/>
        <w:gridCol w:w="807"/>
        <w:gridCol w:w="772"/>
      </w:tblGrid>
      <w:tr w:rsidR="00332584" w:rsidRPr="00332584" w14:paraId="374E2506" w14:textId="77777777" w:rsidTr="001B3F8E">
        <w:trPr>
          <w:trHeight w:val="529"/>
        </w:trPr>
        <w:tc>
          <w:tcPr>
            <w:tcW w:w="1361" w:type="dxa"/>
            <w:vMerge w:val="restart"/>
            <w:tcBorders>
              <w:top w:val="single" w:sz="4" w:space="0" w:color="000000"/>
            </w:tcBorders>
            <w:vAlign w:val="center"/>
          </w:tcPr>
          <w:p w14:paraId="2A176241"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hAnsi="Times New Roman" w:cs="Times New Roman"/>
                <w:sz w:val="24"/>
                <w:szCs w:val="24"/>
              </w:rPr>
              <w:t>Apego Romántico</w:t>
            </w:r>
          </w:p>
        </w:tc>
        <w:tc>
          <w:tcPr>
            <w:tcW w:w="3009" w:type="dxa"/>
            <w:gridSpan w:val="4"/>
            <w:tcBorders>
              <w:top w:val="single" w:sz="4" w:space="0" w:color="000000"/>
              <w:bottom w:val="single" w:sz="4" w:space="0" w:color="000000"/>
            </w:tcBorders>
            <w:vAlign w:val="center"/>
          </w:tcPr>
          <w:p w14:paraId="5E211C79"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hAnsi="Times New Roman" w:cs="Times New Roman"/>
                <w:sz w:val="24"/>
                <w:szCs w:val="24"/>
              </w:rPr>
              <w:t>Dimensiones</w:t>
            </w:r>
          </w:p>
        </w:tc>
      </w:tr>
      <w:tr w:rsidR="00332584" w:rsidRPr="00332584" w14:paraId="4366BF98" w14:textId="77777777" w:rsidTr="001B3F8E">
        <w:trPr>
          <w:trHeight w:val="529"/>
        </w:trPr>
        <w:tc>
          <w:tcPr>
            <w:tcW w:w="1361" w:type="dxa"/>
            <w:vMerge/>
            <w:vAlign w:val="center"/>
          </w:tcPr>
          <w:p w14:paraId="4BEF3391" w14:textId="77777777" w:rsidR="00332584" w:rsidRPr="006D73C6" w:rsidRDefault="00332584" w:rsidP="00332584">
            <w:pPr>
              <w:spacing w:line="240" w:lineRule="auto"/>
              <w:jc w:val="center"/>
              <w:rPr>
                <w:rFonts w:ascii="Times New Roman" w:hAnsi="Times New Roman" w:cs="Times New Roman"/>
                <w:sz w:val="24"/>
                <w:szCs w:val="24"/>
              </w:rPr>
            </w:pPr>
          </w:p>
        </w:tc>
        <w:tc>
          <w:tcPr>
            <w:tcW w:w="1430" w:type="dxa"/>
            <w:gridSpan w:val="2"/>
            <w:tcBorders>
              <w:top w:val="single" w:sz="4" w:space="0" w:color="000000"/>
            </w:tcBorders>
            <w:vAlign w:val="center"/>
          </w:tcPr>
          <w:p w14:paraId="329A1A18"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hAnsi="Times New Roman" w:cs="Times New Roman"/>
                <w:sz w:val="24"/>
                <w:szCs w:val="24"/>
              </w:rPr>
              <w:t>Apego Ansioso</w:t>
            </w:r>
          </w:p>
        </w:tc>
        <w:tc>
          <w:tcPr>
            <w:tcW w:w="1579" w:type="dxa"/>
            <w:gridSpan w:val="2"/>
            <w:tcBorders>
              <w:top w:val="single" w:sz="4" w:space="0" w:color="000000"/>
              <w:bottom w:val="single" w:sz="4" w:space="0" w:color="000000"/>
            </w:tcBorders>
            <w:vAlign w:val="center"/>
          </w:tcPr>
          <w:p w14:paraId="5CE7CB15" w14:textId="0B751FD6"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hAnsi="Times New Roman" w:cs="Times New Roman"/>
                <w:sz w:val="24"/>
                <w:szCs w:val="24"/>
              </w:rPr>
              <w:t xml:space="preserve">Apego </w:t>
            </w:r>
            <w:r w:rsidR="006D73C6">
              <w:rPr>
                <w:rFonts w:ascii="Times New Roman" w:hAnsi="Times New Roman" w:cs="Times New Roman"/>
                <w:sz w:val="24"/>
                <w:szCs w:val="24"/>
              </w:rPr>
              <w:br/>
            </w:r>
            <w:r w:rsidRPr="006D73C6">
              <w:rPr>
                <w:rFonts w:ascii="Times New Roman" w:hAnsi="Times New Roman" w:cs="Times New Roman"/>
                <w:sz w:val="24"/>
                <w:szCs w:val="24"/>
              </w:rPr>
              <w:t>Evitativo</w:t>
            </w:r>
          </w:p>
        </w:tc>
      </w:tr>
      <w:tr w:rsidR="00332584" w:rsidRPr="00332584" w14:paraId="062C6449" w14:textId="77777777" w:rsidTr="001B3F8E">
        <w:trPr>
          <w:trHeight w:val="504"/>
        </w:trPr>
        <w:tc>
          <w:tcPr>
            <w:tcW w:w="1361" w:type="dxa"/>
            <w:vMerge/>
            <w:tcBorders>
              <w:bottom w:val="single" w:sz="4" w:space="0" w:color="000000"/>
            </w:tcBorders>
            <w:vAlign w:val="center"/>
          </w:tcPr>
          <w:p w14:paraId="57D0F153" w14:textId="77777777" w:rsidR="00332584" w:rsidRPr="006D73C6" w:rsidRDefault="00332584" w:rsidP="00332584">
            <w:pPr>
              <w:spacing w:line="240" w:lineRule="auto"/>
              <w:jc w:val="center"/>
              <w:rPr>
                <w:rFonts w:ascii="Times New Roman" w:hAnsi="Times New Roman" w:cs="Times New Roman"/>
                <w:sz w:val="24"/>
                <w:szCs w:val="24"/>
              </w:rPr>
            </w:pPr>
          </w:p>
        </w:tc>
        <w:tc>
          <w:tcPr>
            <w:tcW w:w="743" w:type="dxa"/>
            <w:tcBorders>
              <w:top w:val="single" w:sz="4" w:space="0" w:color="000000"/>
              <w:bottom w:val="single" w:sz="4" w:space="0" w:color="000000"/>
            </w:tcBorders>
            <w:vAlign w:val="center"/>
          </w:tcPr>
          <w:p w14:paraId="05C6E575"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hAnsi="Times New Roman" w:cs="Times New Roman"/>
                <w:sz w:val="24"/>
                <w:szCs w:val="24"/>
              </w:rPr>
              <w:t>F</w:t>
            </w:r>
          </w:p>
        </w:tc>
        <w:tc>
          <w:tcPr>
            <w:tcW w:w="686" w:type="dxa"/>
            <w:tcBorders>
              <w:top w:val="single" w:sz="4" w:space="0" w:color="000000"/>
              <w:bottom w:val="single" w:sz="4" w:space="0" w:color="000000"/>
            </w:tcBorders>
            <w:vAlign w:val="center"/>
          </w:tcPr>
          <w:p w14:paraId="3A5D66FC"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hAnsi="Times New Roman" w:cs="Times New Roman"/>
                <w:sz w:val="24"/>
                <w:szCs w:val="24"/>
              </w:rPr>
              <w:t>%</w:t>
            </w:r>
          </w:p>
        </w:tc>
        <w:tc>
          <w:tcPr>
            <w:tcW w:w="807" w:type="dxa"/>
            <w:tcBorders>
              <w:top w:val="single" w:sz="4" w:space="0" w:color="000000"/>
              <w:bottom w:val="single" w:sz="4" w:space="0" w:color="000000"/>
            </w:tcBorders>
            <w:vAlign w:val="center"/>
          </w:tcPr>
          <w:p w14:paraId="2C44B534"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hAnsi="Times New Roman" w:cs="Times New Roman"/>
                <w:sz w:val="24"/>
                <w:szCs w:val="24"/>
              </w:rPr>
              <w:t>F</w:t>
            </w:r>
          </w:p>
        </w:tc>
        <w:tc>
          <w:tcPr>
            <w:tcW w:w="771" w:type="dxa"/>
            <w:tcBorders>
              <w:top w:val="single" w:sz="4" w:space="0" w:color="000000"/>
              <w:bottom w:val="single" w:sz="4" w:space="0" w:color="000000"/>
            </w:tcBorders>
            <w:vAlign w:val="center"/>
          </w:tcPr>
          <w:p w14:paraId="62E855B1"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hAnsi="Times New Roman" w:cs="Times New Roman"/>
                <w:sz w:val="24"/>
                <w:szCs w:val="24"/>
              </w:rPr>
              <w:t>%</w:t>
            </w:r>
          </w:p>
        </w:tc>
      </w:tr>
      <w:tr w:rsidR="00332584" w:rsidRPr="00332584" w14:paraId="46690D59" w14:textId="77777777" w:rsidTr="001B3F8E">
        <w:trPr>
          <w:trHeight w:val="529"/>
        </w:trPr>
        <w:tc>
          <w:tcPr>
            <w:tcW w:w="1361" w:type="dxa"/>
            <w:tcBorders>
              <w:top w:val="single" w:sz="4" w:space="0" w:color="000000"/>
            </w:tcBorders>
            <w:vAlign w:val="center"/>
          </w:tcPr>
          <w:p w14:paraId="700FF718"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hAnsi="Times New Roman" w:cs="Times New Roman"/>
                <w:sz w:val="24"/>
                <w:szCs w:val="24"/>
              </w:rPr>
              <w:t>Alto</w:t>
            </w:r>
          </w:p>
        </w:tc>
        <w:tc>
          <w:tcPr>
            <w:tcW w:w="743" w:type="dxa"/>
            <w:tcBorders>
              <w:top w:val="single" w:sz="4" w:space="0" w:color="000000"/>
            </w:tcBorders>
            <w:vAlign w:val="center"/>
          </w:tcPr>
          <w:p w14:paraId="2F8744DD"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eastAsia="Times New Roman" w:hAnsi="Times New Roman" w:cs="Times New Roman"/>
                <w:sz w:val="24"/>
                <w:szCs w:val="24"/>
              </w:rPr>
              <w:t>100</w:t>
            </w:r>
          </w:p>
        </w:tc>
        <w:tc>
          <w:tcPr>
            <w:tcW w:w="686" w:type="dxa"/>
            <w:tcBorders>
              <w:top w:val="single" w:sz="4" w:space="0" w:color="000000"/>
            </w:tcBorders>
            <w:vAlign w:val="center"/>
          </w:tcPr>
          <w:p w14:paraId="7369908C"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eastAsia="Times New Roman" w:hAnsi="Times New Roman" w:cs="Times New Roman"/>
                <w:sz w:val="24"/>
                <w:szCs w:val="24"/>
              </w:rPr>
              <w:t>27.1%</w:t>
            </w:r>
          </w:p>
        </w:tc>
        <w:tc>
          <w:tcPr>
            <w:tcW w:w="807" w:type="dxa"/>
            <w:tcBorders>
              <w:top w:val="single" w:sz="4" w:space="0" w:color="000000"/>
            </w:tcBorders>
            <w:vAlign w:val="center"/>
          </w:tcPr>
          <w:p w14:paraId="33DB48E4"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eastAsia="Times New Roman" w:hAnsi="Times New Roman" w:cs="Times New Roman"/>
                <w:sz w:val="24"/>
                <w:szCs w:val="24"/>
              </w:rPr>
              <w:t>89</w:t>
            </w:r>
          </w:p>
        </w:tc>
        <w:tc>
          <w:tcPr>
            <w:tcW w:w="771" w:type="dxa"/>
            <w:tcBorders>
              <w:top w:val="single" w:sz="4" w:space="0" w:color="000000"/>
            </w:tcBorders>
            <w:vAlign w:val="center"/>
          </w:tcPr>
          <w:p w14:paraId="7E881A62"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eastAsia="Times New Roman" w:hAnsi="Times New Roman" w:cs="Times New Roman"/>
                <w:sz w:val="24"/>
                <w:szCs w:val="24"/>
              </w:rPr>
              <w:t>24.1%</w:t>
            </w:r>
          </w:p>
        </w:tc>
      </w:tr>
      <w:tr w:rsidR="00332584" w:rsidRPr="00332584" w14:paraId="7F405101" w14:textId="77777777" w:rsidTr="001B3F8E">
        <w:trPr>
          <w:trHeight w:val="529"/>
        </w:trPr>
        <w:tc>
          <w:tcPr>
            <w:tcW w:w="1361" w:type="dxa"/>
            <w:vAlign w:val="center"/>
          </w:tcPr>
          <w:p w14:paraId="4731F0F7"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hAnsi="Times New Roman" w:cs="Times New Roman"/>
                <w:sz w:val="24"/>
                <w:szCs w:val="24"/>
              </w:rPr>
              <w:t>Promedio</w:t>
            </w:r>
          </w:p>
        </w:tc>
        <w:tc>
          <w:tcPr>
            <w:tcW w:w="743" w:type="dxa"/>
            <w:vAlign w:val="center"/>
          </w:tcPr>
          <w:p w14:paraId="61F60134"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eastAsia="Times New Roman" w:hAnsi="Times New Roman" w:cs="Times New Roman"/>
                <w:sz w:val="24"/>
                <w:szCs w:val="24"/>
              </w:rPr>
              <w:t>157</w:t>
            </w:r>
          </w:p>
        </w:tc>
        <w:tc>
          <w:tcPr>
            <w:tcW w:w="686" w:type="dxa"/>
            <w:vAlign w:val="center"/>
          </w:tcPr>
          <w:p w14:paraId="3599210D"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eastAsia="Times New Roman" w:hAnsi="Times New Roman" w:cs="Times New Roman"/>
                <w:sz w:val="24"/>
                <w:szCs w:val="24"/>
              </w:rPr>
              <w:t>42.5%</w:t>
            </w:r>
          </w:p>
        </w:tc>
        <w:tc>
          <w:tcPr>
            <w:tcW w:w="807" w:type="dxa"/>
            <w:vAlign w:val="center"/>
          </w:tcPr>
          <w:p w14:paraId="4E95BE8C"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eastAsia="Times New Roman" w:hAnsi="Times New Roman" w:cs="Times New Roman"/>
                <w:sz w:val="24"/>
                <w:szCs w:val="24"/>
              </w:rPr>
              <w:t>175</w:t>
            </w:r>
          </w:p>
        </w:tc>
        <w:tc>
          <w:tcPr>
            <w:tcW w:w="771" w:type="dxa"/>
            <w:vAlign w:val="center"/>
          </w:tcPr>
          <w:p w14:paraId="61BBDDFE"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eastAsia="Times New Roman" w:hAnsi="Times New Roman" w:cs="Times New Roman"/>
                <w:sz w:val="24"/>
                <w:szCs w:val="24"/>
              </w:rPr>
              <w:t>47.4%</w:t>
            </w:r>
          </w:p>
        </w:tc>
      </w:tr>
      <w:tr w:rsidR="00332584" w:rsidRPr="00332584" w14:paraId="48A8EB13" w14:textId="77777777" w:rsidTr="001B3F8E">
        <w:trPr>
          <w:trHeight w:val="529"/>
        </w:trPr>
        <w:tc>
          <w:tcPr>
            <w:tcW w:w="1361" w:type="dxa"/>
            <w:vAlign w:val="center"/>
          </w:tcPr>
          <w:p w14:paraId="61709D9B"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hAnsi="Times New Roman" w:cs="Times New Roman"/>
                <w:sz w:val="24"/>
                <w:szCs w:val="24"/>
              </w:rPr>
              <w:t>Bajo</w:t>
            </w:r>
          </w:p>
        </w:tc>
        <w:tc>
          <w:tcPr>
            <w:tcW w:w="743" w:type="dxa"/>
            <w:vAlign w:val="center"/>
          </w:tcPr>
          <w:p w14:paraId="385B2218"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eastAsia="Times New Roman" w:hAnsi="Times New Roman" w:cs="Times New Roman"/>
                <w:sz w:val="24"/>
                <w:szCs w:val="24"/>
              </w:rPr>
              <w:t>112</w:t>
            </w:r>
          </w:p>
        </w:tc>
        <w:tc>
          <w:tcPr>
            <w:tcW w:w="686" w:type="dxa"/>
            <w:vAlign w:val="center"/>
          </w:tcPr>
          <w:p w14:paraId="1B37C3F2"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eastAsia="Times New Roman" w:hAnsi="Times New Roman" w:cs="Times New Roman"/>
                <w:sz w:val="24"/>
                <w:szCs w:val="24"/>
              </w:rPr>
              <w:t>30.4%</w:t>
            </w:r>
          </w:p>
        </w:tc>
        <w:tc>
          <w:tcPr>
            <w:tcW w:w="807" w:type="dxa"/>
            <w:vAlign w:val="center"/>
          </w:tcPr>
          <w:p w14:paraId="4564CA7E"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eastAsia="Times New Roman" w:hAnsi="Times New Roman" w:cs="Times New Roman"/>
                <w:sz w:val="24"/>
                <w:szCs w:val="24"/>
              </w:rPr>
              <w:t>105</w:t>
            </w:r>
          </w:p>
        </w:tc>
        <w:tc>
          <w:tcPr>
            <w:tcW w:w="771" w:type="dxa"/>
            <w:vAlign w:val="center"/>
          </w:tcPr>
          <w:p w14:paraId="46B92ABA"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eastAsia="Times New Roman" w:hAnsi="Times New Roman" w:cs="Times New Roman"/>
                <w:sz w:val="24"/>
                <w:szCs w:val="24"/>
              </w:rPr>
              <w:t>28.5%</w:t>
            </w:r>
          </w:p>
        </w:tc>
      </w:tr>
      <w:tr w:rsidR="00332584" w:rsidRPr="00332584" w14:paraId="0A7A43D5" w14:textId="77777777" w:rsidTr="001B3F8E">
        <w:trPr>
          <w:trHeight w:val="529"/>
        </w:trPr>
        <w:tc>
          <w:tcPr>
            <w:tcW w:w="1361" w:type="dxa"/>
            <w:tcBorders>
              <w:bottom w:val="single" w:sz="4" w:space="0" w:color="000000" w:themeColor="text1"/>
            </w:tcBorders>
            <w:vAlign w:val="center"/>
          </w:tcPr>
          <w:p w14:paraId="134F1903"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hAnsi="Times New Roman" w:cs="Times New Roman"/>
                <w:sz w:val="24"/>
                <w:szCs w:val="24"/>
              </w:rPr>
              <w:t>Total</w:t>
            </w:r>
          </w:p>
        </w:tc>
        <w:tc>
          <w:tcPr>
            <w:tcW w:w="743" w:type="dxa"/>
            <w:tcBorders>
              <w:bottom w:val="single" w:sz="4" w:space="0" w:color="000000" w:themeColor="text1"/>
            </w:tcBorders>
            <w:vAlign w:val="center"/>
          </w:tcPr>
          <w:p w14:paraId="5C7F4B26"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eastAsia="Times New Roman" w:hAnsi="Times New Roman" w:cs="Times New Roman"/>
                <w:sz w:val="24"/>
                <w:szCs w:val="24"/>
              </w:rPr>
              <w:t>369</w:t>
            </w:r>
          </w:p>
        </w:tc>
        <w:tc>
          <w:tcPr>
            <w:tcW w:w="686" w:type="dxa"/>
            <w:tcBorders>
              <w:bottom w:val="single" w:sz="4" w:space="0" w:color="000000" w:themeColor="text1"/>
            </w:tcBorders>
            <w:vAlign w:val="center"/>
          </w:tcPr>
          <w:p w14:paraId="1A72E073"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eastAsia="Times New Roman" w:hAnsi="Times New Roman" w:cs="Times New Roman"/>
                <w:sz w:val="24"/>
                <w:szCs w:val="24"/>
              </w:rPr>
              <w:t>100%</w:t>
            </w:r>
          </w:p>
        </w:tc>
        <w:tc>
          <w:tcPr>
            <w:tcW w:w="807" w:type="dxa"/>
            <w:tcBorders>
              <w:bottom w:val="single" w:sz="4" w:space="0" w:color="000000"/>
            </w:tcBorders>
            <w:vAlign w:val="center"/>
          </w:tcPr>
          <w:p w14:paraId="441967FB"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eastAsia="Times New Roman" w:hAnsi="Times New Roman" w:cs="Times New Roman"/>
                <w:sz w:val="24"/>
                <w:szCs w:val="24"/>
              </w:rPr>
              <w:t>369</w:t>
            </w:r>
          </w:p>
        </w:tc>
        <w:tc>
          <w:tcPr>
            <w:tcW w:w="771" w:type="dxa"/>
            <w:tcBorders>
              <w:bottom w:val="single" w:sz="4" w:space="0" w:color="000000"/>
            </w:tcBorders>
            <w:vAlign w:val="center"/>
          </w:tcPr>
          <w:p w14:paraId="1DB6D79C" w14:textId="77777777" w:rsidR="00332584" w:rsidRPr="006D73C6" w:rsidRDefault="00332584" w:rsidP="00332584">
            <w:pPr>
              <w:spacing w:line="240" w:lineRule="auto"/>
              <w:jc w:val="center"/>
              <w:rPr>
                <w:rFonts w:ascii="Times New Roman" w:hAnsi="Times New Roman" w:cs="Times New Roman"/>
                <w:sz w:val="24"/>
                <w:szCs w:val="24"/>
              </w:rPr>
            </w:pPr>
            <w:r w:rsidRPr="006D73C6">
              <w:rPr>
                <w:rFonts w:ascii="Times New Roman" w:eastAsia="Times New Roman" w:hAnsi="Times New Roman" w:cs="Times New Roman"/>
                <w:sz w:val="24"/>
                <w:szCs w:val="24"/>
              </w:rPr>
              <w:t>100%</w:t>
            </w:r>
          </w:p>
        </w:tc>
      </w:tr>
    </w:tbl>
    <w:p w14:paraId="2BD0F576" w14:textId="33E4E947" w:rsidR="00A90192" w:rsidRPr="006D73C6" w:rsidRDefault="006D73C6" w:rsidP="0089024D">
      <w:pPr>
        <w:jc w:val="both"/>
        <w:rPr>
          <w:rFonts w:ascii="Times New Roman" w:hAnsi="Times New Roman" w:cs="Times New Roman"/>
          <w:i/>
          <w:iCs/>
          <w:sz w:val="40"/>
          <w:szCs w:val="40"/>
        </w:rPr>
      </w:pPr>
      <w:r w:rsidRPr="006D73C6">
        <w:rPr>
          <w:rFonts w:ascii="Times New Roman" w:hAnsi="Times New Roman" w:cs="Times New Roman"/>
          <w:sz w:val="24"/>
          <w:szCs w:val="24"/>
        </w:rPr>
        <w:t>Fuente: elaboración propia.</w:t>
      </w:r>
    </w:p>
    <w:p w14:paraId="25F34FA5" w14:textId="4F0A12EC" w:rsidR="00535032" w:rsidRDefault="00F32CCE" w:rsidP="00E84B18">
      <w:pPr>
        <w:spacing w:line="360" w:lineRule="auto"/>
        <w:jc w:val="both"/>
        <w:rPr>
          <w:rFonts w:ascii="Times New Roman" w:hAnsi="Times New Roman" w:cs="Times New Roman"/>
          <w:sz w:val="24"/>
          <w:szCs w:val="24"/>
        </w:rPr>
        <w:sectPr w:rsidR="00535032" w:rsidSect="00DA21CF">
          <w:type w:val="continuous"/>
          <w:pgSz w:w="12240" w:h="15840" w:code="1"/>
          <w:pgMar w:top="1440" w:right="1440" w:bottom="1440" w:left="1440" w:header="709" w:footer="709" w:gutter="0"/>
          <w:cols w:num="2" w:space="708"/>
          <w:docGrid w:linePitch="360"/>
        </w:sectPr>
      </w:pPr>
      <w:r w:rsidRPr="00F32CCE">
        <w:rPr>
          <w:rFonts w:ascii="Times New Roman" w:hAnsi="Times New Roman" w:cs="Times New Roman"/>
          <w:sz w:val="24"/>
          <w:szCs w:val="24"/>
        </w:rPr>
        <w:lastRenderedPageBreak/>
        <w:t xml:space="preserve">En relación con el apego ansioso, el 27.1% de los participantes (n = 100) presentó niveles altos, el 42.5% (n = 157) se situó en un nivel promedio y el 30.4% (n = 112) mostró niveles bajos. De manera similar, en el apego evitativo, el 24.1% (n = 89) manifestó niveles altos, el 47.4% (n = 175) se ubicó en un nivel promedio y el 28.5% (n = 105) obtuvo niveles </w:t>
      </w:r>
      <w:r w:rsidRPr="00F32CCE">
        <w:rPr>
          <w:rFonts w:ascii="Times New Roman" w:hAnsi="Times New Roman" w:cs="Times New Roman"/>
          <w:sz w:val="24"/>
          <w:szCs w:val="24"/>
        </w:rPr>
        <w:t>bajos. La predominancia del nivel moderado en ambos estilos indica que la mayoría de los jóvenes experimentan cierta inseguridad en sus relaciones amorosas</w:t>
      </w:r>
      <w:r w:rsidR="00A90192" w:rsidRPr="00A90192">
        <w:rPr>
          <w:rFonts w:ascii="Times New Roman" w:hAnsi="Times New Roman" w:cs="Times New Roman"/>
          <w:sz w:val="24"/>
          <w:szCs w:val="24"/>
        </w:rPr>
        <w:t xml:space="preserve">, </w:t>
      </w:r>
      <w:r w:rsidR="00535032">
        <w:rPr>
          <w:rFonts w:ascii="Times New Roman" w:hAnsi="Times New Roman" w:cs="Times New Roman"/>
          <w:sz w:val="24"/>
          <w:szCs w:val="24"/>
        </w:rPr>
        <w:t xml:space="preserve">pero </w:t>
      </w:r>
      <w:r w:rsidR="00A90192" w:rsidRPr="00A90192">
        <w:rPr>
          <w:rFonts w:ascii="Times New Roman" w:hAnsi="Times New Roman" w:cs="Times New Roman"/>
          <w:sz w:val="24"/>
          <w:szCs w:val="24"/>
        </w:rPr>
        <w:t>sin llegar a extremos patológico</w:t>
      </w:r>
      <w:r w:rsidR="00FF1B4A">
        <w:rPr>
          <w:rFonts w:ascii="Times New Roman" w:hAnsi="Times New Roman" w:cs="Times New Roman"/>
          <w:sz w:val="24"/>
          <w:szCs w:val="24"/>
        </w:rPr>
        <w:t xml:space="preserve"> y e</w:t>
      </w:r>
      <w:r w:rsidRPr="00F32CCE">
        <w:rPr>
          <w:rFonts w:ascii="Times New Roman" w:hAnsi="Times New Roman" w:cs="Times New Roman"/>
          <w:sz w:val="24"/>
          <w:szCs w:val="24"/>
        </w:rPr>
        <w:t>s posible que los hayan desarrollado estrategias de protección emocional</w:t>
      </w:r>
      <w:r w:rsidR="00FF1B4A">
        <w:rPr>
          <w:rFonts w:ascii="Times New Roman" w:hAnsi="Times New Roman" w:cs="Times New Roman"/>
          <w:sz w:val="24"/>
          <w:szCs w:val="24"/>
        </w:rPr>
        <w:t>.</w:t>
      </w:r>
    </w:p>
    <w:p w14:paraId="16C2C8C9" w14:textId="493FBB62" w:rsidR="00A90192" w:rsidRPr="00A90192" w:rsidRDefault="00A90192" w:rsidP="00E84B18">
      <w:pPr>
        <w:spacing w:before="240" w:after="0" w:line="360" w:lineRule="auto"/>
        <w:jc w:val="both"/>
        <w:rPr>
          <w:rFonts w:ascii="Times New Roman" w:hAnsi="Times New Roman" w:cs="Times New Roman"/>
          <w:sz w:val="24"/>
          <w:szCs w:val="24"/>
        </w:rPr>
      </w:pPr>
      <w:r w:rsidRPr="00A90192">
        <w:rPr>
          <w:rFonts w:ascii="Times New Roman" w:hAnsi="Times New Roman" w:cs="Times New Roman"/>
          <w:sz w:val="24"/>
          <w:szCs w:val="24"/>
        </w:rPr>
        <w:t>Tabla 2</w:t>
      </w:r>
    </w:p>
    <w:p w14:paraId="53AD9C47" w14:textId="0CF352DA" w:rsidR="00535032" w:rsidRPr="00A90192" w:rsidRDefault="00A90192" w:rsidP="00E84B18">
      <w:pPr>
        <w:spacing w:after="0" w:line="360" w:lineRule="auto"/>
        <w:jc w:val="both"/>
        <w:rPr>
          <w:rFonts w:ascii="Times New Roman" w:hAnsi="Times New Roman" w:cs="Times New Roman"/>
          <w:i/>
          <w:iCs/>
          <w:sz w:val="24"/>
          <w:szCs w:val="24"/>
        </w:rPr>
      </w:pPr>
      <w:r w:rsidRPr="00A90192">
        <w:rPr>
          <w:rFonts w:ascii="Times New Roman" w:hAnsi="Times New Roman" w:cs="Times New Roman"/>
          <w:i/>
          <w:iCs/>
          <w:sz w:val="24"/>
          <w:szCs w:val="24"/>
        </w:rPr>
        <w:t>Nivel de violencia de pareja en jóvenes</w:t>
      </w:r>
      <w:r w:rsidR="00FF1B4A">
        <w:rPr>
          <w:rFonts w:ascii="Times New Roman" w:hAnsi="Times New Roman" w:cs="Times New Roman"/>
          <w:i/>
          <w:iCs/>
          <w:sz w:val="24"/>
          <w:szCs w:val="24"/>
        </w:rPr>
        <w:t>.</w:t>
      </w:r>
    </w:p>
    <w:tbl>
      <w:tblPr>
        <w:tblStyle w:val="Tablaconcuadrcula"/>
        <w:tblW w:w="9398" w:type="dxa"/>
        <w:tblLayout w:type="fixed"/>
        <w:tblLook w:val="04A0" w:firstRow="1" w:lastRow="0" w:firstColumn="1" w:lastColumn="0" w:noHBand="0" w:noVBand="1"/>
      </w:tblPr>
      <w:tblGrid>
        <w:gridCol w:w="1058"/>
        <w:gridCol w:w="653"/>
        <w:gridCol w:w="965"/>
        <w:gridCol w:w="660"/>
        <w:gridCol w:w="967"/>
        <w:gridCol w:w="660"/>
        <w:gridCol w:w="967"/>
        <w:gridCol w:w="660"/>
        <w:gridCol w:w="1112"/>
        <w:gridCol w:w="660"/>
        <w:gridCol w:w="1036"/>
      </w:tblGrid>
      <w:tr w:rsidR="0061289D" w:rsidRPr="00F32CCE" w14:paraId="1D58D5BC" w14:textId="77777777" w:rsidTr="00196003">
        <w:trPr>
          <w:trHeight w:val="423"/>
        </w:trPr>
        <w:tc>
          <w:tcPr>
            <w:tcW w:w="1058" w:type="dxa"/>
            <w:vMerge w:val="restart"/>
            <w:tcBorders>
              <w:left w:val="single" w:sz="4" w:space="0" w:color="FFFFFF" w:themeColor="background1"/>
              <w:right w:val="single" w:sz="4" w:space="0" w:color="FFFFFF" w:themeColor="background1"/>
            </w:tcBorders>
            <w:vAlign w:val="center"/>
          </w:tcPr>
          <w:p w14:paraId="5FDF5735"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VP</w:t>
            </w:r>
          </w:p>
        </w:tc>
        <w:tc>
          <w:tcPr>
            <w:tcW w:w="8340" w:type="dxa"/>
            <w:gridSpan w:val="10"/>
            <w:tcBorders>
              <w:left w:val="single" w:sz="4" w:space="0" w:color="FFFFFF" w:themeColor="background1"/>
              <w:right w:val="single" w:sz="4" w:space="0" w:color="FFFFFF" w:themeColor="background1"/>
            </w:tcBorders>
            <w:vAlign w:val="center"/>
          </w:tcPr>
          <w:p w14:paraId="16217A2D"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Dimensiones</w:t>
            </w:r>
          </w:p>
        </w:tc>
      </w:tr>
      <w:tr w:rsidR="009C34C0" w:rsidRPr="00F32CCE" w14:paraId="6EC8CB55" w14:textId="77777777" w:rsidTr="00196003">
        <w:trPr>
          <w:trHeight w:val="423"/>
        </w:trPr>
        <w:tc>
          <w:tcPr>
            <w:tcW w:w="1058" w:type="dxa"/>
            <w:vMerge/>
            <w:tcBorders>
              <w:left w:val="single" w:sz="4" w:space="0" w:color="FFFFFF" w:themeColor="background1"/>
              <w:right w:val="single" w:sz="4" w:space="0" w:color="FFFFFF" w:themeColor="background1"/>
            </w:tcBorders>
            <w:vAlign w:val="center"/>
          </w:tcPr>
          <w:p w14:paraId="740C486A" w14:textId="77777777" w:rsidR="0061289D" w:rsidRPr="00F32CCE" w:rsidRDefault="0061289D" w:rsidP="00BA2EE3">
            <w:pPr>
              <w:jc w:val="center"/>
              <w:rPr>
                <w:rFonts w:ascii="Times New Roman" w:hAnsi="Times New Roman" w:cs="Times New Roman"/>
                <w:sz w:val="24"/>
                <w:szCs w:val="24"/>
              </w:rPr>
            </w:pPr>
          </w:p>
        </w:tc>
        <w:tc>
          <w:tcPr>
            <w:tcW w:w="1618" w:type="dxa"/>
            <w:gridSpan w:val="2"/>
            <w:tcBorders>
              <w:left w:val="single" w:sz="4" w:space="0" w:color="FFFFFF" w:themeColor="background1"/>
              <w:right w:val="single" w:sz="4" w:space="0" w:color="FFFFFF" w:themeColor="background1"/>
            </w:tcBorders>
            <w:vAlign w:val="center"/>
          </w:tcPr>
          <w:p w14:paraId="1642F06A" w14:textId="77777777" w:rsidR="0061289D" w:rsidRPr="00F32CCE" w:rsidRDefault="0061289D" w:rsidP="00BA2EE3">
            <w:pPr>
              <w:jc w:val="center"/>
              <w:rPr>
                <w:rFonts w:ascii="Times New Roman" w:hAnsi="Times New Roman" w:cs="Times New Roman"/>
                <w:sz w:val="24"/>
                <w:szCs w:val="24"/>
              </w:rPr>
            </w:pPr>
            <w:proofErr w:type="spellStart"/>
            <w:r w:rsidRPr="00F32CCE">
              <w:rPr>
                <w:rFonts w:ascii="Times New Roman" w:hAnsi="Times New Roman" w:cs="Times New Roman"/>
                <w:sz w:val="24"/>
                <w:szCs w:val="24"/>
              </w:rPr>
              <w:t>Vv</w:t>
            </w:r>
            <w:proofErr w:type="spellEnd"/>
          </w:p>
        </w:tc>
        <w:tc>
          <w:tcPr>
            <w:tcW w:w="1627" w:type="dxa"/>
            <w:gridSpan w:val="2"/>
            <w:tcBorders>
              <w:left w:val="single" w:sz="4" w:space="0" w:color="FFFFFF" w:themeColor="background1"/>
              <w:right w:val="single" w:sz="4" w:space="0" w:color="FFFFFF" w:themeColor="background1"/>
            </w:tcBorders>
            <w:vAlign w:val="center"/>
          </w:tcPr>
          <w:p w14:paraId="210DC72F" w14:textId="77777777" w:rsidR="0061289D" w:rsidRPr="00F32CCE" w:rsidRDefault="0061289D" w:rsidP="00BA2EE3">
            <w:pPr>
              <w:jc w:val="center"/>
              <w:rPr>
                <w:rFonts w:ascii="Times New Roman" w:hAnsi="Times New Roman" w:cs="Times New Roman"/>
                <w:sz w:val="24"/>
                <w:szCs w:val="24"/>
              </w:rPr>
            </w:pPr>
            <w:proofErr w:type="spellStart"/>
            <w:r w:rsidRPr="00F32CCE">
              <w:rPr>
                <w:rFonts w:ascii="Times New Roman" w:hAnsi="Times New Roman" w:cs="Times New Roman"/>
                <w:sz w:val="24"/>
                <w:szCs w:val="24"/>
              </w:rPr>
              <w:t>Vf</w:t>
            </w:r>
            <w:proofErr w:type="spellEnd"/>
          </w:p>
        </w:tc>
        <w:tc>
          <w:tcPr>
            <w:tcW w:w="1627" w:type="dxa"/>
            <w:gridSpan w:val="2"/>
            <w:tcBorders>
              <w:left w:val="single" w:sz="4" w:space="0" w:color="FFFFFF" w:themeColor="background1"/>
              <w:right w:val="single" w:sz="4" w:space="0" w:color="FFFFFF" w:themeColor="background1"/>
            </w:tcBorders>
            <w:vAlign w:val="center"/>
          </w:tcPr>
          <w:p w14:paraId="289F2427"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Man</w:t>
            </w:r>
          </w:p>
        </w:tc>
        <w:tc>
          <w:tcPr>
            <w:tcW w:w="1772" w:type="dxa"/>
            <w:gridSpan w:val="2"/>
            <w:tcBorders>
              <w:left w:val="single" w:sz="4" w:space="0" w:color="FFFFFF" w:themeColor="background1"/>
              <w:right w:val="single" w:sz="4" w:space="0" w:color="FFFFFF" w:themeColor="background1"/>
            </w:tcBorders>
            <w:vAlign w:val="center"/>
          </w:tcPr>
          <w:p w14:paraId="7C3AA9FB" w14:textId="77777777" w:rsidR="0061289D" w:rsidRPr="00F32CCE" w:rsidRDefault="0061289D" w:rsidP="00BA2EE3">
            <w:pPr>
              <w:jc w:val="center"/>
              <w:rPr>
                <w:rFonts w:ascii="Times New Roman" w:hAnsi="Times New Roman" w:cs="Times New Roman"/>
                <w:sz w:val="24"/>
                <w:szCs w:val="24"/>
              </w:rPr>
            </w:pPr>
            <w:proofErr w:type="spellStart"/>
            <w:r w:rsidRPr="00F32CCE">
              <w:rPr>
                <w:rFonts w:ascii="Times New Roman" w:hAnsi="Times New Roman" w:cs="Times New Roman"/>
                <w:sz w:val="24"/>
                <w:szCs w:val="24"/>
              </w:rPr>
              <w:t>Coer</w:t>
            </w:r>
            <w:proofErr w:type="spellEnd"/>
          </w:p>
        </w:tc>
        <w:tc>
          <w:tcPr>
            <w:tcW w:w="1695" w:type="dxa"/>
            <w:gridSpan w:val="2"/>
            <w:tcBorders>
              <w:left w:val="single" w:sz="4" w:space="0" w:color="FFFFFF" w:themeColor="background1"/>
              <w:right w:val="single" w:sz="4" w:space="0" w:color="FFFFFF" w:themeColor="background1"/>
            </w:tcBorders>
            <w:vAlign w:val="center"/>
          </w:tcPr>
          <w:p w14:paraId="7197FCC3" w14:textId="77777777" w:rsidR="0061289D" w:rsidRPr="00F32CCE" w:rsidRDefault="0061289D" w:rsidP="00BA2EE3">
            <w:pPr>
              <w:jc w:val="center"/>
              <w:rPr>
                <w:rFonts w:ascii="Times New Roman" w:hAnsi="Times New Roman" w:cs="Times New Roman"/>
                <w:sz w:val="24"/>
                <w:szCs w:val="24"/>
              </w:rPr>
            </w:pPr>
            <w:proofErr w:type="spellStart"/>
            <w:r w:rsidRPr="00F32CCE">
              <w:rPr>
                <w:rFonts w:ascii="Times New Roman" w:hAnsi="Times New Roman" w:cs="Times New Roman"/>
                <w:sz w:val="24"/>
                <w:szCs w:val="24"/>
              </w:rPr>
              <w:t>Proh</w:t>
            </w:r>
            <w:proofErr w:type="spellEnd"/>
          </w:p>
        </w:tc>
      </w:tr>
      <w:tr w:rsidR="00535032" w:rsidRPr="00F32CCE" w14:paraId="07CEC59B" w14:textId="77777777" w:rsidTr="00196003">
        <w:trPr>
          <w:trHeight w:val="403"/>
        </w:trPr>
        <w:tc>
          <w:tcPr>
            <w:tcW w:w="1058" w:type="dxa"/>
            <w:vMerge/>
            <w:tcBorders>
              <w:left w:val="single" w:sz="4" w:space="0" w:color="FFFFFF" w:themeColor="background1"/>
              <w:right w:val="single" w:sz="4" w:space="0" w:color="FFFFFF" w:themeColor="background1"/>
            </w:tcBorders>
            <w:vAlign w:val="center"/>
          </w:tcPr>
          <w:p w14:paraId="282D7DE2" w14:textId="77777777" w:rsidR="0061289D" w:rsidRPr="00F32CCE" w:rsidRDefault="0061289D" w:rsidP="00BA2EE3">
            <w:pPr>
              <w:jc w:val="center"/>
              <w:rPr>
                <w:rFonts w:ascii="Times New Roman" w:hAnsi="Times New Roman" w:cs="Times New Roman"/>
                <w:sz w:val="24"/>
                <w:szCs w:val="24"/>
              </w:rPr>
            </w:pPr>
          </w:p>
        </w:tc>
        <w:tc>
          <w:tcPr>
            <w:tcW w:w="653" w:type="dxa"/>
            <w:tcBorders>
              <w:left w:val="single" w:sz="4" w:space="0" w:color="FFFFFF" w:themeColor="background1"/>
              <w:right w:val="single" w:sz="4" w:space="0" w:color="FFFFFF" w:themeColor="background1"/>
            </w:tcBorders>
            <w:vAlign w:val="center"/>
          </w:tcPr>
          <w:p w14:paraId="74430045"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F</w:t>
            </w:r>
          </w:p>
        </w:tc>
        <w:tc>
          <w:tcPr>
            <w:tcW w:w="964" w:type="dxa"/>
            <w:tcBorders>
              <w:left w:val="single" w:sz="4" w:space="0" w:color="FFFFFF" w:themeColor="background1"/>
              <w:right w:val="single" w:sz="4" w:space="0" w:color="FFFFFF" w:themeColor="background1"/>
            </w:tcBorders>
            <w:vAlign w:val="center"/>
          </w:tcPr>
          <w:p w14:paraId="496E479C"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w:t>
            </w:r>
          </w:p>
        </w:tc>
        <w:tc>
          <w:tcPr>
            <w:tcW w:w="660" w:type="dxa"/>
            <w:tcBorders>
              <w:left w:val="single" w:sz="4" w:space="0" w:color="FFFFFF" w:themeColor="background1"/>
              <w:right w:val="single" w:sz="4" w:space="0" w:color="FFFFFF" w:themeColor="background1"/>
            </w:tcBorders>
            <w:vAlign w:val="center"/>
          </w:tcPr>
          <w:p w14:paraId="26BDFEEB"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F</w:t>
            </w:r>
          </w:p>
        </w:tc>
        <w:tc>
          <w:tcPr>
            <w:tcW w:w="966" w:type="dxa"/>
            <w:tcBorders>
              <w:left w:val="single" w:sz="4" w:space="0" w:color="FFFFFF" w:themeColor="background1"/>
              <w:right w:val="single" w:sz="4" w:space="0" w:color="FFFFFF" w:themeColor="background1"/>
            </w:tcBorders>
            <w:vAlign w:val="center"/>
          </w:tcPr>
          <w:p w14:paraId="61E94FA4"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w:t>
            </w:r>
          </w:p>
        </w:tc>
        <w:tc>
          <w:tcPr>
            <w:tcW w:w="660" w:type="dxa"/>
            <w:tcBorders>
              <w:left w:val="single" w:sz="4" w:space="0" w:color="FFFFFF" w:themeColor="background1"/>
              <w:right w:val="single" w:sz="4" w:space="0" w:color="FFFFFF" w:themeColor="background1"/>
            </w:tcBorders>
            <w:vAlign w:val="center"/>
          </w:tcPr>
          <w:p w14:paraId="4EA1315A"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F</w:t>
            </w:r>
          </w:p>
        </w:tc>
        <w:tc>
          <w:tcPr>
            <w:tcW w:w="966" w:type="dxa"/>
            <w:tcBorders>
              <w:left w:val="single" w:sz="4" w:space="0" w:color="FFFFFF" w:themeColor="background1"/>
              <w:right w:val="single" w:sz="4" w:space="0" w:color="FFFFFF" w:themeColor="background1"/>
            </w:tcBorders>
            <w:vAlign w:val="center"/>
          </w:tcPr>
          <w:p w14:paraId="18EF1D51"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w:t>
            </w:r>
          </w:p>
        </w:tc>
        <w:tc>
          <w:tcPr>
            <w:tcW w:w="660" w:type="dxa"/>
            <w:tcBorders>
              <w:left w:val="single" w:sz="4" w:space="0" w:color="FFFFFF" w:themeColor="background1"/>
              <w:right w:val="single" w:sz="4" w:space="0" w:color="FFFFFF" w:themeColor="background1"/>
            </w:tcBorders>
            <w:vAlign w:val="center"/>
          </w:tcPr>
          <w:p w14:paraId="28447B2D"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F</w:t>
            </w:r>
          </w:p>
        </w:tc>
        <w:tc>
          <w:tcPr>
            <w:tcW w:w="1111" w:type="dxa"/>
            <w:tcBorders>
              <w:left w:val="single" w:sz="4" w:space="0" w:color="FFFFFF" w:themeColor="background1"/>
              <w:right w:val="single" w:sz="4" w:space="0" w:color="FFFFFF" w:themeColor="background1"/>
            </w:tcBorders>
            <w:vAlign w:val="center"/>
          </w:tcPr>
          <w:p w14:paraId="66364383"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w:t>
            </w:r>
          </w:p>
        </w:tc>
        <w:tc>
          <w:tcPr>
            <w:tcW w:w="660" w:type="dxa"/>
            <w:tcBorders>
              <w:left w:val="single" w:sz="4" w:space="0" w:color="FFFFFF" w:themeColor="background1"/>
              <w:right w:val="single" w:sz="4" w:space="0" w:color="FFFFFF" w:themeColor="background1"/>
            </w:tcBorders>
            <w:vAlign w:val="center"/>
          </w:tcPr>
          <w:p w14:paraId="4AC8F472"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F</w:t>
            </w:r>
          </w:p>
        </w:tc>
        <w:tc>
          <w:tcPr>
            <w:tcW w:w="1035" w:type="dxa"/>
            <w:tcBorders>
              <w:left w:val="single" w:sz="4" w:space="0" w:color="FFFFFF" w:themeColor="background1"/>
              <w:right w:val="single" w:sz="4" w:space="0" w:color="FFFFFF" w:themeColor="background1"/>
            </w:tcBorders>
            <w:vAlign w:val="center"/>
          </w:tcPr>
          <w:p w14:paraId="1A569CEC"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w:t>
            </w:r>
          </w:p>
        </w:tc>
      </w:tr>
      <w:tr w:rsidR="00535032" w:rsidRPr="00F32CCE" w14:paraId="51333695" w14:textId="77777777" w:rsidTr="00196003">
        <w:trPr>
          <w:trHeight w:val="423"/>
        </w:trPr>
        <w:tc>
          <w:tcPr>
            <w:tcW w:w="1058" w:type="dxa"/>
            <w:tcBorders>
              <w:left w:val="single" w:sz="4" w:space="0" w:color="FFFFFF" w:themeColor="background1"/>
              <w:bottom w:val="single" w:sz="4" w:space="0" w:color="FFFFFF" w:themeColor="background1"/>
              <w:right w:val="single" w:sz="4" w:space="0" w:color="FFFFFF" w:themeColor="background1"/>
            </w:tcBorders>
            <w:vAlign w:val="center"/>
          </w:tcPr>
          <w:p w14:paraId="227F83CF"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Alto</w:t>
            </w:r>
          </w:p>
        </w:tc>
        <w:tc>
          <w:tcPr>
            <w:tcW w:w="653" w:type="dxa"/>
            <w:tcBorders>
              <w:left w:val="single" w:sz="4" w:space="0" w:color="FFFFFF" w:themeColor="background1"/>
              <w:right w:val="single" w:sz="4" w:space="0" w:color="FFFFFF" w:themeColor="background1"/>
            </w:tcBorders>
            <w:vAlign w:val="center"/>
          </w:tcPr>
          <w:p w14:paraId="10F04E08"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6</w:t>
            </w:r>
          </w:p>
        </w:tc>
        <w:tc>
          <w:tcPr>
            <w:tcW w:w="964" w:type="dxa"/>
            <w:tcBorders>
              <w:left w:val="single" w:sz="4" w:space="0" w:color="FFFFFF" w:themeColor="background1"/>
              <w:right w:val="single" w:sz="4" w:space="0" w:color="FFFFFF" w:themeColor="background1"/>
            </w:tcBorders>
            <w:vAlign w:val="center"/>
          </w:tcPr>
          <w:p w14:paraId="6DEE345D"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1.6%</w:t>
            </w:r>
          </w:p>
        </w:tc>
        <w:tc>
          <w:tcPr>
            <w:tcW w:w="660" w:type="dxa"/>
            <w:tcBorders>
              <w:left w:val="single" w:sz="4" w:space="0" w:color="FFFFFF" w:themeColor="background1"/>
              <w:right w:val="single" w:sz="4" w:space="0" w:color="FFFFFF" w:themeColor="background1"/>
            </w:tcBorders>
            <w:vAlign w:val="center"/>
          </w:tcPr>
          <w:p w14:paraId="665BBB1C"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12</w:t>
            </w:r>
          </w:p>
        </w:tc>
        <w:tc>
          <w:tcPr>
            <w:tcW w:w="966" w:type="dxa"/>
            <w:tcBorders>
              <w:left w:val="single" w:sz="4" w:space="0" w:color="FFFFFF" w:themeColor="background1"/>
              <w:right w:val="single" w:sz="4" w:space="0" w:color="FFFFFF" w:themeColor="background1"/>
            </w:tcBorders>
            <w:vAlign w:val="center"/>
          </w:tcPr>
          <w:p w14:paraId="68260D97"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3.3%</w:t>
            </w:r>
          </w:p>
        </w:tc>
        <w:tc>
          <w:tcPr>
            <w:tcW w:w="660" w:type="dxa"/>
            <w:tcBorders>
              <w:left w:val="single" w:sz="4" w:space="0" w:color="FFFFFF" w:themeColor="background1"/>
              <w:right w:val="single" w:sz="4" w:space="0" w:color="FFFFFF" w:themeColor="background1"/>
            </w:tcBorders>
            <w:vAlign w:val="center"/>
          </w:tcPr>
          <w:p w14:paraId="16E453B1"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2</w:t>
            </w:r>
          </w:p>
        </w:tc>
        <w:tc>
          <w:tcPr>
            <w:tcW w:w="966" w:type="dxa"/>
            <w:tcBorders>
              <w:left w:val="single" w:sz="4" w:space="0" w:color="FFFFFF" w:themeColor="background1"/>
              <w:right w:val="single" w:sz="4" w:space="0" w:color="FFFFFF" w:themeColor="background1"/>
            </w:tcBorders>
            <w:vAlign w:val="center"/>
          </w:tcPr>
          <w:p w14:paraId="506B6E1D"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0.5%</w:t>
            </w:r>
          </w:p>
        </w:tc>
        <w:tc>
          <w:tcPr>
            <w:tcW w:w="660" w:type="dxa"/>
            <w:tcBorders>
              <w:left w:val="single" w:sz="4" w:space="0" w:color="FFFFFF" w:themeColor="background1"/>
              <w:right w:val="single" w:sz="4" w:space="0" w:color="FFFFFF" w:themeColor="background1"/>
            </w:tcBorders>
            <w:vAlign w:val="center"/>
          </w:tcPr>
          <w:p w14:paraId="446C2CF2"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3</w:t>
            </w:r>
          </w:p>
        </w:tc>
        <w:tc>
          <w:tcPr>
            <w:tcW w:w="1111" w:type="dxa"/>
            <w:tcBorders>
              <w:left w:val="single" w:sz="4" w:space="0" w:color="FFFFFF" w:themeColor="background1"/>
              <w:right w:val="single" w:sz="4" w:space="0" w:color="FFFFFF" w:themeColor="background1"/>
            </w:tcBorders>
            <w:vAlign w:val="center"/>
          </w:tcPr>
          <w:p w14:paraId="050514A9"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0.8%</w:t>
            </w:r>
          </w:p>
        </w:tc>
        <w:tc>
          <w:tcPr>
            <w:tcW w:w="660" w:type="dxa"/>
            <w:tcBorders>
              <w:left w:val="single" w:sz="4" w:space="0" w:color="FFFFFF" w:themeColor="background1"/>
              <w:right w:val="single" w:sz="4" w:space="0" w:color="FFFFFF" w:themeColor="background1"/>
            </w:tcBorders>
            <w:vAlign w:val="center"/>
          </w:tcPr>
          <w:p w14:paraId="2EF65B95"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12</w:t>
            </w:r>
          </w:p>
        </w:tc>
        <w:tc>
          <w:tcPr>
            <w:tcW w:w="1035" w:type="dxa"/>
            <w:tcBorders>
              <w:left w:val="single" w:sz="4" w:space="0" w:color="FFFFFF" w:themeColor="background1"/>
              <w:right w:val="single" w:sz="4" w:space="0" w:color="FFFFFF" w:themeColor="background1"/>
            </w:tcBorders>
            <w:vAlign w:val="center"/>
          </w:tcPr>
          <w:p w14:paraId="3C2421D8"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3.3%</w:t>
            </w:r>
          </w:p>
        </w:tc>
      </w:tr>
      <w:tr w:rsidR="00535032" w:rsidRPr="00F32CCE" w14:paraId="3E362BA7" w14:textId="77777777" w:rsidTr="00196003">
        <w:trPr>
          <w:trHeight w:val="423"/>
        </w:trPr>
        <w:tc>
          <w:tcPr>
            <w:tcW w:w="1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C1C72C"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Medio</w:t>
            </w:r>
          </w:p>
        </w:tc>
        <w:tc>
          <w:tcPr>
            <w:tcW w:w="653" w:type="dxa"/>
            <w:tcBorders>
              <w:left w:val="single" w:sz="4" w:space="0" w:color="FFFFFF" w:themeColor="background1"/>
              <w:right w:val="single" w:sz="4" w:space="0" w:color="FFFFFF" w:themeColor="background1"/>
            </w:tcBorders>
            <w:vAlign w:val="center"/>
          </w:tcPr>
          <w:p w14:paraId="0902C30C"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41</w:t>
            </w:r>
          </w:p>
        </w:tc>
        <w:tc>
          <w:tcPr>
            <w:tcW w:w="964" w:type="dxa"/>
            <w:tcBorders>
              <w:left w:val="single" w:sz="4" w:space="0" w:color="FFFFFF" w:themeColor="background1"/>
              <w:right w:val="single" w:sz="4" w:space="0" w:color="FFFFFF" w:themeColor="background1"/>
            </w:tcBorders>
            <w:vAlign w:val="center"/>
          </w:tcPr>
          <w:p w14:paraId="4A015197"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11.1%</w:t>
            </w:r>
          </w:p>
        </w:tc>
        <w:tc>
          <w:tcPr>
            <w:tcW w:w="660" w:type="dxa"/>
            <w:tcBorders>
              <w:left w:val="single" w:sz="4" w:space="0" w:color="FFFFFF" w:themeColor="background1"/>
              <w:right w:val="single" w:sz="4" w:space="0" w:color="FFFFFF" w:themeColor="background1"/>
            </w:tcBorders>
            <w:vAlign w:val="center"/>
          </w:tcPr>
          <w:p w14:paraId="2FA3EA78"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24</w:t>
            </w:r>
          </w:p>
        </w:tc>
        <w:tc>
          <w:tcPr>
            <w:tcW w:w="966" w:type="dxa"/>
            <w:tcBorders>
              <w:left w:val="single" w:sz="4" w:space="0" w:color="FFFFFF" w:themeColor="background1"/>
              <w:right w:val="single" w:sz="4" w:space="0" w:color="FFFFFF" w:themeColor="background1"/>
            </w:tcBorders>
            <w:vAlign w:val="center"/>
          </w:tcPr>
          <w:p w14:paraId="3E66C48D"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6.5%</w:t>
            </w:r>
          </w:p>
        </w:tc>
        <w:tc>
          <w:tcPr>
            <w:tcW w:w="660" w:type="dxa"/>
            <w:tcBorders>
              <w:left w:val="single" w:sz="4" w:space="0" w:color="FFFFFF" w:themeColor="background1"/>
              <w:right w:val="single" w:sz="4" w:space="0" w:color="FFFFFF" w:themeColor="background1"/>
            </w:tcBorders>
            <w:vAlign w:val="center"/>
          </w:tcPr>
          <w:p w14:paraId="078F2F97"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16</w:t>
            </w:r>
          </w:p>
        </w:tc>
        <w:tc>
          <w:tcPr>
            <w:tcW w:w="966" w:type="dxa"/>
            <w:tcBorders>
              <w:left w:val="single" w:sz="4" w:space="0" w:color="FFFFFF" w:themeColor="background1"/>
              <w:right w:val="single" w:sz="4" w:space="0" w:color="FFFFFF" w:themeColor="background1"/>
            </w:tcBorders>
            <w:vAlign w:val="center"/>
          </w:tcPr>
          <w:p w14:paraId="1B216995"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95.1%</w:t>
            </w:r>
          </w:p>
        </w:tc>
        <w:tc>
          <w:tcPr>
            <w:tcW w:w="660" w:type="dxa"/>
            <w:tcBorders>
              <w:left w:val="single" w:sz="4" w:space="0" w:color="FFFFFF" w:themeColor="background1"/>
              <w:right w:val="single" w:sz="4" w:space="0" w:color="FFFFFF" w:themeColor="background1"/>
            </w:tcBorders>
            <w:vAlign w:val="center"/>
          </w:tcPr>
          <w:p w14:paraId="6BDC35AB"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37</w:t>
            </w:r>
          </w:p>
        </w:tc>
        <w:tc>
          <w:tcPr>
            <w:tcW w:w="1111" w:type="dxa"/>
            <w:tcBorders>
              <w:left w:val="single" w:sz="4" w:space="0" w:color="FFFFFF" w:themeColor="background1"/>
              <w:right w:val="single" w:sz="4" w:space="0" w:color="FFFFFF" w:themeColor="background1"/>
            </w:tcBorders>
            <w:vAlign w:val="center"/>
          </w:tcPr>
          <w:p w14:paraId="7A03D854"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10.05%</w:t>
            </w:r>
          </w:p>
        </w:tc>
        <w:tc>
          <w:tcPr>
            <w:tcW w:w="660" w:type="dxa"/>
            <w:tcBorders>
              <w:left w:val="single" w:sz="4" w:space="0" w:color="FFFFFF" w:themeColor="background1"/>
              <w:right w:val="single" w:sz="4" w:space="0" w:color="FFFFFF" w:themeColor="background1"/>
            </w:tcBorders>
            <w:vAlign w:val="center"/>
          </w:tcPr>
          <w:p w14:paraId="008F0E6C"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51</w:t>
            </w:r>
          </w:p>
        </w:tc>
        <w:tc>
          <w:tcPr>
            <w:tcW w:w="1035" w:type="dxa"/>
            <w:tcBorders>
              <w:left w:val="single" w:sz="4" w:space="0" w:color="FFFFFF" w:themeColor="background1"/>
              <w:right w:val="single" w:sz="4" w:space="0" w:color="FFFFFF" w:themeColor="background1"/>
            </w:tcBorders>
            <w:vAlign w:val="center"/>
          </w:tcPr>
          <w:p w14:paraId="0B28FB1D"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13.8%</w:t>
            </w:r>
          </w:p>
        </w:tc>
      </w:tr>
      <w:tr w:rsidR="00535032" w:rsidRPr="00F32CCE" w14:paraId="682F951D" w14:textId="77777777" w:rsidTr="00196003">
        <w:trPr>
          <w:trHeight w:val="423"/>
        </w:trPr>
        <w:tc>
          <w:tcPr>
            <w:tcW w:w="1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3579C6"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Bajo</w:t>
            </w:r>
          </w:p>
        </w:tc>
        <w:tc>
          <w:tcPr>
            <w:tcW w:w="653" w:type="dxa"/>
            <w:tcBorders>
              <w:left w:val="single" w:sz="4" w:space="0" w:color="FFFFFF" w:themeColor="background1"/>
              <w:right w:val="single" w:sz="4" w:space="0" w:color="FFFFFF" w:themeColor="background1"/>
            </w:tcBorders>
            <w:vAlign w:val="center"/>
          </w:tcPr>
          <w:p w14:paraId="018D89D5"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322</w:t>
            </w:r>
          </w:p>
        </w:tc>
        <w:tc>
          <w:tcPr>
            <w:tcW w:w="964" w:type="dxa"/>
            <w:tcBorders>
              <w:left w:val="single" w:sz="4" w:space="0" w:color="FFFFFF" w:themeColor="background1"/>
              <w:right w:val="single" w:sz="4" w:space="0" w:color="FFFFFF" w:themeColor="background1"/>
            </w:tcBorders>
            <w:vAlign w:val="center"/>
          </w:tcPr>
          <w:p w14:paraId="2DED6F3F"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87.3%</w:t>
            </w:r>
          </w:p>
        </w:tc>
        <w:tc>
          <w:tcPr>
            <w:tcW w:w="660" w:type="dxa"/>
            <w:tcBorders>
              <w:left w:val="single" w:sz="4" w:space="0" w:color="FFFFFF" w:themeColor="background1"/>
              <w:right w:val="single" w:sz="4" w:space="0" w:color="FFFFFF" w:themeColor="background1"/>
            </w:tcBorders>
            <w:vAlign w:val="center"/>
          </w:tcPr>
          <w:p w14:paraId="08D18694"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333</w:t>
            </w:r>
          </w:p>
        </w:tc>
        <w:tc>
          <w:tcPr>
            <w:tcW w:w="966" w:type="dxa"/>
            <w:tcBorders>
              <w:left w:val="single" w:sz="4" w:space="0" w:color="FFFFFF" w:themeColor="background1"/>
              <w:right w:val="single" w:sz="4" w:space="0" w:color="FFFFFF" w:themeColor="background1"/>
            </w:tcBorders>
            <w:vAlign w:val="center"/>
          </w:tcPr>
          <w:p w14:paraId="69248DB4"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90.2%</w:t>
            </w:r>
          </w:p>
        </w:tc>
        <w:tc>
          <w:tcPr>
            <w:tcW w:w="660" w:type="dxa"/>
            <w:tcBorders>
              <w:left w:val="single" w:sz="4" w:space="0" w:color="FFFFFF" w:themeColor="background1"/>
              <w:right w:val="single" w:sz="4" w:space="0" w:color="FFFFFF" w:themeColor="background1"/>
            </w:tcBorders>
            <w:vAlign w:val="center"/>
          </w:tcPr>
          <w:p w14:paraId="3A5D21D9"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351</w:t>
            </w:r>
          </w:p>
        </w:tc>
        <w:tc>
          <w:tcPr>
            <w:tcW w:w="966" w:type="dxa"/>
            <w:tcBorders>
              <w:left w:val="single" w:sz="4" w:space="0" w:color="FFFFFF" w:themeColor="background1"/>
              <w:right w:val="single" w:sz="4" w:space="0" w:color="FFFFFF" w:themeColor="background1"/>
            </w:tcBorders>
            <w:vAlign w:val="center"/>
          </w:tcPr>
          <w:p w14:paraId="21E84FC2"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4.3%</w:t>
            </w:r>
          </w:p>
        </w:tc>
        <w:tc>
          <w:tcPr>
            <w:tcW w:w="660" w:type="dxa"/>
            <w:tcBorders>
              <w:left w:val="single" w:sz="4" w:space="0" w:color="FFFFFF" w:themeColor="background1"/>
              <w:right w:val="single" w:sz="4" w:space="0" w:color="FFFFFF" w:themeColor="background1"/>
            </w:tcBorders>
            <w:vAlign w:val="center"/>
          </w:tcPr>
          <w:p w14:paraId="68489BB8"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329</w:t>
            </w:r>
          </w:p>
        </w:tc>
        <w:tc>
          <w:tcPr>
            <w:tcW w:w="1111" w:type="dxa"/>
            <w:tcBorders>
              <w:left w:val="single" w:sz="4" w:space="0" w:color="FFFFFF" w:themeColor="background1"/>
              <w:right w:val="single" w:sz="4" w:space="0" w:color="FFFFFF" w:themeColor="background1"/>
            </w:tcBorders>
            <w:vAlign w:val="center"/>
          </w:tcPr>
          <w:p w14:paraId="448ABE4E"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89.2</w:t>
            </w:r>
          </w:p>
        </w:tc>
        <w:tc>
          <w:tcPr>
            <w:tcW w:w="660" w:type="dxa"/>
            <w:tcBorders>
              <w:left w:val="single" w:sz="4" w:space="0" w:color="FFFFFF" w:themeColor="background1"/>
              <w:right w:val="single" w:sz="4" w:space="0" w:color="FFFFFF" w:themeColor="background1"/>
            </w:tcBorders>
            <w:vAlign w:val="center"/>
          </w:tcPr>
          <w:p w14:paraId="19B395B9"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306</w:t>
            </w:r>
          </w:p>
        </w:tc>
        <w:tc>
          <w:tcPr>
            <w:tcW w:w="1035" w:type="dxa"/>
            <w:tcBorders>
              <w:left w:val="single" w:sz="4" w:space="0" w:color="FFFFFF" w:themeColor="background1"/>
              <w:right w:val="single" w:sz="4" w:space="0" w:color="FFFFFF" w:themeColor="background1"/>
            </w:tcBorders>
            <w:vAlign w:val="center"/>
          </w:tcPr>
          <w:p w14:paraId="19839674"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82.9%</w:t>
            </w:r>
          </w:p>
        </w:tc>
      </w:tr>
      <w:tr w:rsidR="00535032" w:rsidRPr="00F32CCE" w14:paraId="3AD78BE6" w14:textId="77777777" w:rsidTr="00196003">
        <w:trPr>
          <w:trHeight w:val="423"/>
        </w:trPr>
        <w:tc>
          <w:tcPr>
            <w:tcW w:w="1058" w:type="dxa"/>
            <w:tcBorders>
              <w:top w:val="single" w:sz="4" w:space="0" w:color="FFFFFF" w:themeColor="background1"/>
              <w:left w:val="single" w:sz="4" w:space="0" w:color="FFFFFF" w:themeColor="background1"/>
              <w:right w:val="single" w:sz="4" w:space="0" w:color="FFFFFF" w:themeColor="background1"/>
            </w:tcBorders>
            <w:vAlign w:val="center"/>
          </w:tcPr>
          <w:p w14:paraId="0478637D" w14:textId="77777777" w:rsidR="0061289D" w:rsidRPr="00F32CCE" w:rsidRDefault="0061289D" w:rsidP="00BA2EE3">
            <w:pPr>
              <w:jc w:val="center"/>
              <w:rPr>
                <w:rFonts w:ascii="Times New Roman" w:hAnsi="Times New Roman" w:cs="Times New Roman"/>
                <w:sz w:val="24"/>
                <w:szCs w:val="24"/>
              </w:rPr>
            </w:pPr>
            <w:r w:rsidRPr="00F32CCE">
              <w:rPr>
                <w:rFonts w:ascii="Times New Roman" w:hAnsi="Times New Roman" w:cs="Times New Roman"/>
                <w:sz w:val="24"/>
                <w:szCs w:val="24"/>
              </w:rPr>
              <w:t>Total</w:t>
            </w:r>
          </w:p>
        </w:tc>
        <w:tc>
          <w:tcPr>
            <w:tcW w:w="653" w:type="dxa"/>
            <w:tcBorders>
              <w:left w:val="single" w:sz="4" w:space="0" w:color="FFFFFF" w:themeColor="background1"/>
              <w:right w:val="single" w:sz="4" w:space="0" w:color="FFFFFF" w:themeColor="background1"/>
            </w:tcBorders>
            <w:vAlign w:val="center"/>
          </w:tcPr>
          <w:p w14:paraId="198D5FBF" w14:textId="77777777" w:rsidR="0061289D" w:rsidRPr="00F32CCE" w:rsidRDefault="0061289D" w:rsidP="00BA2EE3">
            <w:pPr>
              <w:jc w:val="center"/>
              <w:rPr>
                <w:rFonts w:ascii="Times New Roman" w:hAnsi="Times New Roman" w:cs="Times New Roman"/>
                <w:sz w:val="24"/>
                <w:szCs w:val="24"/>
              </w:rPr>
            </w:pPr>
            <w:r w:rsidRPr="00F32CCE">
              <w:rPr>
                <w:rFonts w:ascii="Times New Roman" w:eastAsia="Times New Roman" w:hAnsi="Times New Roman" w:cs="Times New Roman"/>
                <w:sz w:val="24"/>
                <w:szCs w:val="24"/>
              </w:rPr>
              <w:t>369</w:t>
            </w:r>
          </w:p>
        </w:tc>
        <w:tc>
          <w:tcPr>
            <w:tcW w:w="964" w:type="dxa"/>
            <w:tcBorders>
              <w:left w:val="single" w:sz="4" w:space="0" w:color="FFFFFF" w:themeColor="background1"/>
              <w:right w:val="single" w:sz="4" w:space="0" w:color="FFFFFF" w:themeColor="background1"/>
            </w:tcBorders>
            <w:vAlign w:val="center"/>
          </w:tcPr>
          <w:p w14:paraId="5F9ED1BD" w14:textId="77777777" w:rsidR="0061289D" w:rsidRPr="00F32CCE" w:rsidRDefault="0061289D" w:rsidP="00BA2EE3">
            <w:pPr>
              <w:jc w:val="center"/>
              <w:rPr>
                <w:rFonts w:ascii="Times New Roman" w:hAnsi="Times New Roman" w:cs="Times New Roman"/>
                <w:sz w:val="24"/>
                <w:szCs w:val="24"/>
              </w:rPr>
            </w:pPr>
            <w:r w:rsidRPr="00F32CCE">
              <w:rPr>
                <w:rFonts w:ascii="Times New Roman" w:eastAsia="Times New Roman" w:hAnsi="Times New Roman" w:cs="Times New Roman"/>
                <w:sz w:val="24"/>
                <w:szCs w:val="24"/>
              </w:rPr>
              <w:t>100%</w:t>
            </w:r>
          </w:p>
        </w:tc>
        <w:tc>
          <w:tcPr>
            <w:tcW w:w="660" w:type="dxa"/>
            <w:tcBorders>
              <w:left w:val="single" w:sz="4" w:space="0" w:color="FFFFFF" w:themeColor="background1"/>
              <w:right w:val="single" w:sz="4" w:space="0" w:color="FFFFFF" w:themeColor="background1"/>
            </w:tcBorders>
            <w:vAlign w:val="center"/>
          </w:tcPr>
          <w:p w14:paraId="6AE13811" w14:textId="77777777" w:rsidR="0061289D" w:rsidRPr="00F32CCE" w:rsidRDefault="0061289D" w:rsidP="00BA2EE3">
            <w:pPr>
              <w:jc w:val="center"/>
              <w:rPr>
                <w:rFonts w:ascii="Times New Roman" w:hAnsi="Times New Roman" w:cs="Times New Roman"/>
                <w:sz w:val="24"/>
                <w:szCs w:val="24"/>
              </w:rPr>
            </w:pPr>
            <w:r w:rsidRPr="00F32CCE">
              <w:rPr>
                <w:rFonts w:ascii="Times New Roman" w:eastAsia="Times New Roman" w:hAnsi="Times New Roman" w:cs="Times New Roman"/>
                <w:sz w:val="24"/>
                <w:szCs w:val="24"/>
              </w:rPr>
              <w:t>369</w:t>
            </w:r>
          </w:p>
        </w:tc>
        <w:tc>
          <w:tcPr>
            <w:tcW w:w="966" w:type="dxa"/>
            <w:tcBorders>
              <w:left w:val="single" w:sz="4" w:space="0" w:color="FFFFFF" w:themeColor="background1"/>
              <w:right w:val="single" w:sz="4" w:space="0" w:color="FFFFFF" w:themeColor="background1"/>
            </w:tcBorders>
            <w:vAlign w:val="center"/>
          </w:tcPr>
          <w:p w14:paraId="5D30E068" w14:textId="77777777" w:rsidR="0061289D" w:rsidRPr="00F32CCE" w:rsidRDefault="0061289D" w:rsidP="00BA2EE3">
            <w:pPr>
              <w:jc w:val="center"/>
              <w:rPr>
                <w:rFonts w:ascii="Times New Roman" w:hAnsi="Times New Roman" w:cs="Times New Roman"/>
                <w:sz w:val="24"/>
                <w:szCs w:val="24"/>
              </w:rPr>
            </w:pPr>
            <w:r w:rsidRPr="00F32CCE">
              <w:rPr>
                <w:rFonts w:ascii="Times New Roman" w:eastAsia="Times New Roman" w:hAnsi="Times New Roman" w:cs="Times New Roman"/>
                <w:sz w:val="24"/>
                <w:szCs w:val="24"/>
              </w:rPr>
              <w:t>100%</w:t>
            </w:r>
          </w:p>
        </w:tc>
        <w:tc>
          <w:tcPr>
            <w:tcW w:w="660" w:type="dxa"/>
            <w:tcBorders>
              <w:left w:val="single" w:sz="4" w:space="0" w:color="FFFFFF" w:themeColor="background1"/>
              <w:right w:val="single" w:sz="4" w:space="0" w:color="FFFFFF" w:themeColor="background1"/>
            </w:tcBorders>
            <w:vAlign w:val="center"/>
          </w:tcPr>
          <w:p w14:paraId="371DD5EA"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369</w:t>
            </w:r>
          </w:p>
        </w:tc>
        <w:tc>
          <w:tcPr>
            <w:tcW w:w="966" w:type="dxa"/>
            <w:tcBorders>
              <w:left w:val="single" w:sz="4" w:space="0" w:color="FFFFFF" w:themeColor="background1"/>
              <w:right w:val="single" w:sz="4" w:space="0" w:color="FFFFFF" w:themeColor="background1"/>
            </w:tcBorders>
            <w:vAlign w:val="center"/>
          </w:tcPr>
          <w:p w14:paraId="0EA44D93"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100%</w:t>
            </w:r>
          </w:p>
        </w:tc>
        <w:tc>
          <w:tcPr>
            <w:tcW w:w="660" w:type="dxa"/>
            <w:tcBorders>
              <w:left w:val="single" w:sz="4" w:space="0" w:color="FFFFFF" w:themeColor="background1"/>
              <w:right w:val="single" w:sz="4" w:space="0" w:color="FFFFFF" w:themeColor="background1"/>
            </w:tcBorders>
            <w:vAlign w:val="center"/>
          </w:tcPr>
          <w:p w14:paraId="5040B287"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369</w:t>
            </w:r>
          </w:p>
        </w:tc>
        <w:tc>
          <w:tcPr>
            <w:tcW w:w="1111" w:type="dxa"/>
            <w:tcBorders>
              <w:left w:val="single" w:sz="4" w:space="0" w:color="FFFFFF" w:themeColor="background1"/>
              <w:right w:val="single" w:sz="4" w:space="0" w:color="FFFFFF" w:themeColor="background1"/>
            </w:tcBorders>
            <w:vAlign w:val="center"/>
          </w:tcPr>
          <w:p w14:paraId="5D0DD2BD"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100%</w:t>
            </w:r>
          </w:p>
        </w:tc>
        <w:tc>
          <w:tcPr>
            <w:tcW w:w="660" w:type="dxa"/>
            <w:tcBorders>
              <w:left w:val="single" w:sz="4" w:space="0" w:color="FFFFFF" w:themeColor="background1"/>
              <w:right w:val="single" w:sz="4" w:space="0" w:color="FFFFFF" w:themeColor="background1"/>
            </w:tcBorders>
            <w:vAlign w:val="center"/>
          </w:tcPr>
          <w:p w14:paraId="765A7380"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369</w:t>
            </w:r>
          </w:p>
        </w:tc>
        <w:tc>
          <w:tcPr>
            <w:tcW w:w="1035" w:type="dxa"/>
            <w:tcBorders>
              <w:left w:val="single" w:sz="4" w:space="0" w:color="FFFFFF" w:themeColor="background1"/>
              <w:right w:val="single" w:sz="4" w:space="0" w:color="FFFFFF" w:themeColor="background1"/>
            </w:tcBorders>
            <w:vAlign w:val="center"/>
          </w:tcPr>
          <w:p w14:paraId="070DE359" w14:textId="77777777" w:rsidR="0061289D" w:rsidRPr="00F32CCE" w:rsidRDefault="0061289D" w:rsidP="00BA2EE3">
            <w:pPr>
              <w:jc w:val="center"/>
              <w:rPr>
                <w:rFonts w:ascii="Times New Roman" w:eastAsia="Times New Roman" w:hAnsi="Times New Roman" w:cs="Times New Roman"/>
                <w:sz w:val="24"/>
                <w:szCs w:val="24"/>
              </w:rPr>
            </w:pPr>
            <w:r w:rsidRPr="00F32CCE">
              <w:rPr>
                <w:rFonts w:ascii="Times New Roman" w:eastAsia="Times New Roman" w:hAnsi="Times New Roman" w:cs="Times New Roman"/>
                <w:sz w:val="24"/>
                <w:szCs w:val="24"/>
              </w:rPr>
              <w:t>100%</w:t>
            </w:r>
          </w:p>
        </w:tc>
      </w:tr>
    </w:tbl>
    <w:p w14:paraId="58A5799E" w14:textId="4F160004" w:rsidR="00E74A29" w:rsidRPr="006D73C6" w:rsidRDefault="006D73C6" w:rsidP="0089024D">
      <w:pPr>
        <w:jc w:val="both"/>
        <w:rPr>
          <w:rFonts w:ascii="Times New Roman" w:hAnsi="Times New Roman" w:cs="Times New Roman"/>
          <w:i/>
          <w:iCs/>
          <w:sz w:val="40"/>
          <w:szCs w:val="40"/>
        </w:rPr>
      </w:pPr>
      <w:r w:rsidRPr="006D73C6">
        <w:rPr>
          <w:rFonts w:ascii="Times New Roman" w:hAnsi="Times New Roman" w:cs="Times New Roman"/>
          <w:sz w:val="24"/>
          <w:szCs w:val="24"/>
        </w:rPr>
        <w:t>Fuente: elaboración propia.</w:t>
      </w:r>
    </w:p>
    <w:p w14:paraId="698F1D5F" w14:textId="77777777" w:rsidR="00535032" w:rsidRDefault="00535032" w:rsidP="0089024D">
      <w:pPr>
        <w:jc w:val="both"/>
        <w:rPr>
          <w:rFonts w:ascii="Times New Roman" w:hAnsi="Times New Roman" w:cs="Times New Roman"/>
          <w:sz w:val="24"/>
          <w:szCs w:val="24"/>
        </w:rPr>
        <w:sectPr w:rsidR="00535032" w:rsidSect="00535032">
          <w:type w:val="continuous"/>
          <w:pgSz w:w="12240" w:h="15840" w:code="1"/>
          <w:pgMar w:top="1440" w:right="1440" w:bottom="1440" w:left="1440" w:header="709" w:footer="709" w:gutter="0"/>
          <w:cols w:space="708"/>
          <w:docGrid w:linePitch="360"/>
        </w:sectPr>
      </w:pPr>
    </w:p>
    <w:p w14:paraId="4B9D63FE" w14:textId="44EAC25B" w:rsidR="00A90192" w:rsidRDefault="001B3F8E" w:rsidP="00AC565B">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L</w:t>
      </w:r>
      <w:r w:rsidR="00A90192" w:rsidRPr="00A90192">
        <w:rPr>
          <w:rFonts w:ascii="Times New Roman" w:hAnsi="Times New Roman" w:cs="Times New Roman"/>
          <w:sz w:val="24"/>
          <w:szCs w:val="24"/>
        </w:rPr>
        <w:t>a mayoría de los participantes se encuentra en niveles bajos de violencia en todas las dimensiones, con un porcentaje significativo (más del 80%) en violencia verbal, violencia física, coerción y prohibiciones. Sin embargo, la manipulación, predominó en un nivel medio con un 95.1%, lo que podría señalar que las dinámicas de control emocional son más comunes, aunque no extrema</w:t>
      </w:r>
      <w:r w:rsidR="00EB5D29">
        <w:rPr>
          <w:rFonts w:ascii="Times New Roman" w:hAnsi="Times New Roman" w:cs="Times New Roman"/>
          <w:sz w:val="24"/>
          <w:szCs w:val="24"/>
        </w:rPr>
        <w:t xml:space="preserve"> con </w:t>
      </w:r>
      <w:r w:rsidR="00A90192" w:rsidRPr="00A90192">
        <w:rPr>
          <w:rFonts w:ascii="Times New Roman" w:hAnsi="Times New Roman" w:cs="Times New Roman"/>
          <w:sz w:val="24"/>
          <w:szCs w:val="24"/>
        </w:rPr>
        <w:t>comportamientos de manipulación más notables, que podría influir en la dinámica de poder dentro de las relaciones</w:t>
      </w:r>
      <w:r>
        <w:rPr>
          <w:rFonts w:ascii="Times New Roman" w:hAnsi="Times New Roman" w:cs="Times New Roman"/>
          <w:sz w:val="24"/>
          <w:szCs w:val="24"/>
        </w:rPr>
        <w:t>.</w:t>
      </w:r>
    </w:p>
    <w:p w14:paraId="76C2E589" w14:textId="77777777" w:rsidR="00A90192" w:rsidRPr="00A90192" w:rsidRDefault="00A90192" w:rsidP="00EB5D29">
      <w:pPr>
        <w:spacing w:after="0" w:line="360" w:lineRule="auto"/>
        <w:jc w:val="both"/>
        <w:rPr>
          <w:rFonts w:ascii="Times New Roman" w:hAnsi="Times New Roman" w:cs="Times New Roman"/>
          <w:sz w:val="24"/>
          <w:szCs w:val="24"/>
        </w:rPr>
      </w:pPr>
      <w:r w:rsidRPr="00A90192">
        <w:rPr>
          <w:rFonts w:ascii="Times New Roman" w:hAnsi="Times New Roman" w:cs="Times New Roman"/>
          <w:sz w:val="24"/>
          <w:szCs w:val="24"/>
        </w:rPr>
        <w:t>Tabla 3</w:t>
      </w:r>
    </w:p>
    <w:p w14:paraId="1E272863" w14:textId="6A05E24B" w:rsidR="00A90192" w:rsidRPr="00A90192" w:rsidRDefault="00A90192" w:rsidP="00EB5D29">
      <w:pPr>
        <w:spacing w:after="0" w:line="360" w:lineRule="auto"/>
        <w:jc w:val="both"/>
        <w:rPr>
          <w:rFonts w:ascii="Times New Roman" w:hAnsi="Times New Roman" w:cs="Times New Roman"/>
          <w:i/>
          <w:iCs/>
          <w:sz w:val="24"/>
          <w:szCs w:val="24"/>
        </w:rPr>
      </w:pPr>
      <w:r w:rsidRPr="00A90192">
        <w:rPr>
          <w:rFonts w:ascii="Times New Roman" w:hAnsi="Times New Roman" w:cs="Times New Roman"/>
          <w:i/>
          <w:iCs/>
          <w:sz w:val="24"/>
          <w:szCs w:val="24"/>
        </w:rPr>
        <w:t>Correlación entre el apego ansioso y violencia de pareja.</w:t>
      </w:r>
    </w:p>
    <w:tbl>
      <w:tblPr>
        <w:tblW w:w="4333" w:type="dxa"/>
        <w:tblCellSpacing w:w="15" w:type="dxa"/>
        <w:tblCellMar>
          <w:top w:w="15" w:type="dxa"/>
          <w:left w:w="15" w:type="dxa"/>
          <w:bottom w:w="15" w:type="dxa"/>
          <w:right w:w="15" w:type="dxa"/>
        </w:tblCellMar>
        <w:tblLook w:val="04A0" w:firstRow="1" w:lastRow="0" w:firstColumn="1" w:lastColumn="0" w:noHBand="0" w:noVBand="1"/>
      </w:tblPr>
      <w:tblGrid>
        <w:gridCol w:w="1108"/>
        <w:gridCol w:w="1794"/>
        <w:gridCol w:w="1431"/>
      </w:tblGrid>
      <w:tr w:rsidR="007C3121" w:rsidRPr="00196003" w14:paraId="7CF5101E" w14:textId="77777777" w:rsidTr="00196003">
        <w:trPr>
          <w:cantSplit/>
          <w:trHeight w:val="129"/>
          <w:tblHeader/>
          <w:tblCellSpacing w:w="15" w:type="dxa"/>
        </w:trPr>
        <w:tc>
          <w:tcPr>
            <w:tcW w:w="1063" w:type="dxa"/>
            <w:tcBorders>
              <w:top w:val="single" w:sz="4" w:space="0" w:color="000000"/>
              <w:left w:val="nil"/>
              <w:bottom w:val="single" w:sz="4" w:space="0" w:color="333333"/>
              <w:right w:val="nil"/>
            </w:tcBorders>
            <w:tcMar>
              <w:top w:w="60" w:type="dxa"/>
              <w:left w:w="120" w:type="dxa"/>
              <w:bottom w:w="60" w:type="dxa"/>
              <w:right w:w="120" w:type="dxa"/>
            </w:tcMar>
            <w:vAlign w:val="center"/>
            <w:hideMark/>
          </w:tcPr>
          <w:p w14:paraId="5B3F465D" w14:textId="77777777" w:rsidR="007C3121" w:rsidRPr="00196003" w:rsidRDefault="007C3121" w:rsidP="00196003">
            <w:pPr>
              <w:spacing w:after="0" w:line="240" w:lineRule="auto"/>
              <w:jc w:val="center"/>
              <w:rPr>
                <w:rFonts w:ascii="Times New Roman" w:eastAsia="Times New Roman" w:hAnsi="Times New Roman" w:cs="Times New Roman"/>
                <w:sz w:val="24"/>
                <w:szCs w:val="24"/>
              </w:rPr>
            </w:pPr>
            <w:bookmarkStart w:id="0" w:name="_Hlk210237744"/>
            <w:r w:rsidRPr="00196003">
              <w:rPr>
                <w:rFonts w:ascii="Times New Roman" w:eastAsia="Times New Roman" w:hAnsi="Times New Roman" w:cs="Times New Roman"/>
                <w:sz w:val="24"/>
                <w:szCs w:val="24"/>
              </w:rPr>
              <w:t> </w:t>
            </w:r>
          </w:p>
        </w:tc>
        <w:tc>
          <w:tcPr>
            <w:tcW w:w="1764" w:type="dxa"/>
            <w:tcBorders>
              <w:top w:val="single" w:sz="4" w:space="0" w:color="000000"/>
              <w:left w:val="nil"/>
              <w:bottom w:val="single" w:sz="4" w:space="0" w:color="333333"/>
              <w:right w:val="nil"/>
            </w:tcBorders>
            <w:tcMar>
              <w:top w:w="60" w:type="dxa"/>
              <w:left w:w="120" w:type="dxa"/>
              <w:bottom w:w="60" w:type="dxa"/>
              <w:right w:w="120" w:type="dxa"/>
            </w:tcMar>
            <w:vAlign w:val="center"/>
            <w:hideMark/>
          </w:tcPr>
          <w:p w14:paraId="257B4D21" w14:textId="77777777" w:rsidR="007C3121" w:rsidRPr="00196003" w:rsidRDefault="007C3121" w:rsidP="00196003">
            <w:pPr>
              <w:spacing w:after="0" w:line="240" w:lineRule="auto"/>
              <w:jc w:val="center"/>
              <w:rPr>
                <w:rFonts w:ascii="Times New Roman" w:eastAsia="Times New Roman" w:hAnsi="Times New Roman" w:cs="Times New Roman"/>
                <w:sz w:val="24"/>
                <w:szCs w:val="24"/>
              </w:rPr>
            </w:pPr>
          </w:p>
        </w:tc>
        <w:tc>
          <w:tcPr>
            <w:tcW w:w="1386" w:type="dxa"/>
            <w:tcBorders>
              <w:top w:val="single" w:sz="4" w:space="0" w:color="000000"/>
              <w:left w:val="nil"/>
              <w:bottom w:val="single" w:sz="4" w:space="0" w:color="333333"/>
              <w:right w:val="nil"/>
            </w:tcBorders>
            <w:tcMar>
              <w:top w:w="60" w:type="dxa"/>
              <w:left w:w="120" w:type="dxa"/>
              <w:bottom w:w="60" w:type="dxa"/>
              <w:right w:w="120" w:type="dxa"/>
            </w:tcMar>
            <w:vAlign w:val="center"/>
            <w:hideMark/>
          </w:tcPr>
          <w:p w14:paraId="064AC1AF" w14:textId="77777777" w:rsidR="007C3121" w:rsidRPr="00196003" w:rsidRDefault="007C3121" w:rsidP="00196003">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 xml:space="preserve">Violencia </w:t>
            </w:r>
            <w:r w:rsidRPr="00196003">
              <w:rPr>
                <w:rFonts w:ascii="Times New Roman" w:eastAsia="Times New Roman" w:hAnsi="Times New Roman" w:cs="Times New Roman"/>
                <w:sz w:val="24"/>
                <w:szCs w:val="24"/>
              </w:rPr>
              <w:br/>
              <w:t>de Pareja</w:t>
            </w:r>
          </w:p>
        </w:tc>
      </w:tr>
      <w:tr w:rsidR="007C3121" w:rsidRPr="00196003" w14:paraId="42B74D3E" w14:textId="77777777" w:rsidTr="00196003">
        <w:trPr>
          <w:cantSplit/>
          <w:trHeight w:val="129"/>
          <w:tblHeader/>
          <w:tblCellSpacing w:w="15" w:type="dxa"/>
        </w:trPr>
        <w:tc>
          <w:tcPr>
            <w:tcW w:w="1063" w:type="dxa"/>
            <w:vMerge w:val="restart"/>
            <w:tcBorders>
              <w:top w:val="nil"/>
              <w:left w:val="nil"/>
              <w:right w:val="nil"/>
            </w:tcBorders>
            <w:tcMar>
              <w:top w:w="60" w:type="dxa"/>
              <w:left w:w="120" w:type="dxa"/>
              <w:bottom w:w="60" w:type="dxa"/>
              <w:right w:w="120" w:type="dxa"/>
            </w:tcMar>
            <w:vAlign w:val="center"/>
          </w:tcPr>
          <w:p w14:paraId="60783BEB" w14:textId="77777777" w:rsidR="007C3121" w:rsidRPr="00196003" w:rsidRDefault="007C3121" w:rsidP="00196003">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Apego Ansioso</w:t>
            </w:r>
          </w:p>
        </w:tc>
        <w:tc>
          <w:tcPr>
            <w:tcW w:w="1764" w:type="dxa"/>
            <w:tcBorders>
              <w:top w:val="nil"/>
              <w:left w:val="nil"/>
              <w:bottom w:val="single" w:sz="4" w:space="0" w:color="333333"/>
              <w:right w:val="nil"/>
            </w:tcBorders>
            <w:tcMar>
              <w:top w:w="60" w:type="dxa"/>
              <w:left w:w="120" w:type="dxa"/>
              <w:bottom w:w="60" w:type="dxa"/>
              <w:right w:w="120" w:type="dxa"/>
            </w:tcMar>
            <w:vAlign w:val="center"/>
          </w:tcPr>
          <w:p w14:paraId="7F9F8B4C" w14:textId="77777777" w:rsidR="007C3121" w:rsidRPr="00196003" w:rsidRDefault="007C3121" w:rsidP="00196003">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 xml:space="preserve">Coeficiente de </w:t>
            </w:r>
            <w:r w:rsidRPr="00196003">
              <w:rPr>
                <w:rFonts w:ascii="Times New Roman" w:eastAsia="Times New Roman" w:hAnsi="Times New Roman" w:cs="Times New Roman"/>
                <w:sz w:val="24"/>
                <w:szCs w:val="24"/>
              </w:rPr>
              <w:br/>
              <w:t>correlación</w:t>
            </w:r>
          </w:p>
        </w:tc>
        <w:tc>
          <w:tcPr>
            <w:tcW w:w="1386" w:type="dxa"/>
            <w:tcBorders>
              <w:top w:val="nil"/>
              <w:left w:val="nil"/>
              <w:bottom w:val="single" w:sz="4" w:space="0" w:color="333333"/>
              <w:right w:val="nil"/>
            </w:tcBorders>
            <w:tcMar>
              <w:top w:w="60" w:type="dxa"/>
              <w:left w:w="120" w:type="dxa"/>
              <w:bottom w:w="60" w:type="dxa"/>
              <w:right w:w="120" w:type="dxa"/>
            </w:tcMar>
            <w:vAlign w:val="center"/>
          </w:tcPr>
          <w:p w14:paraId="26AFD627" w14:textId="77777777" w:rsidR="007C3121" w:rsidRPr="00196003" w:rsidRDefault="007C3121" w:rsidP="00196003">
            <w:pPr>
              <w:spacing w:after="0" w:line="240" w:lineRule="auto"/>
              <w:jc w:val="center"/>
              <w:rPr>
                <w:rFonts w:ascii="Times New Roman" w:eastAsia="Times New Roman" w:hAnsi="Times New Roman" w:cs="Times New Roman"/>
                <w:sz w:val="24"/>
                <w:szCs w:val="24"/>
                <w:vertAlign w:val="superscript"/>
              </w:rPr>
            </w:pPr>
            <w:r w:rsidRPr="00196003">
              <w:rPr>
                <w:rFonts w:ascii="Times New Roman" w:eastAsia="Times New Roman" w:hAnsi="Times New Roman" w:cs="Times New Roman"/>
                <w:sz w:val="24"/>
                <w:szCs w:val="24"/>
              </w:rPr>
              <w:t>0,280</w:t>
            </w:r>
            <w:r w:rsidRPr="00196003">
              <w:rPr>
                <w:rFonts w:ascii="Times New Roman" w:eastAsia="Times New Roman" w:hAnsi="Times New Roman" w:cs="Times New Roman"/>
                <w:sz w:val="24"/>
                <w:szCs w:val="24"/>
                <w:vertAlign w:val="superscript"/>
              </w:rPr>
              <w:t>**</w:t>
            </w:r>
          </w:p>
        </w:tc>
      </w:tr>
      <w:tr w:rsidR="007C3121" w:rsidRPr="00196003" w14:paraId="13E1331F" w14:textId="77777777" w:rsidTr="00196003">
        <w:trPr>
          <w:cantSplit/>
          <w:trHeight w:val="178"/>
          <w:tblHeader/>
          <w:tblCellSpacing w:w="15" w:type="dxa"/>
        </w:trPr>
        <w:tc>
          <w:tcPr>
            <w:tcW w:w="1063" w:type="dxa"/>
            <w:vMerge/>
            <w:tcBorders>
              <w:left w:val="nil"/>
              <w:right w:val="nil"/>
            </w:tcBorders>
            <w:tcMar>
              <w:top w:w="60" w:type="dxa"/>
              <w:left w:w="120" w:type="dxa"/>
              <w:bottom w:w="60" w:type="dxa"/>
              <w:right w:w="120" w:type="dxa"/>
            </w:tcMar>
            <w:vAlign w:val="center"/>
          </w:tcPr>
          <w:p w14:paraId="0D1B0A69" w14:textId="77777777" w:rsidR="007C3121" w:rsidRPr="00196003" w:rsidRDefault="007C3121" w:rsidP="00196003">
            <w:pPr>
              <w:spacing w:after="0" w:line="240" w:lineRule="auto"/>
              <w:jc w:val="center"/>
              <w:rPr>
                <w:rFonts w:ascii="Times New Roman" w:eastAsia="Times New Roman" w:hAnsi="Times New Roman" w:cs="Times New Roman"/>
                <w:sz w:val="24"/>
                <w:szCs w:val="24"/>
              </w:rPr>
            </w:pPr>
          </w:p>
        </w:tc>
        <w:tc>
          <w:tcPr>
            <w:tcW w:w="1764" w:type="dxa"/>
            <w:tcBorders>
              <w:top w:val="nil"/>
              <w:left w:val="nil"/>
              <w:bottom w:val="single" w:sz="4" w:space="0" w:color="333333"/>
              <w:right w:val="nil"/>
            </w:tcBorders>
            <w:tcMar>
              <w:top w:w="60" w:type="dxa"/>
              <w:left w:w="120" w:type="dxa"/>
              <w:bottom w:w="60" w:type="dxa"/>
              <w:right w:w="120" w:type="dxa"/>
            </w:tcMar>
            <w:vAlign w:val="center"/>
          </w:tcPr>
          <w:p w14:paraId="616B0B2D" w14:textId="77777777" w:rsidR="007C3121" w:rsidRPr="00196003" w:rsidRDefault="007C3121" w:rsidP="00196003">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Sig. (bilateral)</w:t>
            </w:r>
          </w:p>
        </w:tc>
        <w:tc>
          <w:tcPr>
            <w:tcW w:w="1386" w:type="dxa"/>
            <w:tcBorders>
              <w:top w:val="nil"/>
              <w:left w:val="nil"/>
              <w:bottom w:val="single" w:sz="4" w:space="0" w:color="333333"/>
              <w:right w:val="nil"/>
            </w:tcBorders>
            <w:tcMar>
              <w:top w:w="60" w:type="dxa"/>
              <w:left w:w="120" w:type="dxa"/>
              <w:bottom w:w="60" w:type="dxa"/>
              <w:right w:w="120" w:type="dxa"/>
            </w:tcMar>
            <w:vAlign w:val="center"/>
          </w:tcPr>
          <w:p w14:paraId="62989D8E" w14:textId="77777777" w:rsidR="007C3121" w:rsidRPr="00196003" w:rsidRDefault="007C3121" w:rsidP="00196003">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&lt;.001</w:t>
            </w:r>
          </w:p>
        </w:tc>
      </w:tr>
      <w:tr w:rsidR="007C3121" w:rsidRPr="00196003" w14:paraId="303B637E" w14:textId="77777777" w:rsidTr="00196003">
        <w:trPr>
          <w:cantSplit/>
          <w:trHeight w:val="129"/>
          <w:tblHeader/>
          <w:tblCellSpacing w:w="15" w:type="dxa"/>
        </w:trPr>
        <w:tc>
          <w:tcPr>
            <w:tcW w:w="1063" w:type="dxa"/>
            <w:vMerge/>
            <w:tcBorders>
              <w:left w:val="nil"/>
              <w:bottom w:val="single" w:sz="4" w:space="0" w:color="333333"/>
              <w:right w:val="nil"/>
            </w:tcBorders>
            <w:tcMar>
              <w:top w:w="60" w:type="dxa"/>
              <w:left w:w="120" w:type="dxa"/>
              <w:bottom w:w="60" w:type="dxa"/>
              <w:right w:w="120" w:type="dxa"/>
            </w:tcMar>
            <w:vAlign w:val="center"/>
          </w:tcPr>
          <w:p w14:paraId="4172DA45" w14:textId="77777777" w:rsidR="007C3121" w:rsidRPr="00196003" w:rsidRDefault="007C3121" w:rsidP="00196003">
            <w:pPr>
              <w:spacing w:after="0" w:line="240" w:lineRule="auto"/>
              <w:jc w:val="center"/>
              <w:rPr>
                <w:rFonts w:ascii="Times New Roman" w:eastAsia="Times New Roman" w:hAnsi="Times New Roman" w:cs="Times New Roman"/>
                <w:sz w:val="24"/>
                <w:szCs w:val="24"/>
              </w:rPr>
            </w:pPr>
          </w:p>
        </w:tc>
        <w:tc>
          <w:tcPr>
            <w:tcW w:w="1764" w:type="dxa"/>
            <w:tcBorders>
              <w:top w:val="nil"/>
              <w:left w:val="nil"/>
              <w:bottom w:val="single" w:sz="4" w:space="0" w:color="333333"/>
              <w:right w:val="nil"/>
            </w:tcBorders>
            <w:tcMar>
              <w:top w:w="60" w:type="dxa"/>
              <w:left w:w="120" w:type="dxa"/>
              <w:bottom w:w="60" w:type="dxa"/>
              <w:right w:w="120" w:type="dxa"/>
            </w:tcMar>
            <w:vAlign w:val="center"/>
          </w:tcPr>
          <w:p w14:paraId="6E2C50C5" w14:textId="77777777" w:rsidR="007C3121" w:rsidRPr="00196003" w:rsidRDefault="007C3121" w:rsidP="00196003">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N</w:t>
            </w:r>
          </w:p>
        </w:tc>
        <w:tc>
          <w:tcPr>
            <w:tcW w:w="1386" w:type="dxa"/>
            <w:tcBorders>
              <w:top w:val="nil"/>
              <w:left w:val="nil"/>
              <w:bottom w:val="single" w:sz="4" w:space="0" w:color="333333"/>
              <w:right w:val="nil"/>
            </w:tcBorders>
            <w:tcMar>
              <w:top w:w="60" w:type="dxa"/>
              <w:left w:w="120" w:type="dxa"/>
              <w:bottom w:w="60" w:type="dxa"/>
              <w:right w:w="120" w:type="dxa"/>
            </w:tcMar>
            <w:vAlign w:val="center"/>
          </w:tcPr>
          <w:p w14:paraId="35238F40" w14:textId="77777777" w:rsidR="007C3121" w:rsidRPr="00196003" w:rsidRDefault="007C3121" w:rsidP="00196003">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369</w:t>
            </w:r>
          </w:p>
        </w:tc>
      </w:tr>
    </w:tbl>
    <w:bookmarkEnd w:id="0"/>
    <w:p w14:paraId="7EC74324" w14:textId="46583EA4" w:rsidR="00A90192" w:rsidRPr="006D73C6" w:rsidRDefault="006D73C6" w:rsidP="00A90192">
      <w:pPr>
        <w:jc w:val="both"/>
        <w:rPr>
          <w:rFonts w:ascii="Times New Roman" w:hAnsi="Times New Roman" w:cs="Times New Roman"/>
          <w:i/>
          <w:iCs/>
          <w:sz w:val="40"/>
          <w:szCs w:val="40"/>
        </w:rPr>
      </w:pPr>
      <w:r w:rsidRPr="006D73C6">
        <w:rPr>
          <w:rFonts w:ascii="Times New Roman" w:hAnsi="Times New Roman" w:cs="Times New Roman"/>
          <w:sz w:val="24"/>
          <w:szCs w:val="24"/>
        </w:rPr>
        <w:t>Fuente: elaboración propia.</w:t>
      </w:r>
    </w:p>
    <w:p w14:paraId="4D2B04DF" w14:textId="2B0F808B" w:rsidR="00A90192" w:rsidRDefault="00A90192" w:rsidP="00AC565B">
      <w:pPr>
        <w:spacing w:line="360" w:lineRule="auto"/>
        <w:ind w:firstLine="284"/>
        <w:jc w:val="both"/>
        <w:rPr>
          <w:rFonts w:ascii="Times New Roman" w:hAnsi="Times New Roman" w:cs="Times New Roman"/>
          <w:sz w:val="24"/>
          <w:szCs w:val="24"/>
        </w:rPr>
      </w:pPr>
      <w:r w:rsidRPr="00A90192">
        <w:rPr>
          <w:rFonts w:ascii="Times New Roman" w:hAnsi="Times New Roman" w:cs="Times New Roman"/>
          <w:sz w:val="24"/>
          <w:szCs w:val="24"/>
        </w:rPr>
        <w:t xml:space="preserve">Se observó una relación positiva débil entre el apego ansioso y la violencia de pareja (r = 0.280, p &lt; .001); los jóvenes con mayor </w:t>
      </w:r>
      <w:r w:rsidRPr="00A90192">
        <w:rPr>
          <w:rFonts w:ascii="Times New Roman" w:hAnsi="Times New Roman" w:cs="Times New Roman"/>
          <w:sz w:val="24"/>
          <w:szCs w:val="24"/>
        </w:rPr>
        <w:lastRenderedPageBreak/>
        <w:t xml:space="preserve">ansiedad de apego experimentan un miedo intenso al abandono y una necesidad desesperada de mantener la cercanía con su pareja, </w:t>
      </w:r>
      <w:r w:rsidR="001B3F8E">
        <w:rPr>
          <w:rFonts w:ascii="Times New Roman" w:hAnsi="Times New Roman" w:cs="Times New Roman"/>
          <w:sz w:val="24"/>
          <w:szCs w:val="24"/>
        </w:rPr>
        <w:t>ello</w:t>
      </w:r>
      <w:r w:rsidRPr="00A90192">
        <w:rPr>
          <w:rFonts w:ascii="Times New Roman" w:hAnsi="Times New Roman" w:cs="Times New Roman"/>
          <w:sz w:val="24"/>
          <w:szCs w:val="24"/>
        </w:rPr>
        <w:t xml:space="preserve"> puedo llevarlos a ejercer diferentes formas de violencia como una estrategia para prevenir la perdida temida</w:t>
      </w:r>
      <w:r w:rsidR="001B3F8E">
        <w:rPr>
          <w:rFonts w:ascii="Times New Roman" w:hAnsi="Times New Roman" w:cs="Times New Roman"/>
          <w:sz w:val="24"/>
          <w:szCs w:val="24"/>
        </w:rPr>
        <w:t>,</w:t>
      </w:r>
      <w:r w:rsidRPr="00A90192">
        <w:rPr>
          <w:rFonts w:ascii="Times New Roman" w:hAnsi="Times New Roman" w:cs="Times New Roman"/>
          <w:sz w:val="24"/>
          <w:szCs w:val="24"/>
        </w:rPr>
        <w:t xml:space="preserve"> muestra </w:t>
      </w:r>
      <w:r w:rsidR="001B3F8E">
        <w:rPr>
          <w:rFonts w:ascii="Times New Roman" w:hAnsi="Times New Roman" w:cs="Times New Roman"/>
          <w:sz w:val="24"/>
          <w:szCs w:val="24"/>
        </w:rPr>
        <w:t xml:space="preserve">además </w:t>
      </w:r>
      <w:r w:rsidRPr="00A90192">
        <w:rPr>
          <w:rFonts w:ascii="Times New Roman" w:hAnsi="Times New Roman" w:cs="Times New Roman"/>
          <w:sz w:val="24"/>
          <w:szCs w:val="24"/>
        </w:rPr>
        <w:t>como la inseguridad emocional puede manifestarse en comportamiento destructivas dentro de</w:t>
      </w:r>
      <w:r w:rsidR="001B3F8E">
        <w:rPr>
          <w:rFonts w:ascii="Times New Roman" w:hAnsi="Times New Roman" w:cs="Times New Roman"/>
          <w:sz w:val="24"/>
          <w:szCs w:val="24"/>
        </w:rPr>
        <w:t xml:space="preserve"> </w:t>
      </w:r>
      <w:r w:rsidRPr="00A90192">
        <w:rPr>
          <w:rFonts w:ascii="Times New Roman" w:hAnsi="Times New Roman" w:cs="Times New Roman"/>
          <w:sz w:val="24"/>
          <w:szCs w:val="24"/>
        </w:rPr>
        <w:t>las relaciones románticas juveniles</w:t>
      </w:r>
      <w:r w:rsidR="00196003">
        <w:rPr>
          <w:rFonts w:ascii="Times New Roman" w:hAnsi="Times New Roman" w:cs="Times New Roman"/>
          <w:sz w:val="24"/>
          <w:szCs w:val="24"/>
        </w:rPr>
        <w:t>, ello</w:t>
      </w:r>
      <w:r w:rsidRPr="00A90192">
        <w:rPr>
          <w:rFonts w:ascii="Times New Roman" w:hAnsi="Times New Roman" w:cs="Times New Roman"/>
          <w:sz w:val="24"/>
          <w:szCs w:val="24"/>
        </w:rPr>
        <w:t xml:space="preserve"> sugiere que a medida que aumentan los niveles de apego ansioso, también tienden a incrementarse los niveles de violencia</w:t>
      </w:r>
      <w:r w:rsidR="001B3F8E">
        <w:rPr>
          <w:rFonts w:ascii="Times New Roman" w:hAnsi="Times New Roman" w:cs="Times New Roman"/>
          <w:sz w:val="24"/>
          <w:szCs w:val="24"/>
        </w:rPr>
        <w:t>.</w:t>
      </w:r>
    </w:p>
    <w:p w14:paraId="0B2D0A71" w14:textId="77777777" w:rsidR="00A90192" w:rsidRPr="00A90192" w:rsidRDefault="00A90192" w:rsidP="006C5103">
      <w:pPr>
        <w:spacing w:after="0" w:line="360" w:lineRule="auto"/>
        <w:jc w:val="both"/>
        <w:rPr>
          <w:rFonts w:ascii="Times New Roman" w:hAnsi="Times New Roman" w:cs="Times New Roman"/>
          <w:sz w:val="24"/>
          <w:szCs w:val="24"/>
        </w:rPr>
      </w:pPr>
      <w:r w:rsidRPr="00A90192">
        <w:rPr>
          <w:rFonts w:ascii="Times New Roman" w:hAnsi="Times New Roman" w:cs="Times New Roman"/>
          <w:sz w:val="24"/>
          <w:szCs w:val="24"/>
        </w:rPr>
        <w:t>Tabla 4</w:t>
      </w:r>
    </w:p>
    <w:p w14:paraId="39451594" w14:textId="3BF45674" w:rsidR="001B3F8E" w:rsidRDefault="00A90192" w:rsidP="006C5103">
      <w:pPr>
        <w:spacing w:after="0" w:line="360" w:lineRule="auto"/>
        <w:jc w:val="both"/>
        <w:rPr>
          <w:rFonts w:ascii="Times New Roman" w:hAnsi="Times New Roman" w:cs="Times New Roman"/>
          <w:i/>
          <w:iCs/>
          <w:sz w:val="24"/>
          <w:szCs w:val="24"/>
        </w:rPr>
      </w:pPr>
      <w:r w:rsidRPr="00A90192">
        <w:rPr>
          <w:rFonts w:ascii="Times New Roman" w:hAnsi="Times New Roman" w:cs="Times New Roman"/>
          <w:i/>
          <w:iCs/>
          <w:sz w:val="24"/>
          <w:szCs w:val="24"/>
        </w:rPr>
        <w:t>Correlación entre el apego evitativo y violencia de pareja.</w:t>
      </w:r>
    </w:p>
    <w:tbl>
      <w:tblPr>
        <w:tblpPr w:leftFromText="141" w:rightFromText="141" w:vertAnchor="text" w:horzAnchor="margin" w:tblpY="71"/>
        <w:tblW w:w="4253" w:type="dxa"/>
        <w:tblCellSpacing w:w="15" w:type="dxa"/>
        <w:tblCellMar>
          <w:top w:w="15" w:type="dxa"/>
          <w:left w:w="15" w:type="dxa"/>
          <w:bottom w:w="15" w:type="dxa"/>
          <w:right w:w="15" w:type="dxa"/>
        </w:tblCellMar>
        <w:tblLook w:val="04A0" w:firstRow="1" w:lastRow="0" w:firstColumn="1" w:lastColumn="0" w:noHBand="0" w:noVBand="1"/>
      </w:tblPr>
      <w:tblGrid>
        <w:gridCol w:w="1165"/>
        <w:gridCol w:w="1671"/>
        <w:gridCol w:w="1417"/>
      </w:tblGrid>
      <w:tr w:rsidR="006C5103" w:rsidRPr="00196003" w14:paraId="6C0E4587" w14:textId="77777777" w:rsidTr="006C5103">
        <w:trPr>
          <w:cantSplit/>
          <w:trHeight w:val="148"/>
          <w:tblHeader/>
          <w:tblCellSpacing w:w="15" w:type="dxa"/>
        </w:trPr>
        <w:tc>
          <w:tcPr>
            <w:tcW w:w="1120" w:type="dxa"/>
            <w:tcBorders>
              <w:top w:val="single" w:sz="4" w:space="0" w:color="000000"/>
              <w:left w:val="nil"/>
              <w:bottom w:val="single" w:sz="4" w:space="0" w:color="333333"/>
              <w:right w:val="nil"/>
            </w:tcBorders>
            <w:tcMar>
              <w:top w:w="60" w:type="dxa"/>
              <w:left w:w="120" w:type="dxa"/>
              <w:bottom w:w="60" w:type="dxa"/>
              <w:right w:w="120" w:type="dxa"/>
            </w:tcMar>
            <w:vAlign w:val="center"/>
            <w:hideMark/>
          </w:tcPr>
          <w:p w14:paraId="109228B3" w14:textId="77777777" w:rsidR="006C5103" w:rsidRPr="00196003" w:rsidRDefault="006C5103" w:rsidP="006C5103">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 </w:t>
            </w:r>
          </w:p>
        </w:tc>
        <w:tc>
          <w:tcPr>
            <w:tcW w:w="1641" w:type="dxa"/>
            <w:tcBorders>
              <w:top w:val="single" w:sz="4" w:space="0" w:color="000000"/>
              <w:left w:val="nil"/>
              <w:bottom w:val="single" w:sz="4" w:space="0" w:color="333333"/>
              <w:right w:val="nil"/>
            </w:tcBorders>
            <w:tcMar>
              <w:top w:w="60" w:type="dxa"/>
              <w:left w:w="120" w:type="dxa"/>
              <w:bottom w:w="60" w:type="dxa"/>
              <w:right w:w="120" w:type="dxa"/>
            </w:tcMar>
            <w:vAlign w:val="center"/>
            <w:hideMark/>
          </w:tcPr>
          <w:p w14:paraId="523022CF" w14:textId="77777777" w:rsidR="006C5103" w:rsidRPr="00196003" w:rsidRDefault="006C5103" w:rsidP="006C5103">
            <w:pPr>
              <w:spacing w:after="0" w:line="240" w:lineRule="auto"/>
              <w:jc w:val="center"/>
              <w:rPr>
                <w:rFonts w:ascii="Times New Roman" w:eastAsia="Times New Roman" w:hAnsi="Times New Roman" w:cs="Times New Roman"/>
                <w:sz w:val="24"/>
                <w:szCs w:val="24"/>
              </w:rPr>
            </w:pPr>
          </w:p>
        </w:tc>
        <w:tc>
          <w:tcPr>
            <w:tcW w:w="1372" w:type="dxa"/>
            <w:tcBorders>
              <w:top w:val="single" w:sz="4" w:space="0" w:color="000000"/>
              <w:left w:val="nil"/>
              <w:bottom w:val="single" w:sz="4" w:space="0" w:color="333333"/>
              <w:right w:val="nil"/>
            </w:tcBorders>
            <w:tcMar>
              <w:top w:w="60" w:type="dxa"/>
              <w:left w:w="120" w:type="dxa"/>
              <w:bottom w:w="60" w:type="dxa"/>
              <w:right w:w="120" w:type="dxa"/>
            </w:tcMar>
            <w:vAlign w:val="center"/>
            <w:hideMark/>
          </w:tcPr>
          <w:p w14:paraId="1BB4397E" w14:textId="77777777" w:rsidR="006C5103" w:rsidRPr="00196003" w:rsidRDefault="006C5103" w:rsidP="006C5103">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 xml:space="preserve">Violencia </w:t>
            </w:r>
            <w:r w:rsidRPr="00196003">
              <w:rPr>
                <w:rFonts w:ascii="Times New Roman" w:eastAsia="Times New Roman" w:hAnsi="Times New Roman" w:cs="Times New Roman"/>
                <w:sz w:val="24"/>
                <w:szCs w:val="24"/>
              </w:rPr>
              <w:br/>
              <w:t>de Pareja</w:t>
            </w:r>
          </w:p>
        </w:tc>
      </w:tr>
      <w:tr w:rsidR="006C5103" w:rsidRPr="00196003" w14:paraId="4C92F676" w14:textId="77777777" w:rsidTr="006C5103">
        <w:trPr>
          <w:cantSplit/>
          <w:trHeight w:val="148"/>
          <w:tblHeader/>
          <w:tblCellSpacing w:w="15" w:type="dxa"/>
        </w:trPr>
        <w:tc>
          <w:tcPr>
            <w:tcW w:w="1120" w:type="dxa"/>
            <w:vMerge w:val="restart"/>
            <w:tcBorders>
              <w:top w:val="nil"/>
              <w:left w:val="nil"/>
              <w:right w:val="nil"/>
            </w:tcBorders>
            <w:tcMar>
              <w:top w:w="60" w:type="dxa"/>
              <w:left w:w="120" w:type="dxa"/>
              <w:bottom w:w="60" w:type="dxa"/>
              <w:right w:w="120" w:type="dxa"/>
            </w:tcMar>
            <w:vAlign w:val="center"/>
          </w:tcPr>
          <w:p w14:paraId="7A8E3311" w14:textId="77777777" w:rsidR="006C5103" w:rsidRPr="00196003" w:rsidRDefault="006C5103" w:rsidP="006C5103">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 xml:space="preserve">Apego </w:t>
            </w:r>
            <w:r>
              <w:rPr>
                <w:rFonts w:ascii="Times New Roman" w:eastAsia="Times New Roman" w:hAnsi="Times New Roman" w:cs="Times New Roman"/>
                <w:sz w:val="24"/>
                <w:szCs w:val="24"/>
              </w:rPr>
              <w:t>Evitativo</w:t>
            </w:r>
          </w:p>
        </w:tc>
        <w:tc>
          <w:tcPr>
            <w:tcW w:w="1641" w:type="dxa"/>
            <w:tcBorders>
              <w:top w:val="nil"/>
              <w:left w:val="nil"/>
              <w:bottom w:val="single" w:sz="4" w:space="0" w:color="333333"/>
              <w:right w:val="nil"/>
            </w:tcBorders>
            <w:tcMar>
              <w:top w:w="60" w:type="dxa"/>
              <w:left w:w="120" w:type="dxa"/>
              <w:bottom w:w="60" w:type="dxa"/>
              <w:right w:w="120" w:type="dxa"/>
            </w:tcMar>
            <w:vAlign w:val="center"/>
          </w:tcPr>
          <w:p w14:paraId="3C4A0A16" w14:textId="77777777" w:rsidR="006C5103" w:rsidRPr="00196003" w:rsidRDefault="006C5103" w:rsidP="006C5103">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 xml:space="preserve">Coeficiente de </w:t>
            </w:r>
            <w:r w:rsidRPr="00196003">
              <w:rPr>
                <w:rFonts w:ascii="Times New Roman" w:eastAsia="Times New Roman" w:hAnsi="Times New Roman" w:cs="Times New Roman"/>
                <w:sz w:val="24"/>
                <w:szCs w:val="24"/>
              </w:rPr>
              <w:br/>
              <w:t>correlación</w:t>
            </w:r>
          </w:p>
        </w:tc>
        <w:tc>
          <w:tcPr>
            <w:tcW w:w="1372" w:type="dxa"/>
            <w:tcBorders>
              <w:top w:val="nil"/>
              <w:left w:val="nil"/>
              <w:bottom w:val="single" w:sz="4" w:space="0" w:color="333333"/>
              <w:right w:val="nil"/>
            </w:tcBorders>
            <w:tcMar>
              <w:top w:w="60" w:type="dxa"/>
              <w:left w:w="120" w:type="dxa"/>
              <w:bottom w:w="60" w:type="dxa"/>
              <w:right w:w="120" w:type="dxa"/>
            </w:tcMar>
            <w:vAlign w:val="center"/>
          </w:tcPr>
          <w:p w14:paraId="7F71D205" w14:textId="77777777" w:rsidR="006C5103" w:rsidRPr="00196003" w:rsidRDefault="006C5103" w:rsidP="006C5103">
            <w:pPr>
              <w:spacing w:after="0" w:line="240" w:lineRule="auto"/>
              <w:jc w:val="center"/>
              <w:rPr>
                <w:rFonts w:ascii="Times New Roman" w:eastAsia="Times New Roman" w:hAnsi="Times New Roman" w:cs="Times New Roman"/>
                <w:sz w:val="24"/>
                <w:szCs w:val="24"/>
                <w:vertAlign w:val="superscript"/>
              </w:rPr>
            </w:pPr>
            <w:r w:rsidRPr="00196003">
              <w:rPr>
                <w:rFonts w:ascii="Times New Roman" w:eastAsia="Times New Roman" w:hAnsi="Times New Roman" w:cs="Times New Roman"/>
                <w:sz w:val="24"/>
                <w:szCs w:val="24"/>
              </w:rPr>
              <w:t>0,</w:t>
            </w:r>
            <w:r>
              <w:rPr>
                <w:rFonts w:ascii="Times New Roman" w:eastAsia="Times New Roman" w:hAnsi="Times New Roman" w:cs="Times New Roman"/>
                <w:sz w:val="24"/>
                <w:szCs w:val="24"/>
              </w:rPr>
              <w:t>421</w:t>
            </w:r>
            <w:r w:rsidRPr="00196003">
              <w:rPr>
                <w:rFonts w:ascii="Times New Roman" w:eastAsia="Times New Roman" w:hAnsi="Times New Roman" w:cs="Times New Roman"/>
                <w:sz w:val="24"/>
                <w:szCs w:val="24"/>
                <w:vertAlign w:val="superscript"/>
              </w:rPr>
              <w:t>**</w:t>
            </w:r>
          </w:p>
        </w:tc>
      </w:tr>
      <w:tr w:rsidR="006C5103" w:rsidRPr="00196003" w14:paraId="4D248CE1" w14:textId="77777777" w:rsidTr="006C5103">
        <w:trPr>
          <w:cantSplit/>
          <w:trHeight w:val="204"/>
          <w:tblHeader/>
          <w:tblCellSpacing w:w="15" w:type="dxa"/>
        </w:trPr>
        <w:tc>
          <w:tcPr>
            <w:tcW w:w="1120" w:type="dxa"/>
            <w:vMerge/>
            <w:tcBorders>
              <w:left w:val="nil"/>
              <w:right w:val="nil"/>
            </w:tcBorders>
            <w:tcMar>
              <w:top w:w="60" w:type="dxa"/>
              <w:left w:w="120" w:type="dxa"/>
              <w:bottom w:w="60" w:type="dxa"/>
              <w:right w:w="120" w:type="dxa"/>
            </w:tcMar>
            <w:vAlign w:val="center"/>
          </w:tcPr>
          <w:p w14:paraId="3D05F565" w14:textId="77777777" w:rsidR="006C5103" w:rsidRPr="00196003" w:rsidRDefault="006C5103" w:rsidP="006C5103">
            <w:pPr>
              <w:spacing w:after="0" w:line="240" w:lineRule="auto"/>
              <w:jc w:val="center"/>
              <w:rPr>
                <w:rFonts w:ascii="Times New Roman" w:eastAsia="Times New Roman" w:hAnsi="Times New Roman" w:cs="Times New Roman"/>
                <w:sz w:val="24"/>
                <w:szCs w:val="24"/>
              </w:rPr>
            </w:pPr>
          </w:p>
        </w:tc>
        <w:tc>
          <w:tcPr>
            <w:tcW w:w="1641" w:type="dxa"/>
            <w:tcBorders>
              <w:top w:val="nil"/>
              <w:left w:val="nil"/>
              <w:bottom w:val="single" w:sz="4" w:space="0" w:color="333333"/>
              <w:right w:val="nil"/>
            </w:tcBorders>
            <w:tcMar>
              <w:top w:w="60" w:type="dxa"/>
              <w:left w:w="120" w:type="dxa"/>
              <w:bottom w:w="60" w:type="dxa"/>
              <w:right w:w="120" w:type="dxa"/>
            </w:tcMar>
            <w:vAlign w:val="center"/>
          </w:tcPr>
          <w:p w14:paraId="28A3E614" w14:textId="77777777" w:rsidR="006C5103" w:rsidRPr="00196003" w:rsidRDefault="006C5103" w:rsidP="006C5103">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Sig. (bilateral)</w:t>
            </w:r>
          </w:p>
        </w:tc>
        <w:tc>
          <w:tcPr>
            <w:tcW w:w="1372" w:type="dxa"/>
            <w:tcBorders>
              <w:top w:val="nil"/>
              <w:left w:val="nil"/>
              <w:bottom w:val="single" w:sz="4" w:space="0" w:color="333333"/>
              <w:right w:val="nil"/>
            </w:tcBorders>
            <w:tcMar>
              <w:top w:w="60" w:type="dxa"/>
              <w:left w:w="120" w:type="dxa"/>
              <w:bottom w:w="60" w:type="dxa"/>
              <w:right w:w="120" w:type="dxa"/>
            </w:tcMar>
            <w:vAlign w:val="center"/>
          </w:tcPr>
          <w:p w14:paraId="32BE648F" w14:textId="77777777" w:rsidR="006C5103" w:rsidRPr="00196003" w:rsidRDefault="006C5103" w:rsidP="006C5103">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&lt;.001</w:t>
            </w:r>
          </w:p>
        </w:tc>
      </w:tr>
      <w:tr w:rsidR="006C5103" w:rsidRPr="00196003" w14:paraId="7D1E5A2E" w14:textId="77777777" w:rsidTr="006C5103">
        <w:trPr>
          <w:cantSplit/>
          <w:trHeight w:val="148"/>
          <w:tblHeader/>
          <w:tblCellSpacing w:w="15" w:type="dxa"/>
        </w:trPr>
        <w:tc>
          <w:tcPr>
            <w:tcW w:w="1120" w:type="dxa"/>
            <w:vMerge/>
            <w:tcBorders>
              <w:left w:val="nil"/>
              <w:bottom w:val="single" w:sz="4" w:space="0" w:color="333333"/>
              <w:right w:val="nil"/>
            </w:tcBorders>
            <w:tcMar>
              <w:top w:w="60" w:type="dxa"/>
              <w:left w:w="120" w:type="dxa"/>
              <w:bottom w:w="60" w:type="dxa"/>
              <w:right w:w="120" w:type="dxa"/>
            </w:tcMar>
            <w:vAlign w:val="center"/>
          </w:tcPr>
          <w:p w14:paraId="0E3D5FCB" w14:textId="77777777" w:rsidR="006C5103" w:rsidRPr="00196003" w:rsidRDefault="006C5103" w:rsidP="006C5103">
            <w:pPr>
              <w:spacing w:after="0" w:line="240" w:lineRule="auto"/>
              <w:jc w:val="center"/>
              <w:rPr>
                <w:rFonts w:ascii="Times New Roman" w:eastAsia="Times New Roman" w:hAnsi="Times New Roman" w:cs="Times New Roman"/>
                <w:sz w:val="24"/>
                <w:szCs w:val="24"/>
              </w:rPr>
            </w:pPr>
          </w:p>
        </w:tc>
        <w:tc>
          <w:tcPr>
            <w:tcW w:w="1641" w:type="dxa"/>
            <w:tcBorders>
              <w:top w:val="nil"/>
              <w:left w:val="nil"/>
              <w:bottom w:val="single" w:sz="4" w:space="0" w:color="333333"/>
              <w:right w:val="nil"/>
            </w:tcBorders>
            <w:tcMar>
              <w:top w:w="60" w:type="dxa"/>
              <w:left w:w="120" w:type="dxa"/>
              <w:bottom w:w="60" w:type="dxa"/>
              <w:right w:w="120" w:type="dxa"/>
            </w:tcMar>
            <w:vAlign w:val="center"/>
          </w:tcPr>
          <w:p w14:paraId="6390B03B" w14:textId="77777777" w:rsidR="006C5103" w:rsidRPr="00196003" w:rsidRDefault="006C5103" w:rsidP="006C5103">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N</w:t>
            </w:r>
          </w:p>
        </w:tc>
        <w:tc>
          <w:tcPr>
            <w:tcW w:w="1372" w:type="dxa"/>
            <w:tcBorders>
              <w:top w:val="nil"/>
              <w:left w:val="nil"/>
              <w:bottom w:val="single" w:sz="4" w:space="0" w:color="333333"/>
              <w:right w:val="nil"/>
            </w:tcBorders>
            <w:tcMar>
              <w:top w:w="60" w:type="dxa"/>
              <w:left w:w="120" w:type="dxa"/>
              <w:bottom w:w="60" w:type="dxa"/>
              <w:right w:w="120" w:type="dxa"/>
            </w:tcMar>
            <w:vAlign w:val="center"/>
          </w:tcPr>
          <w:p w14:paraId="40C5BE32" w14:textId="77777777" w:rsidR="006C5103" w:rsidRPr="00196003" w:rsidRDefault="006C5103" w:rsidP="006C5103">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369</w:t>
            </w:r>
          </w:p>
        </w:tc>
      </w:tr>
    </w:tbl>
    <w:p w14:paraId="4D363DB0" w14:textId="7F88E5D6" w:rsidR="00A90192" w:rsidRPr="001B3F8E" w:rsidRDefault="006D73C6" w:rsidP="00A90192">
      <w:pPr>
        <w:jc w:val="both"/>
        <w:rPr>
          <w:rFonts w:ascii="Times New Roman" w:hAnsi="Times New Roman" w:cs="Times New Roman"/>
          <w:i/>
          <w:iCs/>
          <w:sz w:val="24"/>
          <w:szCs w:val="24"/>
        </w:rPr>
      </w:pPr>
      <w:r w:rsidRPr="006D73C6">
        <w:rPr>
          <w:rFonts w:ascii="Times New Roman" w:hAnsi="Times New Roman" w:cs="Times New Roman"/>
          <w:sz w:val="24"/>
          <w:szCs w:val="24"/>
        </w:rPr>
        <w:t>Fuente: elaboración propia.</w:t>
      </w:r>
    </w:p>
    <w:p w14:paraId="1DDF6AE9" w14:textId="6D999A46" w:rsidR="001045A9" w:rsidRDefault="00C56EFD" w:rsidP="00AC565B">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Entre</w:t>
      </w:r>
      <w:r w:rsidR="00A90192" w:rsidRPr="00A90192">
        <w:rPr>
          <w:rFonts w:ascii="Times New Roman" w:hAnsi="Times New Roman" w:cs="Times New Roman"/>
          <w:sz w:val="24"/>
          <w:szCs w:val="24"/>
        </w:rPr>
        <w:t xml:space="preserve"> el apego evitativo y la violencia de pareja (r = 0.421, p &lt; .001)</w:t>
      </w:r>
      <w:r>
        <w:rPr>
          <w:rFonts w:ascii="Times New Roman" w:hAnsi="Times New Roman" w:cs="Times New Roman"/>
          <w:sz w:val="24"/>
          <w:szCs w:val="24"/>
        </w:rPr>
        <w:t xml:space="preserve">, se evidenció una relación positiva moderada en donde </w:t>
      </w:r>
      <w:r w:rsidRPr="00A90192">
        <w:rPr>
          <w:rFonts w:ascii="Times New Roman" w:hAnsi="Times New Roman" w:cs="Times New Roman"/>
          <w:sz w:val="24"/>
          <w:szCs w:val="24"/>
        </w:rPr>
        <w:t>a medida que aumentan los niveles de apego evitativo, también se incrementan los niveles de violencia de pareja, siendo esta la dimensión del apego con mayor fuerza de asociación respecto a la violencia.</w:t>
      </w:r>
      <w:r>
        <w:rPr>
          <w:rFonts w:ascii="Times New Roman" w:hAnsi="Times New Roman" w:cs="Times New Roman"/>
          <w:sz w:val="24"/>
          <w:szCs w:val="24"/>
        </w:rPr>
        <w:t xml:space="preserve"> L</w:t>
      </w:r>
      <w:r w:rsidR="00A90192" w:rsidRPr="00A90192">
        <w:rPr>
          <w:rFonts w:ascii="Times New Roman" w:hAnsi="Times New Roman" w:cs="Times New Roman"/>
          <w:sz w:val="24"/>
          <w:szCs w:val="24"/>
        </w:rPr>
        <w:t xml:space="preserve">os </w:t>
      </w:r>
      <w:r w:rsidR="00A90192" w:rsidRPr="00A90192">
        <w:rPr>
          <w:rFonts w:ascii="Times New Roman" w:hAnsi="Times New Roman" w:cs="Times New Roman"/>
          <w:sz w:val="24"/>
          <w:szCs w:val="24"/>
        </w:rPr>
        <w:t>jóvenes con altos niveles de apego evitativo han desarrollado estrategias defensivas que los llevan a rechazar la intimidad emocional y a mantener distancia en las relaciones como forma de protegerse de</w:t>
      </w:r>
      <w:r w:rsidR="00A90192">
        <w:rPr>
          <w:rFonts w:ascii="Times New Roman" w:hAnsi="Times New Roman" w:cs="Times New Roman"/>
          <w:sz w:val="24"/>
          <w:szCs w:val="24"/>
        </w:rPr>
        <w:t xml:space="preserve"> </w:t>
      </w:r>
      <w:r w:rsidR="00A90192" w:rsidRPr="00A90192">
        <w:rPr>
          <w:rFonts w:ascii="Times New Roman" w:hAnsi="Times New Roman" w:cs="Times New Roman"/>
          <w:sz w:val="24"/>
          <w:szCs w:val="24"/>
        </w:rPr>
        <w:t xml:space="preserve">la vulnerabilidad, pero esta desconexión emocional facilita el ejercicio de violencia porque reduce su capacidad de empatía y les permite justificar </w:t>
      </w:r>
      <w:r w:rsidRPr="00A90192">
        <w:rPr>
          <w:rFonts w:ascii="Times New Roman" w:hAnsi="Times New Roman" w:cs="Times New Roman"/>
          <w:sz w:val="24"/>
          <w:szCs w:val="24"/>
        </w:rPr>
        <w:t>comportamientos agresivos</w:t>
      </w:r>
      <w:r w:rsidR="00A90192" w:rsidRPr="00A90192">
        <w:rPr>
          <w:rFonts w:ascii="Times New Roman" w:hAnsi="Times New Roman" w:cs="Times New Roman"/>
          <w:sz w:val="24"/>
          <w:szCs w:val="24"/>
        </w:rPr>
        <w:t xml:space="preserve"> sin experimentar el malestar emocional que normalmente inhibiría tales acciones.</w:t>
      </w:r>
    </w:p>
    <w:p w14:paraId="24976331" w14:textId="44EB9C7E" w:rsidR="00A90192" w:rsidRPr="00A90192" w:rsidRDefault="00A90192" w:rsidP="006C5103">
      <w:pPr>
        <w:spacing w:line="360" w:lineRule="auto"/>
        <w:jc w:val="both"/>
        <w:rPr>
          <w:rFonts w:ascii="Times New Roman" w:hAnsi="Times New Roman" w:cs="Times New Roman"/>
          <w:sz w:val="24"/>
          <w:szCs w:val="24"/>
        </w:rPr>
      </w:pPr>
      <w:r w:rsidRPr="00A90192">
        <w:rPr>
          <w:rFonts w:ascii="Times New Roman" w:hAnsi="Times New Roman" w:cs="Times New Roman"/>
          <w:sz w:val="24"/>
          <w:szCs w:val="24"/>
        </w:rPr>
        <w:t>Tabla 5</w:t>
      </w:r>
    </w:p>
    <w:p w14:paraId="6C29EC7F" w14:textId="090D2CB1" w:rsidR="001B3F8E" w:rsidRPr="000237FB" w:rsidRDefault="00A90192" w:rsidP="006C5103">
      <w:pPr>
        <w:spacing w:after="0" w:line="360" w:lineRule="auto"/>
        <w:jc w:val="both"/>
        <w:rPr>
          <w:rFonts w:ascii="Times New Roman" w:hAnsi="Times New Roman" w:cs="Times New Roman"/>
          <w:i/>
          <w:iCs/>
          <w:sz w:val="24"/>
          <w:szCs w:val="24"/>
        </w:rPr>
      </w:pPr>
      <w:r w:rsidRPr="00A90192">
        <w:rPr>
          <w:rFonts w:ascii="Times New Roman" w:hAnsi="Times New Roman" w:cs="Times New Roman"/>
          <w:i/>
          <w:iCs/>
          <w:sz w:val="24"/>
          <w:szCs w:val="24"/>
        </w:rPr>
        <w:t>Correlación entre el apego romántico y violencia de pareja.</w:t>
      </w:r>
    </w:p>
    <w:tbl>
      <w:tblPr>
        <w:tblW w:w="4536" w:type="dxa"/>
        <w:tblCellSpacing w:w="15" w:type="dxa"/>
        <w:tblCellMar>
          <w:top w:w="15" w:type="dxa"/>
          <w:left w:w="15" w:type="dxa"/>
          <w:bottom w:w="15" w:type="dxa"/>
          <w:right w:w="15" w:type="dxa"/>
        </w:tblCellMar>
        <w:tblLook w:val="04A0" w:firstRow="1" w:lastRow="0" w:firstColumn="1" w:lastColumn="0" w:noHBand="0" w:noVBand="1"/>
      </w:tblPr>
      <w:tblGrid>
        <w:gridCol w:w="1339"/>
        <w:gridCol w:w="1553"/>
        <w:gridCol w:w="1644"/>
      </w:tblGrid>
      <w:tr w:rsidR="001B3F8E" w:rsidRPr="00196003" w14:paraId="369F9B2B" w14:textId="77777777" w:rsidTr="00C56EFD">
        <w:trPr>
          <w:cantSplit/>
          <w:trHeight w:val="148"/>
          <w:tblHeader/>
          <w:tblCellSpacing w:w="15" w:type="dxa"/>
        </w:trPr>
        <w:tc>
          <w:tcPr>
            <w:tcW w:w="1294" w:type="dxa"/>
            <w:tcBorders>
              <w:top w:val="single" w:sz="4" w:space="0" w:color="000000"/>
              <w:left w:val="nil"/>
              <w:bottom w:val="single" w:sz="4" w:space="0" w:color="333333"/>
              <w:right w:val="nil"/>
            </w:tcBorders>
            <w:tcMar>
              <w:top w:w="60" w:type="dxa"/>
              <w:left w:w="120" w:type="dxa"/>
              <w:bottom w:w="60" w:type="dxa"/>
              <w:right w:w="120" w:type="dxa"/>
            </w:tcMar>
            <w:vAlign w:val="center"/>
            <w:hideMark/>
          </w:tcPr>
          <w:p w14:paraId="5C819FF0" w14:textId="77777777" w:rsidR="001B3F8E" w:rsidRPr="00196003" w:rsidRDefault="001B3F8E" w:rsidP="00C154B5">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 </w:t>
            </w:r>
          </w:p>
        </w:tc>
        <w:tc>
          <w:tcPr>
            <w:tcW w:w="1523" w:type="dxa"/>
            <w:tcBorders>
              <w:top w:val="single" w:sz="4" w:space="0" w:color="000000"/>
              <w:left w:val="nil"/>
              <w:bottom w:val="single" w:sz="4" w:space="0" w:color="333333"/>
              <w:right w:val="nil"/>
            </w:tcBorders>
            <w:tcMar>
              <w:top w:w="60" w:type="dxa"/>
              <w:left w:w="120" w:type="dxa"/>
              <w:bottom w:w="60" w:type="dxa"/>
              <w:right w:w="120" w:type="dxa"/>
            </w:tcMar>
            <w:vAlign w:val="center"/>
            <w:hideMark/>
          </w:tcPr>
          <w:p w14:paraId="73E1B0F2" w14:textId="77777777" w:rsidR="001B3F8E" w:rsidRPr="00196003" w:rsidRDefault="001B3F8E" w:rsidP="00C154B5">
            <w:pPr>
              <w:spacing w:after="0" w:line="240" w:lineRule="auto"/>
              <w:jc w:val="center"/>
              <w:rPr>
                <w:rFonts w:ascii="Times New Roman" w:eastAsia="Times New Roman" w:hAnsi="Times New Roman" w:cs="Times New Roman"/>
                <w:sz w:val="24"/>
                <w:szCs w:val="24"/>
              </w:rPr>
            </w:pPr>
          </w:p>
        </w:tc>
        <w:tc>
          <w:tcPr>
            <w:tcW w:w="1599" w:type="dxa"/>
            <w:tcBorders>
              <w:top w:val="single" w:sz="4" w:space="0" w:color="000000"/>
              <w:left w:val="nil"/>
              <w:bottom w:val="single" w:sz="4" w:space="0" w:color="333333"/>
              <w:right w:val="nil"/>
            </w:tcBorders>
            <w:tcMar>
              <w:top w:w="60" w:type="dxa"/>
              <w:left w:w="120" w:type="dxa"/>
              <w:bottom w:w="60" w:type="dxa"/>
              <w:right w:w="120" w:type="dxa"/>
            </w:tcMar>
            <w:vAlign w:val="center"/>
            <w:hideMark/>
          </w:tcPr>
          <w:p w14:paraId="344E304C" w14:textId="77777777" w:rsidR="001B3F8E" w:rsidRPr="00196003" w:rsidRDefault="001B3F8E" w:rsidP="00C154B5">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 xml:space="preserve">Violencia </w:t>
            </w:r>
            <w:r w:rsidRPr="00196003">
              <w:rPr>
                <w:rFonts w:ascii="Times New Roman" w:eastAsia="Times New Roman" w:hAnsi="Times New Roman" w:cs="Times New Roman"/>
                <w:sz w:val="24"/>
                <w:szCs w:val="24"/>
              </w:rPr>
              <w:br/>
              <w:t>de Pareja</w:t>
            </w:r>
          </w:p>
        </w:tc>
      </w:tr>
      <w:tr w:rsidR="001B3F8E" w:rsidRPr="00196003" w14:paraId="560CE88C" w14:textId="77777777" w:rsidTr="00C56EFD">
        <w:trPr>
          <w:cantSplit/>
          <w:trHeight w:val="148"/>
          <w:tblHeader/>
          <w:tblCellSpacing w:w="15" w:type="dxa"/>
        </w:trPr>
        <w:tc>
          <w:tcPr>
            <w:tcW w:w="1294" w:type="dxa"/>
            <w:vMerge w:val="restart"/>
            <w:tcBorders>
              <w:top w:val="nil"/>
              <w:left w:val="nil"/>
              <w:right w:val="nil"/>
            </w:tcBorders>
            <w:tcMar>
              <w:top w:w="60" w:type="dxa"/>
              <w:left w:w="120" w:type="dxa"/>
              <w:bottom w:w="60" w:type="dxa"/>
              <w:right w:w="120" w:type="dxa"/>
            </w:tcMar>
            <w:vAlign w:val="center"/>
          </w:tcPr>
          <w:p w14:paraId="24108602" w14:textId="16D91106" w:rsidR="001B3F8E" w:rsidRPr="00196003" w:rsidRDefault="001B3F8E" w:rsidP="00C154B5">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 xml:space="preserve">Apego </w:t>
            </w:r>
            <w:r>
              <w:rPr>
                <w:rFonts w:ascii="Times New Roman" w:eastAsia="Times New Roman" w:hAnsi="Times New Roman" w:cs="Times New Roman"/>
                <w:sz w:val="24"/>
                <w:szCs w:val="24"/>
              </w:rPr>
              <w:t>Romántico</w:t>
            </w:r>
          </w:p>
        </w:tc>
        <w:tc>
          <w:tcPr>
            <w:tcW w:w="1523" w:type="dxa"/>
            <w:tcBorders>
              <w:top w:val="nil"/>
              <w:left w:val="nil"/>
              <w:bottom w:val="single" w:sz="4" w:space="0" w:color="333333"/>
              <w:right w:val="nil"/>
            </w:tcBorders>
            <w:tcMar>
              <w:top w:w="60" w:type="dxa"/>
              <w:left w:w="120" w:type="dxa"/>
              <w:bottom w:w="60" w:type="dxa"/>
              <w:right w:w="120" w:type="dxa"/>
            </w:tcMar>
            <w:vAlign w:val="center"/>
          </w:tcPr>
          <w:p w14:paraId="28F1B5D9" w14:textId="77777777" w:rsidR="001B3F8E" w:rsidRPr="00196003" w:rsidRDefault="001B3F8E" w:rsidP="00C154B5">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 xml:space="preserve">Coeficiente de </w:t>
            </w:r>
            <w:r w:rsidRPr="00196003">
              <w:rPr>
                <w:rFonts w:ascii="Times New Roman" w:eastAsia="Times New Roman" w:hAnsi="Times New Roman" w:cs="Times New Roman"/>
                <w:sz w:val="24"/>
                <w:szCs w:val="24"/>
              </w:rPr>
              <w:br/>
              <w:t>correlación</w:t>
            </w:r>
          </w:p>
        </w:tc>
        <w:tc>
          <w:tcPr>
            <w:tcW w:w="1599" w:type="dxa"/>
            <w:tcBorders>
              <w:top w:val="nil"/>
              <w:left w:val="nil"/>
              <w:bottom w:val="single" w:sz="4" w:space="0" w:color="333333"/>
              <w:right w:val="nil"/>
            </w:tcBorders>
            <w:tcMar>
              <w:top w:w="60" w:type="dxa"/>
              <w:left w:w="120" w:type="dxa"/>
              <w:bottom w:w="60" w:type="dxa"/>
              <w:right w:w="120" w:type="dxa"/>
            </w:tcMar>
            <w:vAlign w:val="center"/>
          </w:tcPr>
          <w:p w14:paraId="5BDA055F" w14:textId="0DB1E309" w:rsidR="001B3F8E" w:rsidRPr="00196003" w:rsidRDefault="001B3F8E" w:rsidP="00C154B5">
            <w:pPr>
              <w:spacing w:after="0" w:line="240" w:lineRule="auto"/>
              <w:jc w:val="center"/>
              <w:rPr>
                <w:rFonts w:ascii="Times New Roman" w:eastAsia="Times New Roman" w:hAnsi="Times New Roman" w:cs="Times New Roman"/>
                <w:sz w:val="24"/>
                <w:szCs w:val="24"/>
                <w:vertAlign w:val="superscript"/>
              </w:rPr>
            </w:pPr>
            <w:r w:rsidRPr="00196003">
              <w:rPr>
                <w:rFonts w:ascii="Times New Roman" w:eastAsia="Times New Roman" w:hAnsi="Times New Roman" w:cs="Times New Roman"/>
                <w:sz w:val="24"/>
                <w:szCs w:val="24"/>
              </w:rPr>
              <w:t>0,</w:t>
            </w:r>
            <w:r w:rsidR="00C56EFD">
              <w:rPr>
                <w:rFonts w:ascii="Times New Roman" w:eastAsia="Times New Roman" w:hAnsi="Times New Roman" w:cs="Times New Roman"/>
                <w:sz w:val="24"/>
                <w:szCs w:val="24"/>
              </w:rPr>
              <w:t>412</w:t>
            </w:r>
            <w:r w:rsidRPr="00196003">
              <w:rPr>
                <w:rFonts w:ascii="Times New Roman" w:eastAsia="Times New Roman" w:hAnsi="Times New Roman" w:cs="Times New Roman"/>
                <w:sz w:val="24"/>
                <w:szCs w:val="24"/>
                <w:vertAlign w:val="superscript"/>
              </w:rPr>
              <w:t>**</w:t>
            </w:r>
          </w:p>
        </w:tc>
      </w:tr>
      <w:tr w:rsidR="001B3F8E" w:rsidRPr="00196003" w14:paraId="043FDB15" w14:textId="77777777" w:rsidTr="00C56EFD">
        <w:trPr>
          <w:cantSplit/>
          <w:trHeight w:val="204"/>
          <w:tblHeader/>
          <w:tblCellSpacing w:w="15" w:type="dxa"/>
        </w:trPr>
        <w:tc>
          <w:tcPr>
            <w:tcW w:w="1294" w:type="dxa"/>
            <w:vMerge/>
            <w:tcBorders>
              <w:left w:val="nil"/>
              <w:right w:val="nil"/>
            </w:tcBorders>
            <w:tcMar>
              <w:top w:w="60" w:type="dxa"/>
              <w:left w:w="120" w:type="dxa"/>
              <w:bottom w:w="60" w:type="dxa"/>
              <w:right w:w="120" w:type="dxa"/>
            </w:tcMar>
            <w:vAlign w:val="center"/>
          </w:tcPr>
          <w:p w14:paraId="4842374C" w14:textId="77777777" w:rsidR="001B3F8E" w:rsidRPr="00196003" w:rsidRDefault="001B3F8E" w:rsidP="00C154B5">
            <w:pPr>
              <w:spacing w:after="0" w:line="240" w:lineRule="auto"/>
              <w:jc w:val="center"/>
              <w:rPr>
                <w:rFonts w:ascii="Times New Roman" w:eastAsia="Times New Roman" w:hAnsi="Times New Roman" w:cs="Times New Roman"/>
                <w:sz w:val="24"/>
                <w:szCs w:val="24"/>
              </w:rPr>
            </w:pPr>
          </w:p>
        </w:tc>
        <w:tc>
          <w:tcPr>
            <w:tcW w:w="1523" w:type="dxa"/>
            <w:tcBorders>
              <w:top w:val="nil"/>
              <w:left w:val="nil"/>
              <w:bottom w:val="single" w:sz="4" w:space="0" w:color="333333"/>
              <w:right w:val="nil"/>
            </w:tcBorders>
            <w:tcMar>
              <w:top w:w="60" w:type="dxa"/>
              <w:left w:w="120" w:type="dxa"/>
              <w:bottom w:w="60" w:type="dxa"/>
              <w:right w:w="120" w:type="dxa"/>
            </w:tcMar>
            <w:vAlign w:val="center"/>
          </w:tcPr>
          <w:p w14:paraId="2F5042CA" w14:textId="77777777" w:rsidR="001B3F8E" w:rsidRPr="00196003" w:rsidRDefault="001B3F8E" w:rsidP="00C154B5">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Sig. (bilateral)</w:t>
            </w:r>
          </w:p>
        </w:tc>
        <w:tc>
          <w:tcPr>
            <w:tcW w:w="1599" w:type="dxa"/>
            <w:tcBorders>
              <w:top w:val="nil"/>
              <w:left w:val="nil"/>
              <w:bottom w:val="single" w:sz="4" w:space="0" w:color="333333"/>
              <w:right w:val="nil"/>
            </w:tcBorders>
            <w:tcMar>
              <w:top w:w="60" w:type="dxa"/>
              <w:left w:w="120" w:type="dxa"/>
              <w:bottom w:w="60" w:type="dxa"/>
              <w:right w:w="120" w:type="dxa"/>
            </w:tcMar>
            <w:vAlign w:val="center"/>
          </w:tcPr>
          <w:p w14:paraId="351F139A" w14:textId="77777777" w:rsidR="001B3F8E" w:rsidRPr="00196003" w:rsidRDefault="001B3F8E" w:rsidP="00C154B5">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&lt;.001</w:t>
            </w:r>
          </w:p>
        </w:tc>
      </w:tr>
      <w:tr w:rsidR="001B3F8E" w:rsidRPr="00196003" w14:paraId="497490CA" w14:textId="77777777" w:rsidTr="00C56EFD">
        <w:trPr>
          <w:cantSplit/>
          <w:trHeight w:val="148"/>
          <w:tblHeader/>
          <w:tblCellSpacing w:w="15" w:type="dxa"/>
        </w:trPr>
        <w:tc>
          <w:tcPr>
            <w:tcW w:w="1294" w:type="dxa"/>
            <w:vMerge/>
            <w:tcBorders>
              <w:left w:val="nil"/>
              <w:bottom w:val="single" w:sz="4" w:space="0" w:color="333333"/>
              <w:right w:val="nil"/>
            </w:tcBorders>
            <w:tcMar>
              <w:top w:w="60" w:type="dxa"/>
              <w:left w:w="120" w:type="dxa"/>
              <w:bottom w:w="60" w:type="dxa"/>
              <w:right w:w="120" w:type="dxa"/>
            </w:tcMar>
            <w:vAlign w:val="center"/>
          </w:tcPr>
          <w:p w14:paraId="20C469D5" w14:textId="77777777" w:rsidR="001B3F8E" w:rsidRPr="00196003" w:rsidRDefault="001B3F8E" w:rsidP="00C154B5">
            <w:pPr>
              <w:spacing w:after="0" w:line="240" w:lineRule="auto"/>
              <w:jc w:val="center"/>
              <w:rPr>
                <w:rFonts w:ascii="Times New Roman" w:eastAsia="Times New Roman" w:hAnsi="Times New Roman" w:cs="Times New Roman"/>
                <w:sz w:val="24"/>
                <w:szCs w:val="24"/>
              </w:rPr>
            </w:pPr>
          </w:p>
        </w:tc>
        <w:tc>
          <w:tcPr>
            <w:tcW w:w="1523" w:type="dxa"/>
            <w:tcBorders>
              <w:top w:val="nil"/>
              <w:left w:val="nil"/>
              <w:bottom w:val="single" w:sz="4" w:space="0" w:color="333333"/>
              <w:right w:val="nil"/>
            </w:tcBorders>
            <w:tcMar>
              <w:top w:w="60" w:type="dxa"/>
              <w:left w:w="120" w:type="dxa"/>
              <w:bottom w:w="60" w:type="dxa"/>
              <w:right w:w="120" w:type="dxa"/>
            </w:tcMar>
            <w:vAlign w:val="center"/>
          </w:tcPr>
          <w:p w14:paraId="2A1CC282" w14:textId="77777777" w:rsidR="001B3F8E" w:rsidRPr="00196003" w:rsidRDefault="001B3F8E" w:rsidP="00C154B5">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N</w:t>
            </w:r>
          </w:p>
        </w:tc>
        <w:tc>
          <w:tcPr>
            <w:tcW w:w="1599" w:type="dxa"/>
            <w:tcBorders>
              <w:top w:val="nil"/>
              <w:left w:val="nil"/>
              <w:bottom w:val="single" w:sz="4" w:space="0" w:color="333333"/>
              <w:right w:val="nil"/>
            </w:tcBorders>
            <w:tcMar>
              <w:top w:w="60" w:type="dxa"/>
              <w:left w:w="120" w:type="dxa"/>
              <w:bottom w:w="60" w:type="dxa"/>
              <w:right w:w="120" w:type="dxa"/>
            </w:tcMar>
            <w:vAlign w:val="center"/>
          </w:tcPr>
          <w:p w14:paraId="2C5EBC8F" w14:textId="77777777" w:rsidR="001B3F8E" w:rsidRPr="00196003" w:rsidRDefault="001B3F8E" w:rsidP="00C154B5">
            <w:pPr>
              <w:spacing w:after="0" w:line="240" w:lineRule="auto"/>
              <w:jc w:val="center"/>
              <w:rPr>
                <w:rFonts w:ascii="Times New Roman" w:eastAsia="Times New Roman" w:hAnsi="Times New Roman" w:cs="Times New Roman"/>
                <w:sz w:val="24"/>
                <w:szCs w:val="24"/>
              </w:rPr>
            </w:pPr>
            <w:r w:rsidRPr="00196003">
              <w:rPr>
                <w:rFonts w:ascii="Times New Roman" w:eastAsia="Times New Roman" w:hAnsi="Times New Roman" w:cs="Times New Roman"/>
                <w:sz w:val="24"/>
                <w:szCs w:val="24"/>
              </w:rPr>
              <w:t>369</w:t>
            </w:r>
          </w:p>
        </w:tc>
      </w:tr>
    </w:tbl>
    <w:p w14:paraId="5E9903EB" w14:textId="1F62B56E" w:rsidR="00A90192" w:rsidRPr="006D73C6" w:rsidRDefault="006D73C6" w:rsidP="00A90192">
      <w:pPr>
        <w:jc w:val="both"/>
        <w:rPr>
          <w:rFonts w:ascii="Times New Roman" w:hAnsi="Times New Roman" w:cs="Times New Roman"/>
          <w:i/>
          <w:iCs/>
          <w:sz w:val="40"/>
          <w:szCs w:val="40"/>
        </w:rPr>
      </w:pPr>
      <w:r w:rsidRPr="006D73C6">
        <w:rPr>
          <w:rFonts w:ascii="Times New Roman" w:hAnsi="Times New Roman" w:cs="Times New Roman"/>
          <w:sz w:val="24"/>
          <w:szCs w:val="24"/>
        </w:rPr>
        <w:t>Fuente: elaboración propia.</w:t>
      </w:r>
    </w:p>
    <w:p w14:paraId="616A623F" w14:textId="38C05B8D" w:rsidR="001045A9" w:rsidRDefault="00C56EFD" w:rsidP="00AC565B">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Entre</w:t>
      </w:r>
      <w:r w:rsidR="00A90192" w:rsidRPr="00A90192">
        <w:rPr>
          <w:rFonts w:ascii="Times New Roman" w:hAnsi="Times New Roman" w:cs="Times New Roman"/>
          <w:sz w:val="24"/>
          <w:szCs w:val="24"/>
        </w:rPr>
        <w:t xml:space="preserve"> el apego romántico y la violencia de pareja (r = 0.412, p &lt; .001);</w:t>
      </w:r>
      <w:r>
        <w:rPr>
          <w:rFonts w:ascii="Times New Roman" w:hAnsi="Times New Roman" w:cs="Times New Roman"/>
          <w:sz w:val="24"/>
          <w:szCs w:val="24"/>
        </w:rPr>
        <w:t xml:space="preserve"> se evidenció una relación positiva moderada, en la </w:t>
      </w:r>
      <w:r w:rsidRPr="00A90192">
        <w:rPr>
          <w:rFonts w:ascii="Times New Roman" w:hAnsi="Times New Roman" w:cs="Times New Roman"/>
          <w:sz w:val="24"/>
          <w:szCs w:val="24"/>
        </w:rPr>
        <w:t>a medida que aumentan los niveles de apego romántico, también tienden a incrementarse los niveles de violencia en la relación.</w:t>
      </w:r>
      <w:r>
        <w:rPr>
          <w:rFonts w:ascii="Times New Roman" w:hAnsi="Times New Roman" w:cs="Times New Roman"/>
          <w:sz w:val="24"/>
          <w:szCs w:val="24"/>
        </w:rPr>
        <w:t xml:space="preserve"> Y que </w:t>
      </w:r>
      <w:r w:rsidR="00A90192" w:rsidRPr="00A90192">
        <w:rPr>
          <w:rFonts w:ascii="Times New Roman" w:hAnsi="Times New Roman" w:cs="Times New Roman"/>
          <w:sz w:val="24"/>
          <w:szCs w:val="24"/>
        </w:rPr>
        <w:t xml:space="preserve">los jóvenes estarían confundiendo la pasión y la posesividad con el amor verdadero, es </w:t>
      </w:r>
      <w:r w:rsidR="00A90192" w:rsidRPr="00A90192">
        <w:rPr>
          <w:rFonts w:ascii="Times New Roman" w:hAnsi="Times New Roman" w:cs="Times New Roman"/>
          <w:sz w:val="24"/>
          <w:szCs w:val="24"/>
        </w:rPr>
        <w:lastRenderedPageBreak/>
        <w:t>decir, que están desarrollando una versión distorsionada del romance que incluye elementos de control, nominación, agresión, como una manifestación normal del compromiso amoroso.</w:t>
      </w:r>
    </w:p>
    <w:p w14:paraId="30C0B3A6" w14:textId="1C4014CB" w:rsidR="001A5C6C" w:rsidRPr="001A5C6C" w:rsidRDefault="001A5C6C" w:rsidP="001A5C6C">
      <w:pPr>
        <w:jc w:val="both"/>
        <w:rPr>
          <w:rFonts w:ascii="Times New Roman" w:hAnsi="Times New Roman" w:cs="Times New Roman"/>
          <w:sz w:val="24"/>
          <w:szCs w:val="24"/>
        </w:rPr>
      </w:pPr>
      <w:r w:rsidRPr="001A5C6C">
        <w:rPr>
          <w:rFonts w:ascii="Times New Roman" w:hAnsi="Times New Roman" w:cs="Times New Roman"/>
          <w:sz w:val="24"/>
          <w:szCs w:val="24"/>
        </w:rPr>
        <w:t>Tabla 6</w:t>
      </w:r>
    </w:p>
    <w:p w14:paraId="71DED24C" w14:textId="25784C6C" w:rsidR="001A5C6C" w:rsidRPr="001A5C6C" w:rsidRDefault="001A5C6C" w:rsidP="001A5C6C">
      <w:pPr>
        <w:jc w:val="both"/>
        <w:rPr>
          <w:rFonts w:ascii="Times New Roman" w:hAnsi="Times New Roman" w:cs="Times New Roman"/>
          <w:i/>
          <w:iCs/>
          <w:sz w:val="24"/>
          <w:szCs w:val="24"/>
        </w:rPr>
      </w:pPr>
      <w:r w:rsidRPr="001A5C6C">
        <w:rPr>
          <w:rFonts w:ascii="Times New Roman" w:hAnsi="Times New Roman" w:cs="Times New Roman"/>
          <w:i/>
          <w:iCs/>
          <w:sz w:val="24"/>
          <w:szCs w:val="24"/>
        </w:rPr>
        <w:t>Contrastación de hipótesis.</w:t>
      </w:r>
    </w:p>
    <w:tbl>
      <w:tblPr>
        <w:tblW w:w="43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268"/>
        <w:gridCol w:w="1140"/>
        <w:gridCol w:w="987"/>
      </w:tblGrid>
      <w:tr w:rsidR="00AF2D40" w:rsidRPr="00C56EFD" w14:paraId="27AECF5E" w14:textId="77777777" w:rsidTr="00C56EFD">
        <w:trPr>
          <w:cantSplit/>
          <w:trHeight w:val="588"/>
          <w:tblHeader/>
          <w:tblCellSpacing w:w="15" w:type="dxa"/>
        </w:trPr>
        <w:tc>
          <w:tcPr>
            <w:tcW w:w="2223" w:type="dxa"/>
            <w:tcBorders>
              <w:top w:val="single" w:sz="4" w:space="0" w:color="000000"/>
              <w:left w:val="nil"/>
              <w:bottom w:val="single" w:sz="4" w:space="0" w:color="333333"/>
              <w:right w:val="nil"/>
            </w:tcBorders>
            <w:vAlign w:val="center"/>
          </w:tcPr>
          <w:p w14:paraId="7B7467E0" w14:textId="77777777" w:rsidR="00AF2D40" w:rsidRPr="00C56EFD" w:rsidRDefault="00AF2D40" w:rsidP="00BA2EE3">
            <w:pPr>
              <w:spacing w:line="240" w:lineRule="auto"/>
              <w:jc w:val="center"/>
              <w:rPr>
                <w:rFonts w:ascii="Times New Roman" w:eastAsia="Times New Roman" w:hAnsi="Times New Roman" w:cs="Times New Roman"/>
                <w:sz w:val="24"/>
                <w:szCs w:val="24"/>
              </w:rPr>
            </w:pPr>
            <w:r w:rsidRPr="00C56EFD">
              <w:rPr>
                <w:rFonts w:ascii="Times New Roman" w:eastAsia="Times New Roman" w:hAnsi="Times New Roman" w:cs="Times New Roman"/>
                <w:sz w:val="24"/>
                <w:szCs w:val="24"/>
              </w:rPr>
              <w:t>Hipótesis </w:t>
            </w:r>
          </w:p>
        </w:tc>
        <w:tc>
          <w:tcPr>
            <w:tcW w:w="1110" w:type="dxa"/>
            <w:tcBorders>
              <w:top w:val="single" w:sz="4" w:space="0" w:color="000000"/>
              <w:left w:val="nil"/>
              <w:bottom w:val="single" w:sz="4" w:space="0" w:color="333333"/>
              <w:right w:val="nil"/>
            </w:tcBorders>
            <w:vAlign w:val="center"/>
          </w:tcPr>
          <w:p w14:paraId="3BC1FC34" w14:textId="77777777" w:rsidR="00AF2D40" w:rsidRPr="00C56EFD" w:rsidRDefault="00AF2D40" w:rsidP="00BA2EE3">
            <w:pPr>
              <w:spacing w:line="240" w:lineRule="auto"/>
              <w:jc w:val="center"/>
              <w:rPr>
                <w:rFonts w:ascii="Times New Roman" w:eastAsia="Times New Roman" w:hAnsi="Times New Roman" w:cs="Times New Roman"/>
                <w:sz w:val="24"/>
                <w:szCs w:val="24"/>
              </w:rPr>
            </w:pPr>
            <w:r w:rsidRPr="00C56EFD">
              <w:rPr>
                <w:rFonts w:ascii="Times New Roman" w:eastAsia="Times New Roman" w:hAnsi="Times New Roman" w:cs="Times New Roman"/>
                <w:sz w:val="24"/>
                <w:szCs w:val="24"/>
              </w:rPr>
              <w:t>Resultado</w:t>
            </w:r>
          </w:p>
        </w:tc>
        <w:tc>
          <w:tcPr>
            <w:tcW w:w="942" w:type="dxa"/>
            <w:tcBorders>
              <w:top w:val="single" w:sz="4" w:space="0" w:color="000000"/>
              <w:left w:val="nil"/>
              <w:bottom w:val="single" w:sz="4" w:space="0" w:color="333333"/>
              <w:right w:val="nil"/>
            </w:tcBorders>
            <w:vAlign w:val="center"/>
          </w:tcPr>
          <w:p w14:paraId="1BF52C3D" w14:textId="77777777" w:rsidR="00AF2D40" w:rsidRPr="00C56EFD" w:rsidRDefault="00AF2D40" w:rsidP="00BA2EE3">
            <w:pPr>
              <w:spacing w:line="240" w:lineRule="auto"/>
              <w:jc w:val="center"/>
              <w:rPr>
                <w:rFonts w:ascii="Times New Roman" w:eastAsia="Times New Roman" w:hAnsi="Times New Roman" w:cs="Times New Roman"/>
                <w:sz w:val="24"/>
                <w:szCs w:val="24"/>
              </w:rPr>
            </w:pPr>
            <w:r w:rsidRPr="00C56EFD">
              <w:rPr>
                <w:rFonts w:ascii="Times New Roman" w:eastAsia="Times New Roman" w:hAnsi="Times New Roman" w:cs="Times New Roman"/>
                <w:sz w:val="24"/>
                <w:szCs w:val="24"/>
              </w:rPr>
              <w:t>Decisión</w:t>
            </w:r>
          </w:p>
        </w:tc>
      </w:tr>
      <w:tr w:rsidR="00AF2D40" w:rsidRPr="00C56EFD" w14:paraId="7145B7BD" w14:textId="77777777" w:rsidTr="00C56EFD">
        <w:trPr>
          <w:cantSplit/>
          <w:trHeight w:val="551"/>
          <w:tblHeader/>
          <w:tblCellSpacing w:w="15" w:type="dxa"/>
        </w:trPr>
        <w:tc>
          <w:tcPr>
            <w:tcW w:w="2223" w:type="dxa"/>
            <w:tcBorders>
              <w:left w:val="nil"/>
              <w:right w:val="nil"/>
            </w:tcBorders>
            <w:vAlign w:val="center"/>
          </w:tcPr>
          <w:p w14:paraId="78560D41" w14:textId="6E5C1E12" w:rsidR="00AF2D40" w:rsidRPr="00C56EFD" w:rsidRDefault="00AF2D40" w:rsidP="00BA2EE3">
            <w:pPr>
              <w:spacing w:line="240" w:lineRule="auto"/>
              <w:jc w:val="center"/>
              <w:rPr>
                <w:rFonts w:ascii="Times New Roman" w:eastAsia="Times New Roman" w:hAnsi="Times New Roman" w:cs="Times New Roman"/>
                <w:sz w:val="24"/>
                <w:szCs w:val="24"/>
              </w:rPr>
            </w:pPr>
            <w:r w:rsidRPr="00C56EFD">
              <w:rPr>
                <w:rFonts w:ascii="Times New Roman" w:eastAsia="Times New Roman" w:hAnsi="Times New Roman" w:cs="Times New Roman"/>
                <w:sz w:val="24"/>
                <w:szCs w:val="24"/>
              </w:rPr>
              <w:t xml:space="preserve">Apego       Violencia Ansioso  </w:t>
            </w:r>
            <w:r w:rsidRPr="00C56EFD">
              <w:rPr>
                <w:rFonts w:ascii="Times New Roman" w:eastAsia="Times New Roman" w:hAnsi="Times New Roman" w:cs="Times New Roman"/>
                <w:noProof/>
                <w:sz w:val="24"/>
                <w:szCs w:val="24"/>
              </w:rPr>
              <w:drawing>
                <wp:inline distT="0" distB="0" distL="0" distR="0" wp14:anchorId="35A3B6D4" wp14:editId="64A9A7CC">
                  <wp:extent cx="126023" cy="126023"/>
                  <wp:effectExtent l="0" t="0" r="7620" b="7620"/>
                  <wp:docPr id="9" name="Gráfico 9" descr="Flecha lineal: rect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descr="Flecha lineal: recto con relleno sólido"/>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flipH="1">
                            <a:off x="0" y="0"/>
                            <a:ext cx="130128" cy="130128"/>
                          </a:xfrm>
                          <a:prstGeom prst="rect">
                            <a:avLst/>
                          </a:prstGeom>
                        </pic:spPr>
                      </pic:pic>
                    </a:graphicData>
                  </a:graphic>
                </wp:inline>
              </w:drawing>
            </w:r>
            <w:r w:rsidRPr="00C56EFD">
              <w:rPr>
                <w:rFonts w:ascii="Times New Roman" w:eastAsia="Times New Roman" w:hAnsi="Times New Roman" w:cs="Times New Roman"/>
                <w:sz w:val="24"/>
                <w:szCs w:val="24"/>
              </w:rPr>
              <w:t xml:space="preserve">   de Pareja        </w:t>
            </w:r>
          </w:p>
        </w:tc>
        <w:tc>
          <w:tcPr>
            <w:tcW w:w="1110" w:type="dxa"/>
            <w:tcBorders>
              <w:left w:val="nil"/>
              <w:bottom w:val="single" w:sz="4" w:space="0" w:color="000000"/>
              <w:right w:val="nil"/>
            </w:tcBorders>
            <w:vAlign w:val="center"/>
          </w:tcPr>
          <w:p w14:paraId="18477B17" w14:textId="77777777" w:rsidR="00AF2D40" w:rsidRPr="00C56EFD" w:rsidRDefault="00AF2D40" w:rsidP="00BA2EE3">
            <w:pPr>
              <w:spacing w:line="240" w:lineRule="auto"/>
              <w:jc w:val="center"/>
              <w:rPr>
                <w:rFonts w:ascii="Times New Roman" w:eastAsia="Times New Roman" w:hAnsi="Times New Roman" w:cs="Times New Roman"/>
                <w:sz w:val="24"/>
                <w:szCs w:val="24"/>
              </w:rPr>
            </w:pPr>
            <w:r w:rsidRPr="00C56EFD">
              <w:rPr>
                <w:rFonts w:ascii="Times New Roman" w:eastAsia="Times New Roman" w:hAnsi="Times New Roman" w:cs="Times New Roman"/>
                <w:sz w:val="24"/>
                <w:szCs w:val="24"/>
              </w:rPr>
              <w:t>&lt;.001</w:t>
            </w:r>
          </w:p>
        </w:tc>
        <w:tc>
          <w:tcPr>
            <w:tcW w:w="942" w:type="dxa"/>
            <w:tcBorders>
              <w:left w:val="nil"/>
              <w:bottom w:val="single" w:sz="4" w:space="0" w:color="auto"/>
              <w:right w:val="nil"/>
            </w:tcBorders>
            <w:vAlign w:val="center"/>
          </w:tcPr>
          <w:p w14:paraId="0949DA3B" w14:textId="77777777" w:rsidR="00AF2D40" w:rsidRPr="00C56EFD" w:rsidRDefault="00AF2D40" w:rsidP="00BA2EE3">
            <w:pPr>
              <w:spacing w:line="240" w:lineRule="auto"/>
              <w:jc w:val="center"/>
              <w:rPr>
                <w:rFonts w:ascii="Times New Roman" w:eastAsia="Times New Roman" w:hAnsi="Times New Roman" w:cs="Times New Roman"/>
                <w:sz w:val="24"/>
                <w:szCs w:val="24"/>
              </w:rPr>
            </w:pPr>
            <w:r w:rsidRPr="00C56EFD">
              <w:rPr>
                <w:rFonts w:ascii="Times New Roman" w:eastAsia="Times New Roman" w:hAnsi="Times New Roman" w:cs="Times New Roman"/>
                <w:sz w:val="24"/>
                <w:szCs w:val="24"/>
              </w:rPr>
              <w:t>Aceptar</w:t>
            </w:r>
          </w:p>
        </w:tc>
      </w:tr>
      <w:tr w:rsidR="00AF2D40" w:rsidRPr="00C56EFD" w14:paraId="37D1A55A" w14:textId="77777777" w:rsidTr="00C56EFD">
        <w:trPr>
          <w:cantSplit/>
          <w:trHeight w:val="518"/>
          <w:tblHeader/>
          <w:tblCellSpacing w:w="15" w:type="dxa"/>
        </w:trPr>
        <w:tc>
          <w:tcPr>
            <w:tcW w:w="2223" w:type="dxa"/>
            <w:tcBorders>
              <w:left w:val="nil"/>
              <w:right w:val="nil"/>
            </w:tcBorders>
            <w:vAlign w:val="center"/>
          </w:tcPr>
          <w:p w14:paraId="1AA6B13E" w14:textId="23456E5E" w:rsidR="00AF2D40" w:rsidRPr="00C56EFD" w:rsidRDefault="00C56EFD" w:rsidP="00BA2EE3">
            <w:pPr>
              <w:spacing w:line="240" w:lineRule="auto"/>
              <w:jc w:val="center"/>
              <w:rPr>
                <w:rFonts w:ascii="Times New Roman" w:eastAsia="Times New Roman" w:hAnsi="Times New Roman" w:cs="Times New Roman"/>
                <w:sz w:val="24"/>
                <w:szCs w:val="24"/>
              </w:rPr>
            </w:pPr>
            <w:r w:rsidRPr="00C56EFD">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79AE0ACF" wp14:editId="476C39C3">
                  <wp:simplePos x="0" y="0"/>
                  <wp:positionH relativeFrom="column">
                    <wp:posOffset>554355</wp:posOffset>
                  </wp:positionH>
                  <wp:positionV relativeFrom="paragraph">
                    <wp:posOffset>110490</wp:posOffset>
                  </wp:positionV>
                  <wp:extent cx="125730" cy="125730"/>
                  <wp:effectExtent l="0" t="0" r="7620" b="7620"/>
                  <wp:wrapNone/>
                  <wp:docPr id="2" name="Gráfico 2" descr="Flecha lineal: rect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descr="Flecha lineal: recto con relleno sólido"/>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flipH="1">
                            <a:off x="0" y="0"/>
                            <a:ext cx="125730" cy="125730"/>
                          </a:xfrm>
                          <a:prstGeom prst="rect">
                            <a:avLst/>
                          </a:prstGeom>
                        </pic:spPr>
                      </pic:pic>
                    </a:graphicData>
                  </a:graphic>
                  <wp14:sizeRelH relativeFrom="page">
                    <wp14:pctWidth>0</wp14:pctWidth>
                  </wp14:sizeRelH>
                  <wp14:sizeRelV relativeFrom="page">
                    <wp14:pctHeight>0</wp14:pctHeight>
                  </wp14:sizeRelV>
                </wp:anchor>
              </w:drawing>
            </w:r>
            <w:r w:rsidR="00AF2D40" w:rsidRPr="00C56EFD">
              <w:rPr>
                <w:rFonts w:ascii="Times New Roman" w:eastAsia="Times New Roman" w:hAnsi="Times New Roman" w:cs="Times New Roman"/>
                <w:sz w:val="24"/>
                <w:szCs w:val="24"/>
              </w:rPr>
              <w:t>Apego   Violencia Evitativo   de</w:t>
            </w:r>
            <w:r>
              <w:rPr>
                <w:rFonts w:ascii="Times New Roman" w:eastAsia="Times New Roman" w:hAnsi="Times New Roman" w:cs="Times New Roman"/>
                <w:sz w:val="24"/>
                <w:szCs w:val="24"/>
              </w:rPr>
              <w:t xml:space="preserve"> </w:t>
            </w:r>
            <w:r w:rsidR="00AF2D40" w:rsidRPr="00C56EFD">
              <w:rPr>
                <w:rFonts w:ascii="Times New Roman" w:eastAsia="Times New Roman" w:hAnsi="Times New Roman" w:cs="Times New Roman"/>
                <w:sz w:val="24"/>
                <w:szCs w:val="24"/>
              </w:rPr>
              <w:t xml:space="preserve">Pareja        </w:t>
            </w:r>
          </w:p>
        </w:tc>
        <w:tc>
          <w:tcPr>
            <w:tcW w:w="1110" w:type="dxa"/>
            <w:tcBorders>
              <w:left w:val="nil"/>
              <w:bottom w:val="single" w:sz="4" w:space="0" w:color="000000"/>
              <w:right w:val="nil"/>
            </w:tcBorders>
            <w:vAlign w:val="center"/>
          </w:tcPr>
          <w:p w14:paraId="07EA5A70" w14:textId="77777777" w:rsidR="00AF2D40" w:rsidRPr="00C56EFD" w:rsidRDefault="00AF2D40" w:rsidP="00BA2EE3">
            <w:pPr>
              <w:spacing w:line="240" w:lineRule="auto"/>
              <w:jc w:val="center"/>
              <w:rPr>
                <w:rFonts w:ascii="Times New Roman" w:eastAsia="Times New Roman" w:hAnsi="Times New Roman" w:cs="Times New Roman"/>
                <w:sz w:val="24"/>
                <w:szCs w:val="24"/>
              </w:rPr>
            </w:pPr>
            <w:r w:rsidRPr="00C56EFD">
              <w:rPr>
                <w:rFonts w:ascii="Times New Roman" w:eastAsia="Times New Roman" w:hAnsi="Times New Roman" w:cs="Times New Roman"/>
                <w:sz w:val="24"/>
                <w:szCs w:val="24"/>
              </w:rPr>
              <w:t>&lt;.001</w:t>
            </w:r>
          </w:p>
        </w:tc>
        <w:tc>
          <w:tcPr>
            <w:tcW w:w="942" w:type="dxa"/>
            <w:tcBorders>
              <w:left w:val="nil"/>
              <w:bottom w:val="single" w:sz="4" w:space="0" w:color="auto"/>
              <w:right w:val="nil"/>
            </w:tcBorders>
            <w:vAlign w:val="center"/>
          </w:tcPr>
          <w:p w14:paraId="449C3608" w14:textId="77777777" w:rsidR="00AF2D40" w:rsidRPr="00C56EFD" w:rsidRDefault="00AF2D40" w:rsidP="00BA2EE3">
            <w:pPr>
              <w:spacing w:line="240" w:lineRule="auto"/>
              <w:jc w:val="center"/>
              <w:rPr>
                <w:rFonts w:ascii="Times New Roman" w:eastAsia="Times New Roman" w:hAnsi="Times New Roman" w:cs="Times New Roman"/>
                <w:sz w:val="24"/>
                <w:szCs w:val="24"/>
              </w:rPr>
            </w:pPr>
            <w:r w:rsidRPr="00C56EFD">
              <w:rPr>
                <w:rFonts w:ascii="Times New Roman" w:eastAsia="Times New Roman" w:hAnsi="Times New Roman" w:cs="Times New Roman"/>
                <w:sz w:val="24"/>
                <w:szCs w:val="24"/>
              </w:rPr>
              <w:t>Aceptar</w:t>
            </w:r>
          </w:p>
        </w:tc>
      </w:tr>
      <w:tr w:rsidR="00AF2D40" w:rsidRPr="00C56EFD" w14:paraId="50570691" w14:textId="77777777" w:rsidTr="00C56EFD">
        <w:trPr>
          <w:cantSplit/>
          <w:trHeight w:val="517"/>
          <w:tblHeader/>
          <w:tblCellSpacing w:w="15" w:type="dxa"/>
        </w:trPr>
        <w:tc>
          <w:tcPr>
            <w:tcW w:w="2223" w:type="dxa"/>
            <w:tcBorders>
              <w:left w:val="nil"/>
              <w:bottom w:val="single" w:sz="4" w:space="0" w:color="333333"/>
              <w:right w:val="nil"/>
            </w:tcBorders>
            <w:vAlign w:val="center"/>
          </w:tcPr>
          <w:p w14:paraId="00C13C60" w14:textId="41C89DD0" w:rsidR="00AF2D40" w:rsidRPr="00C56EFD" w:rsidRDefault="00AF2D40" w:rsidP="00BA2EE3">
            <w:pPr>
              <w:spacing w:line="240" w:lineRule="auto"/>
              <w:jc w:val="center"/>
              <w:rPr>
                <w:rFonts w:ascii="Times New Roman" w:eastAsia="Times New Roman" w:hAnsi="Times New Roman" w:cs="Times New Roman"/>
                <w:sz w:val="24"/>
                <w:szCs w:val="24"/>
              </w:rPr>
            </w:pPr>
            <w:r w:rsidRPr="00C56EFD">
              <w:rPr>
                <w:rFonts w:ascii="Times New Roman" w:eastAsia="Times New Roman" w:hAnsi="Times New Roman" w:cs="Times New Roman"/>
                <w:sz w:val="24"/>
                <w:szCs w:val="24"/>
              </w:rPr>
              <w:t xml:space="preserve">  Apego        Violencia Rom</w:t>
            </w:r>
            <w:r w:rsidR="00C56EFD">
              <w:rPr>
                <w:rFonts w:ascii="Times New Roman" w:eastAsia="Times New Roman" w:hAnsi="Times New Roman" w:cs="Times New Roman"/>
                <w:sz w:val="24"/>
                <w:szCs w:val="24"/>
              </w:rPr>
              <w:t>.</w:t>
            </w:r>
            <w:r w:rsidRPr="00C56EFD">
              <w:rPr>
                <w:rFonts w:ascii="Times New Roman" w:eastAsia="Times New Roman" w:hAnsi="Times New Roman" w:cs="Times New Roman"/>
                <w:sz w:val="24"/>
                <w:szCs w:val="24"/>
              </w:rPr>
              <w:t xml:space="preserve">  </w:t>
            </w:r>
            <w:r w:rsidRPr="00C56EFD">
              <w:rPr>
                <w:rFonts w:ascii="Times New Roman" w:eastAsia="Times New Roman" w:hAnsi="Times New Roman" w:cs="Times New Roman"/>
                <w:noProof/>
                <w:sz w:val="24"/>
                <w:szCs w:val="24"/>
              </w:rPr>
              <w:drawing>
                <wp:inline distT="0" distB="0" distL="0" distR="0" wp14:anchorId="36C5FAE7" wp14:editId="643733CD">
                  <wp:extent cx="126023" cy="126023"/>
                  <wp:effectExtent l="0" t="0" r="7620" b="7620"/>
                  <wp:docPr id="6" name="Gráfico 6" descr="Flecha lineal: rect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descr="Flecha lineal: recto con relleno sólido"/>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flipH="1">
                            <a:off x="0" y="0"/>
                            <a:ext cx="130128" cy="130128"/>
                          </a:xfrm>
                          <a:prstGeom prst="rect">
                            <a:avLst/>
                          </a:prstGeom>
                        </pic:spPr>
                      </pic:pic>
                    </a:graphicData>
                  </a:graphic>
                </wp:inline>
              </w:drawing>
            </w:r>
            <w:r w:rsidRPr="00C56EFD">
              <w:rPr>
                <w:rFonts w:ascii="Times New Roman" w:eastAsia="Times New Roman" w:hAnsi="Times New Roman" w:cs="Times New Roman"/>
                <w:sz w:val="24"/>
                <w:szCs w:val="24"/>
              </w:rPr>
              <w:t>de</w:t>
            </w:r>
            <w:r w:rsidR="00C56EFD">
              <w:rPr>
                <w:rFonts w:ascii="Times New Roman" w:eastAsia="Times New Roman" w:hAnsi="Times New Roman" w:cs="Times New Roman"/>
                <w:sz w:val="24"/>
                <w:szCs w:val="24"/>
              </w:rPr>
              <w:t xml:space="preserve"> </w:t>
            </w:r>
            <w:r w:rsidRPr="00C56EFD">
              <w:rPr>
                <w:rFonts w:ascii="Times New Roman" w:eastAsia="Times New Roman" w:hAnsi="Times New Roman" w:cs="Times New Roman"/>
                <w:sz w:val="24"/>
                <w:szCs w:val="24"/>
              </w:rPr>
              <w:t xml:space="preserve">Pareja        </w:t>
            </w:r>
          </w:p>
        </w:tc>
        <w:tc>
          <w:tcPr>
            <w:tcW w:w="1110" w:type="dxa"/>
            <w:tcBorders>
              <w:left w:val="nil"/>
              <w:bottom w:val="single" w:sz="4" w:space="0" w:color="333333"/>
              <w:right w:val="nil"/>
            </w:tcBorders>
            <w:vAlign w:val="center"/>
          </w:tcPr>
          <w:p w14:paraId="1035D7B7" w14:textId="77777777" w:rsidR="00AF2D40" w:rsidRPr="00C56EFD" w:rsidRDefault="00AF2D40" w:rsidP="00BA2EE3">
            <w:pPr>
              <w:spacing w:line="240" w:lineRule="auto"/>
              <w:jc w:val="center"/>
              <w:rPr>
                <w:rFonts w:ascii="Times New Roman" w:eastAsia="Times New Roman" w:hAnsi="Times New Roman" w:cs="Times New Roman"/>
                <w:sz w:val="24"/>
                <w:szCs w:val="24"/>
              </w:rPr>
            </w:pPr>
            <w:r w:rsidRPr="00C56EFD">
              <w:rPr>
                <w:rFonts w:ascii="Times New Roman" w:eastAsia="Times New Roman" w:hAnsi="Times New Roman" w:cs="Times New Roman"/>
                <w:sz w:val="24"/>
                <w:szCs w:val="24"/>
              </w:rPr>
              <w:t>&lt;.001</w:t>
            </w:r>
          </w:p>
        </w:tc>
        <w:tc>
          <w:tcPr>
            <w:tcW w:w="942" w:type="dxa"/>
            <w:tcBorders>
              <w:left w:val="nil"/>
              <w:bottom w:val="single" w:sz="4" w:space="0" w:color="333333"/>
              <w:right w:val="nil"/>
            </w:tcBorders>
            <w:vAlign w:val="center"/>
          </w:tcPr>
          <w:p w14:paraId="7CA13ABB" w14:textId="77777777" w:rsidR="00AF2D40" w:rsidRPr="00C56EFD" w:rsidRDefault="00AF2D40" w:rsidP="00BA2EE3">
            <w:pPr>
              <w:spacing w:line="240" w:lineRule="auto"/>
              <w:jc w:val="center"/>
              <w:rPr>
                <w:rFonts w:ascii="Times New Roman" w:eastAsia="Times New Roman" w:hAnsi="Times New Roman" w:cs="Times New Roman"/>
                <w:sz w:val="24"/>
                <w:szCs w:val="24"/>
              </w:rPr>
            </w:pPr>
            <w:r w:rsidRPr="00C56EFD">
              <w:rPr>
                <w:rFonts w:ascii="Times New Roman" w:eastAsia="Times New Roman" w:hAnsi="Times New Roman" w:cs="Times New Roman"/>
                <w:sz w:val="24"/>
                <w:szCs w:val="24"/>
              </w:rPr>
              <w:t>Aceptar</w:t>
            </w:r>
          </w:p>
        </w:tc>
      </w:tr>
    </w:tbl>
    <w:p w14:paraId="13189C89" w14:textId="74FA5DB7" w:rsidR="001A5C6C" w:rsidRPr="006D73C6" w:rsidRDefault="006D73C6" w:rsidP="001A5C6C">
      <w:pPr>
        <w:jc w:val="both"/>
        <w:rPr>
          <w:rFonts w:ascii="Times New Roman" w:hAnsi="Times New Roman" w:cs="Times New Roman"/>
          <w:i/>
          <w:iCs/>
          <w:sz w:val="40"/>
          <w:szCs w:val="40"/>
        </w:rPr>
      </w:pPr>
      <w:r w:rsidRPr="006D73C6">
        <w:rPr>
          <w:rFonts w:ascii="Times New Roman" w:hAnsi="Times New Roman" w:cs="Times New Roman"/>
          <w:sz w:val="24"/>
          <w:szCs w:val="24"/>
        </w:rPr>
        <w:t>Fuente: elaboración propia.</w:t>
      </w:r>
    </w:p>
    <w:p w14:paraId="72DF0841" w14:textId="3899805E" w:rsidR="001A5C6C" w:rsidRDefault="00C56EFD" w:rsidP="00AC565B">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Se</w:t>
      </w:r>
      <w:r w:rsidR="001A5C6C" w:rsidRPr="001A5C6C">
        <w:rPr>
          <w:rFonts w:ascii="Times New Roman" w:hAnsi="Times New Roman" w:cs="Times New Roman"/>
          <w:sz w:val="24"/>
          <w:szCs w:val="24"/>
        </w:rPr>
        <w:t xml:space="preserve"> presentan relaciones positivas y significativas (p &lt;.001) entre las dimensiones del apego romántico (ansioso y evitativo) y la violencia de pareja, así como entre el apego romántico y la violencia de pareja. Estos resultados validan los hallazgos y permiten aceptar las hipótesis planteadas, confirmando una relación real y no producto del azar, puesto que ciertas formas de apego romántico están relacionadas con la aparición de conductas violentas en la pareja.</w:t>
      </w:r>
    </w:p>
    <w:p w14:paraId="6E306C5B" w14:textId="291E409F" w:rsidR="00DA21CF" w:rsidRDefault="00DA21CF" w:rsidP="00AC565B">
      <w:pPr>
        <w:spacing w:after="0" w:line="360" w:lineRule="auto"/>
        <w:jc w:val="center"/>
        <w:rPr>
          <w:rFonts w:ascii="Times New Roman" w:hAnsi="Times New Roman" w:cs="Times New Roman"/>
          <w:b/>
          <w:bCs/>
          <w:sz w:val="24"/>
          <w:szCs w:val="24"/>
        </w:rPr>
      </w:pPr>
      <w:r w:rsidRPr="00E74A29">
        <w:rPr>
          <w:rFonts w:ascii="Times New Roman" w:hAnsi="Times New Roman" w:cs="Times New Roman"/>
          <w:b/>
          <w:bCs/>
          <w:sz w:val="24"/>
          <w:szCs w:val="24"/>
        </w:rPr>
        <w:t>Discusión y conclusiones</w:t>
      </w:r>
    </w:p>
    <w:p w14:paraId="7563810B" w14:textId="77777777" w:rsidR="005112FF" w:rsidRDefault="005112FF" w:rsidP="00AC565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Los</w:t>
      </w:r>
      <w:r w:rsidR="001A5C6C" w:rsidRPr="001A5C6C">
        <w:rPr>
          <w:rFonts w:ascii="Times New Roman" w:hAnsi="Times New Roman" w:cs="Times New Roman"/>
          <w:sz w:val="24"/>
          <w:szCs w:val="24"/>
        </w:rPr>
        <w:t xml:space="preserve"> resultados obtenidos muestran que la mayoría de los participantes se encuentra en un nivel moderado tanto en el </w:t>
      </w:r>
      <w:r w:rsidR="001A5C6C" w:rsidRPr="001A5C6C">
        <w:rPr>
          <w:rFonts w:ascii="Times New Roman" w:hAnsi="Times New Roman" w:cs="Times New Roman"/>
          <w:sz w:val="24"/>
          <w:szCs w:val="24"/>
        </w:rPr>
        <w:t xml:space="preserve">estilo de apego ansioso como evitativo, registrando específicamente el 42.5% y 47.4% respectivamente, </w:t>
      </w:r>
      <w:r>
        <w:rPr>
          <w:rFonts w:ascii="Times New Roman" w:hAnsi="Times New Roman" w:cs="Times New Roman"/>
          <w:sz w:val="24"/>
          <w:szCs w:val="24"/>
        </w:rPr>
        <w:t xml:space="preserve">estos datos </w:t>
      </w:r>
      <w:r w:rsidR="001A5C6C" w:rsidRPr="001A5C6C">
        <w:rPr>
          <w:rFonts w:ascii="Times New Roman" w:hAnsi="Times New Roman" w:cs="Times New Roman"/>
          <w:sz w:val="24"/>
          <w:szCs w:val="24"/>
        </w:rPr>
        <w:t>muestran una convergencia significativa con lo reportado por Brenes y Benavides (2022), quienes identificaron predominantemente altos niveles de apego inseguro en su muestra, particularmente el estilo evitativo, el cual encontraron sistemáticamente asociado a relaciones interpersonales conflictivas y disfuncionales; esta coincidencia fortalece la evidencia empírica sobre la prevalencia de patrones de apego inseguro en poblaciones jóvenes contemporáneas</w:t>
      </w:r>
      <w:r>
        <w:rPr>
          <w:rFonts w:ascii="Times New Roman" w:hAnsi="Times New Roman" w:cs="Times New Roman"/>
          <w:sz w:val="24"/>
          <w:szCs w:val="24"/>
        </w:rPr>
        <w:t>.</w:t>
      </w:r>
    </w:p>
    <w:p w14:paraId="2556238B" w14:textId="77777777" w:rsidR="003D6DD1" w:rsidRDefault="005112FF" w:rsidP="00AC565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1A5C6C" w:rsidRPr="001A5C6C">
        <w:rPr>
          <w:rFonts w:ascii="Times New Roman" w:hAnsi="Times New Roman" w:cs="Times New Roman"/>
          <w:sz w:val="24"/>
          <w:szCs w:val="24"/>
        </w:rPr>
        <w:t>dicionalmente, los resultados coinciden con los hallazgos de Ballina et al. (2023), quienes establecieron que mientras el apego seguro se vincula consistentemente con relaciones más estables y satisfactorias, los estilos de apego intermedios o inseguros tienden a ser significativamente más vulnerables a conflictos emocionales y desajustes relacionales, tal como se evidencia claramente en los resultados del presente estudio; esta similitud de hallazgos puede explicarse considerando que los jóvenes evaluados se encuentran en una etapa crítica de desarrollo psicosocial, caracterizada por la consolidación de la identidad personal y relacional</w:t>
      </w:r>
      <w:r w:rsidR="001A5C6C">
        <w:rPr>
          <w:rFonts w:ascii="Times New Roman" w:hAnsi="Times New Roman" w:cs="Times New Roman"/>
          <w:sz w:val="24"/>
          <w:szCs w:val="24"/>
        </w:rPr>
        <w:t>.</w:t>
      </w:r>
    </w:p>
    <w:p w14:paraId="53CFD0FB" w14:textId="77777777" w:rsidR="003D6DD1" w:rsidRDefault="005112FF" w:rsidP="00AC565B">
      <w:pPr>
        <w:spacing w:after="0" w:line="360" w:lineRule="auto"/>
        <w:ind w:firstLine="709"/>
        <w:jc w:val="both"/>
        <w:rPr>
          <w:rFonts w:ascii="Times New Roman" w:hAnsi="Times New Roman" w:cs="Times New Roman"/>
          <w:sz w:val="24"/>
          <w:szCs w:val="24"/>
        </w:rPr>
      </w:pPr>
      <w:r w:rsidRPr="005112FF">
        <w:rPr>
          <w:rFonts w:ascii="Times New Roman" w:hAnsi="Times New Roman" w:cs="Times New Roman"/>
          <w:sz w:val="24"/>
          <w:szCs w:val="24"/>
        </w:rPr>
        <w:lastRenderedPageBreak/>
        <w:t>Los resultados de este estudio difieren significativamente de los hallazgos de Sánchez y Martos (2024), quienes señalaron que la resiliencia y la inteligencia emocional pueden mitigar los efectos del apego ansioso en las relaciones de pareja. La ausencia de estos efectos protectores en la muestra actual podría deberse a un menor desarrollo de habilidades socioemocionales, lo que indica la necesidad de intervenciones enfocadas en fortalecer estas competencias.</w:t>
      </w:r>
    </w:p>
    <w:p w14:paraId="61019872" w14:textId="77777777" w:rsidR="003D6DD1" w:rsidRDefault="0041782F" w:rsidP="00AC565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Pr="0041782F">
        <w:rPr>
          <w:rFonts w:ascii="Times New Roman" w:hAnsi="Times New Roman" w:cs="Times New Roman"/>
          <w:sz w:val="24"/>
          <w:szCs w:val="24"/>
        </w:rPr>
        <w:t>e encontró que la mayoría de los jóvenes evaluados presentan niveles bajos de violencia en dimensiones tradicionales como la verbal, física, coerción y prohibiciones. No obstante, destaca como un hallazgo preocupante que el 95.1% muestra niveles medios en manipulación emocional, lo que evidencia una forma sutil pero constante de violencia psicológica y representa un importante indicador de alerta.</w:t>
      </w:r>
    </w:p>
    <w:p w14:paraId="7F827EC2" w14:textId="77777777" w:rsidR="003D6DD1" w:rsidRDefault="0041782F" w:rsidP="00AC565B">
      <w:pPr>
        <w:spacing w:after="0" w:line="360" w:lineRule="auto"/>
        <w:ind w:firstLine="709"/>
        <w:jc w:val="both"/>
        <w:rPr>
          <w:rFonts w:ascii="Times New Roman" w:hAnsi="Times New Roman" w:cs="Times New Roman"/>
          <w:sz w:val="24"/>
          <w:szCs w:val="24"/>
        </w:rPr>
      </w:pPr>
      <w:r w:rsidRPr="0041782F">
        <w:rPr>
          <w:rFonts w:ascii="Times New Roman" w:hAnsi="Times New Roman" w:cs="Times New Roman"/>
          <w:sz w:val="24"/>
          <w:szCs w:val="24"/>
        </w:rPr>
        <w:t>Los resultados indican que, si bien la mayoría de los jóvenes reporta bajos niveles de violencia manifiesta en sus relaciones de pareja</w:t>
      </w:r>
      <w:r>
        <w:rPr>
          <w:rFonts w:ascii="Times New Roman" w:hAnsi="Times New Roman" w:cs="Times New Roman"/>
          <w:sz w:val="24"/>
          <w:szCs w:val="24"/>
        </w:rPr>
        <w:t xml:space="preserve">, </w:t>
      </w:r>
      <w:r w:rsidRPr="0041782F">
        <w:rPr>
          <w:rFonts w:ascii="Times New Roman" w:hAnsi="Times New Roman" w:cs="Times New Roman"/>
          <w:sz w:val="24"/>
          <w:szCs w:val="24"/>
        </w:rPr>
        <w:t xml:space="preserve">especialmente en dimensiones como la violencia verbal, física, coerción y prohibiciones, persisten formas sutiles pero significativas de control emocional, como la manipulación. Esta distinción es relevante, ya que sugiere que estas manifestaciones encubiertas de violencia podrían estar siendo </w:t>
      </w:r>
      <w:r w:rsidRPr="0041782F">
        <w:rPr>
          <w:rFonts w:ascii="Times New Roman" w:hAnsi="Times New Roman" w:cs="Times New Roman"/>
          <w:sz w:val="24"/>
          <w:szCs w:val="24"/>
        </w:rPr>
        <w:t>normalizadas o no reconocidas como problemáticas por los participantes, afectando así su salud emocional y el equilibrio en la relación.</w:t>
      </w:r>
    </w:p>
    <w:p w14:paraId="5B81E467" w14:textId="77777777" w:rsidR="003D6DD1" w:rsidRDefault="00030C8F" w:rsidP="00AC565B">
      <w:pPr>
        <w:spacing w:after="0" w:line="360" w:lineRule="auto"/>
        <w:ind w:firstLine="709"/>
        <w:jc w:val="both"/>
        <w:rPr>
          <w:rFonts w:ascii="Times New Roman" w:hAnsi="Times New Roman" w:cs="Times New Roman"/>
          <w:sz w:val="24"/>
          <w:szCs w:val="24"/>
        </w:rPr>
      </w:pPr>
      <w:r w:rsidRPr="00030C8F">
        <w:rPr>
          <w:rFonts w:ascii="Times New Roman" w:hAnsi="Times New Roman" w:cs="Times New Roman"/>
          <w:sz w:val="24"/>
          <w:szCs w:val="24"/>
        </w:rPr>
        <w:t>Estos hallazgos coinciden con lo reportado por Matamoros et al. (2024), quienes evidenciaron una relación significativa entre la violencia de pareja y la formación de vínculos traumáticos en jóvenes, incluso en ausencia de agresión física visible. Su estudio destaca la presencia de formas encubiertas de violencia psicológica como la manipulación emocional, el chantaje afectivo y la invalidación emocional, con efectos profundos en la salud mental. De manera coherente, Paíno et al. (2020) subrayan que la violencia emocional y psicológica suele ser más persistente y dañina que la física. Asimismo, Méndez et al. (2022) concluyen que la violencia emocional genera un impacto más duradero en el bienestar psicológico de las víctimas, especialmente en mujeres, reforzando la idea de que los vínculos afectivos conflictivos incrementan la vulnerabilidad ante distintas formas de violencia.</w:t>
      </w:r>
    </w:p>
    <w:p w14:paraId="1315708B" w14:textId="77777777" w:rsidR="003D6DD1" w:rsidRDefault="001A5C6C" w:rsidP="00AC565B">
      <w:pPr>
        <w:spacing w:after="0" w:line="360" w:lineRule="auto"/>
        <w:ind w:firstLine="709"/>
        <w:jc w:val="both"/>
        <w:rPr>
          <w:rFonts w:ascii="Times New Roman" w:hAnsi="Times New Roman" w:cs="Times New Roman"/>
          <w:sz w:val="24"/>
          <w:szCs w:val="24"/>
        </w:rPr>
      </w:pPr>
      <w:r w:rsidRPr="001A5C6C">
        <w:rPr>
          <w:rFonts w:ascii="Times New Roman" w:hAnsi="Times New Roman" w:cs="Times New Roman"/>
          <w:sz w:val="24"/>
          <w:szCs w:val="24"/>
        </w:rPr>
        <w:t xml:space="preserve">En este contexto, los hallazgos del presente estudio, que demuestran una asociación positiva moderada entre apego romántico y violencia de pareja, adquieren </w:t>
      </w:r>
      <w:r w:rsidRPr="001A5C6C">
        <w:rPr>
          <w:rFonts w:ascii="Times New Roman" w:hAnsi="Times New Roman" w:cs="Times New Roman"/>
          <w:sz w:val="24"/>
          <w:szCs w:val="24"/>
        </w:rPr>
        <w:lastRenderedPageBreak/>
        <w:t>particular relevancia explicativa dentro de esta dinámica relacional compleja; esta coincidencia puede explicarse considerando que los jóvenes evaluados aún se encuentran en una etapa crucial de exploración afectiva y consolidación de patrones relacionales, donde los modelos de funcionamiento interpersonal no están completamente consolidados o diferenciados, lo que los hace significativamente más susceptibles a normalizar ciertos comportamientos manipulativos o a experimentar dificultades para identificar claramente los límites entre el afecto genuino y el maltrato emocional sutil.</w:t>
      </w:r>
    </w:p>
    <w:p w14:paraId="1254A3DD" w14:textId="77777777" w:rsidR="003D6DD1" w:rsidRDefault="00030C8F" w:rsidP="00AC565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1A5C6C" w:rsidRPr="001A5C6C">
        <w:rPr>
          <w:rFonts w:ascii="Times New Roman" w:hAnsi="Times New Roman" w:cs="Times New Roman"/>
          <w:sz w:val="24"/>
          <w:szCs w:val="24"/>
        </w:rPr>
        <w:t>os resultados obtenidos muestran que la dimensión de apego ansioso presenta una correlación positiva débil pero estadísticamente significativa con la variable violencia de pareja (r = 0.280, p &lt; .001); por consiguiente, se confirma la hipótesis planteada, que sugería la existencia de una relación directa entre la violencia de pareja y el apego ansioso, aunque esta relación sea de magnitud débil pero consistente.</w:t>
      </w:r>
    </w:p>
    <w:p w14:paraId="1048B098" w14:textId="77777777" w:rsidR="003D6DD1" w:rsidRDefault="001A5C6C" w:rsidP="00AC565B">
      <w:pPr>
        <w:spacing w:after="0" w:line="360" w:lineRule="auto"/>
        <w:ind w:firstLine="709"/>
        <w:jc w:val="both"/>
        <w:rPr>
          <w:rFonts w:ascii="Times New Roman" w:hAnsi="Times New Roman" w:cs="Times New Roman"/>
          <w:sz w:val="24"/>
          <w:szCs w:val="24"/>
        </w:rPr>
      </w:pPr>
      <w:r w:rsidRPr="001A5C6C">
        <w:rPr>
          <w:rFonts w:ascii="Times New Roman" w:hAnsi="Times New Roman" w:cs="Times New Roman"/>
          <w:sz w:val="24"/>
          <w:szCs w:val="24"/>
        </w:rPr>
        <w:t xml:space="preserve">Estos hallazgos muestran una coincidencia con los reportados por Pérez y Estrada (2024), quienes en su investigación realizada en México encontraron una relación positiva estadísticamente significativa entre la violencia de pareja y la vinculación afectiva en una muestra de 420 estudiantes </w:t>
      </w:r>
      <w:r w:rsidRPr="001A5C6C">
        <w:rPr>
          <w:rFonts w:ascii="Times New Roman" w:hAnsi="Times New Roman" w:cs="Times New Roman"/>
          <w:sz w:val="24"/>
          <w:szCs w:val="24"/>
        </w:rPr>
        <w:t>universitarios, sus resultados demostraron que, a mayor nivel de violencia experimentada en la pareja, mayor es la dependencia emocional de la víctima hacia la relación disfuncional, lo que a su vez contribuye sistemáticamente a prolongar e intensificar el ciclo de abuso psicológico y físico; los autores explican que este fenómeno complejo se debe fundamentalmente a la presencia de dinámicas de apego patológicas, que facilitan la aceptación de acciones violentas por el temor paralizante a terminar definitivamente con la relación.</w:t>
      </w:r>
    </w:p>
    <w:p w14:paraId="191C417E" w14:textId="77777777" w:rsidR="000237FB" w:rsidRDefault="001A5C6C" w:rsidP="00AC565B">
      <w:pPr>
        <w:spacing w:after="0" w:line="360" w:lineRule="auto"/>
        <w:ind w:firstLine="709"/>
        <w:jc w:val="both"/>
        <w:rPr>
          <w:rFonts w:ascii="Times New Roman" w:hAnsi="Times New Roman" w:cs="Times New Roman"/>
          <w:sz w:val="24"/>
          <w:szCs w:val="24"/>
        </w:rPr>
      </w:pPr>
      <w:r w:rsidRPr="001A5C6C">
        <w:rPr>
          <w:rFonts w:ascii="Times New Roman" w:hAnsi="Times New Roman" w:cs="Times New Roman"/>
          <w:sz w:val="24"/>
          <w:szCs w:val="24"/>
        </w:rPr>
        <w:t>Lo anteriormente puede explicarse de manera detallada por la interacción compleja entre el apego ansioso y la tolerancia a la violencia, donde la víctima, motivada por un miedo intenso e irracional a perder la relación y enfrentar el abandono, desarrolla una capacidad adaptativa disfuncional para tolerar, racionalizar e incluso aceptar manifestaciones progresivamente más intensas de violencia como parte "normal" de la dinámica relacional</w:t>
      </w:r>
      <w:r w:rsidR="00030C8F">
        <w:rPr>
          <w:rFonts w:ascii="Times New Roman" w:hAnsi="Times New Roman" w:cs="Times New Roman"/>
          <w:sz w:val="24"/>
          <w:szCs w:val="24"/>
        </w:rPr>
        <w:t>.</w:t>
      </w:r>
    </w:p>
    <w:p w14:paraId="3EB2F226" w14:textId="77777777" w:rsidR="000237FB" w:rsidRDefault="00030C8F" w:rsidP="00AC565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Los</w:t>
      </w:r>
      <w:r w:rsidR="001A5C6C" w:rsidRPr="001A5C6C">
        <w:rPr>
          <w:rFonts w:ascii="Times New Roman" w:hAnsi="Times New Roman" w:cs="Times New Roman"/>
          <w:sz w:val="24"/>
          <w:szCs w:val="24"/>
        </w:rPr>
        <w:t xml:space="preserve"> hallazgos obtenidos revelaron una relación positiva moderada y estadísticamente significativa entre el apego evitativo y la violencia de pareja (r = 0.421, p &lt; .001) y este resultado confirma la hipótesis planteada, que indicaba la existencia de una </w:t>
      </w:r>
      <w:r w:rsidR="001A5C6C" w:rsidRPr="001A5C6C">
        <w:rPr>
          <w:rFonts w:ascii="Times New Roman" w:hAnsi="Times New Roman" w:cs="Times New Roman"/>
          <w:sz w:val="24"/>
          <w:szCs w:val="24"/>
        </w:rPr>
        <w:lastRenderedPageBreak/>
        <w:t>relación directa entre el apego evitativo y la violencia de pareja en jóvenes; además, los datos demuestran claramente que, a medida que aumentan los niveles de apego evitativo en los individuos, también se incrementan significativamente los niveles de violencia de pareja experimentada, siendo esta la dimensión del apego con la asociación más fuerte y consistente en relación con la violencia.</w:t>
      </w:r>
    </w:p>
    <w:p w14:paraId="4DAD037C" w14:textId="77777777" w:rsidR="000237FB" w:rsidRDefault="001A5C6C" w:rsidP="00AC565B">
      <w:pPr>
        <w:spacing w:after="0" w:line="360" w:lineRule="auto"/>
        <w:ind w:firstLine="709"/>
        <w:jc w:val="both"/>
        <w:rPr>
          <w:rFonts w:ascii="Times New Roman" w:hAnsi="Times New Roman" w:cs="Times New Roman"/>
          <w:sz w:val="24"/>
          <w:szCs w:val="24"/>
        </w:rPr>
      </w:pPr>
      <w:r w:rsidRPr="001A5C6C">
        <w:rPr>
          <w:rFonts w:ascii="Times New Roman" w:hAnsi="Times New Roman" w:cs="Times New Roman"/>
          <w:sz w:val="24"/>
          <w:szCs w:val="24"/>
        </w:rPr>
        <w:t>Estos hallazgos coinciden de manera notable con los reportados por Sánchez y Martos (2024), quienes encontraron una relación estadísticamente significativa entre los patrones de apego y los componentes de habilidad afectiva y grados de resiliencia en una muestra de 130 mujeres afectadas por violencia de pareja; en su investigación observaron que, a mayor nivel de inteligencia emocional desarrollada, mayor es el nivel de resiliencia que las mujeres pueden desplegar frente a situaciones de violencia relacionadas con patrones de apego</w:t>
      </w:r>
      <w:r>
        <w:rPr>
          <w:rFonts w:ascii="Times New Roman" w:hAnsi="Times New Roman" w:cs="Times New Roman"/>
          <w:sz w:val="24"/>
          <w:szCs w:val="24"/>
        </w:rPr>
        <w:t xml:space="preserve"> </w:t>
      </w:r>
      <w:r w:rsidRPr="001A5C6C">
        <w:rPr>
          <w:rFonts w:ascii="Times New Roman" w:hAnsi="Times New Roman" w:cs="Times New Roman"/>
          <w:sz w:val="24"/>
          <w:szCs w:val="24"/>
        </w:rPr>
        <w:t xml:space="preserve">disfuncionales; esta coincidencia puede explicarse fundamentalmente por el hecho de que las personas con apego evitativo, al presentar dificultades sistemáticas para expresar, procesar y gestionar emociones de manera adaptativa, pueden ser considerablemente menos resilientes ante situaciones de violencia y conflicto interpersonal; la falta de </w:t>
      </w:r>
      <w:r w:rsidRPr="001A5C6C">
        <w:rPr>
          <w:rFonts w:ascii="Times New Roman" w:hAnsi="Times New Roman" w:cs="Times New Roman"/>
          <w:sz w:val="24"/>
          <w:szCs w:val="24"/>
        </w:rPr>
        <w:t>habilidades emocionales desarrolladas para enfrentar los conflictos de manera efectiva, combinada con la tendencia a evitar la intimidad emocional, aumenta exponencialmente la vulnerabilidad a desarrollar o mantener dinámicas relacionales violentas.</w:t>
      </w:r>
    </w:p>
    <w:p w14:paraId="110800CF" w14:textId="77777777" w:rsidR="000237FB" w:rsidRDefault="001A5C6C" w:rsidP="00AC565B">
      <w:pPr>
        <w:spacing w:after="0" w:line="360" w:lineRule="auto"/>
        <w:ind w:firstLine="709"/>
        <w:jc w:val="both"/>
        <w:rPr>
          <w:rFonts w:ascii="Times New Roman" w:hAnsi="Times New Roman" w:cs="Times New Roman"/>
          <w:sz w:val="24"/>
          <w:szCs w:val="24"/>
        </w:rPr>
      </w:pPr>
      <w:r w:rsidRPr="001A5C6C">
        <w:rPr>
          <w:rFonts w:ascii="Times New Roman" w:hAnsi="Times New Roman" w:cs="Times New Roman"/>
          <w:sz w:val="24"/>
          <w:szCs w:val="24"/>
        </w:rPr>
        <w:t xml:space="preserve">En relación con el objetivo general, </w:t>
      </w:r>
      <w:r w:rsidR="00C51110">
        <w:rPr>
          <w:rFonts w:ascii="Times New Roman" w:hAnsi="Times New Roman" w:cs="Times New Roman"/>
          <w:sz w:val="24"/>
          <w:szCs w:val="24"/>
        </w:rPr>
        <w:t xml:space="preserve">se encuentra una </w:t>
      </w:r>
      <w:r w:rsidRPr="001A5C6C">
        <w:rPr>
          <w:rFonts w:ascii="Times New Roman" w:hAnsi="Times New Roman" w:cs="Times New Roman"/>
          <w:sz w:val="24"/>
          <w:szCs w:val="24"/>
        </w:rPr>
        <w:t xml:space="preserve">relación positiva moderada y estadísticamente significativa entre las variables, obteniendo como datos empíricos (r = 0.412, p &lt; .001); de este modo, se confirma la hipótesis planteada sobre la existencia de una relación significativa entre el apego romántico y la violencia de pareja en la población estudiada; los resultados señalan de manera consistente que a medida que aumentan los niveles de apego romántico en los individuos, también tienden a incrementarse proporcionalmente los niveles de violencia experimentada en la relación, lo que sugiere un fenómeno psicosocial preocupante: los jóvenes evaluados estarían confundiendo sistemáticamente la pasión intensa y la posesividad con el amor verdadero y saludable; esto indica que están desarrollando progresivamente una versión distorsionada y disfuncional del romance que incluye elementos problemáticos de control, dominación, agresión y posesividad como </w:t>
      </w:r>
      <w:r w:rsidRPr="001A5C6C">
        <w:rPr>
          <w:rFonts w:ascii="Times New Roman" w:hAnsi="Times New Roman" w:cs="Times New Roman"/>
          <w:sz w:val="24"/>
          <w:szCs w:val="24"/>
        </w:rPr>
        <w:lastRenderedPageBreak/>
        <w:t>una manifestación aparentemente "normal" del compromiso amoroso genuino.</w:t>
      </w:r>
      <w:r>
        <w:rPr>
          <w:rFonts w:ascii="Times New Roman" w:hAnsi="Times New Roman" w:cs="Times New Roman"/>
          <w:sz w:val="24"/>
          <w:szCs w:val="24"/>
        </w:rPr>
        <w:t xml:space="preserve"> </w:t>
      </w:r>
    </w:p>
    <w:p w14:paraId="23FE236D" w14:textId="04FD690B" w:rsidR="000237FB" w:rsidRDefault="001A5C6C" w:rsidP="00AC565B">
      <w:pPr>
        <w:spacing w:after="0" w:line="360" w:lineRule="auto"/>
        <w:ind w:firstLine="709"/>
        <w:jc w:val="both"/>
        <w:rPr>
          <w:rFonts w:ascii="Times New Roman" w:hAnsi="Times New Roman" w:cs="Times New Roman"/>
          <w:sz w:val="24"/>
          <w:szCs w:val="24"/>
        </w:rPr>
      </w:pPr>
      <w:r w:rsidRPr="001A5C6C">
        <w:rPr>
          <w:rFonts w:ascii="Times New Roman" w:hAnsi="Times New Roman" w:cs="Times New Roman"/>
          <w:sz w:val="24"/>
          <w:szCs w:val="24"/>
        </w:rPr>
        <w:t>Lo anteriormente mencionado coincide con lo reportado por Brito y Durand (2023), quienes encontraron una relación estadísticamente significativa entre dependencia emocional y violencia en el noviazgo en una muestra de 260 estudiantes universitarios que presentaron un alto nivel de dependencia emocional hacia sus parejas, sus resultados sugieren de manera contundente que los jóvenes con alta dependencia emocional en sus relaciones son considerablemente más vulnerables a experimentar, tolerar y perpetuar violencia en sus relaciones de pareja, lo que podría explicar por qué los niveles más altos</w:t>
      </w:r>
      <w:r>
        <w:rPr>
          <w:rFonts w:ascii="Times New Roman" w:hAnsi="Times New Roman" w:cs="Times New Roman"/>
          <w:sz w:val="24"/>
          <w:szCs w:val="24"/>
        </w:rPr>
        <w:t xml:space="preserve"> </w:t>
      </w:r>
      <w:r w:rsidRPr="001A5C6C">
        <w:rPr>
          <w:rFonts w:ascii="Times New Roman" w:hAnsi="Times New Roman" w:cs="Times New Roman"/>
          <w:sz w:val="24"/>
          <w:szCs w:val="24"/>
        </w:rPr>
        <w:t>de apego romántico se correlacionan sistemáticamente con mayores niveles de violencia en la pareja; e igual forma, los resultados del presente estudio se asemejan coherentemente con los hallazgos reportados por Alemann et al. (2022) y Rodríguez y Alarco (2021), quienes señalan categóricamente que las experiencias infantiles negativas, como el maltrato sistemático, la negligencia emocional o la ausencia de apego seguro durante los primeros años de desarrollo, pueden dar lugar progresivamente a relaciones disfuncionale</w:t>
      </w:r>
      <w:r w:rsidR="00001846">
        <w:rPr>
          <w:rFonts w:ascii="Times New Roman" w:hAnsi="Times New Roman" w:cs="Times New Roman"/>
          <w:sz w:val="24"/>
          <w:szCs w:val="24"/>
        </w:rPr>
        <w:t>s.</w:t>
      </w:r>
    </w:p>
    <w:p w14:paraId="10AFBA10" w14:textId="11C8BD27" w:rsidR="000237FB" w:rsidRDefault="0062258F" w:rsidP="00AC565B">
      <w:pPr>
        <w:spacing w:after="0" w:line="360" w:lineRule="auto"/>
        <w:ind w:firstLine="709"/>
        <w:jc w:val="both"/>
        <w:rPr>
          <w:rFonts w:ascii="Times New Roman" w:hAnsi="Times New Roman" w:cs="Times New Roman"/>
          <w:sz w:val="24"/>
          <w:szCs w:val="24"/>
        </w:rPr>
      </w:pPr>
      <w:r w:rsidRPr="0062258F">
        <w:rPr>
          <w:rFonts w:ascii="Times New Roman" w:hAnsi="Times New Roman" w:cs="Times New Roman"/>
          <w:sz w:val="24"/>
          <w:szCs w:val="24"/>
        </w:rPr>
        <w:t>Las siguientes conclusiones resumen los hallazgos clave del estudio</w:t>
      </w:r>
      <w:r w:rsidR="00261FD3">
        <w:rPr>
          <w:rFonts w:ascii="Times New Roman" w:hAnsi="Times New Roman" w:cs="Times New Roman"/>
          <w:sz w:val="24"/>
          <w:szCs w:val="24"/>
        </w:rPr>
        <w:t xml:space="preserve"> donde </w:t>
      </w:r>
      <w:r w:rsidR="00C51110" w:rsidRPr="00C51110">
        <w:rPr>
          <w:rFonts w:ascii="Times New Roman" w:hAnsi="Times New Roman" w:cs="Times New Roman"/>
          <w:sz w:val="24"/>
          <w:szCs w:val="24"/>
        </w:rPr>
        <w:t>manifiestan predominantemente patrones de apego romántico caracterizados por inseguridad emocional, donde prevalecen niveles moderados de ansiedad y evitación. Estos indicadores reflejan dificultades para establecer vínculos afectivos saludables, lo que representa un punto de partida crucial para comprender las dinámicas relacionales</w:t>
      </w:r>
      <w:r w:rsidR="00261FD3">
        <w:rPr>
          <w:rFonts w:ascii="Times New Roman" w:hAnsi="Times New Roman" w:cs="Times New Roman"/>
          <w:sz w:val="24"/>
          <w:szCs w:val="24"/>
        </w:rPr>
        <w:t>.</w:t>
      </w:r>
    </w:p>
    <w:p w14:paraId="090F4342" w14:textId="5D0D4294" w:rsidR="000237FB" w:rsidRDefault="00C51110" w:rsidP="00AC565B">
      <w:pPr>
        <w:spacing w:after="0" w:line="360" w:lineRule="auto"/>
        <w:ind w:firstLine="709"/>
        <w:jc w:val="both"/>
        <w:rPr>
          <w:rFonts w:ascii="Times New Roman" w:hAnsi="Times New Roman" w:cs="Times New Roman"/>
          <w:sz w:val="24"/>
          <w:szCs w:val="24"/>
        </w:rPr>
      </w:pPr>
      <w:r w:rsidRPr="00C51110">
        <w:rPr>
          <w:rFonts w:ascii="Times New Roman" w:hAnsi="Times New Roman" w:cs="Times New Roman"/>
          <w:sz w:val="24"/>
          <w:szCs w:val="24"/>
        </w:rPr>
        <w:t xml:space="preserve">En concordancia con estos patrones de apego, la violencia de pareja en jóvenes se manifiesta de forma diferenciada, destacándose por la ausencia relativa de agresiones físicas y verbales evidentes, pero con una presencia alarmante y sistemática de manipulación emocional como mecanismo de control relacional. </w:t>
      </w:r>
    </w:p>
    <w:p w14:paraId="1221A65F" w14:textId="771E3BF1" w:rsidR="00C51110" w:rsidRPr="00C51110" w:rsidRDefault="00C51110" w:rsidP="00AC565B">
      <w:pPr>
        <w:spacing w:line="360" w:lineRule="auto"/>
        <w:ind w:firstLine="709"/>
        <w:jc w:val="both"/>
        <w:rPr>
          <w:rFonts w:ascii="Times New Roman" w:hAnsi="Times New Roman" w:cs="Times New Roman"/>
          <w:sz w:val="24"/>
          <w:szCs w:val="24"/>
        </w:rPr>
      </w:pPr>
      <w:r w:rsidRPr="00C51110">
        <w:rPr>
          <w:rFonts w:ascii="Times New Roman" w:hAnsi="Times New Roman" w:cs="Times New Roman"/>
          <w:sz w:val="24"/>
          <w:szCs w:val="24"/>
        </w:rPr>
        <w:t xml:space="preserve">En conjunto, estos hallazgos permiten concluir que existe una relación directa y significativa entre los patrones de apego romántico inseguro y la violencia de pareja en jóvenes. Tanto el apego ansioso como el evitativo actúan como predictores de dinámicas relacionales disfuncionales, en las que los jóvenes desarrollan una conceptualización distorsionada del amor romántico, incorporando elementos de control, posesividad y agresión como manifestaciones normales del compromiso afectivo. </w:t>
      </w:r>
    </w:p>
    <w:p w14:paraId="3D181997" w14:textId="18FF385A" w:rsidR="00DA21CF" w:rsidRDefault="00DA21CF" w:rsidP="00AC565B">
      <w:pPr>
        <w:spacing w:after="0" w:line="360" w:lineRule="auto"/>
        <w:ind w:firstLine="709"/>
        <w:rPr>
          <w:rFonts w:ascii="Times New Roman" w:hAnsi="Times New Roman" w:cs="Times New Roman"/>
          <w:b/>
          <w:bCs/>
          <w:sz w:val="24"/>
          <w:szCs w:val="24"/>
        </w:rPr>
      </w:pPr>
      <w:r w:rsidRPr="00E74A29">
        <w:rPr>
          <w:rFonts w:ascii="Times New Roman" w:hAnsi="Times New Roman" w:cs="Times New Roman"/>
          <w:b/>
          <w:bCs/>
          <w:sz w:val="24"/>
          <w:szCs w:val="24"/>
        </w:rPr>
        <w:lastRenderedPageBreak/>
        <w:t>Limitaciones y prospectiva</w:t>
      </w:r>
    </w:p>
    <w:p w14:paraId="63589B82" w14:textId="0DD9C9C5" w:rsidR="001A5C6C" w:rsidRPr="001A5C6C" w:rsidRDefault="0062258F" w:rsidP="00AC565B">
      <w:pPr>
        <w:spacing w:line="360" w:lineRule="auto"/>
        <w:ind w:firstLine="709"/>
        <w:jc w:val="both"/>
        <w:rPr>
          <w:rFonts w:ascii="Times New Roman" w:hAnsi="Times New Roman" w:cs="Times New Roman"/>
          <w:sz w:val="24"/>
          <w:szCs w:val="24"/>
        </w:rPr>
      </w:pPr>
      <w:r w:rsidRPr="0062258F">
        <w:rPr>
          <w:rFonts w:ascii="Times New Roman" w:hAnsi="Times New Roman" w:cs="Times New Roman"/>
          <w:sz w:val="24"/>
          <w:szCs w:val="24"/>
        </w:rPr>
        <w:t>El diseño transversal empleado impide establecer relaciones causales entre las variables analizadas, limitándose a identificar asociaciones correlacionales sin poder determinar la direccionalidad entre apego romántico y violencia de pareja. Además, la muestra utilizada restringe la generalización de los hallazgos a otros contextos geográficos y socioculturales, dada la posible variabilidad en las características poblacionales. Asimismo, no se controlaron variables relevantes como el estatus socioeconómico, la duración de las relaciones, experiencias previas de trauma o la presencia de trastornos de salud mental, las cuales podrían actuar como factores moderadores o mediadores en las relaciones estudiadas. En perspectiva, futuras investigaciones deberían adoptar diseños longitudinales que permitan explorar la causalidad, así como incluir muestras más diversas y controlar variables contextuales y personales para profundizar en la comprensión de estas dinámicas relacionales</w:t>
      </w:r>
      <w:r w:rsidR="001A5C6C" w:rsidRPr="001A5C6C">
        <w:rPr>
          <w:rFonts w:ascii="Times New Roman" w:hAnsi="Times New Roman" w:cs="Times New Roman"/>
          <w:sz w:val="24"/>
          <w:szCs w:val="24"/>
        </w:rPr>
        <w:t>.</w:t>
      </w:r>
    </w:p>
    <w:p w14:paraId="74DEF4CD" w14:textId="4E7CD345" w:rsidR="00E5137A" w:rsidRDefault="00DA21CF" w:rsidP="00EB5D29">
      <w:pPr>
        <w:spacing w:before="240" w:line="360" w:lineRule="auto"/>
        <w:jc w:val="center"/>
        <w:rPr>
          <w:rFonts w:ascii="Times New Roman" w:hAnsi="Times New Roman" w:cs="Times New Roman"/>
          <w:b/>
          <w:bCs/>
          <w:sz w:val="24"/>
          <w:szCs w:val="24"/>
        </w:rPr>
      </w:pPr>
      <w:r w:rsidRPr="00E74A29">
        <w:rPr>
          <w:rFonts w:ascii="Times New Roman" w:hAnsi="Times New Roman" w:cs="Times New Roman"/>
          <w:b/>
          <w:bCs/>
          <w:sz w:val="24"/>
          <w:szCs w:val="24"/>
        </w:rPr>
        <w:t>Referencias</w:t>
      </w:r>
    </w:p>
    <w:p w14:paraId="2B33EBEF" w14:textId="08B36F91" w:rsidR="003778CD" w:rsidRPr="001045A9" w:rsidRDefault="00E5137A" w:rsidP="00EB5D29">
      <w:pPr>
        <w:spacing w:after="0" w:line="360" w:lineRule="auto"/>
        <w:ind w:left="567" w:hanging="566"/>
        <w:jc w:val="both"/>
        <w:rPr>
          <w:rFonts w:ascii="Times New Roman" w:hAnsi="Times New Roman" w:cs="Times New Roman"/>
          <w:sz w:val="24"/>
          <w:szCs w:val="24"/>
          <w:lang w:val="en-US"/>
        </w:rPr>
      </w:pPr>
      <w:bookmarkStart w:id="1" w:name="_Hlk210247087"/>
      <w:r w:rsidRPr="006D5C4E">
        <w:rPr>
          <w:rFonts w:ascii="Times New Roman" w:hAnsi="Times New Roman" w:cs="Times New Roman"/>
          <w:sz w:val="24"/>
          <w:szCs w:val="24"/>
        </w:rPr>
        <w:t xml:space="preserve">Alemann, C., Daga, G., Leer, J., y </w:t>
      </w:r>
      <w:proofErr w:type="spellStart"/>
      <w:r w:rsidRPr="006D5C4E">
        <w:rPr>
          <w:rFonts w:ascii="Times New Roman" w:hAnsi="Times New Roman" w:cs="Times New Roman"/>
          <w:sz w:val="24"/>
          <w:szCs w:val="24"/>
        </w:rPr>
        <w:t>Lopez</w:t>
      </w:r>
      <w:proofErr w:type="spellEnd"/>
      <w:r w:rsidRPr="006D5C4E">
        <w:rPr>
          <w:rFonts w:ascii="Times New Roman" w:hAnsi="Times New Roman" w:cs="Times New Roman"/>
          <w:sz w:val="24"/>
          <w:szCs w:val="24"/>
        </w:rPr>
        <w:t>, F. (2022). Violencia de pareja y desarrollo infantil temprano.</w:t>
      </w:r>
      <w:r w:rsidRPr="006D5C4E">
        <w:rPr>
          <w:rFonts w:ascii="Times New Roman" w:hAnsi="Times New Roman" w:cs="Times New Roman"/>
          <w:i/>
          <w:sz w:val="24"/>
          <w:szCs w:val="24"/>
        </w:rPr>
        <w:t xml:space="preserve"> </w:t>
      </w:r>
      <w:r w:rsidRPr="001045A9">
        <w:rPr>
          <w:rFonts w:ascii="Times New Roman" w:hAnsi="Times New Roman" w:cs="Times New Roman"/>
          <w:i/>
          <w:sz w:val="24"/>
          <w:szCs w:val="24"/>
          <w:lang w:val="en-US"/>
        </w:rPr>
        <w:t xml:space="preserve">Pan American Journal of Public Health / </w:t>
      </w:r>
      <w:proofErr w:type="spellStart"/>
      <w:r w:rsidRPr="001045A9">
        <w:rPr>
          <w:rFonts w:ascii="Times New Roman" w:hAnsi="Times New Roman" w:cs="Times New Roman"/>
          <w:i/>
          <w:sz w:val="24"/>
          <w:szCs w:val="24"/>
          <w:lang w:val="en-US"/>
        </w:rPr>
        <w:t>Revista</w:t>
      </w:r>
      <w:proofErr w:type="spellEnd"/>
      <w:r w:rsidRPr="001045A9">
        <w:rPr>
          <w:rFonts w:ascii="Times New Roman" w:hAnsi="Times New Roman" w:cs="Times New Roman"/>
          <w:i/>
          <w:sz w:val="24"/>
          <w:szCs w:val="24"/>
          <w:lang w:val="en-US"/>
        </w:rPr>
        <w:t xml:space="preserve"> </w:t>
      </w:r>
      <w:proofErr w:type="spellStart"/>
      <w:r w:rsidRPr="001045A9">
        <w:rPr>
          <w:rFonts w:ascii="Times New Roman" w:hAnsi="Times New Roman" w:cs="Times New Roman"/>
          <w:i/>
          <w:sz w:val="24"/>
          <w:szCs w:val="24"/>
          <w:lang w:val="en-US"/>
        </w:rPr>
        <w:t>Panamericana</w:t>
      </w:r>
      <w:proofErr w:type="spellEnd"/>
      <w:r w:rsidRPr="001045A9">
        <w:rPr>
          <w:rFonts w:ascii="Times New Roman" w:hAnsi="Times New Roman" w:cs="Times New Roman"/>
          <w:i/>
          <w:sz w:val="24"/>
          <w:szCs w:val="24"/>
          <w:lang w:val="en-US"/>
        </w:rPr>
        <w:t xml:space="preserve"> de Salud </w:t>
      </w:r>
      <w:proofErr w:type="spellStart"/>
      <w:r w:rsidRPr="001045A9">
        <w:rPr>
          <w:rFonts w:ascii="Times New Roman" w:hAnsi="Times New Roman" w:cs="Times New Roman"/>
          <w:i/>
          <w:sz w:val="24"/>
          <w:szCs w:val="24"/>
          <w:lang w:val="en-US"/>
        </w:rPr>
        <w:t>Pública</w:t>
      </w:r>
      <w:proofErr w:type="spellEnd"/>
      <w:r w:rsidRPr="001045A9">
        <w:rPr>
          <w:rFonts w:ascii="Times New Roman" w:hAnsi="Times New Roman" w:cs="Times New Roman"/>
          <w:i/>
          <w:sz w:val="24"/>
          <w:szCs w:val="24"/>
          <w:lang w:val="en-US"/>
        </w:rPr>
        <w:t>,</w:t>
      </w:r>
      <w:r w:rsidRPr="001045A9">
        <w:rPr>
          <w:rFonts w:ascii="Times New Roman" w:hAnsi="Times New Roman" w:cs="Times New Roman"/>
          <w:sz w:val="24"/>
          <w:szCs w:val="24"/>
          <w:lang w:val="en-US"/>
        </w:rPr>
        <w:t xml:space="preserve"> 46, 1–</w:t>
      </w:r>
      <w:proofErr w:type="gramStart"/>
      <w:r w:rsidRPr="001045A9">
        <w:rPr>
          <w:rFonts w:ascii="Times New Roman" w:hAnsi="Times New Roman" w:cs="Times New Roman"/>
          <w:sz w:val="24"/>
          <w:szCs w:val="24"/>
          <w:lang w:val="en-US"/>
        </w:rPr>
        <w:t>8.https://doi.org/10.26633/RPSP.2022.195</w:t>
      </w:r>
      <w:proofErr w:type="gramEnd"/>
      <w:r w:rsidRPr="001045A9">
        <w:rPr>
          <w:rFonts w:ascii="Times New Roman" w:hAnsi="Times New Roman" w:cs="Times New Roman"/>
          <w:sz w:val="24"/>
          <w:szCs w:val="24"/>
          <w:lang w:val="en-US"/>
        </w:rPr>
        <w:t xml:space="preserve"> </w:t>
      </w:r>
    </w:p>
    <w:p w14:paraId="4BE0749D" w14:textId="2FACDEA3" w:rsidR="00E162C6" w:rsidRPr="0095209F" w:rsidRDefault="00E162C6" w:rsidP="00AC565B">
      <w:pPr>
        <w:spacing w:after="0" w:line="360" w:lineRule="auto"/>
        <w:ind w:left="567" w:hanging="566"/>
        <w:jc w:val="both"/>
        <w:rPr>
          <w:rFonts w:ascii="Times New Roman" w:hAnsi="Times New Roman" w:cs="Times New Roman"/>
          <w:sz w:val="24"/>
          <w:szCs w:val="24"/>
          <w:lang w:val="en-US"/>
        </w:rPr>
      </w:pPr>
      <w:r w:rsidRPr="0095209F">
        <w:rPr>
          <w:rFonts w:ascii="Times New Roman" w:hAnsi="Times New Roman" w:cs="Times New Roman"/>
          <w:sz w:val="24"/>
          <w:szCs w:val="24"/>
          <w:lang w:val="en-US"/>
        </w:rPr>
        <w:t xml:space="preserve">American Psychological Association. (2017). </w:t>
      </w:r>
      <w:r w:rsidRPr="0095209F">
        <w:rPr>
          <w:rFonts w:ascii="Times New Roman" w:hAnsi="Times New Roman" w:cs="Times New Roman"/>
          <w:i/>
          <w:sz w:val="24"/>
          <w:szCs w:val="24"/>
          <w:lang w:val="en-US"/>
        </w:rPr>
        <w:t>Ethical principles of psychologists and code of conduct.</w:t>
      </w:r>
      <w:r w:rsidR="00001846">
        <w:rPr>
          <w:rFonts w:ascii="Times New Roman" w:hAnsi="Times New Roman" w:cs="Times New Roman"/>
          <w:sz w:val="24"/>
          <w:szCs w:val="24"/>
          <w:lang w:val="en-US"/>
        </w:rPr>
        <w:t xml:space="preserve"> </w:t>
      </w:r>
      <w:r w:rsidRPr="0095209F">
        <w:rPr>
          <w:rFonts w:ascii="Times New Roman" w:hAnsi="Times New Roman" w:cs="Times New Roman"/>
          <w:sz w:val="24"/>
          <w:szCs w:val="24"/>
          <w:lang w:val="en-US"/>
        </w:rPr>
        <w:t>https://www.apa.org/ethics/code</w:t>
      </w:r>
    </w:p>
    <w:p w14:paraId="3C4B79C8" w14:textId="77777777" w:rsidR="00E162C6" w:rsidRPr="0095209F" w:rsidRDefault="00E162C6" w:rsidP="00AC565B">
      <w:pPr>
        <w:spacing w:after="0" w:line="360" w:lineRule="auto"/>
        <w:ind w:left="567" w:hanging="566"/>
        <w:jc w:val="both"/>
        <w:rPr>
          <w:rFonts w:ascii="Times New Roman" w:hAnsi="Times New Roman" w:cs="Times New Roman"/>
          <w:sz w:val="24"/>
          <w:szCs w:val="24"/>
        </w:rPr>
      </w:pPr>
      <w:proofErr w:type="spellStart"/>
      <w:r w:rsidRPr="0095209F">
        <w:rPr>
          <w:rFonts w:ascii="Times New Roman" w:hAnsi="Times New Roman" w:cs="Times New Roman"/>
          <w:sz w:val="24"/>
          <w:szCs w:val="24"/>
        </w:rPr>
        <w:t>Arisukwu</w:t>
      </w:r>
      <w:proofErr w:type="spellEnd"/>
      <w:r w:rsidRPr="0095209F">
        <w:rPr>
          <w:rFonts w:ascii="Times New Roman" w:hAnsi="Times New Roman" w:cs="Times New Roman"/>
          <w:sz w:val="24"/>
          <w:szCs w:val="24"/>
        </w:rPr>
        <w:t xml:space="preserve">, O., </w:t>
      </w:r>
      <w:proofErr w:type="spellStart"/>
      <w:r w:rsidRPr="0095209F">
        <w:rPr>
          <w:rFonts w:ascii="Times New Roman" w:hAnsi="Times New Roman" w:cs="Times New Roman"/>
          <w:sz w:val="24"/>
          <w:szCs w:val="24"/>
        </w:rPr>
        <w:t>Igbolekwu</w:t>
      </w:r>
      <w:proofErr w:type="spellEnd"/>
      <w:r w:rsidRPr="0095209F">
        <w:rPr>
          <w:rFonts w:ascii="Times New Roman" w:hAnsi="Times New Roman" w:cs="Times New Roman"/>
          <w:sz w:val="24"/>
          <w:szCs w:val="24"/>
        </w:rPr>
        <w:t xml:space="preserve">, C., </w:t>
      </w:r>
      <w:proofErr w:type="spellStart"/>
      <w:r w:rsidRPr="0095209F">
        <w:rPr>
          <w:rFonts w:ascii="Times New Roman" w:hAnsi="Times New Roman" w:cs="Times New Roman"/>
          <w:sz w:val="24"/>
          <w:szCs w:val="24"/>
        </w:rPr>
        <w:t>Adebisi</w:t>
      </w:r>
      <w:proofErr w:type="spellEnd"/>
      <w:r w:rsidRPr="0095209F">
        <w:rPr>
          <w:rFonts w:ascii="Times New Roman" w:hAnsi="Times New Roman" w:cs="Times New Roman"/>
          <w:sz w:val="24"/>
          <w:szCs w:val="24"/>
        </w:rPr>
        <w:t xml:space="preserve">, T., y </w:t>
      </w:r>
      <w:proofErr w:type="spellStart"/>
      <w:r w:rsidRPr="0095209F">
        <w:rPr>
          <w:rFonts w:ascii="Times New Roman" w:hAnsi="Times New Roman" w:cs="Times New Roman"/>
          <w:sz w:val="24"/>
          <w:szCs w:val="24"/>
        </w:rPr>
        <w:t>Akindele</w:t>
      </w:r>
      <w:proofErr w:type="spellEnd"/>
      <w:r w:rsidRPr="0095209F">
        <w:rPr>
          <w:rFonts w:ascii="Times New Roman" w:hAnsi="Times New Roman" w:cs="Times New Roman"/>
          <w:sz w:val="24"/>
          <w:szCs w:val="24"/>
        </w:rPr>
        <w:t xml:space="preserve">, F. (2021). </w:t>
      </w:r>
      <w:r w:rsidRPr="0095209F">
        <w:rPr>
          <w:rFonts w:ascii="Times New Roman" w:hAnsi="Times New Roman" w:cs="Times New Roman"/>
          <w:sz w:val="24"/>
          <w:szCs w:val="24"/>
          <w:lang w:val="en-US"/>
        </w:rPr>
        <w:t xml:space="preserve">Perception of domestic violence among rural women in </w:t>
      </w:r>
      <w:proofErr w:type="spellStart"/>
      <w:r w:rsidRPr="0095209F">
        <w:rPr>
          <w:rFonts w:ascii="Times New Roman" w:hAnsi="Times New Roman" w:cs="Times New Roman"/>
          <w:sz w:val="24"/>
          <w:szCs w:val="24"/>
          <w:lang w:val="en-US"/>
        </w:rPr>
        <w:t>Kuje</w:t>
      </w:r>
      <w:proofErr w:type="spellEnd"/>
      <w:r w:rsidRPr="0095209F">
        <w:rPr>
          <w:rFonts w:ascii="Times New Roman" w:hAnsi="Times New Roman" w:cs="Times New Roman"/>
          <w:sz w:val="24"/>
          <w:szCs w:val="24"/>
          <w:lang w:val="en-US"/>
        </w:rPr>
        <w:t xml:space="preserve">. </w:t>
      </w:r>
      <w:proofErr w:type="spellStart"/>
      <w:r w:rsidRPr="0095209F">
        <w:rPr>
          <w:rFonts w:ascii="Times New Roman" w:hAnsi="Times New Roman" w:cs="Times New Roman"/>
          <w:i/>
          <w:sz w:val="24"/>
          <w:szCs w:val="24"/>
          <w:lang w:val="en-US"/>
        </w:rPr>
        <w:t>Heliyon</w:t>
      </w:r>
      <w:proofErr w:type="spellEnd"/>
      <w:r w:rsidRPr="0095209F">
        <w:rPr>
          <w:rFonts w:ascii="Times New Roman" w:hAnsi="Times New Roman" w:cs="Times New Roman"/>
          <w:sz w:val="24"/>
          <w:szCs w:val="24"/>
          <w:lang w:val="en-US"/>
        </w:rPr>
        <w:t xml:space="preserve">, </w:t>
      </w:r>
      <w:r w:rsidRPr="0095209F">
        <w:rPr>
          <w:rFonts w:ascii="Times New Roman" w:hAnsi="Times New Roman" w:cs="Times New Roman"/>
          <w:i/>
          <w:sz w:val="24"/>
          <w:szCs w:val="24"/>
          <w:lang w:val="en-US"/>
        </w:rPr>
        <w:t>7</w:t>
      </w:r>
      <w:r w:rsidRPr="0095209F">
        <w:rPr>
          <w:rFonts w:ascii="Times New Roman" w:hAnsi="Times New Roman" w:cs="Times New Roman"/>
          <w:sz w:val="24"/>
          <w:szCs w:val="24"/>
          <w:lang w:val="en-US"/>
        </w:rPr>
        <w:t>(2).</w:t>
      </w:r>
      <w:hyperlink r:id="rId8">
        <w:r w:rsidRPr="0095209F">
          <w:rPr>
            <w:rFonts w:ascii="Times New Roman" w:hAnsi="Times New Roman" w:cs="Times New Roman"/>
            <w:sz w:val="24"/>
            <w:szCs w:val="24"/>
            <w:lang w:val="en-US"/>
          </w:rPr>
          <w:t xml:space="preserve"> </w:t>
        </w:r>
      </w:hyperlink>
      <w:r w:rsidRPr="0095209F">
        <w:rPr>
          <w:rFonts w:ascii="Times New Roman" w:hAnsi="Times New Roman" w:cs="Times New Roman"/>
          <w:sz w:val="24"/>
          <w:szCs w:val="24"/>
        </w:rPr>
        <w:t>https://doi.org/10.1016/j.heliyon.2021.e06303</w:t>
      </w:r>
    </w:p>
    <w:p w14:paraId="277BA462" w14:textId="604D3E3D" w:rsidR="00E162C6" w:rsidRPr="003778CD"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 xml:space="preserve">Arroyo, </w:t>
      </w:r>
      <w:proofErr w:type="gramStart"/>
      <w:r w:rsidRPr="0095209F">
        <w:rPr>
          <w:rFonts w:ascii="Times New Roman" w:hAnsi="Times New Roman" w:cs="Times New Roman"/>
          <w:sz w:val="24"/>
          <w:szCs w:val="24"/>
        </w:rPr>
        <w:t>D. ,</w:t>
      </w:r>
      <w:proofErr w:type="gramEnd"/>
      <w:r w:rsidRPr="0095209F">
        <w:rPr>
          <w:rFonts w:ascii="Times New Roman" w:hAnsi="Times New Roman" w:cs="Times New Roman"/>
          <w:sz w:val="24"/>
          <w:szCs w:val="24"/>
        </w:rPr>
        <w:t xml:space="preserve"> </w:t>
      </w:r>
      <w:proofErr w:type="spellStart"/>
      <w:r w:rsidRPr="0095209F">
        <w:rPr>
          <w:rFonts w:ascii="Times New Roman" w:hAnsi="Times New Roman" w:cs="Times New Roman"/>
          <w:sz w:val="24"/>
          <w:szCs w:val="24"/>
        </w:rPr>
        <w:t>Riquez</w:t>
      </w:r>
      <w:proofErr w:type="spellEnd"/>
      <w:r w:rsidRPr="0095209F">
        <w:rPr>
          <w:rFonts w:ascii="Times New Roman" w:hAnsi="Times New Roman" w:cs="Times New Roman"/>
          <w:sz w:val="24"/>
          <w:szCs w:val="24"/>
        </w:rPr>
        <w:t xml:space="preserve">, M. , Rengifo, C. (2020). Construcción y validación del Cuestionario de Violencia de Pareja en jóvenes de Lima Este. </w:t>
      </w:r>
      <w:r w:rsidRPr="0095209F">
        <w:rPr>
          <w:rFonts w:ascii="Times New Roman" w:hAnsi="Times New Roman" w:cs="Times New Roman"/>
          <w:i/>
          <w:sz w:val="24"/>
          <w:szCs w:val="24"/>
        </w:rPr>
        <w:t>Revista Científica de Ciencias de la Salud</w:t>
      </w:r>
      <w:r w:rsidRPr="0095209F">
        <w:rPr>
          <w:rFonts w:ascii="Times New Roman" w:hAnsi="Times New Roman" w:cs="Times New Roman"/>
          <w:sz w:val="24"/>
          <w:szCs w:val="24"/>
        </w:rPr>
        <w:t xml:space="preserve">, </w:t>
      </w:r>
      <w:r w:rsidRPr="0095209F">
        <w:rPr>
          <w:rFonts w:ascii="Times New Roman" w:hAnsi="Times New Roman" w:cs="Times New Roman"/>
          <w:i/>
          <w:sz w:val="24"/>
          <w:szCs w:val="24"/>
        </w:rPr>
        <w:t>13</w:t>
      </w:r>
      <w:r w:rsidRPr="0095209F">
        <w:rPr>
          <w:rFonts w:ascii="Times New Roman" w:hAnsi="Times New Roman" w:cs="Times New Roman"/>
          <w:sz w:val="24"/>
          <w:szCs w:val="24"/>
        </w:rPr>
        <w:t xml:space="preserve">(1), 49-58. https://doi.org/10.17162/rccs.v13i1.1346 </w:t>
      </w:r>
    </w:p>
    <w:p w14:paraId="6D1F93C9" w14:textId="77777777" w:rsidR="00E162C6" w:rsidRPr="0095209F"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Ballina, R., Canché, N., Che Chab, Y., Flores, Y., &amp; Ontiveros, A. (2023). Estilos de apego y violencia de pareja recibida y ejercida en varones emergentes y maduros</w:t>
      </w:r>
      <w:r w:rsidRPr="0095209F">
        <w:rPr>
          <w:rFonts w:ascii="Times New Roman" w:hAnsi="Times New Roman" w:cs="Times New Roman"/>
          <w:i/>
          <w:sz w:val="24"/>
          <w:szCs w:val="24"/>
        </w:rPr>
        <w:t>.</w:t>
      </w:r>
      <w:r w:rsidRPr="0095209F">
        <w:rPr>
          <w:rFonts w:ascii="Times New Roman" w:hAnsi="Times New Roman" w:cs="Times New Roman"/>
          <w:sz w:val="24"/>
          <w:szCs w:val="24"/>
        </w:rPr>
        <w:t xml:space="preserve"> </w:t>
      </w:r>
      <w:r w:rsidRPr="0095209F">
        <w:rPr>
          <w:rFonts w:ascii="Times New Roman" w:hAnsi="Times New Roman" w:cs="Times New Roman"/>
          <w:i/>
          <w:sz w:val="24"/>
          <w:szCs w:val="24"/>
        </w:rPr>
        <w:t>Revista Mexicana de Investigación En Psicología</w:t>
      </w:r>
      <w:r w:rsidRPr="0095209F">
        <w:rPr>
          <w:rFonts w:ascii="Times New Roman" w:hAnsi="Times New Roman" w:cs="Times New Roman"/>
          <w:sz w:val="24"/>
          <w:szCs w:val="24"/>
        </w:rPr>
        <w:t xml:space="preserve">, </w:t>
      </w:r>
      <w:r w:rsidRPr="0095209F">
        <w:rPr>
          <w:rFonts w:ascii="Times New Roman" w:hAnsi="Times New Roman" w:cs="Times New Roman"/>
          <w:i/>
          <w:sz w:val="24"/>
          <w:szCs w:val="24"/>
        </w:rPr>
        <w:t>15</w:t>
      </w:r>
      <w:r w:rsidRPr="0095209F">
        <w:rPr>
          <w:rFonts w:ascii="Times New Roman" w:hAnsi="Times New Roman" w:cs="Times New Roman"/>
          <w:sz w:val="24"/>
          <w:szCs w:val="24"/>
        </w:rPr>
        <w:t xml:space="preserve">(1), 69–80. https://doi.org/10.32870/rmip.v15i1.611 </w:t>
      </w:r>
    </w:p>
    <w:p w14:paraId="09383B37" w14:textId="77777777" w:rsidR="00E162C6" w:rsidRPr="0095209F"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lastRenderedPageBreak/>
        <w:t>Brenes, D., &amp; Benavides, M. F. (2022). Relación entre un estilo de apego no seguro y una mayor incidencia de violencia de pareja en mujeres adultas residentes de Costa Rica</w:t>
      </w:r>
      <w:r w:rsidRPr="0095209F">
        <w:rPr>
          <w:rFonts w:ascii="Times New Roman" w:hAnsi="Times New Roman" w:cs="Times New Roman"/>
          <w:i/>
          <w:sz w:val="24"/>
          <w:szCs w:val="24"/>
        </w:rPr>
        <w:t>.</w:t>
      </w:r>
      <w:r w:rsidRPr="0095209F">
        <w:rPr>
          <w:rFonts w:ascii="Times New Roman" w:hAnsi="Times New Roman" w:cs="Times New Roman"/>
          <w:sz w:val="24"/>
          <w:szCs w:val="24"/>
        </w:rPr>
        <w:t xml:space="preserve"> </w:t>
      </w:r>
      <w:proofErr w:type="spellStart"/>
      <w:r w:rsidRPr="0095209F">
        <w:rPr>
          <w:rFonts w:ascii="Times New Roman" w:hAnsi="Times New Roman" w:cs="Times New Roman"/>
          <w:i/>
          <w:sz w:val="24"/>
          <w:szCs w:val="24"/>
        </w:rPr>
        <w:t>PsicoInnova</w:t>
      </w:r>
      <w:proofErr w:type="spellEnd"/>
      <w:r w:rsidRPr="0095209F">
        <w:rPr>
          <w:rFonts w:ascii="Times New Roman" w:hAnsi="Times New Roman" w:cs="Times New Roman"/>
          <w:i/>
          <w:sz w:val="24"/>
          <w:szCs w:val="24"/>
        </w:rPr>
        <w:t>,</w:t>
      </w:r>
      <w:r w:rsidRPr="0095209F">
        <w:rPr>
          <w:rFonts w:ascii="Times New Roman" w:hAnsi="Times New Roman" w:cs="Times New Roman"/>
          <w:sz w:val="24"/>
          <w:szCs w:val="24"/>
        </w:rPr>
        <w:t xml:space="preserve"> 6(2), 1-15. https://www.unibe.ac.cr/ojs/index.php/psicoinnova/article/view/137/154</w:t>
      </w:r>
    </w:p>
    <w:p w14:paraId="247F5BC9" w14:textId="0E59922A" w:rsidR="00E162C6" w:rsidRPr="003778CD" w:rsidRDefault="00E162C6" w:rsidP="00AC565B">
      <w:pPr>
        <w:spacing w:after="0" w:line="360" w:lineRule="auto"/>
        <w:ind w:left="567" w:hanging="566"/>
        <w:jc w:val="both"/>
        <w:rPr>
          <w:rFonts w:ascii="Times New Roman" w:hAnsi="Times New Roman" w:cs="Times New Roman"/>
          <w:sz w:val="24"/>
          <w:szCs w:val="24"/>
          <w:lang w:val="en-US"/>
        </w:rPr>
      </w:pPr>
      <w:r w:rsidRPr="005112FF">
        <w:rPr>
          <w:rFonts w:ascii="Times New Roman" w:hAnsi="Times New Roman" w:cs="Times New Roman"/>
          <w:sz w:val="24"/>
          <w:szCs w:val="24"/>
        </w:rPr>
        <w:t xml:space="preserve">Brito, L. &amp; Durand, K. </w:t>
      </w:r>
      <w:proofErr w:type="gramStart"/>
      <w:r w:rsidRPr="005112FF">
        <w:rPr>
          <w:rFonts w:ascii="Times New Roman" w:hAnsi="Times New Roman" w:cs="Times New Roman"/>
          <w:sz w:val="24"/>
          <w:szCs w:val="24"/>
        </w:rPr>
        <w:t>R.(</w:t>
      </w:r>
      <w:proofErr w:type="gramEnd"/>
      <w:r w:rsidRPr="005112FF">
        <w:rPr>
          <w:rFonts w:ascii="Times New Roman" w:hAnsi="Times New Roman" w:cs="Times New Roman"/>
          <w:sz w:val="24"/>
          <w:szCs w:val="24"/>
        </w:rPr>
        <w:t xml:space="preserve">2023). </w:t>
      </w:r>
      <w:r w:rsidRPr="0095209F">
        <w:rPr>
          <w:rFonts w:ascii="Times New Roman" w:hAnsi="Times New Roman" w:cs="Times New Roman"/>
          <w:sz w:val="24"/>
          <w:szCs w:val="24"/>
        </w:rPr>
        <w:t xml:space="preserve">Dependencia emocional y violencia en el noviazgo en jóvenes de la Universidad Privada Antonio Guillermo </w:t>
      </w:r>
      <w:proofErr w:type="spellStart"/>
      <w:r w:rsidRPr="0095209F">
        <w:rPr>
          <w:rFonts w:ascii="Times New Roman" w:hAnsi="Times New Roman" w:cs="Times New Roman"/>
          <w:sz w:val="24"/>
          <w:szCs w:val="24"/>
        </w:rPr>
        <w:t>Urrerlo</w:t>
      </w:r>
      <w:proofErr w:type="spellEnd"/>
      <w:r w:rsidRPr="0095209F">
        <w:rPr>
          <w:rFonts w:ascii="Times New Roman" w:hAnsi="Times New Roman" w:cs="Times New Roman"/>
          <w:sz w:val="24"/>
          <w:szCs w:val="24"/>
        </w:rPr>
        <w:t xml:space="preserve">, Cajamarca, 2021. </w:t>
      </w:r>
      <w:r w:rsidRPr="0095209F">
        <w:rPr>
          <w:rFonts w:ascii="Times New Roman" w:hAnsi="Times New Roman" w:cs="Times New Roman"/>
          <w:i/>
          <w:sz w:val="24"/>
          <w:szCs w:val="24"/>
          <w:lang w:val="en-US"/>
        </w:rPr>
        <w:t>WARMI</w:t>
      </w:r>
      <w:r w:rsidRPr="0095209F">
        <w:rPr>
          <w:rFonts w:ascii="Times New Roman" w:hAnsi="Times New Roman" w:cs="Times New Roman"/>
          <w:sz w:val="24"/>
          <w:szCs w:val="24"/>
          <w:lang w:val="en-US"/>
        </w:rPr>
        <w:t xml:space="preserve">, </w:t>
      </w:r>
      <w:r w:rsidRPr="0095209F">
        <w:rPr>
          <w:rFonts w:ascii="Times New Roman" w:hAnsi="Times New Roman" w:cs="Times New Roman"/>
          <w:i/>
          <w:sz w:val="24"/>
          <w:szCs w:val="24"/>
          <w:lang w:val="en-US"/>
        </w:rPr>
        <w:t>3</w:t>
      </w:r>
      <w:r w:rsidRPr="0095209F">
        <w:rPr>
          <w:rFonts w:ascii="Times New Roman" w:hAnsi="Times New Roman" w:cs="Times New Roman"/>
          <w:sz w:val="24"/>
          <w:szCs w:val="24"/>
          <w:lang w:val="en-US"/>
        </w:rPr>
        <w:t xml:space="preserve">(1), 31-49. https://revista.uct.edu.pe/index.php/warmi/article/view/425/481 </w:t>
      </w:r>
    </w:p>
    <w:p w14:paraId="7B5F86CA" w14:textId="77777777" w:rsidR="00E162C6" w:rsidRPr="0095209F"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 xml:space="preserve">Carrillo, J., y Quiñonez, E. (2023). Adaptación de la escala revisada de experiencias en relaciones cercanas (ECR-R) en adultos de Lima Metropolitana, 2022. [Tesis de pregrado, Universidad César Vallejo]. https://repositorio.ucv.edu.pe/bitstream/handle/20.500.12692/115958/Carrillo_PJS-Qui%c3%b1onez_MEA-SD.pdf?sequence=4&amp;isAllowed=y </w:t>
      </w:r>
    </w:p>
    <w:p w14:paraId="1AC2F41D" w14:textId="15E5E39E" w:rsidR="00E162C6" w:rsidRPr="0095209F"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 xml:space="preserve">Comité de Ética de la Universidad César Vallejo. (2024). </w:t>
      </w:r>
      <w:r w:rsidRPr="0095209F">
        <w:rPr>
          <w:rFonts w:ascii="Times New Roman" w:hAnsi="Times New Roman" w:cs="Times New Roman"/>
          <w:i/>
          <w:sz w:val="24"/>
          <w:szCs w:val="24"/>
        </w:rPr>
        <w:t>Código de Ética en Investigación de la Universidad César Vallejo.</w:t>
      </w:r>
      <w:r w:rsidRPr="0095209F">
        <w:rPr>
          <w:rFonts w:ascii="Times New Roman" w:hAnsi="Times New Roman" w:cs="Times New Roman"/>
          <w:sz w:val="24"/>
          <w:szCs w:val="24"/>
        </w:rPr>
        <w:t>https://webadminportal.ucv.edu.pe/uploads/files/backup/RCUN-470-</w:t>
      </w:r>
      <w:r w:rsidRPr="0095209F">
        <w:rPr>
          <w:rFonts w:ascii="Times New Roman" w:hAnsi="Times New Roman" w:cs="Times New Roman"/>
          <w:sz w:val="24"/>
          <w:szCs w:val="24"/>
        </w:rPr>
        <w:t xml:space="preserve">2022-UCV-Aprueba-actualizacion-del-Codigo-de-Etica-en-Investigacion-V01.pdf </w:t>
      </w:r>
    </w:p>
    <w:p w14:paraId="441BB269" w14:textId="2F59D40E" w:rsidR="00E162C6" w:rsidRPr="0095209F" w:rsidRDefault="00E162C6" w:rsidP="00AC565B">
      <w:pPr>
        <w:spacing w:after="0" w:line="360" w:lineRule="auto"/>
        <w:ind w:left="567" w:hanging="566"/>
        <w:jc w:val="both"/>
        <w:rPr>
          <w:rFonts w:ascii="Times New Roman" w:hAnsi="Times New Roman" w:cs="Times New Roman"/>
          <w:sz w:val="24"/>
          <w:szCs w:val="24"/>
          <w:lang w:val="en-US"/>
        </w:rPr>
      </w:pPr>
      <w:r w:rsidRPr="0095209F">
        <w:rPr>
          <w:rFonts w:ascii="Times New Roman" w:hAnsi="Times New Roman" w:cs="Times New Roman"/>
          <w:sz w:val="24"/>
          <w:szCs w:val="24"/>
        </w:rPr>
        <w:t>Consejo Nacional de Ciencia, Tecnología e Innovación Tecnológica (CONCYTEC). (2019). Guía práctica para la identificación, categorización, priorización y evaluación de líneas de investigación</w:t>
      </w:r>
      <w:r w:rsidRPr="0095209F">
        <w:rPr>
          <w:rFonts w:ascii="Times New Roman" w:hAnsi="Times New Roman" w:cs="Times New Roman"/>
          <w:i/>
          <w:sz w:val="24"/>
          <w:szCs w:val="24"/>
        </w:rPr>
        <w:t>.</w:t>
      </w:r>
      <w:r w:rsidRPr="0095209F">
        <w:rPr>
          <w:rFonts w:ascii="Times New Roman" w:hAnsi="Times New Roman" w:cs="Times New Roman"/>
          <w:sz w:val="24"/>
          <w:szCs w:val="24"/>
        </w:rPr>
        <w:t xml:space="preserve"> </w:t>
      </w:r>
      <w:r w:rsidRPr="0095209F">
        <w:rPr>
          <w:rFonts w:ascii="Times New Roman" w:hAnsi="Times New Roman" w:cs="Times New Roman"/>
          <w:i/>
          <w:sz w:val="24"/>
          <w:szCs w:val="24"/>
          <w:lang w:val="en-US"/>
        </w:rPr>
        <w:t>CONCYTEC</w:t>
      </w:r>
      <w:r w:rsidRPr="0095209F">
        <w:rPr>
          <w:rFonts w:ascii="Times New Roman" w:hAnsi="Times New Roman" w:cs="Times New Roman"/>
          <w:sz w:val="24"/>
          <w:szCs w:val="24"/>
          <w:lang w:val="en-US"/>
        </w:rPr>
        <w:t>. https://portal.concytec.gob.pe/images/publicaciones/guiasdoc/guia_practica_identificacion_categorizacion_priorizacion_evaluacion_lineas_investigacion.pdf</w:t>
      </w:r>
    </w:p>
    <w:p w14:paraId="7598309F" w14:textId="77777777" w:rsidR="00E162C6" w:rsidRPr="0095209F"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 xml:space="preserve">Contreras, F., Beltrán y Puga, A. y Cortés-García, C. M. (2022). Impacto económico de la violencia de pareja: El caso de dos empresas colombianas. </w:t>
      </w:r>
      <w:r w:rsidRPr="0095209F">
        <w:rPr>
          <w:rFonts w:ascii="Times New Roman" w:hAnsi="Times New Roman" w:cs="Times New Roman"/>
          <w:i/>
          <w:sz w:val="24"/>
          <w:szCs w:val="24"/>
        </w:rPr>
        <w:t>Estudios Gerenciales</w:t>
      </w:r>
      <w:r w:rsidRPr="0095209F">
        <w:rPr>
          <w:rFonts w:ascii="Times New Roman" w:hAnsi="Times New Roman" w:cs="Times New Roman"/>
          <w:sz w:val="24"/>
          <w:szCs w:val="24"/>
        </w:rPr>
        <w:t>, 38(163), 172-183. https://doi.org/10.18046/j.estger.2022.163.4857</w:t>
      </w:r>
    </w:p>
    <w:p w14:paraId="6A8E32BA" w14:textId="77777777" w:rsidR="00E162C6" w:rsidRPr="0095209F"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 xml:space="preserve">Corona, L., &amp; Fonseca, M. (2023). Las hipótesis en el proyecto de investigación: ¿cuándo sí, cuándo </w:t>
      </w:r>
      <w:proofErr w:type="gramStart"/>
      <w:r w:rsidRPr="0095209F">
        <w:rPr>
          <w:rFonts w:ascii="Times New Roman" w:hAnsi="Times New Roman" w:cs="Times New Roman"/>
          <w:sz w:val="24"/>
          <w:szCs w:val="24"/>
        </w:rPr>
        <w:t>no?.</w:t>
      </w:r>
      <w:proofErr w:type="gramEnd"/>
      <w:r w:rsidRPr="0095209F">
        <w:rPr>
          <w:rFonts w:ascii="Times New Roman" w:hAnsi="Times New Roman" w:cs="Times New Roman"/>
          <w:sz w:val="24"/>
          <w:szCs w:val="24"/>
        </w:rPr>
        <w:t xml:space="preserve"> </w:t>
      </w:r>
      <w:proofErr w:type="spellStart"/>
      <w:r w:rsidRPr="0095209F">
        <w:rPr>
          <w:rFonts w:ascii="Times New Roman" w:hAnsi="Times New Roman" w:cs="Times New Roman"/>
          <w:i/>
          <w:sz w:val="24"/>
          <w:szCs w:val="24"/>
        </w:rPr>
        <w:t>MediSur</w:t>
      </w:r>
      <w:proofErr w:type="spellEnd"/>
      <w:r w:rsidRPr="0095209F">
        <w:rPr>
          <w:rFonts w:ascii="Times New Roman" w:hAnsi="Times New Roman" w:cs="Times New Roman"/>
          <w:sz w:val="24"/>
          <w:szCs w:val="24"/>
        </w:rPr>
        <w:t xml:space="preserve">, </w:t>
      </w:r>
      <w:r w:rsidRPr="0095209F">
        <w:rPr>
          <w:rFonts w:ascii="Times New Roman" w:hAnsi="Times New Roman" w:cs="Times New Roman"/>
          <w:i/>
          <w:sz w:val="24"/>
          <w:szCs w:val="24"/>
        </w:rPr>
        <w:t>21</w:t>
      </w:r>
      <w:r w:rsidRPr="0095209F">
        <w:rPr>
          <w:rFonts w:ascii="Times New Roman" w:hAnsi="Times New Roman" w:cs="Times New Roman"/>
          <w:sz w:val="24"/>
          <w:szCs w:val="24"/>
        </w:rPr>
        <w:t xml:space="preserve">(1), 269-273. http://scielo.sld.cu/scielo.php?script=sci_arttext&amp;pid=S1727897X2023000100269&amp;lng=es&amp;tlng=pt. </w:t>
      </w:r>
    </w:p>
    <w:p w14:paraId="6C30065A" w14:textId="4FD85353" w:rsidR="00E162C6" w:rsidRPr="0095209F"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 xml:space="preserve">Gomes, M., Ferreira, C., Silva, S., Figueiredo, P., </w:t>
      </w:r>
      <w:proofErr w:type="spellStart"/>
      <w:r w:rsidRPr="0095209F">
        <w:rPr>
          <w:rFonts w:ascii="Times New Roman" w:hAnsi="Times New Roman" w:cs="Times New Roman"/>
          <w:sz w:val="24"/>
          <w:szCs w:val="24"/>
        </w:rPr>
        <w:t>Ramião</w:t>
      </w:r>
      <w:proofErr w:type="spellEnd"/>
      <w:r w:rsidRPr="0095209F">
        <w:rPr>
          <w:rFonts w:ascii="Times New Roman" w:hAnsi="Times New Roman" w:cs="Times New Roman"/>
          <w:sz w:val="24"/>
          <w:szCs w:val="24"/>
        </w:rPr>
        <w:t xml:space="preserve">, E., &amp; Barroso, </w:t>
      </w:r>
      <w:r w:rsidRPr="0095209F">
        <w:rPr>
          <w:rFonts w:ascii="Times New Roman" w:hAnsi="Times New Roman" w:cs="Times New Roman"/>
          <w:sz w:val="24"/>
          <w:szCs w:val="24"/>
        </w:rPr>
        <w:lastRenderedPageBreak/>
        <w:t xml:space="preserve">R. (2024). </w:t>
      </w:r>
      <w:r w:rsidRPr="0095209F">
        <w:rPr>
          <w:rFonts w:ascii="Times New Roman" w:hAnsi="Times New Roman" w:cs="Times New Roman"/>
          <w:sz w:val="24"/>
          <w:szCs w:val="24"/>
          <w:lang w:val="en-US"/>
        </w:rPr>
        <w:t xml:space="preserve">Stalking Perpetration in Adolescents in the Context of Intimate Partner Violence. </w:t>
      </w:r>
      <w:proofErr w:type="spellStart"/>
      <w:r w:rsidRPr="0095209F">
        <w:rPr>
          <w:rFonts w:ascii="Times New Roman" w:hAnsi="Times New Roman" w:cs="Times New Roman"/>
          <w:i/>
          <w:sz w:val="24"/>
          <w:szCs w:val="24"/>
        </w:rPr>
        <w:t>Victims</w:t>
      </w:r>
      <w:proofErr w:type="spellEnd"/>
      <w:r w:rsidRPr="0095209F">
        <w:rPr>
          <w:rFonts w:ascii="Times New Roman" w:hAnsi="Times New Roman" w:cs="Times New Roman"/>
          <w:i/>
          <w:sz w:val="24"/>
          <w:szCs w:val="24"/>
        </w:rPr>
        <w:t xml:space="preserve"> &amp; </w:t>
      </w:r>
      <w:proofErr w:type="spellStart"/>
      <w:r w:rsidRPr="0095209F">
        <w:rPr>
          <w:rFonts w:ascii="Times New Roman" w:hAnsi="Times New Roman" w:cs="Times New Roman"/>
          <w:i/>
          <w:sz w:val="24"/>
          <w:szCs w:val="24"/>
        </w:rPr>
        <w:t>Offenders</w:t>
      </w:r>
      <w:proofErr w:type="spellEnd"/>
      <w:r w:rsidRPr="0095209F">
        <w:rPr>
          <w:rFonts w:ascii="Times New Roman" w:hAnsi="Times New Roman" w:cs="Times New Roman"/>
          <w:sz w:val="24"/>
          <w:szCs w:val="24"/>
        </w:rPr>
        <w:t xml:space="preserve">, </w:t>
      </w:r>
      <w:r w:rsidRPr="0095209F">
        <w:rPr>
          <w:rFonts w:ascii="Times New Roman" w:hAnsi="Times New Roman" w:cs="Times New Roman"/>
          <w:i/>
          <w:sz w:val="24"/>
          <w:szCs w:val="24"/>
        </w:rPr>
        <w:t>19</w:t>
      </w:r>
      <w:r w:rsidRPr="0095209F">
        <w:rPr>
          <w:rFonts w:ascii="Times New Roman" w:hAnsi="Times New Roman" w:cs="Times New Roman"/>
          <w:sz w:val="24"/>
          <w:szCs w:val="24"/>
        </w:rPr>
        <w:t>(6), 1226–1238.</w:t>
      </w:r>
      <w:r w:rsidR="00001846">
        <w:rPr>
          <w:rFonts w:ascii="Times New Roman" w:hAnsi="Times New Roman" w:cs="Times New Roman"/>
          <w:sz w:val="24"/>
          <w:szCs w:val="24"/>
        </w:rPr>
        <w:t xml:space="preserve"> </w:t>
      </w:r>
      <w:r w:rsidRPr="0095209F">
        <w:rPr>
          <w:rFonts w:ascii="Times New Roman" w:hAnsi="Times New Roman" w:cs="Times New Roman"/>
          <w:sz w:val="24"/>
          <w:szCs w:val="24"/>
        </w:rPr>
        <w:t>https://doi.org/10.1080/15564886.2024.2347641</w:t>
      </w:r>
    </w:p>
    <w:p w14:paraId="7B1B34B0" w14:textId="77777777" w:rsidR="00E162C6" w:rsidRPr="0095209F"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 xml:space="preserve">Guillén Verdesoto, X., Ochoa Balarezo, J., </w:t>
      </w:r>
      <w:proofErr w:type="spellStart"/>
      <w:r w:rsidRPr="0095209F">
        <w:rPr>
          <w:rFonts w:ascii="Times New Roman" w:hAnsi="Times New Roman" w:cs="Times New Roman"/>
          <w:sz w:val="24"/>
          <w:szCs w:val="24"/>
        </w:rPr>
        <w:t>Delucchi</w:t>
      </w:r>
      <w:proofErr w:type="spellEnd"/>
      <w:r w:rsidRPr="0095209F">
        <w:rPr>
          <w:rFonts w:ascii="Times New Roman" w:hAnsi="Times New Roman" w:cs="Times New Roman"/>
          <w:sz w:val="24"/>
          <w:szCs w:val="24"/>
        </w:rPr>
        <w:t xml:space="preserve">, G., León Mayer, E., &amp; </w:t>
      </w:r>
      <w:proofErr w:type="spellStart"/>
      <w:r w:rsidRPr="0095209F">
        <w:rPr>
          <w:rFonts w:ascii="Times New Roman" w:hAnsi="Times New Roman" w:cs="Times New Roman"/>
          <w:sz w:val="24"/>
          <w:szCs w:val="24"/>
        </w:rPr>
        <w:t>Folino</w:t>
      </w:r>
      <w:proofErr w:type="spellEnd"/>
      <w:r w:rsidRPr="0095209F">
        <w:rPr>
          <w:rFonts w:ascii="Times New Roman" w:hAnsi="Times New Roman" w:cs="Times New Roman"/>
          <w:sz w:val="24"/>
          <w:szCs w:val="24"/>
        </w:rPr>
        <w:t xml:space="preserve">, </w:t>
      </w:r>
      <w:proofErr w:type="gramStart"/>
      <w:r w:rsidRPr="0095209F">
        <w:rPr>
          <w:rFonts w:ascii="Times New Roman" w:hAnsi="Times New Roman" w:cs="Times New Roman"/>
          <w:sz w:val="24"/>
          <w:szCs w:val="24"/>
        </w:rPr>
        <w:t>J. .</w:t>
      </w:r>
      <w:proofErr w:type="gramEnd"/>
      <w:r w:rsidRPr="0095209F">
        <w:rPr>
          <w:rFonts w:ascii="Times New Roman" w:hAnsi="Times New Roman" w:cs="Times New Roman"/>
          <w:sz w:val="24"/>
          <w:szCs w:val="24"/>
        </w:rPr>
        <w:t xml:space="preserve"> (2021). Celos y violencia en parejas de estudiantes de la Universidad de Cuenca, Ecuador.</w:t>
      </w:r>
      <w:r w:rsidRPr="0095209F">
        <w:rPr>
          <w:rFonts w:ascii="Times New Roman" w:hAnsi="Times New Roman" w:cs="Times New Roman"/>
          <w:i/>
          <w:sz w:val="24"/>
          <w:szCs w:val="24"/>
        </w:rPr>
        <w:t xml:space="preserve"> Ciencias Psicológicas</w:t>
      </w:r>
      <w:r w:rsidRPr="0095209F">
        <w:rPr>
          <w:rFonts w:ascii="Times New Roman" w:hAnsi="Times New Roman" w:cs="Times New Roman"/>
          <w:sz w:val="24"/>
          <w:szCs w:val="24"/>
        </w:rPr>
        <w:t>, 15(1), e-2353. https://doi.org/10.22235/cp.v15i1.2353</w:t>
      </w:r>
    </w:p>
    <w:p w14:paraId="533A4E38" w14:textId="0735507A" w:rsidR="00E162C6" w:rsidRPr="003778CD" w:rsidRDefault="00E162C6" w:rsidP="00C322C0">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 xml:space="preserve">Instituto Nacional de Estadística e Informática [INEI]. (2024, 23 de </w:t>
      </w:r>
      <w:proofErr w:type="gramStart"/>
      <w:r w:rsidRPr="0095209F">
        <w:rPr>
          <w:rFonts w:ascii="Times New Roman" w:hAnsi="Times New Roman" w:cs="Times New Roman"/>
          <w:sz w:val="24"/>
          <w:szCs w:val="24"/>
        </w:rPr>
        <w:t>Mayo</w:t>
      </w:r>
      <w:proofErr w:type="gramEnd"/>
      <w:r w:rsidRPr="0095209F">
        <w:rPr>
          <w:rFonts w:ascii="Times New Roman" w:hAnsi="Times New Roman" w:cs="Times New Roman"/>
          <w:sz w:val="24"/>
          <w:szCs w:val="24"/>
        </w:rPr>
        <w:t xml:space="preserve">). Resultados de la Encuesta Demográfica y de Salud Familiar (ENDES) 2023.INEI. https://m.inei.gob.pe/media/MenuRecursivo/noticias/nota-de-prensa-n-078-2024-inei.pdf </w:t>
      </w:r>
    </w:p>
    <w:p w14:paraId="2A0C6075" w14:textId="77777777" w:rsidR="00E162C6" w:rsidRPr="0095209F" w:rsidRDefault="00E162C6" w:rsidP="00AC565B">
      <w:pPr>
        <w:spacing w:after="0" w:line="360" w:lineRule="auto"/>
        <w:ind w:left="567" w:hanging="566"/>
        <w:jc w:val="both"/>
        <w:rPr>
          <w:rFonts w:ascii="Times New Roman" w:hAnsi="Times New Roman" w:cs="Times New Roman"/>
          <w:sz w:val="24"/>
          <w:szCs w:val="24"/>
          <w:lang w:val="en-US"/>
        </w:rPr>
      </w:pPr>
      <w:r w:rsidRPr="001045A9">
        <w:rPr>
          <w:rFonts w:ascii="Times New Roman" w:hAnsi="Times New Roman" w:cs="Times New Roman"/>
          <w:sz w:val="24"/>
          <w:szCs w:val="24"/>
        </w:rPr>
        <w:t xml:space="preserve">Manterola, C., Hernández. </w:t>
      </w:r>
      <w:r w:rsidRPr="0095209F">
        <w:rPr>
          <w:rFonts w:ascii="Times New Roman" w:hAnsi="Times New Roman" w:cs="Times New Roman"/>
          <w:sz w:val="24"/>
          <w:szCs w:val="24"/>
        </w:rPr>
        <w:t xml:space="preserve">M., </w:t>
      </w:r>
      <w:proofErr w:type="spellStart"/>
      <w:r w:rsidRPr="0095209F">
        <w:rPr>
          <w:rFonts w:ascii="Times New Roman" w:hAnsi="Times New Roman" w:cs="Times New Roman"/>
          <w:sz w:val="24"/>
          <w:szCs w:val="24"/>
        </w:rPr>
        <w:t>Otzen</w:t>
      </w:r>
      <w:proofErr w:type="spellEnd"/>
      <w:r w:rsidRPr="0095209F">
        <w:rPr>
          <w:rFonts w:ascii="Times New Roman" w:hAnsi="Times New Roman" w:cs="Times New Roman"/>
          <w:sz w:val="24"/>
          <w:szCs w:val="24"/>
        </w:rPr>
        <w:t xml:space="preserve">, T., Espinosa, M. y Grande, L. (2023). </w:t>
      </w:r>
      <w:r w:rsidRPr="0095209F">
        <w:rPr>
          <w:rFonts w:ascii="Times New Roman" w:hAnsi="Times New Roman" w:cs="Times New Roman"/>
          <w:i/>
          <w:sz w:val="24"/>
          <w:szCs w:val="24"/>
          <w:lang w:val="en-US"/>
        </w:rPr>
        <w:t>Cross Section Studies. A Research Design to Consider in Morphological Sciences.</w:t>
      </w:r>
      <w:r w:rsidRPr="0095209F">
        <w:rPr>
          <w:rFonts w:ascii="Times New Roman" w:hAnsi="Times New Roman" w:cs="Times New Roman"/>
          <w:sz w:val="24"/>
          <w:szCs w:val="24"/>
          <w:lang w:val="en-US"/>
        </w:rPr>
        <w:t xml:space="preserve"> </w:t>
      </w:r>
      <w:r w:rsidRPr="0095209F">
        <w:rPr>
          <w:rFonts w:ascii="Times New Roman" w:hAnsi="Times New Roman" w:cs="Times New Roman"/>
          <w:i/>
          <w:sz w:val="24"/>
          <w:szCs w:val="24"/>
          <w:lang w:val="en-US"/>
        </w:rPr>
        <w:t>International Journal of Morphology,</w:t>
      </w:r>
      <w:r w:rsidRPr="0095209F">
        <w:rPr>
          <w:rFonts w:ascii="Times New Roman" w:hAnsi="Times New Roman" w:cs="Times New Roman"/>
          <w:sz w:val="24"/>
          <w:szCs w:val="24"/>
          <w:lang w:val="en-US"/>
        </w:rPr>
        <w:t xml:space="preserve"> 41(1), 146-155. https://dx.doi.org/10.4067/S0717-95022023000100146 </w:t>
      </w:r>
    </w:p>
    <w:p w14:paraId="707A1E9D" w14:textId="77777777" w:rsidR="00E162C6" w:rsidRPr="0095209F" w:rsidRDefault="00E162C6" w:rsidP="00AC565B">
      <w:pPr>
        <w:spacing w:after="0" w:line="360" w:lineRule="auto"/>
        <w:ind w:left="567" w:hanging="566"/>
        <w:jc w:val="both"/>
        <w:rPr>
          <w:rFonts w:ascii="Times New Roman" w:hAnsi="Times New Roman" w:cs="Times New Roman"/>
          <w:sz w:val="24"/>
          <w:szCs w:val="24"/>
        </w:rPr>
      </w:pPr>
      <w:r w:rsidRPr="00AC565B">
        <w:rPr>
          <w:rFonts w:ascii="Times New Roman" w:hAnsi="Times New Roman" w:cs="Times New Roman"/>
          <w:sz w:val="24"/>
          <w:szCs w:val="24"/>
        </w:rPr>
        <w:t xml:space="preserve">Matamoros, M., Guzmán, D.&amp; </w:t>
      </w:r>
      <w:proofErr w:type="spellStart"/>
      <w:r w:rsidRPr="00AC565B">
        <w:rPr>
          <w:rFonts w:ascii="Times New Roman" w:hAnsi="Times New Roman" w:cs="Times New Roman"/>
          <w:sz w:val="24"/>
          <w:szCs w:val="24"/>
        </w:rPr>
        <w:t>Placencio</w:t>
      </w:r>
      <w:proofErr w:type="spellEnd"/>
      <w:r w:rsidRPr="00AC565B">
        <w:rPr>
          <w:rFonts w:ascii="Times New Roman" w:hAnsi="Times New Roman" w:cs="Times New Roman"/>
          <w:sz w:val="24"/>
          <w:szCs w:val="24"/>
        </w:rPr>
        <w:t xml:space="preserve">, </w:t>
      </w:r>
      <w:proofErr w:type="gramStart"/>
      <w:r w:rsidRPr="00AC565B">
        <w:rPr>
          <w:rFonts w:ascii="Times New Roman" w:hAnsi="Times New Roman" w:cs="Times New Roman"/>
          <w:sz w:val="24"/>
          <w:szCs w:val="24"/>
        </w:rPr>
        <w:t>M.(</w:t>
      </w:r>
      <w:proofErr w:type="gramEnd"/>
      <w:r w:rsidRPr="00AC565B">
        <w:rPr>
          <w:rFonts w:ascii="Times New Roman" w:hAnsi="Times New Roman" w:cs="Times New Roman"/>
          <w:sz w:val="24"/>
          <w:szCs w:val="24"/>
        </w:rPr>
        <w:t xml:space="preserve">2024). </w:t>
      </w:r>
      <w:r w:rsidRPr="0095209F">
        <w:rPr>
          <w:rFonts w:ascii="Times New Roman" w:hAnsi="Times New Roman" w:cs="Times New Roman"/>
          <w:sz w:val="24"/>
          <w:szCs w:val="24"/>
        </w:rPr>
        <w:t xml:space="preserve">Violencia de pareja y vínculo traumático en adultos jóvenes universitarios en Ecuador. </w:t>
      </w:r>
      <w:r w:rsidRPr="0095209F">
        <w:rPr>
          <w:rFonts w:ascii="Times New Roman" w:hAnsi="Times New Roman" w:cs="Times New Roman"/>
          <w:i/>
          <w:sz w:val="24"/>
          <w:szCs w:val="24"/>
        </w:rPr>
        <w:t>Revista Espacios,</w:t>
      </w:r>
      <w:r w:rsidRPr="0095209F">
        <w:rPr>
          <w:rFonts w:ascii="Times New Roman" w:hAnsi="Times New Roman" w:cs="Times New Roman"/>
          <w:sz w:val="24"/>
          <w:szCs w:val="24"/>
        </w:rPr>
        <w:t xml:space="preserve"> </w:t>
      </w:r>
      <w:r w:rsidRPr="0095209F">
        <w:rPr>
          <w:rFonts w:ascii="Times New Roman" w:hAnsi="Times New Roman" w:cs="Times New Roman"/>
          <w:i/>
          <w:sz w:val="24"/>
          <w:szCs w:val="24"/>
        </w:rPr>
        <w:t>45</w:t>
      </w:r>
      <w:r w:rsidRPr="0095209F">
        <w:rPr>
          <w:rFonts w:ascii="Times New Roman" w:hAnsi="Times New Roman" w:cs="Times New Roman"/>
          <w:sz w:val="24"/>
          <w:szCs w:val="24"/>
        </w:rPr>
        <w:t>(3), 1-16. https://doi.org/10.48082/espacios-a24v45n03p01</w:t>
      </w:r>
    </w:p>
    <w:p w14:paraId="5E04B55B" w14:textId="1BCF103C" w:rsidR="00E162C6" w:rsidRPr="003778CD"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 xml:space="preserve">Meier-Lebrón, J. (2023). Capacidad del Vínculo de Apego en Adolescentes Criados/as por Familias Homoparentales. </w:t>
      </w:r>
      <w:r w:rsidRPr="0095209F">
        <w:rPr>
          <w:rFonts w:ascii="Times New Roman" w:hAnsi="Times New Roman" w:cs="Times New Roman"/>
          <w:i/>
          <w:sz w:val="24"/>
          <w:szCs w:val="24"/>
        </w:rPr>
        <w:t>Rumbos TS. Un Espacio Crítico Para La Reflexión En Ciencias Sociales,</w:t>
      </w:r>
      <w:r w:rsidRPr="0095209F">
        <w:rPr>
          <w:rFonts w:ascii="Times New Roman" w:hAnsi="Times New Roman" w:cs="Times New Roman"/>
          <w:sz w:val="24"/>
          <w:szCs w:val="24"/>
        </w:rPr>
        <w:t xml:space="preserve"> (29), 89-115.</w:t>
      </w:r>
      <w:hyperlink r:id="rId9">
        <w:r w:rsidRPr="0095209F">
          <w:rPr>
            <w:rFonts w:ascii="Times New Roman" w:hAnsi="Times New Roman" w:cs="Times New Roman"/>
            <w:sz w:val="24"/>
            <w:szCs w:val="24"/>
          </w:rPr>
          <w:t xml:space="preserve"> https://doi.org/10.51188/rrts.num29.</w:t>
        </w:r>
      </w:hyperlink>
      <w:r w:rsidRPr="0095209F">
        <w:rPr>
          <w:rFonts w:ascii="Times New Roman" w:hAnsi="Times New Roman" w:cs="Times New Roman"/>
          <w:sz w:val="24"/>
          <w:szCs w:val="24"/>
        </w:rPr>
        <w:t>7</w:t>
      </w:r>
      <w:hyperlink r:id="rId10">
        <w:r w:rsidRPr="0095209F">
          <w:rPr>
            <w:rFonts w:ascii="Times New Roman" w:hAnsi="Times New Roman" w:cs="Times New Roman"/>
            <w:sz w:val="24"/>
            <w:szCs w:val="24"/>
          </w:rPr>
          <w:t>50</w:t>
        </w:r>
      </w:hyperlink>
    </w:p>
    <w:p w14:paraId="42E47DBF" w14:textId="77777777" w:rsidR="00E162C6" w:rsidRPr="0095209F"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 xml:space="preserve">Méndez, M., Barragán, A., Peñaloza, R., &amp; García, M. (2022). </w:t>
      </w:r>
      <w:r w:rsidRPr="0095209F">
        <w:rPr>
          <w:rFonts w:ascii="Times New Roman" w:hAnsi="Times New Roman" w:cs="Times New Roman"/>
          <w:i/>
          <w:sz w:val="24"/>
          <w:szCs w:val="24"/>
        </w:rPr>
        <w:t>Severidad de la violencia de pareja y reacciones emocionales en mujeres.</w:t>
      </w:r>
      <w:r w:rsidRPr="0095209F">
        <w:rPr>
          <w:rFonts w:ascii="Times New Roman" w:hAnsi="Times New Roman" w:cs="Times New Roman"/>
          <w:sz w:val="24"/>
          <w:szCs w:val="24"/>
        </w:rPr>
        <w:t xml:space="preserve"> </w:t>
      </w:r>
      <w:proofErr w:type="spellStart"/>
      <w:r w:rsidRPr="0095209F">
        <w:rPr>
          <w:rFonts w:ascii="Times New Roman" w:hAnsi="Times New Roman" w:cs="Times New Roman"/>
          <w:i/>
          <w:sz w:val="24"/>
          <w:szCs w:val="24"/>
        </w:rPr>
        <w:t>Psicumex</w:t>
      </w:r>
      <w:proofErr w:type="spellEnd"/>
      <w:r w:rsidRPr="0095209F">
        <w:rPr>
          <w:rFonts w:ascii="Times New Roman" w:hAnsi="Times New Roman" w:cs="Times New Roman"/>
          <w:i/>
          <w:sz w:val="24"/>
          <w:szCs w:val="24"/>
        </w:rPr>
        <w:t xml:space="preserve">, 12. </w:t>
      </w:r>
      <w:r w:rsidRPr="0095209F">
        <w:rPr>
          <w:rFonts w:ascii="Times New Roman" w:hAnsi="Times New Roman" w:cs="Times New Roman"/>
          <w:sz w:val="24"/>
          <w:szCs w:val="24"/>
        </w:rPr>
        <w:t xml:space="preserve">https://doi.org/10.36793/psicumex.v12i1.400 </w:t>
      </w:r>
    </w:p>
    <w:p w14:paraId="7499C7C3" w14:textId="71EBAD5A" w:rsidR="00E162C6" w:rsidRPr="003778CD"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 xml:space="preserve">Montoya Giraldo, E., Pinillo Gómez, J. A., Mosquera Sánchez, L., Raga Murillo, Y. A., Moya, Salina, C. P., Ledesma Pino, Y. V., &amp; Gutiérrez Ibargüen, D. M. (2023). Violencia psicológica en las relaciones de pareja en estudiantes universitarios de Quibdó-Chocó. </w:t>
      </w:r>
      <w:r w:rsidRPr="0095209F">
        <w:rPr>
          <w:rFonts w:ascii="Times New Roman" w:hAnsi="Times New Roman" w:cs="Times New Roman"/>
          <w:i/>
          <w:sz w:val="24"/>
          <w:szCs w:val="24"/>
        </w:rPr>
        <w:t>RHS-Revista Humanismo y Sociedad,</w:t>
      </w:r>
      <w:r w:rsidRPr="0095209F">
        <w:rPr>
          <w:rFonts w:ascii="Times New Roman" w:hAnsi="Times New Roman" w:cs="Times New Roman"/>
          <w:sz w:val="24"/>
          <w:szCs w:val="24"/>
        </w:rPr>
        <w:t xml:space="preserve"> 11(2), 1-13. https://doi.org/10.22209/rhs.v11n2a09</w:t>
      </w:r>
    </w:p>
    <w:p w14:paraId="356062FA" w14:textId="390178A3" w:rsidR="00E162C6" w:rsidRPr="0095209F"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lastRenderedPageBreak/>
        <w:t xml:space="preserve">Muñoz-Ponce, N., </w:t>
      </w:r>
      <w:proofErr w:type="spellStart"/>
      <w:r w:rsidRPr="0095209F">
        <w:rPr>
          <w:rFonts w:ascii="Times New Roman" w:hAnsi="Times New Roman" w:cs="Times New Roman"/>
          <w:sz w:val="24"/>
          <w:szCs w:val="24"/>
        </w:rPr>
        <w:t>Espinobarros</w:t>
      </w:r>
      <w:proofErr w:type="spellEnd"/>
      <w:r w:rsidRPr="0095209F">
        <w:rPr>
          <w:rFonts w:ascii="Times New Roman" w:hAnsi="Times New Roman" w:cs="Times New Roman"/>
          <w:sz w:val="24"/>
          <w:szCs w:val="24"/>
        </w:rPr>
        <w:t>-Nava, F., Romero-</w:t>
      </w:r>
      <w:proofErr w:type="spellStart"/>
      <w:r w:rsidRPr="0095209F">
        <w:rPr>
          <w:rFonts w:ascii="Times New Roman" w:hAnsi="Times New Roman" w:cs="Times New Roman"/>
          <w:sz w:val="24"/>
          <w:szCs w:val="24"/>
        </w:rPr>
        <w:t>Mendez</w:t>
      </w:r>
      <w:proofErr w:type="spellEnd"/>
      <w:r w:rsidRPr="0095209F">
        <w:rPr>
          <w:rFonts w:ascii="Times New Roman" w:hAnsi="Times New Roman" w:cs="Times New Roman"/>
          <w:sz w:val="24"/>
          <w:szCs w:val="24"/>
        </w:rPr>
        <w:t>, C., &amp; Rojas-</w:t>
      </w:r>
      <w:proofErr w:type="spellStart"/>
      <w:r w:rsidRPr="0095209F">
        <w:rPr>
          <w:rFonts w:ascii="Times New Roman" w:hAnsi="Times New Roman" w:cs="Times New Roman"/>
          <w:sz w:val="24"/>
          <w:szCs w:val="24"/>
        </w:rPr>
        <w:t>Solis</w:t>
      </w:r>
      <w:proofErr w:type="spellEnd"/>
      <w:r w:rsidRPr="0095209F">
        <w:rPr>
          <w:rFonts w:ascii="Times New Roman" w:hAnsi="Times New Roman" w:cs="Times New Roman"/>
          <w:sz w:val="24"/>
          <w:szCs w:val="24"/>
        </w:rPr>
        <w:t xml:space="preserve">, J. (2020). Sexismo, celos y aceptación de violencia en jóvenes universitarios mexicanos. </w:t>
      </w:r>
      <w:r w:rsidRPr="0095209F">
        <w:rPr>
          <w:rFonts w:ascii="Times New Roman" w:hAnsi="Times New Roman" w:cs="Times New Roman"/>
          <w:i/>
          <w:sz w:val="24"/>
          <w:szCs w:val="24"/>
        </w:rPr>
        <w:t xml:space="preserve">Revista </w:t>
      </w:r>
      <w:proofErr w:type="spellStart"/>
      <w:r w:rsidRPr="0095209F">
        <w:rPr>
          <w:rFonts w:ascii="Times New Roman" w:hAnsi="Times New Roman" w:cs="Times New Roman"/>
          <w:i/>
          <w:sz w:val="24"/>
          <w:szCs w:val="24"/>
        </w:rPr>
        <w:t>Katharsis</w:t>
      </w:r>
      <w:proofErr w:type="spellEnd"/>
      <w:r w:rsidRPr="0095209F">
        <w:rPr>
          <w:rFonts w:ascii="Times New Roman" w:hAnsi="Times New Roman" w:cs="Times New Roman"/>
          <w:i/>
          <w:sz w:val="24"/>
          <w:szCs w:val="24"/>
        </w:rPr>
        <w:t>,</w:t>
      </w:r>
      <w:r w:rsidRPr="0095209F">
        <w:rPr>
          <w:rFonts w:ascii="Times New Roman" w:hAnsi="Times New Roman" w:cs="Times New Roman"/>
          <w:sz w:val="24"/>
          <w:szCs w:val="24"/>
        </w:rPr>
        <w:t xml:space="preserve"> </w:t>
      </w:r>
      <w:r w:rsidRPr="0095209F">
        <w:rPr>
          <w:rFonts w:ascii="Times New Roman" w:hAnsi="Times New Roman" w:cs="Times New Roman"/>
          <w:i/>
          <w:sz w:val="24"/>
          <w:szCs w:val="24"/>
        </w:rPr>
        <w:t>29</w:t>
      </w:r>
      <w:r w:rsidRPr="0095209F">
        <w:rPr>
          <w:rFonts w:ascii="Times New Roman" w:hAnsi="Times New Roman" w:cs="Times New Roman"/>
          <w:sz w:val="24"/>
          <w:szCs w:val="24"/>
        </w:rPr>
        <w:t>, 15-</w:t>
      </w:r>
      <w:proofErr w:type="gramStart"/>
      <w:r w:rsidRPr="0095209F">
        <w:rPr>
          <w:rFonts w:ascii="Times New Roman" w:hAnsi="Times New Roman" w:cs="Times New Roman"/>
          <w:sz w:val="24"/>
          <w:szCs w:val="24"/>
        </w:rPr>
        <w:t>31.https://research.ebsco.com/c/4c75wg/</w:t>
      </w:r>
      <w:proofErr w:type="spellStart"/>
      <w:r w:rsidRPr="0095209F">
        <w:rPr>
          <w:rFonts w:ascii="Times New Roman" w:hAnsi="Times New Roman" w:cs="Times New Roman"/>
          <w:sz w:val="24"/>
          <w:szCs w:val="24"/>
        </w:rPr>
        <w:t>viewer</w:t>
      </w:r>
      <w:proofErr w:type="spellEnd"/>
      <w:r w:rsidRPr="0095209F">
        <w:rPr>
          <w:rFonts w:ascii="Times New Roman" w:hAnsi="Times New Roman" w:cs="Times New Roman"/>
          <w:sz w:val="24"/>
          <w:szCs w:val="24"/>
        </w:rPr>
        <w:t>/</w:t>
      </w:r>
      <w:proofErr w:type="spellStart"/>
      <w:r w:rsidRPr="0095209F">
        <w:rPr>
          <w:rFonts w:ascii="Times New Roman" w:hAnsi="Times New Roman" w:cs="Times New Roman"/>
          <w:sz w:val="24"/>
          <w:szCs w:val="24"/>
        </w:rPr>
        <w:t>pdf</w:t>
      </w:r>
      <w:proofErr w:type="spellEnd"/>
      <w:r w:rsidRPr="0095209F">
        <w:rPr>
          <w:rFonts w:ascii="Times New Roman" w:hAnsi="Times New Roman" w:cs="Times New Roman"/>
          <w:sz w:val="24"/>
          <w:szCs w:val="24"/>
        </w:rPr>
        <w:t>/</w:t>
      </w:r>
      <w:proofErr w:type="spellStart"/>
      <w:r w:rsidRPr="0095209F">
        <w:rPr>
          <w:rFonts w:ascii="Times New Roman" w:hAnsi="Times New Roman" w:cs="Times New Roman"/>
          <w:sz w:val="24"/>
          <w:szCs w:val="24"/>
        </w:rPr>
        <w:t>ovamiwqxpv</w:t>
      </w:r>
      <w:proofErr w:type="spellEnd"/>
      <w:proofErr w:type="gramEnd"/>
      <w:r w:rsidRPr="0095209F">
        <w:rPr>
          <w:rFonts w:ascii="Times New Roman" w:hAnsi="Times New Roman" w:cs="Times New Roman"/>
          <w:sz w:val="24"/>
          <w:szCs w:val="24"/>
        </w:rPr>
        <w:t xml:space="preserve"> </w:t>
      </w:r>
    </w:p>
    <w:p w14:paraId="7FEB743C" w14:textId="087DC4C2" w:rsidR="00E162C6" w:rsidRPr="0095209F"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 xml:space="preserve">Oficina de las Naciones Unidas contra la Droga y el Delito y la ONU [UNODC]. (2021). </w:t>
      </w:r>
      <w:r w:rsidRPr="0095209F">
        <w:rPr>
          <w:rFonts w:ascii="Times New Roman" w:hAnsi="Times New Roman" w:cs="Times New Roman"/>
          <w:i/>
          <w:sz w:val="24"/>
          <w:szCs w:val="24"/>
        </w:rPr>
        <w:t>Asesinatos de mujeres y niñas por razones de género (femicidio/feminicidio</w:t>
      </w:r>
      <w:proofErr w:type="gramStart"/>
      <w:r w:rsidRPr="0095209F">
        <w:rPr>
          <w:rFonts w:ascii="Times New Roman" w:hAnsi="Times New Roman" w:cs="Times New Roman"/>
          <w:i/>
          <w:sz w:val="24"/>
          <w:szCs w:val="24"/>
        </w:rPr>
        <w:t>).</w:t>
      </w:r>
      <w:r w:rsidRPr="0095209F">
        <w:rPr>
          <w:rFonts w:ascii="Times New Roman" w:hAnsi="Times New Roman" w:cs="Times New Roman"/>
          <w:sz w:val="24"/>
          <w:szCs w:val="24"/>
        </w:rPr>
        <w:t>https://www.cdeunodc.inegi.org.mx/unodc/wp-content/uploads/2021/02/DATAMATTER5_Femicidio_ESP.pdf</w:t>
      </w:r>
      <w:proofErr w:type="gramEnd"/>
      <w:r w:rsidRPr="0095209F">
        <w:rPr>
          <w:rFonts w:ascii="Times New Roman" w:hAnsi="Times New Roman" w:cs="Times New Roman"/>
          <w:sz w:val="24"/>
          <w:szCs w:val="24"/>
        </w:rPr>
        <w:t xml:space="preserve"> </w:t>
      </w:r>
    </w:p>
    <w:p w14:paraId="09F5AC56" w14:textId="77777777" w:rsidR="00E162C6" w:rsidRPr="0095209F" w:rsidRDefault="00E162C6" w:rsidP="00AC565B">
      <w:pPr>
        <w:spacing w:after="0" w:line="360" w:lineRule="auto"/>
        <w:ind w:left="567" w:hanging="566"/>
        <w:jc w:val="both"/>
        <w:rPr>
          <w:rFonts w:ascii="Times New Roman" w:hAnsi="Times New Roman" w:cs="Times New Roman"/>
          <w:sz w:val="24"/>
          <w:szCs w:val="24"/>
          <w:lang w:val="en-US"/>
        </w:rPr>
      </w:pPr>
      <w:r w:rsidRPr="0095209F">
        <w:rPr>
          <w:rFonts w:ascii="Times New Roman" w:hAnsi="Times New Roman" w:cs="Times New Roman"/>
          <w:sz w:val="24"/>
          <w:szCs w:val="24"/>
        </w:rPr>
        <w:t xml:space="preserve">Paíno, S., Aguilera, N., Rodríguez, L., Rodríguez, F. J., &amp; Alameda, J. R. (2020). </w:t>
      </w:r>
      <w:r w:rsidRPr="0095209F">
        <w:rPr>
          <w:rFonts w:ascii="Times New Roman" w:hAnsi="Times New Roman" w:cs="Times New Roman"/>
          <w:sz w:val="24"/>
          <w:szCs w:val="24"/>
          <w:lang w:val="en-US"/>
        </w:rPr>
        <w:t>Adolescent conflict and young adult couple relationships: Directionality of violence</w:t>
      </w:r>
      <w:r w:rsidRPr="0095209F">
        <w:rPr>
          <w:rFonts w:ascii="Times New Roman" w:hAnsi="Times New Roman" w:cs="Times New Roman"/>
          <w:i/>
          <w:sz w:val="24"/>
          <w:szCs w:val="24"/>
          <w:lang w:val="en-US"/>
        </w:rPr>
        <w:t>.</w:t>
      </w:r>
      <w:r w:rsidRPr="0095209F">
        <w:rPr>
          <w:rFonts w:ascii="Times New Roman" w:hAnsi="Times New Roman" w:cs="Times New Roman"/>
          <w:sz w:val="24"/>
          <w:szCs w:val="24"/>
          <w:lang w:val="en-US"/>
        </w:rPr>
        <w:t xml:space="preserve"> </w:t>
      </w:r>
      <w:r w:rsidRPr="0095209F">
        <w:rPr>
          <w:rFonts w:ascii="Times New Roman" w:hAnsi="Times New Roman" w:cs="Times New Roman"/>
          <w:i/>
          <w:sz w:val="24"/>
          <w:szCs w:val="24"/>
          <w:lang w:val="en-US"/>
        </w:rPr>
        <w:t>International journal of psychological research,</w:t>
      </w:r>
      <w:r w:rsidRPr="0095209F">
        <w:rPr>
          <w:rFonts w:ascii="Times New Roman" w:hAnsi="Times New Roman" w:cs="Times New Roman"/>
          <w:sz w:val="24"/>
          <w:szCs w:val="24"/>
          <w:lang w:val="en-US"/>
        </w:rPr>
        <w:t xml:space="preserve"> </w:t>
      </w:r>
      <w:r w:rsidRPr="0095209F">
        <w:rPr>
          <w:rFonts w:ascii="Times New Roman" w:hAnsi="Times New Roman" w:cs="Times New Roman"/>
          <w:i/>
          <w:sz w:val="24"/>
          <w:szCs w:val="24"/>
          <w:lang w:val="en-US"/>
        </w:rPr>
        <w:t>13</w:t>
      </w:r>
      <w:r w:rsidRPr="0095209F">
        <w:rPr>
          <w:rFonts w:ascii="Times New Roman" w:hAnsi="Times New Roman" w:cs="Times New Roman"/>
          <w:sz w:val="24"/>
          <w:szCs w:val="24"/>
          <w:lang w:val="en-US"/>
        </w:rPr>
        <w:t>(2), 36-48. https://revistas.usb.edu.co/index.php/IJPR/article/view/4364/3698</w:t>
      </w:r>
    </w:p>
    <w:p w14:paraId="067B2631" w14:textId="2CE81431" w:rsidR="00E162C6" w:rsidRPr="003778CD" w:rsidRDefault="00E162C6" w:rsidP="00AC565B">
      <w:pPr>
        <w:spacing w:after="0" w:line="360" w:lineRule="auto"/>
        <w:ind w:left="567" w:hanging="566"/>
        <w:jc w:val="both"/>
        <w:rPr>
          <w:rFonts w:ascii="Times New Roman" w:hAnsi="Times New Roman" w:cs="Times New Roman"/>
          <w:sz w:val="24"/>
          <w:szCs w:val="24"/>
          <w:lang w:val="en-US"/>
        </w:rPr>
      </w:pPr>
      <w:r w:rsidRPr="0095209F">
        <w:rPr>
          <w:rFonts w:ascii="Times New Roman" w:hAnsi="Times New Roman" w:cs="Times New Roman"/>
          <w:sz w:val="24"/>
          <w:szCs w:val="24"/>
          <w:lang w:val="en-US"/>
        </w:rPr>
        <w:t>Pan American Health Organization [PAHO] (2021). Violence Prevention</w:t>
      </w:r>
      <w:r w:rsidRPr="0095209F">
        <w:rPr>
          <w:rFonts w:ascii="Times New Roman" w:hAnsi="Times New Roman" w:cs="Times New Roman"/>
          <w:i/>
          <w:sz w:val="24"/>
          <w:szCs w:val="24"/>
          <w:lang w:val="en-US"/>
        </w:rPr>
        <w:t>.</w:t>
      </w:r>
      <w:r w:rsidRPr="0095209F">
        <w:rPr>
          <w:rFonts w:ascii="Times New Roman" w:hAnsi="Times New Roman" w:cs="Times New Roman"/>
          <w:sz w:val="24"/>
          <w:szCs w:val="24"/>
          <w:lang w:val="en-US"/>
        </w:rPr>
        <w:t xml:space="preserve"> https://www.paho.org/en/topics/violence-prevention</w:t>
      </w:r>
    </w:p>
    <w:p w14:paraId="793F274E" w14:textId="77777777" w:rsidR="00E162C6" w:rsidRPr="0095209F" w:rsidRDefault="00E162C6" w:rsidP="00AC565B">
      <w:pPr>
        <w:spacing w:after="0" w:line="360" w:lineRule="auto"/>
        <w:ind w:left="567" w:hanging="566"/>
        <w:jc w:val="both"/>
        <w:rPr>
          <w:rFonts w:ascii="Times New Roman" w:hAnsi="Times New Roman" w:cs="Times New Roman"/>
          <w:sz w:val="24"/>
          <w:szCs w:val="24"/>
        </w:rPr>
      </w:pPr>
      <w:proofErr w:type="spellStart"/>
      <w:proofErr w:type="gramStart"/>
      <w:r w:rsidRPr="0095209F">
        <w:rPr>
          <w:rFonts w:ascii="Times New Roman" w:hAnsi="Times New Roman" w:cs="Times New Roman"/>
          <w:sz w:val="24"/>
          <w:szCs w:val="24"/>
        </w:rPr>
        <w:t>Perez,G</w:t>
      </w:r>
      <w:proofErr w:type="spellEnd"/>
      <w:r w:rsidRPr="0095209F">
        <w:rPr>
          <w:rFonts w:ascii="Times New Roman" w:hAnsi="Times New Roman" w:cs="Times New Roman"/>
          <w:sz w:val="24"/>
          <w:szCs w:val="24"/>
        </w:rPr>
        <w:t>.</w:t>
      </w:r>
      <w:proofErr w:type="gramEnd"/>
      <w:r w:rsidRPr="0095209F">
        <w:rPr>
          <w:rFonts w:ascii="Times New Roman" w:hAnsi="Times New Roman" w:cs="Times New Roman"/>
          <w:sz w:val="24"/>
          <w:szCs w:val="24"/>
        </w:rPr>
        <w:t xml:space="preserve"> y Estrada, S. (2024) Mantenimiento, dependencia y violencia en parejas del sureste de México.</w:t>
      </w:r>
      <w:r w:rsidRPr="0095209F">
        <w:rPr>
          <w:rFonts w:ascii="Times New Roman" w:hAnsi="Times New Roman" w:cs="Times New Roman"/>
          <w:i/>
          <w:sz w:val="24"/>
          <w:szCs w:val="24"/>
        </w:rPr>
        <w:t xml:space="preserve"> (2024).</w:t>
      </w:r>
      <w:r w:rsidRPr="0095209F">
        <w:rPr>
          <w:rFonts w:ascii="Times New Roman" w:hAnsi="Times New Roman" w:cs="Times New Roman"/>
          <w:sz w:val="24"/>
          <w:szCs w:val="24"/>
        </w:rPr>
        <w:t xml:space="preserve"> </w:t>
      </w:r>
      <w:r w:rsidRPr="0095209F">
        <w:rPr>
          <w:rFonts w:ascii="Times New Roman" w:hAnsi="Times New Roman" w:cs="Times New Roman"/>
          <w:sz w:val="24"/>
          <w:szCs w:val="24"/>
        </w:rPr>
        <w:t xml:space="preserve">LIBERABIT. </w:t>
      </w:r>
      <w:r w:rsidRPr="0095209F">
        <w:rPr>
          <w:rFonts w:ascii="Times New Roman" w:hAnsi="Times New Roman" w:cs="Times New Roman"/>
          <w:i/>
          <w:sz w:val="24"/>
          <w:szCs w:val="24"/>
        </w:rPr>
        <w:t>Revista Peruana De Psicología,</w:t>
      </w:r>
      <w:r w:rsidRPr="0095209F">
        <w:rPr>
          <w:rFonts w:ascii="Times New Roman" w:hAnsi="Times New Roman" w:cs="Times New Roman"/>
          <w:sz w:val="24"/>
          <w:szCs w:val="24"/>
        </w:rPr>
        <w:t xml:space="preserve"> </w:t>
      </w:r>
      <w:r w:rsidRPr="0095209F">
        <w:rPr>
          <w:rFonts w:ascii="Times New Roman" w:hAnsi="Times New Roman" w:cs="Times New Roman"/>
          <w:i/>
          <w:sz w:val="24"/>
          <w:szCs w:val="24"/>
        </w:rPr>
        <w:t>30</w:t>
      </w:r>
      <w:r w:rsidRPr="0095209F">
        <w:rPr>
          <w:rFonts w:ascii="Times New Roman" w:hAnsi="Times New Roman" w:cs="Times New Roman"/>
          <w:sz w:val="24"/>
          <w:szCs w:val="24"/>
        </w:rPr>
        <w:t xml:space="preserve">(1).  https://doi.org/10.24265/liberabit.2024.v30n1.781 </w:t>
      </w:r>
    </w:p>
    <w:p w14:paraId="6A40EC41" w14:textId="7FD1CC01" w:rsidR="00E162C6" w:rsidRPr="000F7AAB"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lang w:val="en-US"/>
        </w:rPr>
        <w:t>Pilcher, N., &amp; Cortazzi, M. (2024). '</w:t>
      </w:r>
      <w:proofErr w:type="spellStart"/>
      <w:r w:rsidRPr="0095209F">
        <w:rPr>
          <w:rFonts w:ascii="Times New Roman" w:hAnsi="Times New Roman" w:cs="Times New Roman"/>
          <w:sz w:val="24"/>
          <w:szCs w:val="24"/>
          <w:lang w:val="en-US"/>
        </w:rPr>
        <w:t>Qualitative'and'quantitative'methods</w:t>
      </w:r>
      <w:proofErr w:type="spellEnd"/>
      <w:r w:rsidRPr="0095209F">
        <w:rPr>
          <w:rFonts w:ascii="Times New Roman" w:hAnsi="Times New Roman" w:cs="Times New Roman"/>
          <w:sz w:val="24"/>
          <w:szCs w:val="24"/>
          <w:lang w:val="en-US"/>
        </w:rPr>
        <w:t xml:space="preserve"> and approaches across subject fields: implications for research values, assumptions, and practices. </w:t>
      </w:r>
      <w:proofErr w:type="spellStart"/>
      <w:r w:rsidRPr="0095209F">
        <w:rPr>
          <w:rFonts w:ascii="Times New Roman" w:hAnsi="Times New Roman" w:cs="Times New Roman"/>
          <w:i/>
          <w:sz w:val="24"/>
          <w:szCs w:val="24"/>
        </w:rPr>
        <w:t>Quality</w:t>
      </w:r>
      <w:proofErr w:type="spellEnd"/>
      <w:r w:rsidRPr="0095209F">
        <w:rPr>
          <w:rFonts w:ascii="Times New Roman" w:hAnsi="Times New Roman" w:cs="Times New Roman"/>
          <w:i/>
          <w:sz w:val="24"/>
          <w:szCs w:val="24"/>
        </w:rPr>
        <w:t xml:space="preserve"> &amp; </w:t>
      </w:r>
      <w:proofErr w:type="spellStart"/>
      <w:r w:rsidRPr="0095209F">
        <w:rPr>
          <w:rFonts w:ascii="Times New Roman" w:hAnsi="Times New Roman" w:cs="Times New Roman"/>
          <w:i/>
          <w:sz w:val="24"/>
          <w:szCs w:val="24"/>
        </w:rPr>
        <w:t>Quantity</w:t>
      </w:r>
      <w:proofErr w:type="spellEnd"/>
      <w:r w:rsidRPr="0095209F">
        <w:rPr>
          <w:rFonts w:ascii="Times New Roman" w:hAnsi="Times New Roman" w:cs="Times New Roman"/>
          <w:sz w:val="24"/>
          <w:szCs w:val="24"/>
        </w:rPr>
        <w:t xml:space="preserve">, </w:t>
      </w:r>
      <w:r w:rsidRPr="0095209F">
        <w:rPr>
          <w:rFonts w:ascii="Times New Roman" w:hAnsi="Times New Roman" w:cs="Times New Roman"/>
          <w:i/>
          <w:sz w:val="24"/>
          <w:szCs w:val="24"/>
        </w:rPr>
        <w:t>58</w:t>
      </w:r>
      <w:r w:rsidRPr="0095209F">
        <w:rPr>
          <w:rFonts w:ascii="Times New Roman" w:hAnsi="Times New Roman" w:cs="Times New Roman"/>
          <w:sz w:val="24"/>
          <w:szCs w:val="24"/>
        </w:rPr>
        <w:t xml:space="preserve">(3), 2357-2387.https://doi.org/10.1007/s11135-023-01734-4 </w:t>
      </w:r>
    </w:p>
    <w:p w14:paraId="6F1AA0A4" w14:textId="51CD8FB4" w:rsidR="00E162C6" w:rsidRPr="0095209F"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 xml:space="preserve">Programa Nacional Aurora. (2024). </w:t>
      </w:r>
      <w:r w:rsidRPr="0095209F">
        <w:rPr>
          <w:rFonts w:ascii="Times New Roman" w:hAnsi="Times New Roman" w:cs="Times New Roman"/>
          <w:i/>
          <w:sz w:val="24"/>
          <w:szCs w:val="24"/>
        </w:rPr>
        <w:t>Boletines Regionales</w:t>
      </w:r>
      <w:r w:rsidRPr="0095209F">
        <w:rPr>
          <w:rFonts w:ascii="Times New Roman" w:hAnsi="Times New Roman" w:cs="Times New Roman"/>
          <w:sz w:val="24"/>
          <w:szCs w:val="24"/>
        </w:rPr>
        <w:t xml:space="preserve">.https://portalestadistico.aurora.gob.pe/boletines-regionales-2024/ </w:t>
      </w:r>
    </w:p>
    <w:p w14:paraId="4CB3F38B" w14:textId="77777777" w:rsidR="00E162C6" w:rsidRPr="0095209F"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Rey, C., Ocampo, E., y Martínez, J. (2023). Evaluación de un programa para la prevención de la violencia en el noviazgo en la adolescencia.</w:t>
      </w:r>
      <w:r w:rsidRPr="0095209F">
        <w:rPr>
          <w:rFonts w:ascii="Times New Roman" w:hAnsi="Times New Roman" w:cs="Times New Roman"/>
          <w:i/>
          <w:sz w:val="24"/>
          <w:szCs w:val="24"/>
        </w:rPr>
        <w:t xml:space="preserve"> Diversitas: Perspectivas en Psicología, </w:t>
      </w:r>
      <w:r w:rsidRPr="0095209F">
        <w:rPr>
          <w:rFonts w:ascii="Times New Roman" w:hAnsi="Times New Roman" w:cs="Times New Roman"/>
          <w:sz w:val="24"/>
          <w:szCs w:val="24"/>
        </w:rPr>
        <w:t>19(2), 191-208. http://www.scielo.org.co/pdf/dpp/v19n2/1794-9998-dpp-19-2-14.pdf</w:t>
      </w:r>
    </w:p>
    <w:p w14:paraId="375B928C" w14:textId="6D3CD53E" w:rsidR="00E162C6" w:rsidRPr="0095209F"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Rodriguez, M., &amp; Alarco, J. (2021). Las mujeres que sufren de maltrato infantil tienen una mayor probabilidad de ser víctimas de violencia ejercida por la pareja en Perú.</w:t>
      </w:r>
      <w:r w:rsidRPr="0095209F">
        <w:rPr>
          <w:rFonts w:ascii="Times New Roman" w:hAnsi="Times New Roman" w:cs="Times New Roman"/>
          <w:i/>
          <w:sz w:val="24"/>
          <w:szCs w:val="24"/>
        </w:rPr>
        <w:t xml:space="preserve"> Revista Brasileira de epidemiologia,</w:t>
      </w:r>
      <w:r w:rsidRPr="0095209F">
        <w:rPr>
          <w:rFonts w:ascii="Times New Roman" w:hAnsi="Times New Roman" w:cs="Times New Roman"/>
          <w:sz w:val="24"/>
          <w:szCs w:val="24"/>
        </w:rPr>
        <w:t xml:space="preserve"> </w:t>
      </w:r>
      <w:r w:rsidRPr="0095209F">
        <w:rPr>
          <w:rFonts w:ascii="Times New Roman" w:hAnsi="Times New Roman" w:cs="Times New Roman"/>
          <w:i/>
          <w:sz w:val="24"/>
          <w:szCs w:val="24"/>
        </w:rPr>
        <w:t>24</w:t>
      </w:r>
      <w:r w:rsidRPr="0095209F">
        <w:rPr>
          <w:rFonts w:ascii="Times New Roman" w:hAnsi="Times New Roman" w:cs="Times New Roman"/>
          <w:sz w:val="24"/>
          <w:szCs w:val="24"/>
        </w:rPr>
        <w:t>.</w:t>
      </w:r>
      <w:r w:rsidR="00001846">
        <w:rPr>
          <w:rFonts w:ascii="Times New Roman" w:hAnsi="Times New Roman" w:cs="Times New Roman"/>
          <w:sz w:val="24"/>
          <w:szCs w:val="24"/>
        </w:rPr>
        <w:t xml:space="preserve"> </w:t>
      </w:r>
      <w:r w:rsidRPr="0095209F">
        <w:rPr>
          <w:rFonts w:ascii="Times New Roman" w:hAnsi="Times New Roman" w:cs="Times New Roman"/>
          <w:sz w:val="24"/>
          <w:szCs w:val="24"/>
        </w:rPr>
        <w:t xml:space="preserve">https://doi.org/10.1590/1980-549720210058 </w:t>
      </w:r>
    </w:p>
    <w:p w14:paraId="41691EC8" w14:textId="45FEF2E9" w:rsidR="00E162C6" w:rsidRPr="003B24F3" w:rsidRDefault="00E162C6" w:rsidP="00AC565B">
      <w:pPr>
        <w:spacing w:after="0" w:line="360" w:lineRule="auto"/>
        <w:ind w:left="567" w:hanging="566"/>
        <w:jc w:val="both"/>
        <w:rPr>
          <w:rFonts w:ascii="Times New Roman" w:hAnsi="Times New Roman" w:cs="Times New Roman"/>
          <w:sz w:val="24"/>
          <w:szCs w:val="24"/>
          <w:lang w:val="en-US"/>
        </w:rPr>
      </w:pPr>
      <w:proofErr w:type="spellStart"/>
      <w:r w:rsidRPr="0095209F">
        <w:rPr>
          <w:rFonts w:ascii="Times New Roman" w:hAnsi="Times New Roman" w:cs="Times New Roman"/>
          <w:sz w:val="24"/>
          <w:szCs w:val="24"/>
        </w:rPr>
        <w:lastRenderedPageBreak/>
        <w:t>Sánchez</w:t>
      </w:r>
      <w:proofErr w:type="spellEnd"/>
      <w:r w:rsidRPr="0095209F">
        <w:rPr>
          <w:rFonts w:ascii="Times New Roman" w:hAnsi="Times New Roman" w:cs="Times New Roman"/>
          <w:sz w:val="24"/>
          <w:szCs w:val="24"/>
        </w:rPr>
        <w:t xml:space="preserve">, L., &amp; Martos, A. (2024). </w:t>
      </w:r>
      <w:r w:rsidRPr="0095209F">
        <w:rPr>
          <w:rFonts w:ascii="Times New Roman" w:hAnsi="Times New Roman" w:cs="Times New Roman"/>
          <w:sz w:val="24"/>
          <w:szCs w:val="24"/>
          <w:lang w:val="en-US"/>
        </w:rPr>
        <w:t>Emotional Intelligence, Adult Attachment Styles and Levels of Resilience in Women Victims of Gender Violence.</w:t>
      </w:r>
      <w:r w:rsidRPr="0095209F">
        <w:rPr>
          <w:rFonts w:ascii="Times New Roman" w:hAnsi="Times New Roman" w:cs="Times New Roman"/>
          <w:i/>
          <w:sz w:val="24"/>
          <w:szCs w:val="24"/>
          <w:lang w:val="en-US"/>
        </w:rPr>
        <w:t xml:space="preserve"> </w:t>
      </w:r>
      <w:proofErr w:type="spellStart"/>
      <w:r w:rsidRPr="0095209F">
        <w:rPr>
          <w:rFonts w:ascii="Times New Roman" w:hAnsi="Times New Roman" w:cs="Times New Roman"/>
          <w:i/>
          <w:sz w:val="24"/>
          <w:szCs w:val="24"/>
          <w:lang w:val="en-US"/>
        </w:rPr>
        <w:t>MenteClara</w:t>
      </w:r>
      <w:proofErr w:type="spellEnd"/>
      <w:r w:rsidRPr="0095209F">
        <w:rPr>
          <w:rFonts w:ascii="Times New Roman" w:hAnsi="Times New Roman" w:cs="Times New Roman"/>
          <w:i/>
          <w:sz w:val="24"/>
          <w:szCs w:val="24"/>
          <w:lang w:val="en-US"/>
        </w:rPr>
        <w:t xml:space="preserve"> Foundation’s Peer-Reviewed Journal; Vol 9. </w:t>
      </w:r>
      <w:r w:rsidRPr="0095209F">
        <w:rPr>
          <w:rFonts w:ascii="Times New Roman" w:hAnsi="Times New Roman" w:cs="Times New Roman"/>
          <w:sz w:val="24"/>
          <w:szCs w:val="24"/>
          <w:lang w:val="en-US"/>
        </w:rPr>
        <w:t>https://doi.org/10.32351/rca.v9.366</w:t>
      </w:r>
    </w:p>
    <w:p w14:paraId="73D05A35" w14:textId="77777777" w:rsidR="00E162C6" w:rsidRPr="0095209F" w:rsidRDefault="00E162C6" w:rsidP="00AC565B">
      <w:pPr>
        <w:spacing w:after="0" w:line="360" w:lineRule="auto"/>
        <w:ind w:left="567" w:hanging="566"/>
        <w:jc w:val="both"/>
        <w:rPr>
          <w:rFonts w:ascii="Times New Roman" w:hAnsi="Times New Roman" w:cs="Times New Roman"/>
          <w:sz w:val="24"/>
          <w:szCs w:val="24"/>
        </w:rPr>
      </w:pPr>
      <w:r w:rsidRPr="0095209F">
        <w:rPr>
          <w:rFonts w:ascii="Times New Roman" w:hAnsi="Times New Roman" w:cs="Times New Roman"/>
          <w:sz w:val="24"/>
          <w:szCs w:val="24"/>
        </w:rPr>
        <w:t>Sánchez-Soto, M., Lechuga-</w:t>
      </w:r>
      <w:proofErr w:type="spellStart"/>
      <w:r w:rsidRPr="0095209F">
        <w:rPr>
          <w:rFonts w:ascii="Times New Roman" w:hAnsi="Times New Roman" w:cs="Times New Roman"/>
          <w:sz w:val="24"/>
          <w:szCs w:val="24"/>
        </w:rPr>
        <w:t>Quiñoes</w:t>
      </w:r>
      <w:proofErr w:type="spellEnd"/>
      <w:r w:rsidRPr="0095209F">
        <w:rPr>
          <w:rFonts w:ascii="Times New Roman" w:hAnsi="Times New Roman" w:cs="Times New Roman"/>
          <w:sz w:val="24"/>
          <w:szCs w:val="24"/>
        </w:rPr>
        <w:t>, A., Flores-Saucedo, M., Estrada-Martínez, S. (2022). Varones violentados por su pareja: una primera aproximación a la experiencia de estudiantes duranguenses mexicanos.</w:t>
      </w:r>
      <w:r w:rsidRPr="0095209F">
        <w:rPr>
          <w:rFonts w:ascii="Times New Roman" w:hAnsi="Times New Roman" w:cs="Times New Roman"/>
          <w:i/>
          <w:sz w:val="24"/>
          <w:szCs w:val="24"/>
        </w:rPr>
        <w:t xml:space="preserve"> Avances en Psicología Latinoamericana, 40(1), 1.</w:t>
      </w:r>
      <w:r w:rsidRPr="0095209F">
        <w:rPr>
          <w:rFonts w:ascii="Times New Roman" w:hAnsi="Times New Roman" w:cs="Times New Roman"/>
          <w:sz w:val="24"/>
          <w:szCs w:val="24"/>
        </w:rPr>
        <w:t xml:space="preserve"> https://doi.org/10.12804/revistas.urosario.edu.co/apl/a.6851 </w:t>
      </w:r>
    </w:p>
    <w:p w14:paraId="56B9FEB4" w14:textId="7C722449" w:rsidR="00E162C6" w:rsidRPr="003B24F3" w:rsidRDefault="005558B0" w:rsidP="00AC565B">
      <w:pPr>
        <w:spacing w:after="0" w:line="360" w:lineRule="auto"/>
        <w:ind w:left="567" w:hanging="566"/>
        <w:jc w:val="both"/>
        <w:rPr>
          <w:rFonts w:ascii="Times New Roman" w:hAnsi="Times New Roman" w:cs="Times New Roman"/>
          <w:sz w:val="24"/>
          <w:szCs w:val="24"/>
        </w:rPr>
      </w:pPr>
      <w:r w:rsidRPr="00A37A28">
        <w:rPr>
          <w:rFonts w:ascii="Times New Roman" w:hAnsi="Times New Roman" w:cs="Times New Roman"/>
          <w:sz w:val="24"/>
          <w:szCs w:val="24"/>
        </w:rPr>
        <w:t>Tobar-Lasso, M., Nieto-</w:t>
      </w:r>
      <w:proofErr w:type="spellStart"/>
      <w:r w:rsidRPr="00A37A28">
        <w:rPr>
          <w:rFonts w:ascii="Times New Roman" w:hAnsi="Times New Roman" w:cs="Times New Roman"/>
          <w:sz w:val="24"/>
          <w:szCs w:val="24"/>
        </w:rPr>
        <w:t>Betancurt</w:t>
      </w:r>
      <w:proofErr w:type="spellEnd"/>
      <w:r w:rsidRPr="00A37A28">
        <w:rPr>
          <w:rFonts w:ascii="Times New Roman" w:hAnsi="Times New Roman" w:cs="Times New Roman"/>
          <w:sz w:val="24"/>
          <w:szCs w:val="24"/>
        </w:rPr>
        <w:t>, L. y Arias-</w:t>
      </w:r>
      <w:proofErr w:type="spellStart"/>
      <w:r w:rsidRPr="00A37A28">
        <w:rPr>
          <w:rFonts w:ascii="Times New Roman" w:hAnsi="Times New Roman" w:cs="Times New Roman"/>
          <w:sz w:val="24"/>
          <w:szCs w:val="24"/>
        </w:rPr>
        <w:t>Betancurt</w:t>
      </w:r>
      <w:proofErr w:type="spellEnd"/>
      <w:r w:rsidRPr="00A37A28">
        <w:rPr>
          <w:rFonts w:ascii="Times New Roman" w:hAnsi="Times New Roman" w:cs="Times New Roman"/>
          <w:sz w:val="24"/>
          <w:szCs w:val="24"/>
        </w:rPr>
        <w:t xml:space="preserve">, G. (2022). </w:t>
      </w:r>
      <w:r w:rsidRPr="0095209F">
        <w:rPr>
          <w:rFonts w:ascii="Times New Roman" w:hAnsi="Times New Roman" w:cs="Times New Roman"/>
          <w:sz w:val="24"/>
          <w:szCs w:val="24"/>
        </w:rPr>
        <w:t xml:space="preserve">Revisión de literatura sobre violencia en el noviazgo de jóvenes en Colombia y América Latina, 2016-2020. </w:t>
      </w:r>
      <w:r w:rsidRPr="0095209F">
        <w:rPr>
          <w:rFonts w:ascii="Times New Roman" w:hAnsi="Times New Roman" w:cs="Times New Roman"/>
          <w:i/>
          <w:sz w:val="24"/>
          <w:szCs w:val="24"/>
        </w:rPr>
        <w:t>Revista Facultad Nacional de Salud Pública.</w:t>
      </w:r>
      <w:r w:rsidRPr="0095209F">
        <w:rPr>
          <w:rFonts w:ascii="Times New Roman" w:hAnsi="Times New Roman" w:cs="Times New Roman"/>
          <w:sz w:val="24"/>
          <w:szCs w:val="24"/>
        </w:rPr>
        <w:t xml:space="preserve"> 2023, 41(1).</w:t>
      </w:r>
      <w:r w:rsidR="00001846">
        <w:rPr>
          <w:rFonts w:ascii="Times New Roman" w:hAnsi="Times New Roman" w:cs="Times New Roman"/>
          <w:sz w:val="24"/>
          <w:szCs w:val="24"/>
        </w:rPr>
        <w:t xml:space="preserve"> </w:t>
      </w:r>
      <w:r w:rsidRPr="0095209F">
        <w:rPr>
          <w:rFonts w:ascii="Times New Roman" w:hAnsi="Times New Roman" w:cs="Times New Roman"/>
          <w:sz w:val="24"/>
          <w:szCs w:val="24"/>
        </w:rPr>
        <w:t xml:space="preserve">https://doi.org/10.17533/udea.rfnsp.e347319 </w:t>
      </w:r>
    </w:p>
    <w:p w14:paraId="0297EE43" w14:textId="2C2D364B" w:rsidR="00E51838" w:rsidRDefault="0062258F" w:rsidP="00AC565B">
      <w:pPr>
        <w:spacing w:after="0" w:line="360" w:lineRule="auto"/>
        <w:ind w:left="567" w:hanging="566"/>
        <w:jc w:val="both"/>
        <w:rPr>
          <w:rFonts w:ascii="Times New Roman" w:hAnsi="Times New Roman" w:cs="Times New Roman"/>
          <w:sz w:val="24"/>
          <w:szCs w:val="24"/>
          <w:lang w:val="en-US"/>
        </w:rPr>
      </w:pPr>
      <w:r w:rsidRPr="0062258F">
        <w:rPr>
          <w:rFonts w:ascii="Times New Roman" w:hAnsi="Times New Roman" w:cs="Times New Roman"/>
          <w:sz w:val="24"/>
          <w:szCs w:val="24"/>
          <w:lang w:val="en-US"/>
        </w:rPr>
        <w:t>World Health Organization [WHO]. (2024, July 29). Adolescent girls face alarming rates of intimate partner violence.</w:t>
      </w:r>
      <w:r w:rsidR="00001846">
        <w:rPr>
          <w:rFonts w:ascii="Times New Roman" w:hAnsi="Times New Roman" w:cs="Times New Roman"/>
          <w:sz w:val="24"/>
          <w:szCs w:val="24"/>
          <w:lang w:val="en-US"/>
        </w:rPr>
        <w:t xml:space="preserve"> </w:t>
      </w:r>
      <w:r w:rsidRPr="0062258F">
        <w:rPr>
          <w:rFonts w:ascii="Times New Roman" w:hAnsi="Times New Roman" w:cs="Times New Roman"/>
          <w:sz w:val="24"/>
          <w:szCs w:val="24"/>
          <w:lang w:val="en-US"/>
        </w:rPr>
        <w:t>https://www.who.int/news/item/29-07-2024-adolescent-girls-face-alarming-rates-of-intimate-partner-violence</w:t>
      </w:r>
    </w:p>
    <w:bookmarkEnd w:id="1"/>
    <w:p w14:paraId="178EA3C4" w14:textId="421D05BE" w:rsidR="005558B0" w:rsidRPr="007E6166" w:rsidRDefault="005558B0" w:rsidP="00E51838">
      <w:pPr>
        <w:spacing w:after="0"/>
        <w:rPr>
          <w:rFonts w:ascii="Times New Roman" w:hAnsi="Times New Roman" w:cs="Times New Roman"/>
          <w:b/>
          <w:bCs/>
          <w:sz w:val="24"/>
          <w:szCs w:val="24"/>
          <w:lang w:val="en-US"/>
        </w:rPr>
        <w:sectPr w:rsidR="005558B0" w:rsidRPr="007E6166" w:rsidSect="00DA21CF">
          <w:type w:val="continuous"/>
          <w:pgSz w:w="12240" w:h="15840" w:code="1"/>
          <w:pgMar w:top="1440" w:right="1440" w:bottom="1440" w:left="1440" w:header="709" w:footer="709" w:gutter="0"/>
          <w:cols w:num="2" w:space="708"/>
          <w:docGrid w:linePitch="360"/>
        </w:sectPr>
      </w:pPr>
    </w:p>
    <w:p w14:paraId="59C3F736" w14:textId="723A356E" w:rsidR="00E51838" w:rsidRPr="007E6166" w:rsidRDefault="00E51838" w:rsidP="0089024D">
      <w:pPr>
        <w:jc w:val="both"/>
        <w:rPr>
          <w:u w:val="single"/>
          <w:lang w:val="en-US"/>
        </w:rPr>
      </w:pPr>
    </w:p>
    <w:sectPr w:rsidR="00E51838" w:rsidRPr="007E6166" w:rsidSect="00DA21CF">
      <w:type w:val="continuous"/>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D1821"/>
    <w:multiLevelType w:val="hybridMultilevel"/>
    <w:tmpl w:val="E2EAD4C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E4"/>
    <w:rsid w:val="00001846"/>
    <w:rsid w:val="000237FB"/>
    <w:rsid w:val="00030C8F"/>
    <w:rsid w:val="00090018"/>
    <w:rsid w:val="000F7AAB"/>
    <w:rsid w:val="001045A9"/>
    <w:rsid w:val="00124793"/>
    <w:rsid w:val="00196003"/>
    <w:rsid w:val="001A5C6C"/>
    <w:rsid w:val="001B3F8E"/>
    <w:rsid w:val="00205908"/>
    <w:rsid w:val="00261FD3"/>
    <w:rsid w:val="00274CB2"/>
    <w:rsid w:val="00332584"/>
    <w:rsid w:val="00373E27"/>
    <w:rsid w:val="003778CD"/>
    <w:rsid w:val="00386DAD"/>
    <w:rsid w:val="003B24F3"/>
    <w:rsid w:val="003B73C9"/>
    <w:rsid w:val="003D6DD1"/>
    <w:rsid w:val="0041782F"/>
    <w:rsid w:val="00436F34"/>
    <w:rsid w:val="004E6D12"/>
    <w:rsid w:val="005112FF"/>
    <w:rsid w:val="00535032"/>
    <w:rsid w:val="005558B0"/>
    <w:rsid w:val="0061289D"/>
    <w:rsid w:val="00622550"/>
    <w:rsid w:val="0062258F"/>
    <w:rsid w:val="00635F82"/>
    <w:rsid w:val="006430D3"/>
    <w:rsid w:val="006C5103"/>
    <w:rsid w:val="006D5C4E"/>
    <w:rsid w:val="006D73C6"/>
    <w:rsid w:val="006F50CD"/>
    <w:rsid w:val="00790F1A"/>
    <w:rsid w:val="007C3121"/>
    <w:rsid w:val="007E6166"/>
    <w:rsid w:val="00865E46"/>
    <w:rsid w:val="0089024D"/>
    <w:rsid w:val="009465FE"/>
    <w:rsid w:val="0095209F"/>
    <w:rsid w:val="009C34C0"/>
    <w:rsid w:val="00A37A28"/>
    <w:rsid w:val="00A57160"/>
    <w:rsid w:val="00A90192"/>
    <w:rsid w:val="00AC565B"/>
    <w:rsid w:val="00AE29EE"/>
    <w:rsid w:val="00AF2D40"/>
    <w:rsid w:val="00B70D18"/>
    <w:rsid w:val="00BC2260"/>
    <w:rsid w:val="00BD3B44"/>
    <w:rsid w:val="00C10DB8"/>
    <w:rsid w:val="00C322C0"/>
    <w:rsid w:val="00C32AB3"/>
    <w:rsid w:val="00C51110"/>
    <w:rsid w:val="00C56EFD"/>
    <w:rsid w:val="00C74012"/>
    <w:rsid w:val="00C773BA"/>
    <w:rsid w:val="00C827C1"/>
    <w:rsid w:val="00CA0560"/>
    <w:rsid w:val="00CA26CE"/>
    <w:rsid w:val="00CC7FE4"/>
    <w:rsid w:val="00CE363C"/>
    <w:rsid w:val="00D2769C"/>
    <w:rsid w:val="00D87389"/>
    <w:rsid w:val="00D93129"/>
    <w:rsid w:val="00DA21CF"/>
    <w:rsid w:val="00DA509B"/>
    <w:rsid w:val="00E162C6"/>
    <w:rsid w:val="00E5137A"/>
    <w:rsid w:val="00E51838"/>
    <w:rsid w:val="00E57186"/>
    <w:rsid w:val="00E74A29"/>
    <w:rsid w:val="00E84B18"/>
    <w:rsid w:val="00E9007D"/>
    <w:rsid w:val="00EB5D29"/>
    <w:rsid w:val="00ED48A4"/>
    <w:rsid w:val="00F32CCE"/>
    <w:rsid w:val="00F94289"/>
    <w:rsid w:val="00FF1B4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C97E"/>
  <w15:chartTrackingRefBased/>
  <w15:docId w15:val="{CA9035CC-2132-4786-9FF0-1EBDBF57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8A4"/>
    <w:pPr>
      <w:spacing w:after="0" w:line="276" w:lineRule="auto"/>
      <w:ind w:left="720"/>
      <w:contextualSpacing/>
    </w:pPr>
    <w:rPr>
      <w:rFonts w:ascii="Arial" w:eastAsia="Arial" w:hAnsi="Arial" w:cs="Arial"/>
      <w:lang w:val="es-419" w:eastAsia="es-PE"/>
    </w:rPr>
  </w:style>
  <w:style w:type="table" w:customStyle="1" w:styleId="TableNormal">
    <w:name w:val="Table Normal"/>
    <w:rsid w:val="00332584"/>
    <w:pPr>
      <w:spacing w:after="0" w:line="276" w:lineRule="auto"/>
    </w:pPr>
    <w:rPr>
      <w:rFonts w:ascii="Arial" w:eastAsia="Arial" w:hAnsi="Arial" w:cs="Arial"/>
      <w:lang w:val="es-419" w:eastAsia="es-PE"/>
    </w:rPr>
    <w:tblPr>
      <w:tblCellMar>
        <w:top w:w="0" w:type="dxa"/>
        <w:left w:w="0" w:type="dxa"/>
        <w:bottom w:w="0" w:type="dxa"/>
        <w:right w:w="0" w:type="dxa"/>
      </w:tblCellMar>
    </w:tblPr>
  </w:style>
  <w:style w:type="table" w:styleId="Tablaconcuadrcula">
    <w:name w:val="Table Grid"/>
    <w:basedOn w:val="Tablanormal"/>
    <w:uiPriority w:val="39"/>
    <w:rsid w:val="0061289D"/>
    <w:pPr>
      <w:spacing w:after="0" w:line="240" w:lineRule="auto"/>
    </w:pPr>
    <w:rPr>
      <w:rFonts w:ascii="Arial" w:eastAsia="Arial" w:hAnsi="Arial" w:cs="Arial"/>
      <w:lang w:val="es-419"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2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ll.com/action/showPdf?pii=S2405-8440%2821%2900408-4" TargetMode="External"/><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51188/rrts.num29.750" TargetMode="External"/><Relationship Id="rId4" Type="http://schemas.openxmlformats.org/officeDocument/2006/relationships/settings" Target="settings.xml"/><Relationship Id="rId9" Type="http://schemas.openxmlformats.org/officeDocument/2006/relationships/hyperlink" Target="https://doi.org/10.51188/rrts.num29.7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AEE5A56F-B5A9-42A9-A539-9AD33B15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6844</Words>
  <Characters>37644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FLOR</cp:lastModifiedBy>
  <cp:revision>2</cp:revision>
  <dcterms:created xsi:type="dcterms:W3CDTF">2025-10-02T22:31:00Z</dcterms:created>
  <dcterms:modified xsi:type="dcterms:W3CDTF">2025-10-02T22:31:00Z</dcterms:modified>
</cp:coreProperties>
</file>