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290A" w:rsidRPr="00137FAD" w:rsidRDefault="00000000" w:rsidP="0078290A">
      <w:pPr>
        <w:pBdr>
          <w:top w:val="nil"/>
          <w:left w:val="nil"/>
          <w:bottom w:val="nil"/>
          <w:right w:val="nil"/>
          <w:between w:val="nil"/>
        </w:pBdr>
        <w:jc w:val="center"/>
        <w:rPr>
          <w:b/>
          <w:color w:val="000000"/>
          <w:sz w:val="36"/>
          <w:szCs w:val="36"/>
          <w:lang w:val="pt-BR"/>
        </w:rPr>
      </w:pPr>
      <w:r w:rsidRPr="00137FAD">
        <w:rPr>
          <w:b/>
          <w:color w:val="000000"/>
          <w:sz w:val="36"/>
          <w:szCs w:val="36"/>
          <w:lang w:val="pt-BR"/>
        </w:rPr>
        <w:t xml:space="preserve"> </w:t>
      </w:r>
      <w:bookmarkStart w:id="0" w:name="OLE_LINK6"/>
      <w:bookmarkStart w:id="1" w:name="OLE_LINK7"/>
      <w:r w:rsidR="0078290A" w:rsidRPr="00137FAD">
        <w:rPr>
          <w:b/>
          <w:color w:val="000000"/>
          <w:sz w:val="36"/>
          <w:szCs w:val="36"/>
          <w:lang w:val="pt-BR"/>
        </w:rPr>
        <w:t>Estresse autogerado e depressão em pós-graduandos: mediação por tratamento em saúde mental e autoavaliação da saúde geral</w:t>
      </w:r>
    </w:p>
    <w:p w:rsidR="00EB2730" w:rsidRPr="00137FAD" w:rsidRDefault="00000000">
      <w:pPr>
        <w:rPr>
          <w:rFonts w:ascii="Times" w:eastAsia="Times" w:hAnsi="Times" w:cs="Times"/>
          <w:i/>
          <w:sz w:val="28"/>
          <w:szCs w:val="28"/>
          <w:lang w:val="pt-BR"/>
        </w:rPr>
      </w:pPr>
      <w:r w:rsidRPr="00137FAD">
        <w:rPr>
          <w:noProof/>
          <w:lang w:val="pt-BR"/>
        </w:rPr>
        <mc:AlternateContent>
          <mc:Choice Requires="wps">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0" cy="25400"/>
                <wp:effectExtent l="0" t="0" r="0" b="0"/>
                <wp:wrapNone/>
                <wp:docPr id="23" name="Conector de Seta Ret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EB2730" w:rsidRPr="00137FAD" w:rsidRDefault="00EB2730">
      <w:pPr>
        <w:rPr>
          <w:b/>
          <w:sz w:val="20"/>
          <w:szCs w:val="20"/>
          <w:lang w:val="pt-BR"/>
        </w:rPr>
      </w:pPr>
    </w:p>
    <w:p w:rsidR="00DB3B1A" w:rsidRPr="00137FAD" w:rsidRDefault="00DB3B1A" w:rsidP="00DB3B1A">
      <w:pPr>
        <w:pBdr>
          <w:top w:val="nil"/>
          <w:left w:val="nil"/>
          <w:bottom w:val="nil"/>
          <w:right w:val="nil"/>
          <w:between w:val="nil"/>
        </w:pBdr>
        <w:spacing w:after="120"/>
        <w:jc w:val="center"/>
        <w:rPr>
          <w:b/>
          <w:smallCaps/>
          <w:color w:val="000000"/>
          <w:sz w:val="20"/>
          <w:szCs w:val="20"/>
          <w:lang w:val="pt-BR"/>
        </w:rPr>
      </w:pPr>
      <w:r w:rsidRPr="00137FAD">
        <w:rPr>
          <w:b/>
          <w:smallCaps/>
          <w:color w:val="000000"/>
          <w:sz w:val="20"/>
          <w:szCs w:val="20"/>
          <w:lang w:val="pt-BR"/>
        </w:rPr>
        <w:t>Resumo</w:t>
      </w:r>
    </w:p>
    <w:p w:rsidR="00DB3B1A" w:rsidRPr="00137FAD" w:rsidRDefault="00790E7D" w:rsidP="00DB3B1A">
      <w:pPr>
        <w:jc w:val="both"/>
        <w:rPr>
          <w:color w:val="000000"/>
          <w:sz w:val="20"/>
          <w:szCs w:val="20"/>
          <w:lang w:val="pt-BR"/>
        </w:rPr>
      </w:pPr>
      <w:r w:rsidRPr="00137FAD">
        <w:rPr>
          <w:color w:val="000000"/>
          <w:sz w:val="20"/>
          <w:szCs w:val="20"/>
          <w:lang w:val="pt-BR"/>
        </w:rPr>
        <w:t xml:space="preserve">O estresse autogerado tem sido reconhecido como fator relevante na compreensão da depressão, por envolver processos nos quais o próprio indivíduo contribui para a geração e a manutenção de situações estressoras. Contudo, ainda são limitadas as evidências sobre os mecanismos intermediários dessa associação, especialmente em contextos acadêmicos. Este estudo investigou os efeitos diretos, indiretos e totais do estresse autogerado sobre a depressão, examinando o papel mediador da realização de tratamento em saúde mental e da pior autoavaliação da saúde geral. Trata-se de estudo transversal, quantitativo, com 824 estudantes de pós-graduação stricto sensu de diferentes áreas do conhecimento e regiões do Brasil. O recrutamento ocorreu por redes sociais, contatos institucionais e amostragem por bola de neve. A coleta de dados foi realizada entre julho e agosto de 2024, por questionário eletrônico. As análises foram conduzidas por Modelos Lineares Generalizados, no módulo </w:t>
      </w:r>
      <w:proofErr w:type="spellStart"/>
      <w:r w:rsidRPr="00137FAD">
        <w:rPr>
          <w:color w:val="000000"/>
          <w:sz w:val="20"/>
          <w:szCs w:val="20"/>
          <w:lang w:val="pt-BR"/>
        </w:rPr>
        <w:t>medmod</w:t>
      </w:r>
      <w:proofErr w:type="spellEnd"/>
      <w:r w:rsidRPr="00137FAD">
        <w:rPr>
          <w:color w:val="000000"/>
          <w:sz w:val="20"/>
          <w:szCs w:val="20"/>
          <w:lang w:val="pt-BR"/>
        </w:rPr>
        <w:t xml:space="preserve"> do </w:t>
      </w:r>
      <w:proofErr w:type="spellStart"/>
      <w:r w:rsidRPr="00137FAD">
        <w:rPr>
          <w:color w:val="000000"/>
          <w:sz w:val="20"/>
          <w:szCs w:val="20"/>
          <w:lang w:val="pt-BR"/>
        </w:rPr>
        <w:t>jamovi</w:t>
      </w:r>
      <w:proofErr w:type="spellEnd"/>
      <w:r w:rsidRPr="00137FAD">
        <w:rPr>
          <w:color w:val="000000"/>
          <w:sz w:val="20"/>
          <w:szCs w:val="20"/>
          <w:lang w:val="pt-BR"/>
        </w:rPr>
        <w:t>. Observou-se associação significativa entre estresse autogerado e depressão, com mediação parcial. A pior autoavaliação da saúde geral foi o principal mediador, enquanto a realização de tratamento apresentou efeito indireto menor. Conclui-se que a percepção global de saúde é central para compreender os efeitos do estresse autogerado sobre a depressão em estudantes de pós-graduação.</w:t>
      </w:r>
    </w:p>
    <w:p w:rsidR="00DB3B1A" w:rsidRPr="00137FAD" w:rsidRDefault="00DB3B1A">
      <w:pPr>
        <w:pBdr>
          <w:top w:val="nil"/>
          <w:left w:val="nil"/>
          <w:bottom w:val="nil"/>
          <w:right w:val="nil"/>
          <w:between w:val="nil"/>
        </w:pBdr>
        <w:spacing w:after="120"/>
        <w:jc w:val="center"/>
        <w:rPr>
          <w:b/>
          <w:smallCaps/>
          <w:color w:val="000000"/>
          <w:sz w:val="20"/>
          <w:szCs w:val="20"/>
          <w:lang w:val="pt-BR"/>
        </w:rPr>
      </w:pPr>
    </w:p>
    <w:p w:rsidR="00DB3B1A" w:rsidRPr="00137FAD" w:rsidRDefault="00DB3B1A" w:rsidP="00DB3B1A">
      <w:pPr>
        <w:jc w:val="both"/>
        <w:rPr>
          <w:b/>
          <w:sz w:val="20"/>
          <w:szCs w:val="20"/>
          <w:lang w:val="pt-BR"/>
        </w:rPr>
      </w:pPr>
      <w:r w:rsidRPr="00137FAD">
        <w:rPr>
          <w:b/>
          <w:sz w:val="20"/>
          <w:szCs w:val="20"/>
          <w:lang w:val="pt-BR"/>
        </w:rPr>
        <w:t>Palavras-chave</w:t>
      </w:r>
    </w:p>
    <w:p w:rsidR="00EB2730" w:rsidRPr="00137FAD" w:rsidRDefault="009F379F">
      <w:pPr>
        <w:rPr>
          <w:sz w:val="20"/>
          <w:szCs w:val="20"/>
          <w:lang w:val="pt-BR"/>
        </w:rPr>
      </w:pPr>
      <w:r w:rsidRPr="00137FAD">
        <w:rPr>
          <w:sz w:val="20"/>
          <w:szCs w:val="20"/>
          <w:lang w:val="pt-BR"/>
        </w:rPr>
        <w:t xml:space="preserve">Estresse autogerado; </w:t>
      </w:r>
      <w:r w:rsidR="00FF56BD" w:rsidRPr="00137FAD">
        <w:rPr>
          <w:sz w:val="20"/>
          <w:szCs w:val="20"/>
          <w:lang w:val="pt-BR"/>
        </w:rPr>
        <w:t>Estresse Psicológico; Depressão; Autoavaliação da Saúde; Psicoterapia; Estudantes de Pós-Graduação</w:t>
      </w:r>
      <w:r w:rsidR="0012191A" w:rsidRPr="00137FAD">
        <w:rPr>
          <w:sz w:val="20"/>
          <w:szCs w:val="20"/>
          <w:lang w:val="pt-BR"/>
        </w:rPr>
        <w:t>.</w:t>
      </w:r>
    </w:p>
    <w:p w:rsidR="00600BD9" w:rsidRPr="00137FAD" w:rsidRDefault="00600BD9">
      <w:pPr>
        <w:rPr>
          <w:sz w:val="20"/>
          <w:szCs w:val="20"/>
          <w:lang w:val="pt-BR"/>
        </w:rPr>
      </w:pPr>
    </w:p>
    <w:p w:rsidR="00600BD9" w:rsidRPr="00137FAD" w:rsidRDefault="00600BD9">
      <w:pPr>
        <w:rPr>
          <w:sz w:val="20"/>
          <w:szCs w:val="20"/>
          <w:lang w:val="pt-BR"/>
        </w:rPr>
      </w:pPr>
    </w:p>
    <w:p w:rsidR="00600BD9" w:rsidRPr="00137FAD" w:rsidRDefault="009F379F" w:rsidP="00600BD9">
      <w:pPr>
        <w:jc w:val="center"/>
        <w:rPr>
          <w:b/>
          <w:bCs/>
          <w:lang w:val="pt-BR"/>
        </w:rPr>
      </w:pPr>
      <w:r w:rsidRPr="00137FAD">
        <w:rPr>
          <w:b/>
          <w:bCs/>
          <w:lang w:val="pt-BR"/>
        </w:rPr>
        <w:t>S</w:t>
      </w:r>
      <w:r w:rsidRPr="00137FAD">
        <w:rPr>
          <w:b/>
          <w:bCs/>
          <w:lang w:val="pt-BR"/>
        </w:rPr>
        <w:t>elf-</w:t>
      </w:r>
      <w:proofErr w:type="spellStart"/>
      <w:r w:rsidRPr="00137FAD">
        <w:rPr>
          <w:b/>
          <w:bCs/>
          <w:lang w:val="pt-BR"/>
        </w:rPr>
        <w:t>generated</w:t>
      </w:r>
      <w:proofErr w:type="spellEnd"/>
      <w:r w:rsidRPr="00137FAD">
        <w:rPr>
          <w:b/>
          <w:bCs/>
          <w:lang w:val="pt-BR"/>
        </w:rPr>
        <w:t xml:space="preserve"> stress</w:t>
      </w:r>
      <w:r w:rsidRPr="00137FAD">
        <w:rPr>
          <w:b/>
          <w:bCs/>
          <w:lang w:val="pt-BR"/>
        </w:rPr>
        <w:t xml:space="preserve"> </w:t>
      </w:r>
      <w:proofErr w:type="spellStart"/>
      <w:r w:rsidR="00600BD9" w:rsidRPr="00137FAD">
        <w:rPr>
          <w:b/>
          <w:bCs/>
          <w:lang w:val="pt-BR"/>
        </w:rPr>
        <w:t>and</w:t>
      </w:r>
      <w:proofErr w:type="spellEnd"/>
      <w:r w:rsidR="00600BD9" w:rsidRPr="00137FAD">
        <w:rPr>
          <w:b/>
          <w:bCs/>
          <w:lang w:val="pt-BR"/>
        </w:rPr>
        <w:t xml:space="preserve"> </w:t>
      </w:r>
      <w:r w:rsidR="0078290A" w:rsidRPr="00137FAD">
        <w:rPr>
          <w:b/>
          <w:bCs/>
          <w:lang w:val="pt-BR"/>
        </w:rPr>
        <w:t xml:space="preserve">depression in graduate </w:t>
      </w:r>
      <w:proofErr w:type="spellStart"/>
      <w:r w:rsidR="0078290A" w:rsidRPr="00137FAD">
        <w:rPr>
          <w:b/>
          <w:bCs/>
          <w:lang w:val="pt-BR"/>
        </w:rPr>
        <w:t>students</w:t>
      </w:r>
      <w:proofErr w:type="spellEnd"/>
      <w:r w:rsidR="0078290A" w:rsidRPr="00137FAD">
        <w:rPr>
          <w:b/>
          <w:bCs/>
          <w:lang w:val="pt-BR"/>
        </w:rPr>
        <w:t xml:space="preserve">: </w:t>
      </w:r>
      <w:proofErr w:type="spellStart"/>
      <w:r w:rsidR="0078290A" w:rsidRPr="00137FAD">
        <w:rPr>
          <w:b/>
          <w:bCs/>
          <w:lang w:val="pt-BR"/>
        </w:rPr>
        <w:t>mediation</w:t>
      </w:r>
      <w:proofErr w:type="spellEnd"/>
      <w:r w:rsidR="0078290A" w:rsidRPr="00137FAD">
        <w:rPr>
          <w:b/>
          <w:bCs/>
          <w:lang w:val="pt-BR"/>
        </w:rPr>
        <w:t xml:space="preserve"> </w:t>
      </w:r>
      <w:proofErr w:type="spellStart"/>
      <w:r w:rsidR="0078290A" w:rsidRPr="00137FAD">
        <w:rPr>
          <w:b/>
          <w:bCs/>
          <w:lang w:val="pt-BR"/>
        </w:rPr>
        <w:t>by</w:t>
      </w:r>
      <w:proofErr w:type="spellEnd"/>
      <w:r w:rsidR="0078290A" w:rsidRPr="00137FAD">
        <w:rPr>
          <w:b/>
          <w:bCs/>
          <w:lang w:val="pt-BR"/>
        </w:rPr>
        <w:t xml:space="preserve"> mental </w:t>
      </w:r>
      <w:proofErr w:type="spellStart"/>
      <w:r w:rsidR="0078290A" w:rsidRPr="00137FAD">
        <w:rPr>
          <w:b/>
          <w:bCs/>
          <w:lang w:val="pt-BR"/>
        </w:rPr>
        <w:t>health</w:t>
      </w:r>
      <w:proofErr w:type="spellEnd"/>
      <w:r w:rsidR="0078290A" w:rsidRPr="00137FAD">
        <w:rPr>
          <w:b/>
          <w:bCs/>
          <w:lang w:val="pt-BR"/>
        </w:rPr>
        <w:t xml:space="preserve"> </w:t>
      </w:r>
      <w:proofErr w:type="spellStart"/>
      <w:r w:rsidR="0078290A" w:rsidRPr="00137FAD">
        <w:rPr>
          <w:b/>
          <w:bCs/>
          <w:lang w:val="pt-BR"/>
        </w:rPr>
        <w:t>treatment</w:t>
      </w:r>
      <w:proofErr w:type="spellEnd"/>
      <w:r w:rsidR="0078290A" w:rsidRPr="00137FAD">
        <w:rPr>
          <w:b/>
          <w:bCs/>
          <w:lang w:val="pt-BR"/>
        </w:rPr>
        <w:t xml:space="preserve"> </w:t>
      </w:r>
      <w:proofErr w:type="spellStart"/>
      <w:r w:rsidR="0078290A" w:rsidRPr="00137FAD">
        <w:rPr>
          <w:b/>
          <w:bCs/>
          <w:lang w:val="pt-BR"/>
        </w:rPr>
        <w:t>and</w:t>
      </w:r>
      <w:proofErr w:type="spellEnd"/>
      <w:r w:rsidR="0078290A" w:rsidRPr="00137FAD">
        <w:rPr>
          <w:b/>
          <w:bCs/>
          <w:lang w:val="pt-BR"/>
        </w:rPr>
        <w:t xml:space="preserve"> self-assessment </w:t>
      </w:r>
      <w:proofErr w:type="spellStart"/>
      <w:r w:rsidR="0078290A" w:rsidRPr="00137FAD">
        <w:rPr>
          <w:b/>
          <w:bCs/>
          <w:lang w:val="pt-BR"/>
        </w:rPr>
        <w:t>of</w:t>
      </w:r>
      <w:proofErr w:type="spellEnd"/>
      <w:r w:rsidR="0078290A" w:rsidRPr="00137FAD">
        <w:rPr>
          <w:b/>
          <w:bCs/>
          <w:lang w:val="pt-BR"/>
        </w:rPr>
        <w:t xml:space="preserve"> general </w:t>
      </w:r>
      <w:proofErr w:type="spellStart"/>
      <w:r w:rsidR="0078290A" w:rsidRPr="00137FAD">
        <w:rPr>
          <w:b/>
          <w:bCs/>
          <w:lang w:val="pt-BR"/>
        </w:rPr>
        <w:t>health</w:t>
      </w:r>
      <w:proofErr w:type="spellEnd"/>
    </w:p>
    <w:p w:rsidR="00DB3B1A" w:rsidRPr="00137FAD" w:rsidRDefault="00DB3B1A">
      <w:pPr>
        <w:rPr>
          <w:sz w:val="20"/>
          <w:szCs w:val="20"/>
          <w:lang w:val="pt-BR"/>
        </w:rPr>
      </w:pPr>
    </w:p>
    <w:p w:rsidR="00DB3B1A" w:rsidRPr="00137FAD" w:rsidRDefault="00DB3B1A">
      <w:pPr>
        <w:rPr>
          <w:sz w:val="20"/>
          <w:szCs w:val="20"/>
          <w:lang w:val="pt-BR"/>
        </w:rPr>
      </w:pPr>
    </w:p>
    <w:p w:rsidR="00EB2730" w:rsidRPr="00137FAD" w:rsidRDefault="00EB2730">
      <w:pPr>
        <w:jc w:val="both"/>
        <w:rPr>
          <w:sz w:val="20"/>
          <w:szCs w:val="20"/>
          <w:lang w:val="pt-BR"/>
        </w:rPr>
      </w:pPr>
    </w:p>
    <w:p w:rsidR="00EB2730" w:rsidRPr="00137FAD" w:rsidRDefault="00DB3B1A">
      <w:pPr>
        <w:pBdr>
          <w:top w:val="nil"/>
          <w:left w:val="nil"/>
          <w:bottom w:val="nil"/>
          <w:right w:val="nil"/>
          <w:between w:val="nil"/>
        </w:pBdr>
        <w:spacing w:after="120"/>
        <w:jc w:val="center"/>
        <w:rPr>
          <w:b/>
          <w:smallCaps/>
          <w:color w:val="000000"/>
          <w:sz w:val="20"/>
          <w:szCs w:val="20"/>
          <w:lang w:val="pt-BR"/>
        </w:rPr>
      </w:pPr>
      <w:r w:rsidRPr="00137FAD">
        <w:rPr>
          <w:b/>
          <w:smallCaps/>
          <w:color w:val="000000"/>
          <w:sz w:val="20"/>
          <w:szCs w:val="20"/>
          <w:lang w:val="pt-BR"/>
        </w:rPr>
        <w:t>Abstract</w:t>
      </w:r>
    </w:p>
    <w:p w:rsidR="00EB2730" w:rsidRPr="00D334ED" w:rsidRDefault="00790E7D">
      <w:pPr>
        <w:jc w:val="both"/>
        <w:rPr>
          <w:sz w:val="20"/>
          <w:szCs w:val="20"/>
          <w:lang w:val="en-US"/>
        </w:rPr>
      </w:pPr>
      <w:r w:rsidRPr="00137FAD">
        <w:rPr>
          <w:sz w:val="20"/>
          <w:szCs w:val="20"/>
          <w:lang w:val="pt-BR"/>
        </w:rPr>
        <w:t>Self-</w:t>
      </w:r>
      <w:proofErr w:type="spellStart"/>
      <w:r w:rsidRPr="00137FAD">
        <w:rPr>
          <w:sz w:val="20"/>
          <w:szCs w:val="20"/>
          <w:lang w:val="pt-BR"/>
        </w:rPr>
        <w:t>generated</w:t>
      </w:r>
      <w:proofErr w:type="spellEnd"/>
      <w:r w:rsidRPr="00137FAD">
        <w:rPr>
          <w:sz w:val="20"/>
          <w:szCs w:val="20"/>
          <w:lang w:val="pt-BR"/>
        </w:rPr>
        <w:t xml:space="preserve"> stress </w:t>
      </w:r>
      <w:proofErr w:type="spellStart"/>
      <w:r w:rsidRPr="00137FAD">
        <w:rPr>
          <w:sz w:val="20"/>
          <w:szCs w:val="20"/>
          <w:lang w:val="pt-BR"/>
        </w:rPr>
        <w:t>has</w:t>
      </w:r>
      <w:proofErr w:type="spellEnd"/>
      <w:r w:rsidRPr="00137FAD">
        <w:rPr>
          <w:sz w:val="20"/>
          <w:szCs w:val="20"/>
          <w:lang w:val="pt-BR"/>
        </w:rPr>
        <w:t xml:space="preserve"> </w:t>
      </w:r>
      <w:proofErr w:type="spellStart"/>
      <w:r w:rsidRPr="00137FAD">
        <w:rPr>
          <w:sz w:val="20"/>
          <w:szCs w:val="20"/>
          <w:lang w:val="pt-BR"/>
        </w:rPr>
        <w:t>been</w:t>
      </w:r>
      <w:proofErr w:type="spellEnd"/>
      <w:r w:rsidRPr="00137FAD">
        <w:rPr>
          <w:sz w:val="20"/>
          <w:szCs w:val="20"/>
          <w:lang w:val="pt-BR"/>
        </w:rPr>
        <w:t xml:space="preserve"> </w:t>
      </w:r>
      <w:proofErr w:type="spellStart"/>
      <w:r w:rsidRPr="00137FAD">
        <w:rPr>
          <w:sz w:val="20"/>
          <w:szCs w:val="20"/>
          <w:lang w:val="pt-BR"/>
        </w:rPr>
        <w:t>recognized</w:t>
      </w:r>
      <w:proofErr w:type="spellEnd"/>
      <w:r w:rsidRPr="00137FAD">
        <w:rPr>
          <w:sz w:val="20"/>
          <w:szCs w:val="20"/>
          <w:lang w:val="pt-BR"/>
        </w:rPr>
        <w:t xml:space="preserve"> as a </w:t>
      </w:r>
      <w:proofErr w:type="spellStart"/>
      <w:r w:rsidRPr="00137FAD">
        <w:rPr>
          <w:sz w:val="20"/>
          <w:szCs w:val="20"/>
          <w:lang w:val="pt-BR"/>
        </w:rPr>
        <w:t>relevant</w:t>
      </w:r>
      <w:proofErr w:type="spellEnd"/>
      <w:r w:rsidRPr="00137FAD">
        <w:rPr>
          <w:sz w:val="20"/>
          <w:szCs w:val="20"/>
          <w:lang w:val="pt-BR"/>
        </w:rPr>
        <w:t xml:space="preserve"> </w:t>
      </w:r>
      <w:proofErr w:type="spellStart"/>
      <w:r w:rsidRPr="00137FAD">
        <w:rPr>
          <w:sz w:val="20"/>
          <w:szCs w:val="20"/>
          <w:lang w:val="pt-BR"/>
        </w:rPr>
        <w:t>factor</w:t>
      </w:r>
      <w:proofErr w:type="spellEnd"/>
      <w:r w:rsidRPr="00137FAD">
        <w:rPr>
          <w:sz w:val="20"/>
          <w:szCs w:val="20"/>
          <w:lang w:val="pt-BR"/>
        </w:rPr>
        <w:t xml:space="preserve"> in </w:t>
      </w:r>
      <w:proofErr w:type="spellStart"/>
      <w:r w:rsidRPr="00137FAD">
        <w:rPr>
          <w:sz w:val="20"/>
          <w:szCs w:val="20"/>
          <w:lang w:val="pt-BR"/>
        </w:rPr>
        <w:t>understanding</w:t>
      </w:r>
      <w:proofErr w:type="spellEnd"/>
      <w:r w:rsidRPr="00137FAD">
        <w:rPr>
          <w:sz w:val="20"/>
          <w:szCs w:val="20"/>
          <w:lang w:val="pt-BR"/>
        </w:rPr>
        <w:t xml:space="preserve"> depression, as it </w:t>
      </w:r>
      <w:proofErr w:type="spellStart"/>
      <w:r w:rsidRPr="00137FAD">
        <w:rPr>
          <w:sz w:val="20"/>
          <w:szCs w:val="20"/>
          <w:lang w:val="pt-BR"/>
        </w:rPr>
        <w:t>involves</w:t>
      </w:r>
      <w:proofErr w:type="spellEnd"/>
      <w:r w:rsidRPr="00137FAD">
        <w:rPr>
          <w:sz w:val="20"/>
          <w:szCs w:val="20"/>
          <w:lang w:val="pt-BR"/>
        </w:rPr>
        <w:t xml:space="preserve"> processes </w:t>
      </w:r>
      <w:proofErr w:type="spellStart"/>
      <w:r w:rsidRPr="00137FAD">
        <w:rPr>
          <w:sz w:val="20"/>
          <w:szCs w:val="20"/>
          <w:lang w:val="pt-BR"/>
        </w:rPr>
        <w:t>through</w:t>
      </w:r>
      <w:proofErr w:type="spellEnd"/>
      <w:r w:rsidRPr="00137FAD">
        <w:rPr>
          <w:sz w:val="20"/>
          <w:szCs w:val="20"/>
          <w:lang w:val="pt-BR"/>
        </w:rPr>
        <w:t xml:space="preserve"> </w:t>
      </w:r>
      <w:proofErr w:type="spellStart"/>
      <w:r w:rsidRPr="00137FAD">
        <w:rPr>
          <w:sz w:val="20"/>
          <w:szCs w:val="20"/>
          <w:lang w:val="pt-BR"/>
        </w:rPr>
        <w:t>which</w:t>
      </w:r>
      <w:proofErr w:type="spellEnd"/>
      <w:r w:rsidRPr="00137FAD">
        <w:rPr>
          <w:sz w:val="20"/>
          <w:szCs w:val="20"/>
          <w:lang w:val="pt-BR"/>
        </w:rPr>
        <w:t xml:space="preserve"> </w:t>
      </w:r>
      <w:proofErr w:type="spellStart"/>
      <w:r w:rsidRPr="00137FAD">
        <w:rPr>
          <w:sz w:val="20"/>
          <w:szCs w:val="20"/>
          <w:lang w:val="pt-BR"/>
        </w:rPr>
        <w:t>individuals</w:t>
      </w:r>
      <w:proofErr w:type="spellEnd"/>
      <w:r w:rsidRPr="00137FAD">
        <w:rPr>
          <w:sz w:val="20"/>
          <w:szCs w:val="20"/>
          <w:lang w:val="pt-BR"/>
        </w:rPr>
        <w:t xml:space="preserve"> </w:t>
      </w:r>
      <w:proofErr w:type="spellStart"/>
      <w:r w:rsidRPr="00137FAD">
        <w:rPr>
          <w:sz w:val="20"/>
          <w:szCs w:val="20"/>
          <w:lang w:val="pt-BR"/>
        </w:rPr>
        <w:t>contribute</w:t>
      </w:r>
      <w:proofErr w:type="spellEnd"/>
      <w:r w:rsidRPr="00137FAD">
        <w:rPr>
          <w:sz w:val="20"/>
          <w:szCs w:val="20"/>
          <w:lang w:val="pt-BR"/>
        </w:rPr>
        <w:t xml:space="preserve"> </w:t>
      </w:r>
      <w:proofErr w:type="spellStart"/>
      <w:r w:rsidRPr="00137FAD">
        <w:rPr>
          <w:sz w:val="20"/>
          <w:szCs w:val="20"/>
          <w:lang w:val="pt-BR"/>
        </w:rPr>
        <w:t>to</w:t>
      </w:r>
      <w:proofErr w:type="spellEnd"/>
      <w:r w:rsidRPr="00137FAD">
        <w:rPr>
          <w:sz w:val="20"/>
          <w:szCs w:val="20"/>
          <w:lang w:val="pt-BR"/>
        </w:rPr>
        <w:t xml:space="preserve"> </w:t>
      </w:r>
      <w:proofErr w:type="spellStart"/>
      <w:r w:rsidRPr="00137FAD">
        <w:rPr>
          <w:sz w:val="20"/>
          <w:szCs w:val="20"/>
          <w:lang w:val="pt-BR"/>
        </w:rPr>
        <w:t>the</w:t>
      </w:r>
      <w:proofErr w:type="spellEnd"/>
      <w:r w:rsidRPr="00137FAD">
        <w:rPr>
          <w:sz w:val="20"/>
          <w:szCs w:val="20"/>
          <w:lang w:val="pt-BR"/>
        </w:rPr>
        <w:t xml:space="preserve"> </w:t>
      </w:r>
      <w:proofErr w:type="spellStart"/>
      <w:r w:rsidRPr="00137FAD">
        <w:rPr>
          <w:sz w:val="20"/>
          <w:szCs w:val="20"/>
          <w:lang w:val="pt-BR"/>
        </w:rPr>
        <w:t>emergence</w:t>
      </w:r>
      <w:proofErr w:type="spellEnd"/>
      <w:r w:rsidRPr="00137FAD">
        <w:rPr>
          <w:sz w:val="20"/>
          <w:szCs w:val="20"/>
          <w:lang w:val="pt-BR"/>
        </w:rPr>
        <w:t xml:space="preserve"> </w:t>
      </w:r>
      <w:proofErr w:type="spellStart"/>
      <w:r w:rsidRPr="00137FAD">
        <w:rPr>
          <w:sz w:val="20"/>
          <w:szCs w:val="20"/>
          <w:lang w:val="pt-BR"/>
        </w:rPr>
        <w:t>and</w:t>
      </w:r>
      <w:proofErr w:type="spellEnd"/>
      <w:r w:rsidRPr="00137FAD">
        <w:rPr>
          <w:sz w:val="20"/>
          <w:szCs w:val="20"/>
          <w:lang w:val="pt-BR"/>
        </w:rPr>
        <w:t xml:space="preserve"> </w:t>
      </w:r>
      <w:proofErr w:type="spellStart"/>
      <w:r w:rsidRPr="00137FAD">
        <w:rPr>
          <w:sz w:val="20"/>
          <w:szCs w:val="20"/>
          <w:lang w:val="pt-BR"/>
        </w:rPr>
        <w:t>maintenance</w:t>
      </w:r>
      <w:proofErr w:type="spellEnd"/>
      <w:r w:rsidRPr="00137FAD">
        <w:rPr>
          <w:sz w:val="20"/>
          <w:szCs w:val="20"/>
          <w:lang w:val="pt-BR"/>
        </w:rPr>
        <w:t xml:space="preserve"> </w:t>
      </w:r>
      <w:proofErr w:type="spellStart"/>
      <w:r w:rsidRPr="00137FAD">
        <w:rPr>
          <w:sz w:val="20"/>
          <w:szCs w:val="20"/>
          <w:lang w:val="pt-BR"/>
        </w:rPr>
        <w:t>of</w:t>
      </w:r>
      <w:proofErr w:type="spellEnd"/>
      <w:r w:rsidRPr="00137FAD">
        <w:rPr>
          <w:sz w:val="20"/>
          <w:szCs w:val="20"/>
          <w:lang w:val="pt-BR"/>
        </w:rPr>
        <w:t xml:space="preserve"> </w:t>
      </w:r>
      <w:proofErr w:type="spellStart"/>
      <w:r w:rsidRPr="00137FAD">
        <w:rPr>
          <w:sz w:val="20"/>
          <w:szCs w:val="20"/>
          <w:lang w:val="pt-BR"/>
        </w:rPr>
        <w:t>stressful</w:t>
      </w:r>
      <w:proofErr w:type="spellEnd"/>
      <w:r w:rsidRPr="00137FAD">
        <w:rPr>
          <w:sz w:val="20"/>
          <w:szCs w:val="20"/>
          <w:lang w:val="pt-BR"/>
        </w:rPr>
        <w:t xml:space="preserve"> </w:t>
      </w:r>
      <w:proofErr w:type="spellStart"/>
      <w:r w:rsidRPr="00137FAD">
        <w:rPr>
          <w:sz w:val="20"/>
          <w:szCs w:val="20"/>
          <w:lang w:val="pt-BR"/>
        </w:rPr>
        <w:t>situations</w:t>
      </w:r>
      <w:proofErr w:type="spellEnd"/>
      <w:r w:rsidRPr="00137FAD">
        <w:rPr>
          <w:sz w:val="20"/>
          <w:szCs w:val="20"/>
          <w:lang w:val="pt-BR"/>
        </w:rPr>
        <w:t xml:space="preserve">. </w:t>
      </w:r>
      <w:proofErr w:type="spellStart"/>
      <w:r w:rsidRPr="00137FAD">
        <w:rPr>
          <w:sz w:val="20"/>
          <w:szCs w:val="20"/>
          <w:lang w:val="pt-BR"/>
        </w:rPr>
        <w:t>However</w:t>
      </w:r>
      <w:proofErr w:type="spellEnd"/>
      <w:r w:rsidRPr="00137FAD">
        <w:rPr>
          <w:sz w:val="20"/>
          <w:szCs w:val="20"/>
          <w:lang w:val="pt-BR"/>
        </w:rPr>
        <w:t xml:space="preserve">, </w:t>
      </w:r>
      <w:proofErr w:type="spellStart"/>
      <w:r w:rsidRPr="00137FAD">
        <w:rPr>
          <w:sz w:val="20"/>
          <w:szCs w:val="20"/>
          <w:lang w:val="pt-BR"/>
        </w:rPr>
        <w:t>evidence</w:t>
      </w:r>
      <w:proofErr w:type="spellEnd"/>
      <w:r w:rsidRPr="00137FAD">
        <w:rPr>
          <w:sz w:val="20"/>
          <w:szCs w:val="20"/>
          <w:lang w:val="pt-BR"/>
        </w:rPr>
        <w:t xml:space="preserve"> </w:t>
      </w:r>
      <w:proofErr w:type="spellStart"/>
      <w:r w:rsidRPr="00137FAD">
        <w:rPr>
          <w:sz w:val="20"/>
          <w:szCs w:val="20"/>
          <w:lang w:val="pt-BR"/>
        </w:rPr>
        <w:t>regarding</w:t>
      </w:r>
      <w:proofErr w:type="spellEnd"/>
      <w:r w:rsidRPr="00137FAD">
        <w:rPr>
          <w:sz w:val="20"/>
          <w:szCs w:val="20"/>
          <w:lang w:val="pt-BR"/>
        </w:rPr>
        <w:t xml:space="preserve"> </w:t>
      </w:r>
      <w:proofErr w:type="spellStart"/>
      <w:r w:rsidRPr="00137FAD">
        <w:rPr>
          <w:sz w:val="20"/>
          <w:szCs w:val="20"/>
          <w:lang w:val="pt-BR"/>
        </w:rPr>
        <w:t>the</w:t>
      </w:r>
      <w:proofErr w:type="spellEnd"/>
      <w:r w:rsidRPr="00137FAD">
        <w:rPr>
          <w:sz w:val="20"/>
          <w:szCs w:val="20"/>
          <w:lang w:val="pt-BR"/>
        </w:rPr>
        <w:t xml:space="preserve"> </w:t>
      </w:r>
      <w:proofErr w:type="spellStart"/>
      <w:r w:rsidRPr="00137FAD">
        <w:rPr>
          <w:sz w:val="20"/>
          <w:szCs w:val="20"/>
          <w:lang w:val="pt-BR"/>
        </w:rPr>
        <w:t>mechanisms</w:t>
      </w:r>
      <w:proofErr w:type="spellEnd"/>
      <w:r w:rsidRPr="00137FAD">
        <w:rPr>
          <w:sz w:val="20"/>
          <w:szCs w:val="20"/>
          <w:lang w:val="pt-BR"/>
        </w:rPr>
        <w:t xml:space="preserve"> </w:t>
      </w:r>
      <w:proofErr w:type="spellStart"/>
      <w:r w:rsidRPr="00137FAD">
        <w:rPr>
          <w:sz w:val="20"/>
          <w:szCs w:val="20"/>
          <w:lang w:val="pt-BR"/>
        </w:rPr>
        <w:t>underlying</w:t>
      </w:r>
      <w:proofErr w:type="spellEnd"/>
      <w:r w:rsidRPr="00137FAD">
        <w:rPr>
          <w:sz w:val="20"/>
          <w:szCs w:val="20"/>
          <w:lang w:val="pt-BR"/>
        </w:rPr>
        <w:t xml:space="preserve"> </w:t>
      </w:r>
      <w:proofErr w:type="spellStart"/>
      <w:r w:rsidRPr="00137FAD">
        <w:rPr>
          <w:sz w:val="20"/>
          <w:szCs w:val="20"/>
          <w:lang w:val="pt-BR"/>
        </w:rPr>
        <w:t>this</w:t>
      </w:r>
      <w:proofErr w:type="spellEnd"/>
      <w:r w:rsidRPr="00137FAD">
        <w:rPr>
          <w:sz w:val="20"/>
          <w:szCs w:val="20"/>
          <w:lang w:val="pt-BR"/>
        </w:rPr>
        <w:t xml:space="preserve"> </w:t>
      </w:r>
      <w:proofErr w:type="spellStart"/>
      <w:r w:rsidRPr="00137FAD">
        <w:rPr>
          <w:sz w:val="20"/>
          <w:szCs w:val="20"/>
          <w:lang w:val="pt-BR"/>
        </w:rPr>
        <w:t>association</w:t>
      </w:r>
      <w:proofErr w:type="spellEnd"/>
      <w:r w:rsidRPr="00137FAD">
        <w:rPr>
          <w:sz w:val="20"/>
          <w:szCs w:val="20"/>
          <w:lang w:val="pt-BR"/>
        </w:rPr>
        <w:t xml:space="preserve"> </w:t>
      </w:r>
      <w:proofErr w:type="spellStart"/>
      <w:r w:rsidRPr="00137FAD">
        <w:rPr>
          <w:sz w:val="20"/>
          <w:szCs w:val="20"/>
          <w:lang w:val="pt-BR"/>
        </w:rPr>
        <w:t>remains</w:t>
      </w:r>
      <w:proofErr w:type="spellEnd"/>
      <w:r w:rsidRPr="00137FAD">
        <w:rPr>
          <w:sz w:val="20"/>
          <w:szCs w:val="20"/>
          <w:lang w:val="pt-BR"/>
        </w:rPr>
        <w:t xml:space="preserve"> </w:t>
      </w:r>
      <w:proofErr w:type="spellStart"/>
      <w:r w:rsidRPr="00137FAD">
        <w:rPr>
          <w:sz w:val="20"/>
          <w:szCs w:val="20"/>
          <w:lang w:val="pt-BR"/>
        </w:rPr>
        <w:t>limited</w:t>
      </w:r>
      <w:proofErr w:type="spellEnd"/>
      <w:r w:rsidRPr="00137FAD">
        <w:rPr>
          <w:sz w:val="20"/>
          <w:szCs w:val="20"/>
          <w:lang w:val="pt-BR"/>
        </w:rPr>
        <w:t xml:space="preserve">, </w:t>
      </w:r>
      <w:proofErr w:type="spellStart"/>
      <w:r w:rsidRPr="00137FAD">
        <w:rPr>
          <w:sz w:val="20"/>
          <w:szCs w:val="20"/>
          <w:lang w:val="pt-BR"/>
        </w:rPr>
        <w:t>especially</w:t>
      </w:r>
      <w:proofErr w:type="spellEnd"/>
      <w:r w:rsidRPr="00137FAD">
        <w:rPr>
          <w:sz w:val="20"/>
          <w:szCs w:val="20"/>
          <w:lang w:val="pt-BR"/>
        </w:rPr>
        <w:t xml:space="preserve"> in </w:t>
      </w:r>
      <w:proofErr w:type="spellStart"/>
      <w:r w:rsidRPr="00137FAD">
        <w:rPr>
          <w:sz w:val="20"/>
          <w:szCs w:val="20"/>
          <w:lang w:val="pt-BR"/>
        </w:rPr>
        <w:t>academic</w:t>
      </w:r>
      <w:proofErr w:type="spellEnd"/>
      <w:r w:rsidRPr="00137FAD">
        <w:rPr>
          <w:sz w:val="20"/>
          <w:szCs w:val="20"/>
          <w:lang w:val="pt-BR"/>
        </w:rPr>
        <w:t xml:space="preserve"> </w:t>
      </w:r>
      <w:proofErr w:type="spellStart"/>
      <w:r w:rsidRPr="00137FAD">
        <w:rPr>
          <w:sz w:val="20"/>
          <w:szCs w:val="20"/>
          <w:lang w:val="pt-BR"/>
        </w:rPr>
        <w:t>contexts</w:t>
      </w:r>
      <w:proofErr w:type="spellEnd"/>
      <w:r w:rsidRPr="00137FAD">
        <w:rPr>
          <w:sz w:val="20"/>
          <w:szCs w:val="20"/>
          <w:lang w:val="pt-BR"/>
        </w:rPr>
        <w:t xml:space="preserve">. </w:t>
      </w:r>
      <w:proofErr w:type="spellStart"/>
      <w:r w:rsidRPr="00137FAD">
        <w:rPr>
          <w:sz w:val="20"/>
          <w:szCs w:val="20"/>
          <w:lang w:val="pt-BR"/>
        </w:rPr>
        <w:t>This</w:t>
      </w:r>
      <w:proofErr w:type="spellEnd"/>
      <w:r w:rsidRPr="00137FAD">
        <w:rPr>
          <w:sz w:val="20"/>
          <w:szCs w:val="20"/>
          <w:lang w:val="pt-BR"/>
        </w:rPr>
        <w:t xml:space="preserve"> </w:t>
      </w:r>
      <w:proofErr w:type="spellStart"/>
      <w:r w:rsidRPr="00137FAD">
        <w:rPr>
          <w:sz w:val="20"/>
          <w:szCs w:val="20"/>
          <w:lang w:val="pt-BR"/>
        </w:rPr>
        <w:t>study</w:t>
      </w:r>
      <w:proofErr w:type="spellEnd"/>
      <w:r w:rsidRPr="00137FAD">
        <w:rPr>
          <w:sz w:val="20"/>
          <w:szCs w:val="20"/>
          <w:lang w:val="pt-BR"/>
        </w:rPr>
        <w:t xml:space="preserve"> </w:t>
      </w:r>
      <w:proofErr w:type="spellStart"/>
      <w:r w:rsidRPr="00137FAD">
        <w:rPr>
          <w:sz w:val="20"/>
          <w:szCs w:val="20"/>
          <w:lang w:val="pt-BR"/>
        </w:rPr>
        <w:t>investigated</w:t>
      </w:r>
      <w:proofErr w:type="spellEnd"/>
      <w:r w:rsidRPr="00137FAD">
        <w:rPr>
          <w:sz w:val="20"/>
          <w:szCs w:val="20"/>
          <w:lang w:val="pt-BR"/>
        </w:rPr>
        <w:t xml:space="preserve"> </w:t>
      </w:r>
      <w:proofErr w:type="spellStart"/>
      <w:r w:rsidRPr="00137FAD">
        <w:rPr>
          <w:sz w:val="20"/>
          <w:szCs w:val="20"/>
          <w:lang w:val="pt-BR"/>
        </w:rPr>
        <w:t>the</w:t>
      </w:r>
      <w:proofErr w:type="spellEnd"/>
      <w:r w:rsidRPr="00137FAD">
        <w:rPr>
          <w:sz w:val="20"/>
          <w:szCs w:val="20"/>
          <w:lang w:val="pt-BR"/>
        </w:rPr>
        <w:t xml:space="preserve"> direct, </w:t>
      </w:r>
      <w:proofErr w:type="spellStart"/>
      <w:r w:rsidRPr="00137FAD">
        <w:rPr>
          <w:sz w:val="20"/>
          <w:szCs w:val="20"/>
          <w:lang w:val="pt-BR"/>
        </w:rPr>
        <w:t>indirect</w:t>
      </w:r>
      <w:proofErr w:type="spellEnd"/>
      <w:r w:rsidRPr="00137FAD">
        <w:rPr>
          <w:sz w:val="20"/>
          <w:szCs w:val="20"/>
          <w:lang w:val="pt-BR"/>
        </w:rPr>
        <w:t xml:space="preserve">, </w:t>
      </w:r>
      <w:proofErr w:type="spellStart"/>
      <w:r w:rsidRPr="00137FAD">
        <w:rPr>
          <w:sz w:val="20"/>
          <w:szCs w:val="20"/>
          <w:lang w:val="pt-BR"/>
        </w:rPr>
        <w:t>and</w:t>
      </w:r>
      <w:proofErr w:type="spellEnd"/>
      <w:r w:rsidRPr="00137FAD">
        <w:rPr>
          <w:sz w:val="20"/>
          <w:szCs w:val="20"/>
          <w:lang w:val="pt-BR"/>
        </w:rPr>
        <w:t xml:space="preserve"> total </w:t>
      </w:r>
      <w:proofErr w:type="spellStart"/>
      <w:r w:rsidRPr="00137FAD">
        <w:rPr>
          <w:sz w:val="20"/>
          <w:szCs w:val="20"/>
          <w:lang w:val="pt-BR"/>
        </w:rPr>
        <w:t>effects</w:t>
      </w:r>
      <w:proofErr w:type="spellEnd"/>
      <w:r w:rsidRPr="00137FAD">
        <w:rPr>
          <w:sz w:val="20"/>
          <w:szCs w:val="20"/>
          <w:lang w:val="pt-BR"/>
        </w:rPr>
        <w:t xml:space="preserve"> </w:t>
      </w:r>
      <w:proofErr w:type="spellStart"/>
      <w:r w:rsidRPr="00137FAD">
        <w:rPr>
          <w:sz w:val="20"/>
          <w:szCs w:val="20"/>
          <w:lang w:val="pt-BR"/>
        </w:rPr>
        <w:t>of</w:t>
      </w:r>
      <w:proofErr w:type="spellEnd"/>
      <w:r w:rsidRPr="00137FAD">
        <w:rPr>
          <w:sz w:val="20"/>
          <w:szCs w:val="20"/>
          <w:lang w:val="pt-BR"/>
        </w:rPr>
        <w:t xml:space="preserve"> self-</w:t>
      </w:r>
      <w:proofErr w:type="spellStart"/>
      <w:r w:rsidRPr="00137FAD">
        <w:rPr>
          <w:sz w:val="20"/>
          <w:szCs w:val="20"/>
          <w:lang w:val="pt-BR"/>
        </w:rPr>
        <w:t>generated</w:t>
      </w:r>
      <w:proofErr w:type="spellEnd"/>
      <w:r w:rsidRPr="00137FAD">
        <w:rPr>
          <w:sz w:val="20"/>
          <w:szCs w:val="20"/>
          <w:lang w:val="pt-BR"/>
        </w:rPr>
        <w:t xml:space="preserve"> stress </w:t>
      </w:r>
      <w:proofErr w:type="spellStart"/>
      <w:r w:rsidRPr="00137FAD">
        <w:rPr>
          <w:sz w:val="20"/>
          <w:szCs w:val="20"/>
          <w:lang w:val="pt-BR"/>
        </w:rPr>
        <w:t>on</w:t>
      </w:r>
      <w:proofErr w:type="spellEnd"/>
      <w:r w:rsidRPr="00137FAD">
        <w:rPr>
          <w:sz w:val="20"/>
          <w:szCs w:val="20"/>
          <w:lang w:val="pt-BR"/>
        </w:rPr>
        <w:t xml:space="preserve"> depression, </w:t>
      </w:r>
      <w:proofErr w:type="spellStart"/>
      <w:r w:rsidRPr="00137FAD">
        <w:rPr>
          <w:sz w:val="20"/>
          <w:szCs w:val="20"/>
          <w:lang w:val="pt-BR"/>
        </w:rPr>
        <w:t>examining</w:t>
      </w:r>
      <w:proofErr w:type="spellEnd"/>
      <w:r w:rsidRPr="00137FAD">
        <w:rPr>
          <w:sz w:val="20"/>
          <w:szCs w:val="20"/>
          <w:lang w:val="pt-BR"/>
        </w:rPr>
        <w:t xml:space="preserve"> </w:t>
      </w:r>
      <w:proofErr w:type="spellStart"/>
      <w:r w:rsidRPr="00137FAD">
        <w:rPr>
          <w:sz w:val="20"/>
          <w:szCs w:val="20"/>
          <w:lang w:val="pt-BR"/>
        </w:rPr>
        <w:t>the</w:t>
      </w:r>
      <w:proofErr w:type="spellEnd"/>
      <w:r w:rsidRPr="00137FAD">
        <w:rPr>
          <w:sz w:val="20"/>
          <w:szCs w:val="20"/>
          <w:lang w:val="pt-BR"/>
        </w:rPr>
        <w:t xml:space="preserve"> </w:t>
      </w:r>
      <w:proofErr w:type="spellStart"/>
      <w:r w:rsidRPr="00137FAD">
        <w:rPr>
          <w:sz w:val="20"/>
          <w:szCs w:val="20"/>
          <w:lang w:val="pt-BR"/>
        </w:rPr>
        <w:t>mediating</w:t>
      </w:r>
      <w:proofErr w:type="spellEnd"/>
      <w:r w:rsidRPr="00137FAD">
        <w:rPr>
          <w:sz w:val="20"/>
          <w:szCs w:val="20"/>
          <w:lang w:val="pt-BR"/>
        </w:rPr>
        <w:t xml:space="preserve"> role </w:t>
      </w:r>
      <w:proofErr w:type="spellStart"/>
      <w:r w:rsidRPr="00137FAD">
        <w:rPr>
          <w:sz w:val="20"/>
          <w:szCs w:val="20"/>
          <w:lang w:val="pt-BR"/>
        </w:rPr>
        <w:t>of</w:t>
      </w:r>
      <w:proofErr w:type="spellEnd"/>
      <w:r w:rsidRPr="00137FAD">
        <w:rPr>
          <w:sz w:val="20"/>
          <w:szCs w:val="20"/>
          <w:lang w:val="pt-BR"/>
        </w:rPr>
        <w:t xml:space="preserve"> mental </w:t>
      </w:r>
      <w:proofErr w:type="spellStart"/>
      <w:r w:rsidRPr="00137FAD">
        <w:rPr>
          <w:sz w:val="20"/>
          <w:szCs w:val="20"/>
          <w:lang w:val="pt-BR"/>
        </w:rPr>
        <w:t>health</w:t>
      </w:r>
      <w:proofErr w:type="spellEnd"/>
      <w:r w:rsidRPr="00137FAD">
        <w:rPr>
          <w:sz w:val="20"/>
          <w:szCs w:val="20"/>
          <w:lang w:val="pt-BR"/>
        </w:rPr>
        <w:t xml:space="preserve"> </w:t>
      </w:r>
      <w:proofErr w:type="spellStart"/>
      <w:r w:rsidRPr="00137FAD">
        <w:rPr>
          <w:sz w:val="20"/>
          <w:szCs w:val="20"/>
          <w:lang w:val="pt-BR"/>
        </w:rPr>
        <w:t>treatment</w:t>
      </w:r>
      <w:proofErr w:type="spellEnd"/>
      <w:r w:rsidRPr="00137FAD">
        <w:rPr>
          <w:sz w:val="20"/>
          <w:szCs w:val="20"/>
          <w:lang w:val="pt-BR"/>
        </w:rPr>
        <w:t xml:space="preserve"> </w:t>
      </w:r>
      <w:proofErr w:type="spellStart"/>
      <w:r w:rsidRPr="00137FAD">
        <w:rPr>
          <w:sz w:val="20"/>
          <w:szCs w:val="20"/>
          <w:lang w:val="pt-BR"/>
        </w:rPr>
        <w:t>and</w:t>
      </w:r>
      <w:proofErr w:type="spellEnd"/>
      <w:r w:rsidRPr="00137FAD">
        <w:rPr>
          <w:sz w:val="20"/>
          <w:szCs w:val="20"/>
          <w:lang w:val="pt-BR"/>
        </w:rPr>
        <w:t xml:space="preserve"> </w:t>
      </w:r>
      <w:proofErr w:type="spellStart"/>
      <w:r w:rsidRPr="00137FAD">
        <w:rPr>
          <w:sz w:val="20"/>
          <w:szCs w:val="20"/>
          <w:lang w:val="pt-BR"/>
        </w:rPr>
        <w:t>poorer</w:t>
      </w:r>
      <w:proofErr w:type="spellEnd"/>
      <w:r w:rsidRPr="00137FAD">
        <w:rPr>
          <w:sz w:val="20"/>
          <w:szCs w:val="20"/>
          <w:lang w:val="pt-BR"/>
        </w:rPr>
        <w:t xml:space="preserve"> self-</w:t>
      </w:r>
      <w:proofErr w:type="spellStart"/>
      <w:r w:rsidRPr="00137FAD">
        <w:rPr>
          <w:sz w:val="20"/>
          <w:szCs w:val="20"/>
          <w:lang w:val="pt-BR"/>
        </w:rPr>
        <w:t>rated</w:t>
      </w:r>
      <w:proofErr w:type="spellEnd"/>
      <w:r w:rsidRPr="00137FAD">
        <w:rPr>
          <w:sz w:val="20"/>
          <w:szCs w:val="20"/>
          <w:lang w:val="pt-BR"/>
        </w:rPr>
        <w:t xml:space="preserve"> general </w:t>
      </w:r>
      <w:proofErr w:type="spellStart"/>
      <w:r w:rsidRPr="00137FAD">
        <w:rPr>
          <w:sz w:val="20"/>
          <w:szCs w:val="20"/>
          <w:lang w:val="pt-BR"/>
        </w:rPr>
        <w:t>health</w:t>
      </w:r>
      <w:proofErr w:type="spellEnd"/>
      <w:r w:rsidRPr="00137FAD">
        <w:rPr>
          <w:sz w:val="20"/>
          <w:szCs w:val="20"/>
          <w:lang w:val="pt-BR"/>
        </w:rPr>
        <w:t xml:space="preserve">. </w:t>
      </w:r>
      <w:proofErr w:type="spellStart"/>
      <w:r w:rsidRPr="00137FAD">
        <w:rPr>
          <w:sz w:val="20"/>
          <w:szCs w:val="20"/>
          <w:lang w:val="pt-BR"/>
        </w:rPr>
        <w:t>This</w:t>
      </w:r>
      <w:proofErr w:type="spellEnd"/>
      <w:r w:rsidRPr="00137FAD">
        <w:rPr>
          <w:sz w:val="20"/>
          <w:szCs w:val="20"/>
          <w:lang w:val="pt-BR"/>
        </w:rPr>
        <w:t xml:space="preserve"> </w:t>
      </w:r>
      <w:proofErr w:type="spellStart"/>
      <w:r w:rsidRPr="00137FAD">
        <w:rPr>
          <w:sz w:val="20"/>
          <w:szCs w:val="20"/>
          <w:lang w:val="pt-BR"/>
        </w:rPr>
        <w:t>cross-sectional</w:t>
      </w:r>
      <w:proofErr w:type="spellEnd"/>
      <w:r w:rsidRPr="00137FAD">
        <w:rPr>
          <w:sz w:val="20"/>
          <w:szCs w:val="20"/>
          <w:lang w:val="pt-BR"/>
        </w:rPr>
        <w:t xml:space="preserve"> </w:t>
      </w:r>
      <w:proofErr w:type="spellStart"/>
      <w:r w:rsidRPr="00137FAD">
        <w:rPr>
          <w:sz w:val="20"/>
          <w:szCs w:val="20"/>
          <w:lang w:val="pt-BR"/>
        </w:rPr>
        <w:t>quantitative</w:t>
      </w:r>
      <w:proofErr w:type="spellEnd"/>
      <w:r w:rsidRPr="00137FAD">
        <w:rPr>
          <w:sz w:val="20"/>
          <w:szCs w:val="20"/>
          <w:lang w:val="pt-BR"/>
        </w:rPr>
        <w:t xml:space="preserve"> </w:t>
      </w:r>
      <w:proofErr w:type="spellStart"/>
      <w:r w:rsidRPr="00137FAD">
        <w:rPr>
          <w:sz w:val="20"/>
          <w:szCs w:val="20"/>
          <w:lang w:val="pt-BR"/>
        </w:rPr>
        <w:t>study</w:t>
      </w:r>
      <w:proofErr w:type="spellEnd"/>
      <w:r w:rsidRPr="00137FAD">
        <w:rPr>
          <w:sz w:val="20"/>
          <w:szCs w:val="20"/>
          <w:lang w:val="pt-BR"/>
        </w:rPr>
        <w:t xml:space="preserve"> </w:t>
      </w:r>
      <w:proofErr w:type="spellStart"/>
      <w:r w:rsidRPr="00137FAD">
        <w:rPr>
          <w:sz w:val="20"/>
          <w:szCs w:val="20"/>
          <w:lang w:val="pt-BR"/>
        </w:rPr>
        <w:t>included</w:t>
      </w:r>
      <w:proofErr w:type="spellEnd"/>
      <w:r w:rsidRPr="00137FAD">
        <w:rPr>
          <w:sz w:val="20"/>
          <w:szCs w:val="20"/>
          <w:lang w:val="pt-BR"/>
        </w:rPr>
        <w:t xml:space="preserve"> 824 graduate </w:t>
      </w:r>
      <w:proofErr w:type="spellStart"/>
      <w:r w:rsidRPr="00137FAD">
        <w:rPr>
          <w:sz w:val="20"/>
          <w:szCs w:val="20"/>
          <w:lang w:val="pt-BR"/>
        </w:rPr>
        <w:t>students</w:t>
      </w:r>
      <w:proofErr w:type="spellEnd"/>
      <w:r w:rsidRPr="00137FAD">
        <w:rPr>
          <w:sz w:val="20"/>
          <w:szCs w:val="20"/>
          <w:lang w:val="pt-BR"/>
        </w:rPr>
        <w:t xml:space="preserve"> </w:t>
      </w:r>
      <w:proofErr w:type="spellStart"/>
      <w:r w:rsidRPr="00137FAD">
        <w:rPr>
          <w:sz w:val="20"/>
          <w:szCs w:val="20"/>
          <w:lang w:val="pt-BR"/>
        </w:rPr>
        <w:t>from</w:t>
      </w:r>
      <w:proofErr w:type="spellEnd"/>
      <w:r w:rsidRPr="00137FAD">
        <w:rPr>
          <w:sz w:val="20"/>
          <w:szCs w:val="20"/>
          <w:lang w:val="pt-BR"/>
        </w:rPr>
        <w:t xml:space="preserve"> </w:t>
      </w:r>
      <w:proofErr w:type="spellStart"/>
      <w:r w:rsidRPr="00137FAD">
        <w:rPr>
          <w:sz w:val="20"/>
          <w:szCs w:val="20"/>
          <w:lang w:val="pt-BR"/>
        </w:rPr>
        <w:t>different</w:t>
      </w:r>
      <w:proofErr w:type="spellEnd"/>
      <w:r w:rsidRPr="00137FAD">
        <w:rPr>
          <w:sz w:val="20"/>
          <w:szCs w:val="20"/>
          <w:lang w:val="pt-BR"/>
        </w:rPr>
        <w:t xml:space="preserve"> </w:t>
      </w:r>
      <w:proofErr w:type="spellStart"/>
      <w:r w:rsidRPr="00137FAD">
        <w:rPr>
          <w:sz w:val="20"/>
          <w:szCs w:val="20"/>
          <w:lang w:val="pt-BR"/>
        </w:rPr>
        <w:t>fields</w:t>
      </w:r>
      <w:proofErr w:type="spellEnd"/>
      <w:r w:rsidRPr="00137FAD">
        <w:rPr>
          <w:sz w:val="20"/>
          <w:szCs w:val="20"/>
          <w:lang w:val="pt-BR"/>
        </w:rPr>
        <w:t xml:space="preserve"> </w:t>
      </w:r>
      <w:proofErr w:type="spellStart"/>
      <w:r w:rsidRPr="00137FAD">
        <w:rPr>
          <w:sz w:val="20"/>
          <w:szCs w:val="20"/>
          <w:lang w:val="pt-BR"/>
        </w:rPr>
        <w:t>and</w:t>
      </w:r>
      <w:proofErr w:type="spellEnd"/>
      <w:r w:rsidRPr="00137FAD">
        <w:rPr>
          <w:sz w:val="20"/>
          <w:szCs w:val="20"/>
          <w:lang w:val="pt-BR"/>
        </w:rPr>
        <w:t xml:space="preserve"> </w:t>
      </w:r>
      <w:proofErr w:type="spellStart"/>
      <w:r w:rsidRPr="00137FAD">
        <w:rPr>
          <w:sz w:val="20"/>
          <w:szCs w:val="20"/>
          <w:lang w:val="pt-BR"/>
        </w:rPr>
        <w:t>regions</w:t>
      </w:r>
      <w:proofErr w:type="spellEnd"/>
      <w:r w:rsidRPr="00137FAD">
        <w:rPr>
          <w:sz w:val="20"/>
          <w:szCs w:val="20"/>
          <w:lang w:val="pt-BR"/>
        </w:rPr>
        <w:t xml:space="preserve"> </w:t>
      </w:r>
      <w:proofErr w:type="spellStart"/>
      <w:r w:rsidRPr="00137FAD">
        <w:rPr>
          <w:sz w:val="20"/>
          <w:szCs w:val="20"/>
          <w:lang w:val="pt-BR"/>
        </w:rPr>
        <w:t>of</w:t>
      </w:r>
      <w:proofErr w:type="spellEnd"/>
      <w:r w:rsidRPr="00137FAD">
        <w:rPr>
          <w:sz w:val="20"/>
          <w:szCs w:val="20"/>
          <w:lang w:val="pt-BR"/>
        </w:rPr>
        <w:t xml:space="preserve"> </w:t>
      </w:r>
      <w:proofErr w:type="spellStart"/>
      <w:r w:rsidRPr="00137FAD">
        <w:rPr>
          <w:sz w:val="20"/>
          <w:szCs w:val="20"/>
          <w:lang w:val="pt-BR"/>
        </w:rPr>
        <w:t>Brazil</w:t>
      </w:r>
      <w:proofErr w:type="spellEnd"/>
      <w:r w:rsidRPr="00137FAD">
        <w:rPr>
          <w:sz w:val="20"/>
          <w:szCs w:val="20"/>
          <w:lang w:val="pt-BR"/>
        </w:rPr>
        <w:t xml:space="preserve">. </w:t>
      </w:r>
      <w:proofErr w:type="spellStart"/>
      <w:r w:rsidRPr="00137FAD">
        <w:rPr>
          <w:sz w:val="20"/>
          <w:szCs w:val="20"/>
          <w:lang w:val="pt-BR"/>
        </w:rPr>
        <w:t>Participants</w:t>
      </w:r>
      <w:proofErr w:type="spellEnd"/>
      <w:r w:rsidRPr="00137FAD">
        <w:rPr>
          <w:sz w:val="20"/>
          <w:szCs w:val="20"/>
          <w:lang w:val="pt-BR"/>
        </w:rPr>
        <w:t xml:space="preserve"> </w:t>
      </w:r>
      <w:proofErr w:type="spellStart"/>
      <w:r w:rsidRPr="00137FAD">
        <w:rPr>
          <w:sz w:val="20"/>
          <w:szCs w:val="20"/>
          <w:lang w:val="pt-BR"/>
        </w:rPr>
        <w:t>were</w:t>
      </w:r>
      <w:proofErr w:type="spellEnd"/>
      <w:r w:rsidRPr="00137FAD">
        <w:rPr>
          <w:sz w:val="20"/>
          <w:szCs w:val="20"/>
          <w:lang w:val="pt-BR"/>
        </w:rPr>
        <w:t xml:space="preserve"> </w:t>
      </w:r>
      <w:proofErr w:type="spellStart"/>
      <w:r w:rsidRPr="00137FAD">
        <w:rPr>
          <w:sz w:val="20"/>
          <w:szCs w:val="20"/>
          <w:lang w:val="pt-BR"/>
        </w:rPr>
        <w:t>recruited</w:t>
      </w:r>
      <w:proofErr w:type="spellEnd"/>
      <w:r w:rsidRPr="00137FAD">
        <w:rPr>
          <w:sz w:val="20"/>
          <w:szCs w:val="20"/>
          <w:lang w:val="pt-BR"/>
        </w:rPr>
        <w:t xml:space="preserve"> via social networks, </w:t>
      </w:r>
      <w:proofErr w:type="spellStart"/>
      <w:r w:rsidRPr="00137FAD">
        <w:rPr>
          <w:sz w:val="20"/>
          <w:szCs w:val="20"/>
          <w:lang w:val="pt-BR"/>
        </w:rPr>
        <w:t>institutional</w:t>
      </w:r>
      <w:proofErr w:type="spellEnd"/>
      <w:r w:rsidRPr="00137FAD">
        <w:rPr>
          <w:sz w:val="20"/>
          <w:szCs w:val="20"/>
          <w:lang w:val="pt-BR"/>
        </w:rPr>
        <w:t xml:space="preserve"> </w:t>
      </w:r>
      <w:proofErr w:type="spellStart"/>
      <w:r w:rsidRPr="00137FAD">
        <w:rPr>
          <w:sz w:val="20"/>
          <w:szCs w:val="20"/>
          <w:lang w:val="pt-BR"/>
        </w:rPr>
        <w:t>contacts</w:t>
      </w:r>
      <w:proofErr w:type="spellEnd"/>
      <w:r w:rsidRPr="00137FAD">
        <w:rPr>
          <w:sz w:val="20"/>
          <w:szCs w:val="20"/>
          <w:lang w:val="pt-BR"/>
        </w:rPr>
        <w:t xml:space="preserve">, </w:t>
      </w:r>
      <w:proofErr w:type="spellStart"/>
      <w:r w:rsidRPr="00137FAD">
        <w:rPr>
          <w:sz w:val="20"/>
          <w:szCs w:val="20"/>
          <w:lang w:val="pt-BR"/>
        </w:rPr>
        <w:t>and</w:t>
      </w:r>
      <w:proofErr w:type="spellEnd"/>
      <w:r w:rsidRPr="00137FAD">
        <w:rPr>
          <w:sz w:val="20"/>
          <w:szCs w:val="20"/>
          <w:lang w:val="pt-BR"/>
        </w:rPr>
        <w:t xml:space="preserve"> </w:t>
      </w:r>
      <w:proofErr w:type="spellStart"/>
      <w:r w:rsidRPr="00137FAD">
        <w:rPr>
          <w:sz w:val="20"/>
          <w:szCs w:val="20"/>
          <w:lang w:val="pt-BR"/>
        </w:rPr>
        <w:t>snowball</w:t>
      </w:r>
      <w:proofErr w:type="spellEnd"/>
      <w:r w:rsidRPr="00137FAD">
        <w:rPr>
          <w:sz w:val="20"/>
          <w:szCs w:val="20"/>
          <w:lang w:val="pt-BR"/>
        </w:rPr>
        <w:t xml:space="preserve"> </w:t>
      </w:r>
      <w:proofErr w:type="spellStart"/>
      <w:r w:rsidRPr="00137FAD">
        <w:rPr>
          <w:sz w:val="20"/>
          <w:szCs w:val="20"/>
          <w:lang w:val="pt-BR"/>
        </w:rPr>
        <w:t>sampling</w:t>
      </w:r>
      <w:proofErr w:type="spellEnd"/>
      <w:r w:rsidRPr="00137FAD">
        <w:rPr>
          <w:sz w:val="20"/>
          <w:szCs w:val="20"/>
          <w:lang w:val="pt-BR"/>
        </w:rPr>
        <w:t xml:space="preserve">. Data </w:t>
      </w:r>
      <w:proofErr w:type="spellStart"/>
      <w:r w:rsidRPr="00137FAD">
        <w:rPr>
          <w:sz w:val="20"/>
          <w:szCs w:val="20"/>
          <w:lang w:val="pt-BR"/>
        </w:rPr>
        <w:t>were</w:t>
      </w:r>
      <w:proofErr w:type="spellEnd"/>
      <w:r w:rsidRPr="00137FAD">
        <w:rPr>
          <w:sz w:val="20"/>
          <w:szCs w:val="20"/>
          <w:lang w:val="pt-BR"/>
        </w:rPr>
        <w:t xml:space="preserve"> </w:t>
      </w:r>
      <w:proofErr w:type="spellStart"/>
      <w:r w:rsidRPr="00137FAD">
        <w:rPr>
          <w:sz w:val="20"/>
          <w:szCs w:val="20"/>
          <w:lang w:val="pt-BR"/>
        </w:rPr>
        <w:t>collected</w:t>
      </w:r>
      <w:proofErr w:type="spellEnd"/>
      <w:r w:rsidRPr="00137FAD">
        <w:rPr>
          <w:sz w:val="20"/>
          <w:szCs w:val="20"/>
          <w:lang w:val="pt-BR"/>
        </w:rPr>
        <w:t xml:space="preserve"> </w:t>
      </w:r>
      <w:proofErr w:type="spellStart"/>
      <w:r w:rsidRPr="00137FAD">
        <w:rPr>
          <w:sz w:val="20"/>
          <w:szCs w:val="20"/>
          <w:lang w:val="pt-BR"/>
        </w:rPr>
        <w:t>between</w:t>
      </w:r>
      <w:proofErr w:type="spellEnd"/>
      <w:r w:rsidRPr="00137FAD">
        <w:rPr>
          <w:sz w:val="20"/>
          <w:szCs w:val="20"/>
          <w:lang w:val="pt-BR"/>
        </w:rPr>
        <w:t xml:space="preserve"> July </w:t>
      </w:r>
      <w:proofErr w:type="spellStart"/>
      <w:r w:rsidRPr="00137FAD">
        <w:rPr>
          <w:sz w:val="20"/>
          <w:szCs w:val="20"/>
          <w:lang w:val="pt-BR"/>
        </w:rPr>
        <w:t>and</w:t>
      </w:r>
      <w:proofErr w:type="spellEnd"/>
      <w:r w:rsidRPr="00137FAD">
        <w:rPr>
          <w:sz w:val="20"/>
          <w:szCs w:val="20"/>
          <w:lang w:val="pt-BR"/>
        </w:rPr>
        <w:t xml:space="preserve"> August 2024 </w:t>
      </w:r>
      <w:proofErr w:type="spellStart"/>
      <w:r w:rsidRPr="00137FAD">
        <w:rPr>
          <w:sz w:val="20"/>
          <w:szCs w:val="20"/>
          <w:lang w:val="pt-BR"/>
        </w:rPr>
        <w:t>using</w:t>
      </w:r>
      <w:proofErr w:type="spellEnd"/>
      <w:r w:rsidRPr="00137FAD">
        <w:rPr>
          <w:sz w:val="20"/>
          <w:szCs w:val="20"/>
          <w:lang w:val="pt-BR"/>
        </w:rPr>
        <w:t xml:space="preserve"> </w:t>
      </w:r>
      <w:proofErr w:type="spellStart"/>
      <w:r w:rsidRPr="00137FAD">
        <w:rPr>
          <w:sz w:val="20"/>
          <w:szCs w:val="20"/>
          <w:lang w:val="pt-BR"/>
        </w:rPr>
        <w:t>an</w:t>
      </w:r>
      <w:proofErr w:type="spellEnd"/>
      <w:r w:rsidRPr="00137FAD">
        <w:rPr>
          <w:sz w:val="20"/>
          <w:szCs w:val="20"/>
          <w:lang w:val="pt-BR"/>
        </w:rPr>
        <w:t xml:space="preserve"> online </w:t>
      </w:r>
      <w:proofErr w:type="spellStart"/>
      <w:r w:rsidRPr="00137FAD">
        <w:rPr>
          <w:sz w:val="20"/>
          <w:szCs w:val="20"/>
          <w:lang w:val="pt-BR"/>
        </w:rPr>
        <w:t>questionnaire</w:t>
      </w:r>
      <w:proofErr w:type="spellEnd"/>
      <w:r w:rsidRPr="00137FAD">
        <w:rPr>
          <w:sz w:val="20"/>
          <w:szCs w:val="20"/>
          <w:lang w:val="pt-BR"/>
        </w:rPr>
        <w:t xml:space="preserve">. </w:t>
      </w:r>
      <w:proofErr w:type="spellStart"/>
      <w:r w:rsidRPr="00137FAD">
        <w:rPr>
          <w:sz w:val="20"/>
          <w:szCs w:val="20"/>
          <w:lang w:val="pt-BR"/>
        </w:rPr>
        <w:t>Analyses</w:t>
      </w:r>
      <w:proofErr w:type="spellEnd"/>
      <w:r w:rsidRPr="00137FAD">
        <w:rPr>
          <w:sz w:val="20"/>
          <w:szCs w:val="20"/>
          <w:lang w:val="pt-BR"/>
        </w:rPr>
        <w:t xml:space="preserve"> </w:t>
      </w:r>
      <w:proofErr w:type="spellStart"/>
      <w:r w:rsidRPr="00137FAD">
        <w:rPr>
          <w:sz w:val="20"/>
          <w:szCs w:val="20"/>
          <w:lang w:val="pt-BR"/>
        </w:rPr>
        <w:t>were</w:t>
      </w:r>
      <w:proofErr w:type="spellEnd"/>
      <w:r w:rsidRPr="00137FAD">
        <w:rPr>
          <w:sz w:val="20"/>
          <w:szCs w:val="20"/>
          <w:lang w:val="pt-BR"/>
        </w:rPr>
        <w:t xml:space="preserve"> </w:t>
      </w:r>
      <w:proofErr w:type="spellStart"/>
      <w:r w:rsidRPr="00137FAD">
        <w:rPr>
          <w:sz w:val="20"/>
          <w:szCs w:val="20"/>
          <w:lang w:val="pt-BR"/>
        </w:rPr>
        <w:t>conducted</w:t>
      </w:r>
      <w:proofErr w:type="spellEnd"/>
      <w:r w:rsidRPr="00137FAD">
        <w:rPr>
          <w:sz w:val="20"/>
          <w:szCs w:val="20"/>
          <w:lang w:val="pt-BR"/>
        </w:rPr>
        <w:t xml:space="preserve"> </w:t>
      </w:r>
      <w:proofErr w:type="spellStart"/>
      <w:r w:rsidRPr="00137FAD">
        <w:rPr>
          <w:sz w:val="20"/>
          <w:szCs w:val="20"/>
          <w:lang w:val="pt-BR"/>
        </w:rPr>
        <w:t>using</w:t>
      </w:r>
      <w:proofErr w:type="spellEnd"/>
      <w:r w:rsidRPr="00137FAD">
        <w:rPr>
          <w:sz w:val="20"/>
          <w:szCs w:val="20"/>
          <w:lang w:val="pt-BR"/>
        </w:rPr>
        <w:t xml:space="preserve"> </w:t>
      </w:r>
      <w:proofErr w:type="spellStart"/>
      <w:r w:rsidRPr="00137FAD">
        <w:rPr>
          <w:sz w:val="20"/>
          <w:szCs w:val="20"/>
          <w:lang w:val="pt-BR"/>
        </w:rPr>
        <w:t>Generalized</w:t>
      </w:r>
      <w:proofErr w:type="spellEnd"/>
      <w:r w:rsidRPr="00137FAD">
        <w:rPr>
          <w:sz w:val="20"/>
          <w:szCs w:val="20"/>
          <w:lang w:val="pt-BR"/>
        </w:rPr>
        <w:t xml:space="preserve"> Linear Models in </w:t>
      </w:r>
      <w:proofErr w:type="spellStart"/>
      <w:r w:rsidRPr="00137FAD">
        <w:rPr>
          <w:sz w:val="20"/>
          <w:szCs w:val="20"/>
          <w:lang w:val="pt-BR"/>
        </w:rPr>
        <w:t>the</w:t>
      </w:r>
      <w:proofErr w:type="spellEnd"/>
      <w:r w:rsidRPr="00137FAD">
        <w:rPr>
          <w:sz w:val="20"/>
          <w:szCs w:val="20"/>
          <w:lang w:val="pt-BR"/>
        </w:rPr>
        <w:t xml:space="preserve"> </w:t>
      </w:r>
      <w:proofErr w:type="spellStart"/>
      <w:r w:rsidRPr="00137FAD">
        <w:rPr>
          <w:sz w:val="20"/>
          <w:szCs w:val="20"/>
          <w:lang w:val="pt-BR"/>
        </w:rPr>
        <w:t>medmod</w:t>
      </w:r>
      <w:proofErr w:type="spellEnd"/>
      <w:r w:rsidRPr="00137FAD">
        <w:rPr>
          <w:sz w:val="20"/>
          <w:szCs w:val="20"/>
          <w:lang w:val="pt-BR"/>
        </w:rPr>
        <w:t xml:space="preserve"> module </w:t>
      </w:r>
      <w:proofErr w:type="spellStart"/>
      <w:r w:rsidRPr="00137FAD">
        <w:rPr>
          <w:sz w:val="20"/>
          <w:szCs w:val="20"/>
          <w:lang w:val="pt-BR"/>
        </w:rPr>
        <w:t>of</w:t>
      </w:r>
      <w:proofErr w:type="spellEnd"/>
      <w:r w:rsidRPr="00137FAD">
        <w:rPr>
          <w:sz w:val="20"/>
          <w:szCs w:val="20"/>
          <w:lang w:val="pt-BR"/>
        </w:rPr>
        <w:t xml:space="preserve"> </w:t>
      </w:r>
      <w:proofErr w:type="spellStart"/>
      <w:r w:rsidRPr="00137FAD">
        <w:rPr>
          <w:sz w:val="20"/>
          <w:szCs w:val="20"/>
          <w:lang w:val="pt-BR"/>
        </w:rPr>
        <w:t>jamovi</w:t>
      </w:r>
      <w:proofErr w:type="spellEnd"/>
      <w:r w:rsidRPr="00137FAD">
        <w:rPr>
          <w:sz w:val="20"/>
          <w:szCs w:val="20"/>
          <w:lang w:val="pt-BR"/>
        </w:rPr>
        <w:t>. Self-</w:t>
      </w:r>
      <w:proofErr w:type="spellStart"/>
      <w:r w:rsidRPr="00137FAD">
        <w:rPr>
          <w:sz w:val="20"/>
          <w:szCs w:val="20"/>
          <w:lang w:val="pt-BR"/>
        </w:rPr>
        <w:t>generated</w:t>
      </w:r>
      <w:proofErr w:type="spellEnd"/>
      <w:r w:rsidRPr="00137FAD">
        <w:rPr>
          <w:sz w:val="20"/>
          <w:szCs w:val="20"/>
          <w:lang w:val="pt-BR"/>
        </w:rPr>
        <w:t xml:space="preserve"> stress </w:t>
      </w:r>
      <w:proofErr w:type="spellStart"/>
      <w:r w:rsidRPr="00137FAD">
        <w:rPr>
          <w:sz w:val="20"/>
          <w:szCs w:val="20"/>
          <w:lang w:val="pt-BR"/>
        </w:rPr>
        <w:t>was</w:t>
      </w:r>
      <w:proofErr w:type="spellEnd"/>
      <w:r w:rsidRPr="00137FAD">
        <w:rPr>
          <w:sz w:val="20"/>
          <w:szCs w:val="20"/>
          <w:lang w:val="pt-BR"/>
        </w:rPr>
        <w:t xml:space="preserve"> </w:t>
      </w:r>
      <w:proofErr w:type="spellStart"/>
      <w:r w:rsidRPr="00137FAD">
        <w:rPr>
          <w:sz w:val="20"/>
          <w:szCs w:val="20"/>
          <w:lang w:val="pt-BR"/>
        </w:rPr>
        <w:t>significantly</w:t>
      </w:r>
      <w:proofErr w:type="spellEnd"/>
      <w:r w:rsidRPr="00137FAD">
        <w:rPr>
          <w:sz w:val="20"/>
          <w:szCs w:val="20"/>
          <w:lang w:val="pt-BR"/>
        </w:rPr>
        <w:t xml:space="preserve"> </w:t>
      </w:r>
      <w:proofErr w:type="spellStart"/>
      <w:r w:rsidRPr="00137FAD">
        <w:rPr>
          <w:sz w:val="20"/>
          <w:szCs w:val="20"/>
          <w:lang w:val="pt-BR"/>
        </w:rPr>
        <w:t>associated</w:t>
      </w:r>
      <w:proofErr w:type="spellEnd"/>
      <w:r w:rsidRPr="00137FAD">
        <w:rPr>
          <w:sz w:val="20"/>
          <w:szCs w:val="20"/>
          <w:lang w:val="pt-BR"/>
        </w:rPr>
        <w:t xml:space="preserve"> </w:t>
      </w:r>
      <w:proofErr w:type="spellStart"/>
      <w:r w:rsidRPr="00137FAD">
        <w:rPr>
          <w:sz w:val="20"/>
          <w:szCs w:val="20"/>
          <w:lang w:val="pt-BR"/>
        </w:rPr>
        <w:t>with</w:t>
      </w:r>
      <w:proofErr w:type="spellEnd"/>
      <w:r w:rsidRPr="00137FAD">
        <w:rPr>
          <w:sz w:val="20"/>
          <w:szCs w:val="20"/>
          <w:lang w:val="pt-BR"/>
        </w:rPr>
        <w:t xml:space="preserve"> depression, </w:t>
      </w:r>
      <w:proofErr w:type="spellStart"/>
      <w:r w:rsidRPr="00137FAD">
        <w:rPr>
          <w:sz w:val="20"/>
          <w:szCs w:val="20"/>
          <w:lang w:val="pt-BR"/>
        </w:rPr>
        <w:t>and</w:t>
      </w:r>
      <w:proofErr w:type="spellEnd"/>
      <w:r w:rsidRPr="00137FAD">
        <w:rPr>
          <w:sz w:val="20"/>
          <w:szCs w:val="20"/>
          <w:lang w:val="pt-BR"/>
        </w:rPr>
        <w:t xml:space="preserve"> </w:t>
      </w:r>
      <w:proofErr w:type="spellStart"/>
      <w:r w:rsidRPr="00137FAD">
        <w:rPr>
          <w:sz w:val="20"/>
          <w:szCs w:val="20"/>
          <w:lang w:val="pt-BR"/>
        </w:rPr>
        <w:t>partial</w:t>
      </w:r>
      <w:proofErr w:type="spellEnd"/>
      <w:r w:rsidRPr="00137FAD">
        <w:rPr>
          <w:sz w:val="20"/>
          <w:szCs w:val="20"/>
          <w:lang w:val="pt-BR"/>
        </w:rPr>
        <w:t xml:space="preserve"> </w:t>
      </w:r>
      <w:proofErr w:type="spellStart"/>
      <w:r w:rsidRPr="00137FAD">
        <w:rPr>
          <w:sz w:val="20"/>
          <w:szCs w:val="20"/>
          <w:lang w:val="pt-BR"/>
        </w:rPr>
        <w:t>mediation</w:t>
      </w:r>
      <w:proofErr w:type="spellEnd"/>
      <w:r w:rsidRPr="00137FAD">
        <w:rPr>
          <w:sz w:val="20"/>
          <w:szCs w:val="20"/>
          <w:lang w:val="pt-BR"/>
        </w:rPr>
        <w:t xml:space="preserve"> </w:t>
      </w:r>
      <w:proofErr w:type="spellStart"/>
      <w:r w:rsidRPr="00137FAD">
        <w:rPr>
          <w:sz w:val="20"/>
          <w:szCs w:val="20"/>
          <w:lang w:val="pt-BR"/>
        </w:rPr>
        <w:t>was</w:t>
      </w:r>
      <w:proofErr w:type="spellEnd"/>
      <w:r w:rsidRPr="00137FAD">
        <w:rPr>
          <w:sz w:val="20"/>
          <w:szCs w:val="20"/>
          <w:lang w:val="pt-BR"/>
        </w:rPr>
        <w:t xml:space="preserve"> </w:t>
      </w:r>
      <w:proofErr w:type="spellStart"/>
      <w:r w:rsidRPr="00137FAD">
        <w:rPr>
          <w:sz w:val="20"/>
          <w:szCs w:val="20"/>
          <w:lang w:val="pt-BR"/>
        </w:rPr>
        <w:t>observed</w:t>
      </w:r>
      <w:proofErr w:type="spellEnd"/>
      <w:r w:rsidRPr="00137FAD">
        <w:rPr>
          <w:sz w:val="20"/>
          <w:szCs w:val="20"/>
          <w:lang w:val="pt-BR"/>
        </w:rPr>
        <w:t xml:space="preserve">. </w:t>
      </w:r>
      <w:proofErr w:type="spellStart"/>
      <w:r w:rsidRPr="00137FAD">
        <w:rPr>
          <w:sz w:val="20"/>
          <w:szCs w:val="20"/>
          <w:lang w:val="pt-BR"/>
        </w:rPr>
        <w:t>Poorer</w:t>
      </w:r>
      <w:proofErr w:type="spellEnd"/>
      <w:r w:rsidRPr="00137FAD">
        <w:rPr>
          <w:sz w:val="20"/>
          <w:szCs w:val="20"/>
          <w:lang w:val="pt-BR"/>
        </w:rPr>
        <w:t xml:space="preserve"> self-</w:t>
      </w:r>
      <w:proofErr w:type="spellStart"/>
      <w:r w:rsidRPr="00137FAD">
        <w:rPr>
          <w:sz w:val="20"/>
          <w:szCs w:val="20"/>
          <w:lang w:val="pt-BR"/>
        </w:rPr>
        <w:t>rated</w:t>
      </w:r>
      <w:proofErr w:type="spellEnd"/>
      <w:r w:rsidRPr="00137FAD">
        <w:rPr>
          <w:sz w:val="20"/>
          <w:szCs w:val="20"/>
          <w:lang w:val="pt-BR"/>
        </w:rPr>
        <w:t xml:space="preserve"> general </w:t>
      </w:r>
      <w:proofErr w:type="spellStart"/>
      <w:r w:rsidRPr="00137FAD">
        <w:rPr>
          <w:sz w:val="20"/>
          <w:szCs w:val="20"/>
          <w:lang w:val="pt-BR"/>
        </w:rPr>
        <w:t>health</w:t>
      </w:r>
      <w:proofErr w:type="spellEnd"/>
      <w:r w:rsidRPr="00137FAD">
        <w:rPr>
          <w:sz w:val="20"/>
          <w:szCs w:val="20"/>
          <w:lang w:val="pt-BR"/>
        </w:rPr>
        <w:t xml:space="preserve"> </w:t>
      </w:r>
      <w:proofErr w:type="spellStart"/>
      <w:r w:rsidRPr="00137FAD">
        <w:rPr>
          <w:sz w:val="20"/>
          <w:szCs w:val="20"/>
          <w:lang w:val="pt-BR"/>
        </w:rPr>
        <w:t>emerged</w:t>
      </w:r>
      <w:proofErr w:type="spellEnd"/>
      <w:r w:rsidRPr="00137FAD">
        <w:rPr>
          <w:sz w:val="20"/>
          <w:szCs w:val="20"/>
          <w:lang w:val="pt-BR"/>
        </w:rPr>
        <w:t xml:space="preserve"> as </w:t>
      </w:r>
      <w:proofErr w:type="spellStart"/>
      <w:r w:rsidRPr="00137FAD">
        <w:rPr>
          <w:sz w:val="20"/>
          <w:szCs w:val="20"/>
          <w:lang w:val="pt-BR"/>
        </w:rPr>
        <w:t>the</w:t>
      </w:r>
      <w:proofErr w:type="spellEnd"/>
      <w:r w:rsidRPr="00137FAD">
        <w:rPr>
          <w:sz w:val="20"/>
          <w:szCs w:val="20"/>
          <w:lang w:val="pt-BR"/>
        </w:rPr>
        <w:t xml:space="preserve"> </w:t>
      </w:r>
      <w:proofErr w:type="spellStart"/>
      <w:r w:rsidRPr="00137FAD">
        <w:rPr>
          <w:sz w:val="20"/>
          <w:szCs w:val="20"/>
          <w:lang w:val="pt-BR"/>
        </w:rPr>
        <w:t>primary</w:t>
      </w:r>
      <w:proofErr w:type="spellEnd"/>
      <w:r w:rsidRPr="00137FAD">
        <w:rPr>
          <w:sz w:val="20"/>
          <w:szCs w:val="20"/>
          <w:lang w:val="pt-BR"/>
        </w:rPr>
        <w:t xml:space="preserve"> </w:t>
      </w:r>
      <w:proofErr w:type="spellStart"/>
      <w:r w:rsidRPr="00137FAD">
        <w:rPr>
          <w:sz w:val="20"/>
          <w:szCs w:val="20"/>
          <w:lang w:val="pt-BR"/>
        </w:rPr>
        <w:t>mediator</w:t>
      </w:r>
      <w:proofErr w:type="spellEnd"/>
      <w:r w:rsidRPr="00137FAD">
        <w:rPr>
          <w:sz w:val="20"/>
          <w:szCs w:val="20"/>
          <w:lang w:val="pt-BR"/>
        </w:rPr>
        <w:t xml:space="preserve">, </w:t>
      </w:r>
      <w:proofErr w:type="spellStart"/>
      <w:r w:rsidRPr="00137FAD">
        <w:rPr>
          <w:sz w:val="20"/>
          <w:szCs w:val="20"/>
          <w:lang w:val="pt-BR"/>
        </w:rPr>
        <w:t>whereas</w:t>
      </w:r>
      <w:proofErr w:type="spellEnd"/>
      <w:r w:rsidRPr="00137FAD">
        <w:rPr>
          <w:sz w:val="20"/>
          <w:szCs w:val="20"/>
          <w:lang w:val="pt-BR"/>
        </w:rPr>
        <w:t xml:space="preserve"> mental </w:t>
      </w:r>
      <w:proofErr w:type="spellStart"/>
      <w:r w:rsidRPr="00137FAD">
        <w:rPr>
          <w:sz w:val="20"/>
          <w:szCs w:val="20"/>
          <w:lang w:val="pt-BR"/>
        </w:rPr>
        <w:t>health</w:t>
      </w:r>
      <w:proofErr w:type="spellEnd"/>
      <w:r w:rsidRPr="00137FAD">
        <w:rPr>
          <w:sz w:val="20"/>
          <w:szCs w:val="20"/>
          <w:lang w:val="pt-BR"/>
        </w:rPr>
        <w:t xml:space="preserve"> </w:t>
      </w:r>
      <w:proofErr w:type="spellStart"/>
      <w:r w:rsidRPr="00137FAD">
        <w:rPr>
          <w:sz w:val="20"/>
          <w:szCs w:val="20"/>
          <w:lang w:val="pt-BR"/>
        </w:rPr>
        <w:t>treatment</w:t>
      </w:r>
      <w:proofErr w:type="spellEnd"/>
      <w:r w:rsidRPr="00137FAD">
        <w:rPr>
          <w:sz w:val="20"/>
          <w:szCs w:val="20"/>
          <w:lang w:val="pt-BR"/>
        </w:rPr>
        <w:t xml:space="preserve"> </w:t>
      </w:r>
      <w:proofErr w:type="spellStart"/>
      <w:r w:rsidRPr="00137FAD">
        <w:rPr>
          <w:sz w:val="20"/>
          <w:szCs w:val="20"/>
          <w:lang w:val="pt-BR"/>
        </w:rPr>
        <w:t>showed</w:t>
      </w:r>
      <w:proofErr w:type="spellEnd"/>
      <w:r w:rsidRPr="00137FAD">
        <w:rPr>
          <w:sz w:val="20"/>
          <w:szCs w:val="20"/>
          <w:lang w:val="pt-BR"/>
        </w:rPr>
        <w:t xml:space="preserve"> a </w:t>
      </w:r>
      <w:proofErr w:type="spellStart"/>
      <w:r w:rsidRPr="00137FAD">
        <w:rPr>
          <w:sz w:val="20"/>
          <w:szCs w:val="20"/>
          <w:lang w:val="pt-BR"/>
        </w:rPr>
        <w:t>smaller</w:t>
      </w:r>
      <w:proofErr w:type="spellEnd"/>
      <w:r w:rsidRPr="00137FAD">
        <w:rPr>
          <w:sz w:val="20"/>
          <w:szCs w:val="20"/>
          <w:lang w:val="pt-BR"/>
        </w:rPr>
        <w:t xml:space="preserve"> </w:t>
      </w:r>
      <w:proofErr w:type="spellStart"/>
      <w:r w:rsidRPr="00137FAD">
        <w:rPr>
          <w:sz w:val="20"/>
          <w:szCs w:val="20"/>
          <w:lang w:val="pt-BR"/>
        </w:rPr>
        <w:t>indirect</w:t>
      </w:r>
      <w:proofErr w:type="spellEnd"/>
      <w:r w:rsidRPr="00137FAD">
        <w:rPr>
          <w:sz w:val="20"/>
          <w:szCs w:val="20"/>
          <w:lang w:val="pt-BR"/>
        </w:rPr>
        <w:t xml:space="preserve"> </w:t>
      </w:r>
      <w:proofErr w:type="spellStart"/>
      <w:r w:rsidRPr="00137FAD">
        <w:rPr>
          <w:sz w:val="20"/>
          <w:szCs w:val="20"/>
          <w:lang w:val="pt-BR"/>
        </w:rPr>
        <w:t>effect</w:t>
      </w:r>
      <w:proofErr w:type="spellEnd"/>
      <w:r w:rsidRPr="00137FAD">
        <w:rPr>
          <w:sz w:val="20"/>
          <w:szCs w:val="20"/>
          <w:lang w:val="pt-BR"/>
        </w:rPr>
        <w:t xml:space="preserve">. </w:t>
      </w:r>
      <w:r w:rsidRPr="00D334ED">
        <w:rPr>
          <w:sz w:val="20"/>
          <w:szCs w:val="20"/>
          <w:lang w:val="en-US"/>
        </w:rPr>
        <w:t xml:space="preserve">These findings suggest that global health perception is central to understanding the effects of self-generated stress on depression among </w:t>
      </w:r>
      <w:r w:rsidR="00D334ED" w:rsidRPr="00D334ED">
        <w:rPr>
          <w:sz w:val="20"/>
          <w:szCs w:val="20"/>
          <w:lang w:val="en-US"/>
        </w:rPr>
        <w:t>postgraduate students</w:t>
      </w:r>
      <w:r w:rsidR="00D334ED">
        <w:rPr>
          <w:sz w:val="20"/>
          <w:szCs w:val="20"/>
          <w:lang w:val="en-US"/>
        </w:rPr>
        <w:t>.</w:t>
      </w:r>
    </w:p>
    <w:p w:rsidR="00790E7D" w:rsidRPr="00D334ED" w:rsidRDefault="00790E7D">
      <w:pPr>
        <w:jc w:val="both"/>
        <w:rPr>
          <w:sz w:val="20"/>
          <w:szCs w:val="20"/>
          <w:lang w:val="en-US"/>
        </w:rPr>
      </w:pPr>
    </w:p>
    <w:p w:rsidR="00FF56BD" w:rsidRPr="00137FAD" w:rsidRDefault="00FF56BD" w:rsidP="00FF56BD">
      <w:pPr>
        <w:rPr>
          <w:b/>
          <w:sz w:val="20"/>
          <w:szCs w:val="20"/>
          <w:lang w:val="pt-BR"/>
        </w:rPr>
      </w:pPr>
      <w:r w:rsidRPr="00137FAD">
        <w:rPr>
          <w:b/>
          <w:sz w:val="20"/>
          <w:szCs w:val="20"/>
          <w:lang w:val="pt-BR"/>
        </w:rPr>
        <w:t>Keywords</w:t>
      </w:r>
    </w:p>
    <w:p w:rsidR="00EB2730" w:rsidRPr="00D334ED" w:rsidRDefault="00790E7D">
      <w:pPr>
        <w:rPr>
          <w:sz w:val="20"/>
          <w:szCs w:val="20"/>
          <w:lang w:val="en-US"/>
        </w:rPr>
      </w:pPr>
      <w:r w:rsidRPr="00D334ED">
        <w:rPr>
          <w:sz w:val="20"/>
          <w:szCs w:val="20"/>
          <w:lang w:val="en-US"/>
        </w:rPr>
        <w:t>S</w:t>
      </w:r>
      <w:r w:rsidRPr="00D334ED">
        <w:rPr>
          <w:sz w:val="20"/>
          <w:szCs w:val="20"/>
          <w:lang w:val="en-US"/>
        </w:rPr>
        <w:t xml:space="preserve">elf-generated stress; psychological stress; depression; self-rated health; psychotherapy; </w:t>
      </w:r>
      <w:r w:rsidR="00D334ED" w:rsidRPr="00D334ED">
        <w:rPr>
          <w:sz w:val="20"/>
          <w:szCs w:val="20"/>
          <w:lang w:val="en-US"/>
        </w:rPr>
        <w:t>postgraduate students</w:t>
      </w:r>
      <w:r w:rsidRPr="00D334ED">
        <w:rPr>
          <w:sz w:val="20"/>
          <w:szCs w:val="20"/>
          <w:lang w:val="en-US"/>
        </w:rPr>
        <w:t>.</w:t>
      </w:r>
    </w:p>
    <w:p w:rsidR="00EB2730" w:rsidRPr="00D334ED" w:rsidRDefault="00000000">
      <w:pPr>
        <w:jc w:val="both"/>
        <w:rPr>
          <w:sz w:val="20"/>
          <w:szCs w:val="20"/>
          <w:lang w:val="en-US"/>
        </w:rPr>
      </w:pPr>
      <w:r w:rsidRPr="00137FAD">
        <w:rPr>
          <w:noProof/>
          <w:lang w:val="pt-BR"/>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rsidR="00EB2730" w:rsidRPr="00D334ED" w:rsidRDefault="00EB2730">
      <w:pPr>
        <w:rPr>
          <w:b/>
          <w:lang w:val="en-US"/>
        </w:rPr>
      </w:pPr>
    </w:p>
    <w:p w:rsidR="00EB2730" w:rsidRPr="00137FAD" w:rsidRDefault="00000000">
      <w:pPr>
        <w:pBdr>
          <w:top w:val="nil"/>
          <w:left w:val="nil"/>
          <w:bottom w:val="nil"/>
          <w:right w:val="nil"/>
          <w:between w:val="nil"/>
        </w:pBdr>
        <w:jc w:val="center"/>
        <w:rPr>
          <w:color w:val="000000"/>
          <w:lang w:val="pt-BR"/>
        </w:rPr>
      </w:pPr>
      <w:r w:rsidRPr="00D334ED">
        <w:rPr>
          <w:lang w:val="en-US"/>
        </w:rPr>
        <w:br w:type="page"/>
      </w:r>
      <w:r w:rsidR="00600BD9" w:rsidRPr="00137FAD">
        <w:rPr>
          <w:color w:val="000000"/>
          <w:lang w:val="pt-BR"/>
        </w:rPr>
        <w:lastRenderedPageBreak/>
        <w:t xml:space="preserve">Estresse autogerado e depressão: efeitos diretos e indiretos mediados pelo tratamento </w:t>
      </w:r>
      <w:r w:rsidR="001B3543" w:rsidRPr="00137FAD">
        <w:rPr>
          <w:color w:val="000000"/>
          <w:lang w:val="pt-BR"/>
        </w:rPr>
        <w:t>em saúde mental</w:t>
      </w:r>
      <w:r w:rsidR="00600BD9" w:rsidRPr="00137FAD">
        <w:rPr>
          <w:color w:val="000000"/>
          <w:lang w:val="pt-BR"/>
        </w:rPr>
        <w:t xml:space="preserve"> e pela autoavaliação da saúde geral</w:t>
      </w:r>
    </w:p>
    <w:p w:rsidR="00600BD9" w:rsidRPr="00137FAD" w:rsidRDefault="00600BD9">
      <w:pPr>
        <w:pBdr>
          <w:top w:val="nil"/>
          <w:left w:val="nil"/>
          <w:bottom w:val="nil"/>
          <w:right w:val="nil"/>
          <w:between w:val="nil"/>
        </w:pBdr>
        <w:jc w:val="center"/>
        <w:rPr>
          <w:color w:val="000000"/>
          <w:lang w:val="pt-BR"/>
        </w:rPr>
      </w:pPr>
    </w:p>
    <w:p w:rsidR="00EB2730" w:rsidRPr="00137FAD" w:rsidRDefault="00000000">
      <w:pPr>
        <w:pBdr>
          <w:top w:val="nil"/>
          <w:left w:val="nil"/>
          <w:bottom w:val="nil"/>
          <w:right w:val="nil"/>
          <w:between w:val="nil"/>
        </w:pBdr>
        <w:jc w:val="center"/>
        <w:rPr>
          <w:b/>
          <w:color w:val="000000"/>
          <w:lang w:val="pt-BR"/>
        </w:rPr>
      </w:pPr>
      <w:r w:rsidRPr="00137FAD">
        <w:rPr>
          <w:b/>
          <w:color w:val="000000"/>
          <w:lang w:val="pt-BR"/>
        </w:rPr>
        <w:t>Introdução</w:t>
      </w:r>
    </w:p>
    <w:p w:rsidR="00600BD9" w:rsidRPr="00137FAD" w:rsidRDefault="00600BD9" w:rsidP="00600BD9">
      <w:pPr>
        <w:pBdr>
          <w:top w:val="nil"/>
          <w:left w:val="nil"/>
          <w:bottom w:val="nil"/>
          <w:right w:val="nil"/>
          <w:between w:val="nil"/>
        </w:pBdr>
        <w:spacing w:line="360" w:lineRule="auto"/>
        <w:jc w:val="both"/>
        <w:rPr>
          <w:b/>
          <w:color w:val="000000"/>
          <w:lang w:val="pt-BR"/>
        </w:rPr>
      </w:pPr>
    </w:p>
    <w:p w:rsidR="00600BD9" w:rsidRPr="00137FAD" w:rsidRDefault="00600BD9" w:rsidP="00600BD9">
      <w:pPr>
        <w:pBdr>
          <w:top w:val="nil"/>
          <w:left w:val="nil"/>
          <w:bottom w:val="nil"/>
          <w:right w:val="nil"/>
          <w:between w:val="nil"/>
        </w:pBdr>
        <w:spacing w:line="360" w:lineRule="auto"/>
        <w:jc w:val="both"/>
        <w:rPr>
          <w:b/>
          <w:bCs/>
          <w:i/>
          <w:iCs/>
          <w:color w:val="000000"/>
          <w:lang w:val="pt-BR"/>
        </w:rPr>
      </w:pPr>
      <w:r w:rsidRPr="00137FAD">
        <w:rPr>
          <w:b/>
          <w:bCs/>
          <w:i/>
          <w:iCs/>
          <w:color w:val="000000"/>
          <w:lang w:val="pt-BR"/>
        </w:rPr>
        <w:t>Estresse autogerado e depressão</w:t>
      </w:r>
    </w:p>
    <w:p w:rsidR="00600BD9" w:rsidRPr="00137FAD" w:rsidRDefault="00600BD9" w:rsidP="00600BD9">
      <w:pPr>
        <w:pBdr>
          <w:top w:val="nil"/>
          <w:left w:val="nil"/>
          <w:bottom w:val="nil"/>
          <w:right w:val="nil"/>
          <w:between w:val="nil"/>
        </w:pBdr>
        <w:spacing w:line="360" w:lineRule="auto"/>
        <w:ind w:firstLine="709"/>
        <w:jc w:val="both"/>
        <w:rPr>
          <w:color w:val="000000"/>
          <w:lang w:val="pt-BR"/>
        </w:rPr>
      </w:pPr>
      <w:r w:rsidRPr="00137FAD">
        <w:rPr>
          <w:color w:val="000000"/>
          <w:lang w:val="pt-BR"/>
        </w:rPr>
        <w:t>O conceito de estresse autogerado refere-se a processos pelos quais o indivíduo contribui ativamente para a ocorrência de situações estressoras em sua vida, particularmente em contextos interpessoais e de desempenho (</w:t>
      </w:r>
      <w:proofErr w:type="spellStart"/>
      <w:r w:rsidRPr="00137FAD">
        <w:rPr>
          <w:color w:val="000000"/>
          <w:lang w:val="pt-BR"/>
        </w:rPr>
        <w:t>Hammen</w:t>
      </w:r>
      <w:proofErr w:type="spellEnd"/>
      <w:r w:rsidRPr="00137FAD">
        <w:rPr>
          <w:color w:val="000000"/>
          <w:lang w:val="pt-BR"/>
        </w:rPr>
        <w:t>, 1991, 2006, 2020). Essa perspectiva teórica amplia o escopo dos estressores ambientais ao reconhecer que padrões cognitivos, emocionais e comportamentais influenciam a criação de demandas contínuas e crônicas.</w:t>
      </w:r>
    </w:p>
    <w:p w:rsidR="00600BD9" w:rsidRPr="00137FAD" w:rsidRDefault="00600BD9" w:rsidP="00600BD9">
      <w:pPr>
        <w:pBdr>
          <w:top w:val="nil"/>
          <w:left w:val="nil"/>
          <w:bottom w:val="nil"/>
          <w:right w:val="nil"/>
          <w:between w:val="nil"/>
        </w:pBdr>
        <w:spacing w:line="360" w:lineRule="auto"/>
        <w:ind w:firstLine="709"/>
        <w:jc w:val="both"/>
        <w:rPr>
          <w:color w:val="000000"/>
          <w:lang w:val="pt-BR"/>
        </w:rPr>
      </w:pPr>
      <w:r w:rsidRPr="00137FAD">
        <w:rPr>
          <w:color w:val="000000"/>
          <w:lang w:val="pt-BR"/>
        </w:rPr>
        <w:t xml:space="preserve">A pesquisa de </w:t>
      </w:r>
      <w:proofErr w:type="spellStart"/>
      <w:r w:rsidRPr="00137FAD">
        <w:rPr>
          <w:color w:val="000000"/>
          <w:lang w:val="pt-BR"/>
        </w:rPr>
        <w:t>Flett</w:t>
      </w:r>
      <w:proofErr w:type="spellEnd"/>
      <w:r w:rsidRPr="00137FAD">
        <w:rPr>
          <w:color w:val="000000"/>
          <w:lang w:val="pt-BR"/>
        </w:rPr>
        <w:t xml:space="preserve"> et al. (2020) avançou operacionalmente essa literatura ao desenvolver uma medida para sua avaliação e definiu o estresse autogerado como o estresse produzido pelo próprio indivíduo, que acrescenta tensão a situações já existentes ao perceber tarefas como mais difíceis ou inalcançáveis do que realmente são. Esses padrões cognitivos e comportamentais contribuem para a intensificação e a prolongação da experiência de estresse. Em sua investigação demonstrou que o estresse autogerado se relaciona fortemente com traços como perfeccionismo, autocrítica e níveis elevados de sofrimento psicológico que se associa a processos intrapsíquicos que intensificam a suscetibilidade à depressão.</w:t>
      </w:r>
    </w:p>
    <w:p w:rsidR="00600BD9" w:rsidRPr="00137FAD" w:rsidRDefault="00600BD9" w:rsidP="00600BD9">
      <w:pPr>
        <w:pBdr>
          <w:top w:val="nil"/>
          <w:left w:val="nil"/>
          <w:bottom w:val="nil"/>
          <w:right w:val="nil"/>
          <w:between w:val="nil"/>
        </w:pBdr>
        <w:spacing w:line="360" w:lineRule="auto"/>
        <w:ind w:firstLine="709"/>
        <w:jc w:val="both"/>
        <w:rPr>
          <w:color w:val="000000"/>
          <w:lang w:val="pt-BR"/>
        </w:rPr>
      </w:pPr>
      <w:r w:rsidRPr="00137FAD">
        <w:rPr>
          <w:color w:val="000000"/>
          <w:lang w:val="pt-BR"/>
        </w:rPr>
        <w:t xml:space="preserve">Pesquisas longitudinais e meta-analíticas confirmam que indivíduos com maior propensão ao estresse autogerado apresentam níveis mais elevados de sintomas depressivos ao longo do tempo, reforçando a ideia de que este tipo de estresse alimenta ciclos de vulnerabilidade emocional (Liu &amp; </w:t>
      </w:r>
      <w:proofErr w:type="spellStart"/>
      <w:r w:rsidRPr="00137FAD">
        <w:rPr>
          <w:color w:val="000000"/>
          <w:lang w:val="pt-BR"/>
        </w:rPr>
        <w:t>Alloy</w:t>
      </w:r>
      <w:proofErr w:type="spellEnd"/>
      <w:r w:rsidRPr="00137FAD">
        <w:rPr>
          <w:color w:val="000000"/>
          <w:lang w:val="pt-BR"/>
        </w:rPr>
        <w:t xml:space="preserve">, 2010; </w:t>
      </w:r>
      <w:proofErr w:type="spellStart"/>
      <w:r w:rsidRPr="00137FAD">
        <w:rPr>
          <w:color w:val="000000"/>
          <w:lang w:val="pt-BR"/>
        </w:rPr>
        <w:t>Shapero</w:t>
      </w:r>
      <w:proofErr w:type="spellEnd"/>
      <w:r w:rsidRPr="00137FAD">
        <w:rPr>
          <w:color w:val="000000"/>
          <w:lang w:val="pt-BR"/>
        </w:rPr>
        <w:t xml:space="preserve"> et al., 2023). Em modelos integrativos, traços como autocrítica e perfeccionismo, avaliados no estudo de </w:t>
      </w:r>
      <w:proofErr w:type="spellStart"/>
      <w:r w:rsidRPr="00137FAD">
        <w:rPr>
          <w:color w:val="000000"/>
          <w:lang w:val="pt-BR"/>
        </w:rPr>
        <w:t>Flett</w:t>
      </w:r>
      <w:proofErr w:type="spellEnd"/>
      <w:r w:rsidRPr="00137FAD">
        <w:rPr>
          <w:color w:val="000000"/>
          <w:lang w:val="pt-BR"/>
        </w:rPr>
        <w:t xml:space="preserve"> et al. (2020), funcionam como preditores de estresse autogerado e, por sua vez, se associam à depressão, sugerindo uma trajetória </w:t>
      </w:r>
      <w:proofErr w:type="spellStart"/>
      <w:r w:rsidRPr="00137FAD">
        <w:rPr>
          <w:color w:val="000000"/>
          <w:lang w:val="pt-BR"/>
        </w:rPr>
        <w:t>transdiagnóstica</w:t>
      </w:r>
      <w:proofErr w:type="spellEnd"/>
      <w:r w:rsidRPr="00137FAD">
        <w:rPr>
          <w:color w:val="000000"/>
          <w:lang w:val="pt-BR"/>
        </w:rPr>
        <w:t xml:space="preserve"> de risco psicopatológico.</w:t>
      </w:r>
    </w:p>
    <w:p w:rsidR="00600BD9" w:rsidRPr="00137FAD" w:rsidRDefault="00600BD9" w:rsidP="00600BD9">
      <w:pPr>
        <w:pBdr>
          <w:top w:val="nil"/>
          <w:left w:val="nil"/>
          <w:bottom w:val="nil"/>
          <w:right w:val="nil"/>
          <w:between w:val="nil"/>
        </w:pBdr>
        <w:spacing w:line="360" w:lineRule="auto"/>
        <w:jc w:val="both"/>
        <w:rPr>
          <w:b/>
          <w:bCs/>
          <w:i/>
          <w:iCs/>
          <w:color w:val="000000"/>
          <w:lang w:val="pt-BR"/>
        </w:rPr>
      </w:pPr>
      <w:r w:rsidRPr="00137FAD">
        <w:rPr>
          <w:b/>
          <w:bCs/>
          <w:i/>
          <w:iCs/>
          <w:color w:val="000000"/>
          <w:lang w:val="pt-BR"/>
        </w:rPr>
        <w:t xml:space="preserve">Tratamento </w:t>
      </w:r>
      <w:r w:rsidR="001B3543" w:rsidRPr="00137FAD">
        <w:rPr>
          <w:b/>
          <w:bCs/>
          <w:i/>
          <w:iCs/>
          <w:color w:val="000000"/>
          <w:lang w:val="pt-BR"/>
        </w:rPr>
        <w:t>em saúde mental</w:t>
      </w:r>
      <w:r w:rsidRPr="00137FAD">
        <w:rPr>
          <w:b/>
          <w:bCs/>
          <w:i/>
          <w:iCs/>
          <w:color w:val="000000"/>
          <w:lang w:val="pt-BR"/>
        </w:rPr>
        <w:t xml:space="preserve"> como possível mediador</w:t>
      </w:r>
    </w:p>
    <w:p w:rsidR="00600BD9" w:rsidRPr="00137FAD" w:rsidRDefault="00600BD9" w:rsidP="00600BD9">
      <w:pPr>
        <w:pBdr>
          <w:top w:val="nil"/>
          <w:left w:val="nil"/>
          <w:bottom w:val="nil"/>
          <w:right w:val="nil"/>
          <w:between w:val="nil"/>
        </w:pBdr>
        <w:spacing w:line="360" w:lineRule="auto"/>
        <w:ind w:firstLine="709"/>
        <w:jc w:val="both"/>
        <w:rPr>
          <w:color w:val="000000"/>
          <w:lang w:val="pt-BR"/>
        </w:rPr>
      </w:pPr>
      <w:r w:rsidRPr="00137FAD">
        <w:rPr>
          <w:color w:val="000000"/>
          <w:lang w:val="pt-BR"/>
        </w:rPr>
        <w:t>A psicoterapia é uma intervenção efetiva para sintomas depressivos, com evidências robustas de eficácia em diferentes modalidades e populações (</w:t>
      </w:r>
      <w:proofErr w:type="spellStart"/>
      <w:r w:rsidRPr="00137FAD">
        <w:rPr>
          <w:color w:val="000000"/>
          <w:lang w:val="pt-BR"/>
        </w:rPr>
        <w:t>Cuijpers</w:t>
      </w:r>
      <w:proofErr w:type="spellEnd"/>
      <w:r w:rsidRPr="00137FAD">
        <w:rPr>
          <w:color w:val="000000"/>
          <w:lang w:val="pt-BR"/>
        </w:rPr>
        <w:t xml:space="preserve"> et al., 2021; Furukawa et al., 2024). Todavia, segundo os autores, a busca, adesão e manutenção do tratamento são moduladas por fatores individuais, incluindo a percepção de necessidade de cuidado e níveis de estresse prolongados.</w:t>
      </w:r>
    </w:p>
    <w:p w:rsidR="00600BD9" w:rsidRPr="00137FAD" w:rsidRDefault="00600BD9" w:rsidP="00600BD9">
      <w:pPr>
        <w:pBdr>
          <w:top w:val="nil"/>
          <w:left w:val="nil"/>
          <w:bottom w:val="nil"/>
          <w:right w:val="nil"/>
          <w:between w:val="nil"/>
        </w:pBdr>
        <w:spacing w:line="360" w:lineRule="auto"/>
        <w:ind w:firstLine="709"/>
        <w:jc w:val="both"/>
        <w:rPr>
          <w:color w:val="000000"/>
          <w:lang w:val="pt-BR"/>
        </w:rPr>
      </w:pPr>
      <w:r w:rsidRPr="00137FAD">
        <w:rPr>
          <w:color w:val="000000"/>
          <w:lang w:val="pt-BR"/>
        </w:rPr>
        <w:lastRenderedPageBreak/>
        <w:t>Estudos mostram que indivíduos sob estresse persistente tendem a apresentar maior ambivalência em relação ao engajamento terapêutico e maior risco de abandono precoce, efeitos que se intensificam quando estilos de enfrentamento desadaptativos, como ruminação e autocrítica, estão presentes (</w:t>
      </w:r>
      <w:proofErr w:type="spellStart"/>
      <w:r w:rsidRPr="00137FAD">
        <w:rPr>
          <w:color w:val="000000"/>
          <w:lang w:val="pt-BR"/>
        </w:rPr>
        <w:t>Kazantzis</w:t>
      </w:r>
      <w:proofErr w:type="spellEnd"/>
      <w:r w:rsidRPr="00137FAD">
        <w:rPr>
          <w:color w:val="000000"/>
          <w:lang w:val="pt-BR"/>
        </w:rPr>
        <w:t xml:space="preserve"> et al., 2018; Swift et al., 2021). Nesse contexto, o estresse autogerado, conforme operacionalizado por </w:t>
      </w:r>
      <w:proofErr w:type="spellStart"/>
      <w:r w:rsidRPr="00137FAD">
        <w:rPr>
          <w:color w:val="000000"/>
          <w:lang w:val="pt-BR"/>
        </w:rPr>
        <w:t>Flett</w:t>
      </w:r>
      <w:proofErr w:type="spellEnd"/>
      <w:r w:rsidRPr="00137FAD">
        <w:rPr>
          <w:color w:val="000000"/>
          <w:lang w:val="pt-BR"/>
        </w:rPr>
        <w:t xml:space="preserve"> et al. (2020), pode estar associado a menores taxas de busca e continuidade de tratamento, o que, por sua vez, influenciaria os níveis de depressão, caracterizando o tratamento psicoterápico como possível mediador dessa relação.</w:t>
      </w:r>
    </w:p>
    <w:p w:rsidR="00600BD9" w:rsidRPr="00137FAD" w:rsidRDefault="00600BD9" w:rsidP="00600BD9">
      <w:pPr>
        <w:pBdr>
          <w:top w:val="nil"/>
          <w:left w:val="nil"/>
          <w:bottom w:val="nil"/>
          <w:right w:val="nil"/>
          <w:between w:val="nil"/>
        </w:pBdr>
        <w:spacing w:line="360" w:lineRule="auto"/>
        <w:jc w:val="both"/>
        <w:rPr>
          <w:b/>
          <w:bCs/>
          <w:i/>
          <w:iCs/>
          <w:color w:val="000000"/>
          <w:lang w:val="pt-BR"/>
        </w:rPr>
      </w:pPr>
      <w:r w:rsidRPr="00137FAD">
        <w:rPr>
          <w:b/>
          <w:bCs/>
          <w:i/>
          <w:iCs/>
          <w:color w:val="000000"/>
          <w:lang w:val="pt-BR"/>
        </w:rPr>
        <w:t>Autoavaliação da saúde geral e depressão</w:t>
      </w:r>
    </w:p>
    <w:p w:rsidR="00600BD9" w:rsidRPr="00137FAD" w:rsidRDefault="00600BD9" w:rsidP="00600BD9">
      <w:pPr>
        <w:pBdr>
          <w:top w:val="nil"/>
          <w:left w:val="nil"/>
          <w:bottom w:val="nil"/>
          <w:right w:val="nil"/>
          <w:between w:val="nil"/>
        </w:pBdr>
        <w:spacing w:line="360" w:lineRule="auto"/>
        <w:ind w:firstLine="709"/>
        <w:jc w:val="both"/>
        <w:rPr>
          <w:color w:val="000000"/>
          <w:lang w:val="pt-BR"/>
        </w:rPr>
      </w:pPr>
      <w:r w:rsidRPr="00137FAD">
        <w:rPr>
          <w:color w:val="000000"/>
          <w:lang w:val="pt-BR"/>
        </w:rPr>
        <w:t xml:space="preserve">A autoavaliação da saúde geral é uma medida subjetiva de bem-estar que integra percepções sobre dimensões físicas, psicológicas e sociais (D’Oliveira et al., 2024; Idler &amp; </w:t>
      </w:r>
      <w:proofErr w:type="spellStart"/>
      <w:r w:rsidRPr="00137FAD">
        <w:rPr>
          <w:color w:val="000000"/>
          <w:lang w:val="pt-BR"/>
        </w:rPr>
        <w:t>Benyamini</w:t>
      </w:r>
      <w:proofErr w:type="spellEnd"/>
      <w:r w:rsidRPr="00137FAD">
        <w:rPr>
          <w:color w:val="000000"/>
          <w:lang w:val="pt-BR"/>
        </w:rPr>
        <w:t xml:space="preserve">, 1997). Estudos atuais destacam sua robustez como preditor de desfechos adversos em saúde mental, inclusive depressão, independentemente de condições médicas diagnósticas (Ahmad et al., 2014; </w:t>
      </w:r>
      <w:r w:rsidR="00373BF7" w:rsidRPr="00137FAD">
        <w:rPr>
          <w:color w:val="000000"/>
          <w:lang w:val="pt-BR"/>
        </w:rPr>
        <w:t>Ito</w:t>
      </w:r>
      <w:r w:rsidRPr="00137FAD">
        <w:rPr>
          <w:color w:val="000000"/>
          <w:lang w:val="pt-BR"/>
        </w:rPr>
        <w:t xml:space="preserve"> et al., 2024).</w:t>
      </w:r>
    </w:p>
    <w:p w:rsidR="00600BD9" w:rsidRPr="00137FAD" w:rsidRDefault="00600BD9" w:rsidP="00600BD9">
      <w:pPr>
        <w:pBdr>
          <w:top w:val="nil"/>
          <w:left w:val="nil"/>
          <w:bottom w:val="nil"/>
          <w:right w:val="nil"/>
          <w:between w:val="nil"/>
        </w:pBdr>
        <w:spacing w:line="360" w:lineRule="auto"/>
        <w:ind w:firstLine="709"/>
        <w:jc w:val="both"/>
        <w:rPr>
          <w:color w:val="000000"/>
          <w:lang w:val="pt-BR"/>
        </w:rPr>
      </w:pPr>
      <w:r w:rsidRPr="00137FAD">
        <w:rPr>
          <w:color w:val="000000"/>
          <w:lang w:val="pt-BR"/>
        </w:rPr>
        <w:t>Experiências prolongadas de estresse afetam de forma negativa a percepção de saúde, contribuindo para avaliações globais desfavoráveis do estado de saúde (</w:t>
      </w:r>
      <w:proofErr w:type="spellStart"/>
      <w:r w:rsidRPr="00137FAD">
        <w:rPr>
          <w:color w:val="000000"/>
          <w:lang w:val="pt-BR"/>
        </w:rPr>
        <w:t>Bakker</w:t>
      </w:r>
      <w:proofErr w:type="spellEnd"/>
      <w:r w:rsidRPr="00137FAD">
        <w:rPr>
          <w:color w:val="000000"/>
          <w:lang w:val="pt-BR"/>
        </w:rPr>
        <w:t xml:space="preserve"> &amp; </w:t>
      </w:r>
      <w:proofErr w:type="spellStart"/>
      <w:r w:rsidRPr="00137FAD">
        <w:rPr>
          <w:color w:val="000000"/>
          <w:lang w:val="pt-BR"/>
        </w:rPr>
        <w:t>Demerouti</w:t>
      </w:r>
      <w:proofErr w:type="spellEnd"/>
      <w:r w:rsidRPr="00137FAD">
        <w:rPr>
          <w:color w:val="000000"/>
          <w:lang w:val="pt-BR"/>
        </w:rPr>
        <w:t xml:space="preserve">, 2023). No caso do estresse autogerado, tal impacto pode ser exacerbado, pois o indivíduo percebe o estresse como fruto de seus próprios padrões comportamentais e cognitivos, intensificando sentimentos de exaustão e vulnerabilidade. Pesquisas indicam que </w:t>
      </w:r>
      <w:r w:rsidR="009F379F" w:rsidRPr="00137FAD">
        <w:rPr>
          <w:color w:val="000000"/>
          <w:lang w:val="pt-BR"/>
        </w:rPr>
        <w:t>pior</w:t>
      </w:r>
      <w:r w:rsidRPr="00137FAD">
        <w:rPr>
          <w:color w:val="000000"/>
          <w:lang w:val="pt-BR"/>
        </w:rPr>
        <w:t xml:space="preserve"> autoavaliação da saúde está significativamente associada a maiores níveis de depressão, funcionando como um elo intermediário plausível entre experiências estressoras crônicas e sofrimento psicológico (</w:t>
      </w:r>
      <w:proofErr w:type="spellStart"/>
      <w:r w:rsidRPr="00137FAD">
        <w:rPr>
          <w:color w:val="000000"/>
          <w:lang w:val="pt-BR"/>
        </w:rPr>
        <w:t>Madsen</w:t>
      </w:r>
      <w:proofErr w:type="spellEnd"/>
      <w:r w:rsidRPr="00137FAD">
        <w:rPr>
          <w:color w:val="000000"/>
          <w:lang w:val="pt-BR"/>
        </w:rPr>
        <w:t xml:space="preserve"> et al., 20</w:t>
      </w:r>
      <w:r w:rsidR="00125A4F" w:rsidRPr="00137FAD">
        <w:rPr>
          <w:color w:val="000000"/>
          <w:lang w:val="pt-BR"/>
        </w:rPr>
        <w:t>17</w:t>
      </w:r>
      <w:r w:rsidRPr="00137FAD">
        <w:rPr>
          <w:color w:val="000000"/>
          <w:lang w:val="pt-BR"/>
        </w:rPr>
        <w:t xml:space="preserve">; </w:t>
      </w:r>
      <w:r w:rsidR="00884F6B" w:rsidRPr="00137FAD">
        <w:rPr>
          <w:color w:val="000000"/>
          <w:lang w:val="pt-BR"/>
        </w:rPr>
        <w:t>Ito</w:t>
      </w:r>
      <w:r w:rsidRPr="00137FAD">
        <w:rPr>
          <w:color w:val="000000"/>
          <w:lang w:val="pt-BR"/>
        </w:rPr>
        <w:t xml:space="preserve"> et al., 2024).</w:t>
      </w:r>
    </w:p>
    <w:p w:rsidR="00600BD9" w:rsidRPr="00137FAD" w:rsidRDefault="00600BD9" w:rsidP="00600BD9">
      <w:pPr>
        <w:pBdr>
          <w:top w:val="nil"/>
          <w:left w:val="nil"/>
          <w:bottom w:val="nil"/>
          <w:right w:val="nil"/>
          <w:between w:val="nil"/>
        </w:pBdr>
        <w:spacing w:line="360" w:lineRule="auto"/>
        <w:jc w:val="both"/>
        <w:rPr>
          <w:b/>
          <w:bCs/>
          <w:i/>
          <w:iCs/>
          <w:color w:val="000000"/>
          <w:lang w:val="pt-BR"/>
        </w:rPr>
      </w:pPr>
      <w:r w:rsidRPr="00137FAD">
        <w:rPr>
          <w:b/>
          <w:bCs/>
          <w:i/>
          <w:iCs/>
          <w:color w:val="000000"/>
          <w:lang w:val="pt-BR"/>
        </w:rPr>
        <w:t>Modelo de mediação múltipla e mediação parcial</w:t>
      </w:r>
    </w:p>
    <w:p w:rsidR="004730B0" w:rsidRPr="00137FAD" w:rsidRDefault="004730B0" w:rsidP="004730B0">
      <w:pPr>
        <w:pBdr>
          <w:top w:val="nil"/>
          <w:left w:val="nil"/>
          <w:bottom w:val="nil"/>
          <w:right w:val="nil"/>
          <w:between w:val="nil"/>
        </w:pBdr>
        <w:spacing w:line="360" w:lineRule="auto"/>
        <w:ind w:firstLine="709"/>
        <w:jc w:val="both"/>
        <w:rPr>
          <w:color w:val="000000"/>
          <w:lang w:val="pt-BR"/>
        </w:rPr>
      </w:pPr>
      <w:r w:rsidRPr="00137FAD">
        <w:rPr>
          <w:color w:val="000000"/>
          <w:lang w:val="pt-BR"/>
        </w:rPr>
        <w:t>Modelo de mediação múltipla e mediação parcial (versão sugerida)</w:t>
      </w:r>
    </w:p>
    <w:p w:rsidR="004730B0" w:rsidRPr="00137FAD" w:rsidRDefault="004730B0" w:rsidP="004730B0">
      <w:pPr>
        <w:pBdr>
          <w:top w:val="nil"/>
          <w:left w:val="nil"/>
          <w:bottom w:val="nil"/>
          <w:right w:val="nil"/>
          <w:between w:val="nil"/>
        </w:pBdr>
        <w:spacing w:line="360" w:lineRule="auto"/>
        <w:ind w:firstLine="709"/>
        <w:jc w:val="both"/>
        <w:rPr>
          <w:color w:val="000000"/>
          <w:lang w:val="pt-BR"/>
        </w:rPr>
      </w:pPr>
      <w:r w:rsidRPr="00137FAD">
        <w:rPr>
          <w:color w:val="000000"/>
          <w:lang w:val="pt-BR"/>
        </w:rPr>
        <w:t>O uso de um modelo de mediação múltipla possibilita a investigação simultânea de diferentes mecanismos que podem explicar a associação entre estresse autogerado e depressão, reconhecendo que esse vínculo não se estabelece por uma única via causal (Hayes, 2018). Evidências recentes indicam que modelos baseados exclusivamente em efeitos diretos tendem a subestimar a complexidade das relações entre estresse, percepção de saúde e sintomas depressivos (</w:t>
      </w:r>
      <w:proofErr w:type="spellStart"/>
      <w:r w:rsidRPr="00137FAD">
        <w:rPr>
          <w:color w:val="000000"/>
          <w:lang w:val="pt-BR"/>
        </w:rPr>
        <w:t>Shapero</w:t>
      </w:r>
      <w:proofErr w:type="spellEnd"/>
      <w:r w:rsidRPr="00137FAD">
        <w:rPr>
          <w:color w:val="000000"/>
          <w:lang w:val="pt-BR"/>
        </w:rPr>
        <w:t xml:space="preserve"> et al., 2023).</w:t>
      </w:r>
    </w:p>
    <w:p w:rsidR="004730B0" w:rsidRPr="00137FAD" w:rsidRDefault="004730B0" w:rsidP="004730B0">
      <w:pPr>
        <w:pBdr>
          <w:top w:val="nil"/>
          <w:left w:val="nil"/>
          <w:bottom w:val="nil"/>
          <w:right w:val="nil"/>
          <w:between w:val="nil"/>
        </w:pBdr>
        <w:spacing w:line="360" w:lineRule="auto"/>
        <w:ind w:firstLine="709"/>
        <w:jc w:val="both"/>
        <w:rPr>
          <w:color w:val="000000"/>
          <w:lang w:val="pt-BR"/>
        </w:rPr>
      </w:pPr>
      <w:r w:rsidRPr="00137FAD">
        <w:rPr>
          <w:color w:val="000000"/>
          <w:lang w:val="pt-BR"/>
        </w:rPr>
        <w:t xml:space="preserve">A noção de mediação parcial fundamenta-se na natureza multifatorial desses processos, na medida em que variáveis como a realização de tratamento em saúde mental e a autoavaliação da </w:t>
      </w:r>
      <w:r w:rsidRPr="00137FAD">
        <w:rPr>
          <w:color w:val="000000"/>
          <w:lang w:val="pt-BR"/>
        </w:rPr>
        <w:lastRenderedPageBreak/>
        <w:t>saúde geral explicam apenas parte da associação entre estresse autogerado e depressão, sem eliminar completamente seus efeitos diretos. Esses efeitos residuais podem envolver outros mecanismos psicossociais, como ruminação, afetividade negativa e padrões interpessoais disfuncionais (</w:t>
      </w:r>
      <w:proofErr w:type="spellStart"/>
      <w:r w:rsidRPr="00137FAD">
        <w:rPr>
          <w:color w:val="000000"/>
          <w:lang w:val="pt-BR"/>
        </w:rPr>
        <w:t>Flett</w:t>
      </w:r>
      <w:proofErr w:type="spellEnd"/>
      <w:r w:rsidRPr="00137FAD">
        <w:rPr>
          <w:color w:val="000000"/>
          <w:lang w:val="pt-BR"/>
        </w:rPr>
        <w:t xml:space="preserve"> et al., 2020; </w:t>
      </w:r>
      <w:proofErr w:type="spellStart"/>
      <w:r w:rsidRPr="00137FAD">
        <w:rPr>
          <w:color w:val="000000"/>
          <w:lang w:val="pt-BR"/>
        </w:rPr>
        <w:t>Shahar</w:t>
      </w:r>
      <w:proofErr w:type="spellEnd"/>
      <w:r w:rsidRPr="00137FAD">
        <w:rPr>
          <w:color w:val="000000"/>
          <w:lang w:val="pt-BR"/>
        </w:rPr>
        <w:t xml:space="preserve"> &amp; </w:t>
      </w:r>
      <w:proofErr w:type="spellStart"/>
      <w:r w:rsidRPr="00137FAD">
        <w:rPr>
          <w:color w:val="000000"/>
          <w:lang w:val="pt-BR"/>
        </w:rPr>
        <w:t>Henrich</w:t>
      </w:r>
      <w:proofErr w:type="spellEnd"/>
      <w:r w:rsidRPr="00137FAD">
        <w:rPr>
          <w:color w:val="000000"/>
          <w:lang w:val="pt-BR"/>
        </w:rPr>
        <w:t>, 2022).</w:t>
      </w:r>
    </w:p>
    <w:p w:rsidR="004730B0" w:rsidRPr="00137FAD" w:rsidRDefault="004730B0" w:rsidP="004730B0">
      <w:pPr>
        <w:pBdr>
          <w:top w:val="nil"/>
          <w:left w:val="nil"/>
          <w:bottom w:val="nil"/>
          <w:right w:val="nil"/>
          <w:between w:val="nil"/>
        </w:pBdr>
        <w:spacing w:line="360" w:lineRule="auto"/>
        <w:ind w:firstLine="709"/>
        <w:jc w:val="both"/>
        <w:rPr>
          <w:color w:val="000000"/>
          <w:lang w:val="pt-BR"/>
        </w:rPr>
      </w:pPr>
      <w:r w:rsidRPr="00137FAD">
        <w:rPr>
          <w:color w:val="000000"/>
          <w:lang w:val="pt-BR"/>
        </w:rPr>
        <w:t>Apesar dos avanços teóricos e empíricos na compreensão do estresse autogerado e de sua associação consistente com a depressão, persistem lacunas relevantes na literatura no que se refere aos mecanismos explicativos dessa relação. Embora haja progresso na operacionalização do construto e na demonstração de suas associações com sintomas depressivos, os estudos permanecem majoritariamente concentrados em modelos predominantemente diretos. São menos frequentes investigações que examinem, de forma simultânea, mecanismos intermediários de naturezas distintas — subjetiva e comportamental — capazes de elucidar como o estresse autogerado se traduz em sofrimento depressivo.</w:t>
      </w:r>
    </w:p>
    <w:p w:rsidR="004730B0" w:rsidRPr="00137FAD" w:rsidRDefault="004730B0" w:rsidP="004730B0">
      <w:pPr>
        <w:pBdr>
          <w:top w:val="nil"/>
          <w:left w:val="nil"/>
          <w:bottom w:val="nil"/>
          <w:right w:val="nil"/>
          <w:between w:val="nil"/>
        </w:pBdr>
        <w:spacing w:line="360" w:lineRule="auto"/>
        <w:ind w:firstLine="709"/>
        <w:jc w:val="both"/>
        <w:rPr>
          <w:color w:val="000000"/>
          <w:lang w:val="pt-BR"/>
        </w:rPr>
      </w:pPr>
      <w:r w:rsidRPr="00137FAD">
        <w:rPr>
          <w:color w:val="000000"/>
          <w:lang w:val="pt-BR"/>
        </w:rPr>
        <w:t>Nesse sentido, variáveis centrais para a prática em saúde mental, como a realização de tratamento em saúde mental, têm sido pouco exploradas como potenciais mediadoras dessa associação. A literatura tende a abordar o tratamento psicoterápico sobretudo como desfecho ou variável de controle, negligenciando seu papel como mecanismo que pode atenuar ou amplificar o impacto do estresse autogerado sobre a depressão (</w:t>
      </w:r>
      <w:proofErr w:type="spellStart"/>
      <w:r w:rsidRPr="00137FAD">
        <w:rPr>
          <w:color w:val="000000"/>
          <w:lang w:val="pt-BR"/>
        </w:rPr>
        <w:t>Cuijpers</w:t>
      </w:r>
      <w:proofErr w:type="spellEnd"/>
      <w:r w:rsidRPr="00137FAD">
        <w:rPr>
          <w:color w:val="000000"/>
          <w:lang w:val="pt-BR"/>
        </w:rPr>
        <w:t xml:space="preserve"> et al., 2021; Swift et al., 2021).</w:t>
      </w:r>
    </w:p>
    <w:p w:rsidR="004730B0" w:rsidRPr="00137FAD" w:rsidRDefault="004730B0" w:rsidP="004730B0">
      <w:pPr>
        <w:pBdr>
          <w:top w:val="nil"/>
          <w:left w:val="nil"/>
          <w:bottom w:val="nil"/>
          <w:right w:val="nil"/>
          <w:between w:val="nil"/>
        </w:pBdr>
        <w:spacing w:line="360" w:lineRule="auto"/>
        <w:ind w:firstLine="709"/>
        <w:jc w:val="both"/>
        <w:rPr>
          <w:color w:val="000000"/>
          <w:lang w:val="pt-BR"/>
        </w:rPr>
      </w:pPr>
      <w:r w:rsidRPr="00137FAD">
        <w:rPr>
          <w:color w:val="000000"/>
          <w:lang w:val="pt-BR"/>
        </w:rPr>
        <w:t>De modo semelhante, embora a autoavaliação da saúde geral seja amplamente reconhecida como um indicador robusto e integrador de saúde física e mental, são escassos os estudos que a investigam conjuntamente com o uso de tratamento em saúde mental em modelos de mediação múltipla. Essa lacuna limita a compreensão da relevância relativa de diferentes vias explicativas na associação entre estresse autogerado e depressão.</w:t>
      </w:r>
    </w:p>
    <w:p w:rsidR="004730B0" w:rsidRPr="00137FAD" w:rsidRDefault="004730B0" w:rsidP="004730B0">
      <w:pPr>
        <w:pBdr>
          <w:top w:val="nil"/>
          <w:left w:val="nil"/>
          <w:bottom w:val="nil"/>
          <w:right w:val="nil"/>
          <w:between w:val="nil"/>
        </w:pBdr>
        <w:spacing w:line="360" w:lineRule="auto"/>
        <w:ind w:firstLine="709"/>
        <w:jc w:val="both"/>
        <w:rPr>
          <w:color w:val="000000"/>
          <w:lang w:val="pt-BR"/>
        </w:rPr>
      </w:pPr>
      <w:r w:rsidRPr="00137FAD">
        <w:rPr>
          <w:color w:val="000000"/>
          <w:lang w:val="pt-BR"/>
        </w:rPr>
        <w:t xml:space="preserve">Ademais, a predominância de modelos analíticos </w:t>
      </w:r>
      <w:proofErr w:type="spellStart"/>
      <w:r w:rsidRPr="00137FAD">
        <w:rPr>
          <w:color w:val="000000"/>
          <w:lang w:val="pt-BR"/>
        </w:rPr>
        <w:t>univariados</w:t>
      </w:r>
      <w:proofErr w:type="spellEnd"/>
      <w:r w:rsidRPr="00137FAD">
        <w:rPr>
          <w:color w:val="000000"/>
          <w:lang w:val="pt-BR"/>
        </w:rPr>
        <w:t xml:space="preserve"> ou de mediação simples pode subestimar a natureza processual e multifatorial da relação entre estresse autogerado e depressão (Hayes, 2018; </w:t>
      </w:r>
      <w:proofErr w:type="spellStart"/>
      <w:r w:rsidRPr="00137FAD">
        <w:rPr>
          <w:color w:val="000000"/>
          <w:lang w:val="pt-BR"/>
        </w:rPr>
        <w:t>Shapero</w:t>
      </w:r>
      <w:proofErr w:type="spellEnd"/>
      <w:r w:rsidRPr="00137FAD">
        <w:rPr>
          <w:color w:val="000000"/>
          <w:lang w:val="pt-BR"/>
        </w:rPr>
        <w:t xml:space="preserve"> et al., 2023). Torna-se, portanto, necessária a condução de estudos que testem modelos de mediação múltipla com a estimação de efeitos diretos, indiretos e totais, permitindo avaliar a presença de mediação parcial e identificar os mecanismos que exercem maior peso explicativo.</w:t>
      </w:r>
    </w:p>
    <w:p w:rsidR="004730B0" w:rsidRPr="00137FAD" w:rsidRDefault="004730B0" w:rsidP="004730B0">
      <w:pPr>
        <w:pBdr>
          <w:top w:val="nil"/>
          <w:left w:val="nil"/>
          <w:bottom w:val="nil"/>
          <w:right w:val="nil"/>
          <w:between w:val="nil"/>
        </w:pBdr>
        <w:spacing w:line="360" w:lineRule="auto"/>
        <w:ind w:firstLine="709"/>
        <w:jc w:val="both"/>
        <w:rPr>
          <w:color w:val="000000"/>
          <w:lang w:val="pt-BR"/>
        </w:rPr>
      </w:pPr>
      <w:r w:rsidRPr="00137FAD">
        <w:rPr>
          <w:color w:val="000000"/>
          <w:lang w:val="pt-BR"/>
        </w:rPr>
        <w:t xml:space="preserve">Com base nessas lacunas, o presente estudo propõe um modelo de mediação múltipla para estimar os efeitos diretos, indiretos e totais do estresse autogerado sobre a depressão, considerando como mediadores a realização de tratamento em saúde mental e a pior autoavaliação da saúde </w:t>
      </w:r>
      <w:r w:rsidRPr="00137FAD">
        <w:rPr>
          <w:color w:val="000000"/>
          <w:lang w:val="pt-BR"/>
        </w:rPr>
        <w:lastRenderedPageBreak/>
        <w:t>geral. Ao fazê-lo, busca-se oferecer um modelo explicativo mais abrangente, alinhado tanto às demandas teóricas quanto às implicações práticas em saúde mental.</w:t>
      </w:r>
    </w:p>
    <w:p w:rsidR="004730B0" w:rsidRPr="00137FAD" w:rsidRDefault="004730B0" w:rsidP="004730B0">
      <w:pPr>
        <w:pBdr>
          <w:top w:val="nil"/>
          <w:left w:val="nil"/>
          <w:bottom w:val="nil"/>
          <w:right w:val="nil"/>
          <w:between w:val="nil"/>
        </w:pBdr>
        <w:spacing w:line="360" w:lineRule="auto"/>
        <w:ind w:firstLine="709"/>
        <w:jc w:val="both"/>
        <w:rPr>
          <w:color w:val="000000"/>
          <w:lang w:val="pt-BR"/>
        </w:rPr>
      </w:pPr>
      <w:r w:rsidRPr="00137FAD">
        <w:rPr>
          <w:color w:val="000000"/>
          <w:lang w:val="pt-BR"/>
        </w:rPr>
        <w:t>Assim, o objetivo do estudo foi investigar os efeitos diretos, indiretos e totais do estresse autogerado sobre a depressão, examinando o papel mediador da realização de tratamento em saúde mental e da pior autoavaliação da saúde geral. Especificamente, buscou-se avaliar em que medida essas variáveis contribuem para explicar os mecanismos pelos quais o estresse autogerado se associa à depressão, testando um modelo de mediação múltipla com efeitos parcialmente independentes.</w:t>
      </w:r>
    </w:p>
    <w:p w:rsidR="004730B0" w:rsidRPr="00137FAD" w:rsidRDefault="004730B0" w:rsidP="00A34047">
      <w:pPr>
        <w:pBdr>
          <w:top w:val="nil"/>
          <w:left w:val="nil"/>
          <w:bottom w:val="nil"/>
          <w:right w:val="nil"/>
          <w:between w:val="nil"/>
        </w:pBdr>
        <w:spacing w:line="360" w:lineRule="auto"/>
        <w:ind w:firstLine="709"/>
        <w:jc w:val="both"/>
        <w:rPr>
          <w:color w:val="000000"/>
          <w:lang w:val="pt-BR"/>
        </w:rPr>
      </w:pPr>
      <w:r w:rsidRPr="00137FAD">
        <w:rPr>
          <w:color w:val="000000"/>
          <w:lang w:val="pt-BR"/>
        </w:rPr>
        <w:t xml:space="preserve">Com base na literatura, foram formuladas duas hipóteses: H1, </w:t>
      </w:r>
      <w:r w:rsidR="00A34047" w:rsidRPr="00137FAD">
        <w:rPr>
          <w:color w:val="000000"/>
          <w:lang w:val="pt-BR"/>
        </w:rPr>
        <w:t>índices</w:t>
      </w:r>
      <w:r w:rsidRPr="00137FAD">
        <w:rPr>
          <w:color w:val="000000"/>
          <w:lang w:val="pt-BR"/>
        </w:rPr>
        <w:t xml:space="preserve"> mais elevados de estresse autogerado estarão positivamente associados a maiores </w:t>
      </w:r>
      <w:r w:rsidR="00A34047" w:rsidRPr="00137FAD">
        <w:rPr>
          <w:color w:val="000000"/>
          <w:lang w:val="pt-BR"/>
        </w:rPr>
        <w:t>índices</w:t>
      </w:r>
      <w:r w:rsidRPr="00137FAD">
        <w:rPr>
          <w:color w:val="000000"/>
          <w:lang w:val="pt-BR"/>
        </w:rPr>
        <w:t xml:space="preserve"> de sintomas depressivos; H2, a associação entre estresse autogerado e depressão será mediada pela realização de tratamento em saúde mental e pela pior autoavaliação da saúde geral, de modo que o estresse autogerado se associará a essas variáveis mediadoras, as quais, por sua vez, estarão significativamente associadas à depressão.</w:t>
      </w:r>
    </w:p>
    <w:p w:rsidR="00600BD9" w:rsidRPr="00137FAD" w:rsidRDefault="00600BD9" w:rsidP="009665E2">
      <w:pPr>
        <w:pBdr>
          <w:top w:val="nil"/>
          <w:left w:val="nil"/>
          <w:bottom w:val="nil"/>
          <w:right w:val="nil"/>
          <w:between w:val="nil"/>
        </w:pBdr>
        <w:rPr>
          <w:color w:val="000000"/>
          <w:lang w:val="pt-BR"/>
        </w:rPr>
      </w:pPr>
    </w:p>
    <w:p w:rsidR="0017678F" w:rsidRPr="00137FAD" w:rsidRDefault="00000000" w:rsidP="0017678F">
      <w:pPr>
        <w:pBdr>
          <w:top w:val="nil"/>
          <w:left w:val="nil"/>
          <w:bottom w:val="nil"/>
          <w:right w:val="nil"/>
          <w:between w:val="nil"/>
        </w:pBdr>
        <w:jc w:val="center"/>
        <w:rPr>
          <w:b/>
          <w:color w:val="000000"/>
          <w:lang w:val="pt-BR"/>
        </w:rPr>
      </w:pPr>
      <w:r w:rsidRPr="00137FAD">
        <w:rPr>
          <w:b/>
          <w:color w:val="000000"/>
          <w:lang w:val="pt-BR"/>
        </w:rPr>
        <w:t>Método</w:t>
      </w:r>
    </w:p>
    <w:p w:rsidR="0017678F" w:rsidRPr="00137FAD" w:rsidRDefault="0017678F" w:rsidP="009665E2">
      <w:pPr>
        <w:pBdr>
          <w:top w:val="nil"/>
          <w:left w:val="nil"/>
          <w:bottom w:val="nil"/>
          <w:right w:val="nil"/>
          <w:between w:val="nil"/>
        </w:pBdr>
        <w:rPr>
          <w:b/>
          <w:color w:val="000000"/>
          <w:lang w:val="pt-BR"/>
        </w:rPr>
      </w:pPr>
    </w:p>
    <w:p w:rsidR="0017678F" w:rsidRPr="00137FAD" w:rsidRDefault="0017678F" w:rsidP="0017678F">
      <w:pPr>
        <w:pBdr>
          <w:top w:val="nil"/>
          <w:left w:val="nil"/>
          <w:bottom w:val="nil"/>
          <w:right w:val="nil"/>
          <w:between w:val="nil"/>
        </w:pBdr>
        <w:rPr>
          <w:b/>
          <w:i/>
          <w:iCs/>
          <w:color w:val="000000"/>
          <w:lang w:val="pt-BR"/>
        </w:rPr>
      </w:pPr>
      <w:r w:rsidRPr="00137FAD">
        <w:rPr>
          <w:b/>
          <w:i/>
          <w:iCs/>
          <w:color w:val="000000"/>
          <w:lang w:val="pt-BR"/>
        </w:rPr>
        <w:t>Delineamento</w:t>
      </w:r>
    </w:p>
    <w:p w:rsidR="00BE00A8" w:rsidRPr="00137FAD" w:rsidRDefault="00BE00A8" w:rsidP="0017678F">
      <w:pPr>
        <w:pBdr>
          <w:top w:val="nil"/>
          <w:left w:val="nil"/>
          <w:bottom w:val="nil"/>
          <w:right w:val="nil"/>
          <w:between w:val="nil"/>
        </w:pBdr>
        <w:rPr>
          <w:b/>
          <w:color w:val="000000"/>
          <w:lang w:val="pt-BR"/>
        </w:rPr>
      </w:pPr>
    </w:p>
    <w:p w:rsidR="00BE00A8" w:rsidRPr="00137FAD" w:rsidRDefault="00BE00A8" w:rsidP="00BE00A8">
      <w:pPr>
        <w:pBdr>
          <w:top w:val="nil"/>
          <w:left w:val="nil"/>
          <w:bottom w:val="nil"/>
          <w:right w:val="nil"/>
          <w:between w:val="nil"/>
        </w:pBdr>
        <w:spacing w:line="360" w:lineRule="auto"/>
        <w:ind w:firstLine="709"/>
        <w:jc w:val="both"/>
        <w:rPr>
          <w:b/>
          <w:color w:val="000000"/>
          <w:lang w:val="pt-BR"/>
        </w:rPr>
      </w:pPr>
      <w:r w:rsidRPr="00137FAD">
        <w:rPr>
          <w:color w:val="000000"/>
          <w:lang w:val="pt-BR"/>
        </w:rPr>
        <w:t>Trata-se de um</w:t>
      </w:r>
      <w:r w:rsidRPr="00137FAD">
        <w:rPr>
          <w:rStyle w:val="apple-converted-space"/>
          <w:color w:val="000000"/>
          <w:lang w:val="pt-BR"/>
        </w:rPr>
        <w:t> </w:t>
      </w:r>
      <w:r w:rsidRPr="00137FAD">
        <w:rPr>
          <w:rStyle w:val="Forte"/>
          <w:b w:val="0"/>
          <w:bCs w:val="0"/>
          <w:color w:val="000000"/>
          <w:lang w:val="pt-BR"/>
        </w:rPr>
        <w:t>estudo observacional, transversal, de abordagem quantitativa</w:t>
      </w:r>
      <w:r w:rsidRPr="00137FAD">
        <w:rPr>
          <w:color w:val="000000"/>
          <w:lang w:val="pt-BR"/>
        </w:rPr>
        <w:t>, com caráter analítico. O delineamento adotado permitiu examinar as associações entre estresse autogerado e depressão, bem como testar um</w:t>
      </w:r>
      <w:r w:rsidRPr="00137FAD">
        <w:rPr>
          <w:rStyle w:val="apple-converted-space"/>
          <w:color w:val="000000"/>
          <w:lang w:val="pt-BR"/>
        </w:rPr>
        <w:t> </w:t>
      </w:r>
      <w:r w:rsidRPr="00137FAD">
        <w:rPr>
          <w:rStyle w:val="Forte"/>
          <w:b w:val="0"/>
          <w:bCs w:val="0"/>
          <w:color w:val="000000"/>
          <w:lang w:val="pt-BR"/>
        </w:rPr>
        <w:t>modelo de mediação múltipla</w:t>
      </w:r>
      <w:r w:rsidRPr="00137FAD">
        <w:rPr>
          <w:b/>
          <w:bCs/>
          <w:color w:val="000000"/>
          <w:lang w:val="pt-BR"/>
        </w:rPr>
        <w:t>,</w:t>
      </w:r>
      <w:r w:rsidRPr="00137FAD">
        <w:rPr>
          <w:color w:val="000000"/>
          <w:lang w:val="pt-BR"/>
        </w:rPr>
        <w:t xml:space="preserve"> visando estimar efeitos diretos, indiretos e totais entre as variáveis investigadas</w:t>
      </w:r>
      <w:r w:rsidRPr="00137FAD">
        <w:rPr>
          <w:color w:val="000000"/>
          <w:lang w:val="pt-BR"/>
        </w:rPr>
        <w:t>.</w:t>
      </w:r>
    </w:p>
    <w:p w:rsidR="0017678F" w:rsidRPr="00137FAD" w:rsidRDefault="0017678F" w:rsidP="0017678F">
      <w:pPr>
        <w:pBdr>
          <w:top w:val="nil"/>
          <w:left w:val="nil"/>
          <w:bottom w:val="nil"/>
          <w:right w:val="nil"/>
          <w:between w:val="nil"/>
        </w:pBdr>
        <w:rPr>
          <w:b/>
          <w:color w:val="000000"/>
          <w:lang w:val="pt-BR"/>
        </w:rPr>
      </w:pPr>
    </w:p>
    <w:p w:rsidR="0017678F" w:rsidRPr="00137FAD" w:rsidRDefault="0017678F" w:rsidP="0017678F">
      <w:pPr>
        <w:pStyle w:val="NormalWeb"/>
        <w:spacing w:line="360" w:lineRule="auto"/>
        <w:rPr>
          <w:b/>
          <w:bCs/>
          <w:i/>
          <w:iCs/>
          <w:color w:val="000000"/>
          <w:lang w:val="pt-BR"/>
        </w:rPr>
      </w:pPr>
      <w:r w:rsidRPr="00137FAD">
        <w:rPr>
          <w:b/>
          <w:bCs/>
          <w:i/>
          <w:iCs/>
          <w:color w:val="000000"/>
          <w:lang w:val="pt-BR"/>
        </w:rPr>
        <w:t>Participantes</w:t>
      </w:r>
    </w:p>
    <w:p w:rsidR="0017678F" w:rsidRPr="00137FAD" w:rsidRDefault="0017678F" w:rsidP="0017678F">
      <w:pPr>
        <w:pStyle w:val="NormalWeb"/>
        <w:spacing w:line="360" w:lineRule="auto"/>
        <w:ind w:firstLine="567"/>
        <w:jc w:val="both"/>
        <w:rPr>
          <w:color w:val="000000"/>
          <w:lang w:val="pt-BR"/>
        </w:rPr>
      </w:pPr>
      <w:r w:rsidRPr="00137FAD">
        <w:rPr>
          <w:color w:val="000000"/>
          <w:lang w:val="pt-BR"/>
        </w:rPr>
        <w:t xml:space="preserve">A amostra do tipo não probabilística constituiu-se de 824 estudantes de PPGSS em nível de mestrado e doutorado de instituições de ensino brasileiras. A maioria dos participantes declarou-se pertencente ao sexo feminino (n = 555; 67,4%), orientação sexual heterossexual (n = 628, 74,4%), raça branca (n = 572, 69,8%), com união estável (n = 550; 66,7%), sem filhos (n = 615; 74,6%). A idade dos respondentes variou de 21 a 65 anos (M = 34; DP = 9; </w:t>
      </w:r>
      <w:proofErr w:type="spellStart"/>
      <w:r w:rsidRPr="00137FAD">
        <w:rPr>
          <w:color w:val="000000"/>
          <w:lang w:val="pt-BR"/>
        </w:rPr>
        <w:t>M</w:t>
      </w:r>
      <w:r w:rsidRPr="00137FAD">
        <w:rPr>
          <w:color w:val="000000"/>
          <w:vertAlign w:val="subscript"/>
          <w:lang w:val="pt-BR"/>
        </w:rPr>
        <w:t>o</w:t>
      </w:r>
      <w:proofErr w:type="spellEnd"/>
      <w:r w:rsidRPr="00137FAD">
        <w:rPr>
          <w:color w:val="000000"/>
          <w:lang w:val="pt-BR"/>
        </w:rPr>
        <w:t xml:space="preserve"> = 27). </w:t>
      </w:r>
    </w:p>
    <w:p w:rsidR="0017678F" w:rsidRPr="00137FAD" w:rsidRDefault="0017678F" w:rsidP="0017678F">
      <w:pPr>
        <w:pStyle w:val="NormalWeb"/>
        <w:spacing w:line="360" w:lineRule="auto"/>
        <w:ind w:firstLine="567"/>
        <w:jc w:val="both"/>
        <w:rPr>
          <w:color w:val="000000"/>
          <w:lang w:val="pt-BR"/>
        </w:rPr>
      </w:pPr>
      <w:r w:rsidRPr="00137FAD">
        <w:rPr>
          <w:color w:val="000000"/>
          <w:lang w:val="pt-BR"/>
        </w:rPr>
        <w:t>Também a maioria estudava em universidade pública (n = 641; 77,8%), estava no primeiro ano do curso (n = 446, 54,8%), possuía bolsa de estudos ou financiamento público (n = 470; 57%) e conciliava o curso com o trabalho (n = 528, 64,1%).</w:t>
      </w:r>
    </w:p>
    <w:p w:rsidR="0017678F" w:rsidRPr="00137FAD" w:rsidRDefault="0017678F" w:rsidP="0017678F">
      <w:pPr>
        <w:pStyle w:val="NormalWeb"/>
        <w:spacing w:line="360" w:lineRule="auto"/>
        <w:ind w:firstLine="567"/>
        <w:jc w:val="both"/>
        <w:rPr>
          <w:color w:val="000000"/>
          <w:lang w:val="pt-BR"/>
        </w:rPr>
      </w:pPr>
      <w:r w:rsidRPr="00137FAD">
        <w:rPr>
          <w:color w:val="000000"/>
          <w:lang w:val="pt-BR"/>
        </w:rPr>
        <w:lastRenderedPageBreak/>
        <w:t>A distribuição dos participantes, segundo as oito áreas da árvore do conhecimento do Conselho Nacional de Desenvolvimento Científico e Tecnológico (CNPq) – Brasil (http://lattes.cnpq.br/web/</w:t>
      </w:r>
      <w:proofErr w:type="spellStart"/>
      <w:r w:rsidRPr="00137FAD">
        <w:rPr>
          <w:color w:val="000000"/>
          <w:lang w:val="pt-BR"/>
        </w:rPr>
        <w:t>dgp</w:t>
      </w:r>
      <w:proofErr w:type="spellEnd"/>
      <w:r w:rsidRPr="00137FAD">
        <w:rPr>
          <w:color w:val="000000"/>
          <w:lang w:val="pt-BR"/>
        </w:rPr>
        <w:t>/arvore-do-conhecimento) foi: Ciências Humanas (n = 262; 32,5%), Ciências Sociais e Aplicadas (n = 115; 14,3%), Ciências da Saúde (n = 103; 12,8%), Linguística, Letras e Artes (n = 96; 11,9%), Ciências Biológicas (n = 76; 9,4%), Ciências Agrárias (n = 65; 8,1%), Ciências Exatas e da Terra (n = 64; 7,9%), e Engenharias (n = 25; 3,1%). A maior parcela estudava na região Sul (n = 345; 42,9%), seguida pela região Sudeste (n = 229; 28,5%), Centro-Oeste (n = 114; 14,2%), Nordeste (n = 69; 8,6%), Norte (n = 47; 5,8%).</w:t>
      </w:r>
    </w:p>
    <w:p w:rsidR="0017678F" w:rsidRPr="00137FAD" w:rsidRDefault="0017678F" w:rsidP="0017678F">
      <w:pPr>
        <w:pStyle w:val="NormalWeb"/>
        <w:spacing w:line="360" w:lineRule="auto"/>
        <w:ind w:firstLine="567"/>
        <w:jc w:val="both"/>
        <w:rPr>
          <w:color w:val="000000"/>
          <w:lang w:val="pt-BR"/>
        </w:rPr>
      </w:pPr>
    </w:p>
    <w:p w:rsidR="0017678F" w:rsidRPr="00137FAD" w:rsidRDefault="0017678F" w:rsidP="0017678F">
      <w:pPr>
        <w:pStyle w:val="NormalWeb"/>
        <w:spacing w:line="360" w:lineRule="auto"/>
        <w:jc w:val="both"/>
        <w:rPr>
          <w:b/>
          <w:bCs/>
          <w:i/>
          <w:iCs/>
          <w:color w:val="000000"/>
          <w:lang w:val="pt-BR"/>
        </w:rPr>
      </w:pPr>
      <w:r w:rsidRPr="00137FAD">
        <w:rPr>
          <w:b/>
          <w:bCs/>
          <w:i/>
          <w:iCs/>
          <w:color w:val="000000"/>
          <w:lang w:val="pt-BR"/>
        </w:rPr>
        <w:t>Instrumentos</w:t>
      </w:r>
    </w:p>
    <w:p w:rsidR="0017678F" w:rsidRPr="00137FAD" w:rsidRDefault="0017678F" w:rsidP="0017678F">
      <w:pPr>
        <w:pStyle w:val="NormalWeb"/>
        <w:spacing w:line="360" w:lineRule="auto"/>
        <w:ind w:firstLine="567"/>
        <w:jc w:val="both"/>
        <w:rPr>
          <w:color w:val="000000"/>
          <w:lang w:val="pt-BR"/>
        </w:rPr>
      </w:pPr>
      <w:r w:rsidRPr="00137FAD">
        <w:rPr>
          <w:color w:val="000000"/>
          <w:lang w:val="pt-BR"/>
        </w:rPr>
        <w:t>Questionário de dados sociodemográficos (sexo, raça, orientação sexual, idade, situação conjugal, filhos);</w:t>
      </w:r>
    </w:p>
    <w:p w:rsidR="0017678F" w:rsidRPr="00137FAD" w:rsidRDefault="0017678F" w:rsidP="0017678F">
      <w:pPr>
        <w:pStyle w:val="NormalWeb"/>
        <w:spacing w:line="360" w:lineRule="auto"/>
        <w:ind w:firstLine="567"/>
        <w:jc w:val="both"/>
        <w:rPr>
          <w:color w:val="000000"/>
          <w:lang w:val="pt-BR"/>
        </w:rPr>
      </w:pPr>
      <w:r w:rsidRPr="00137FAD">
        <w:rPr>
          <w:color w:val="000000"/>
          <w:lang w:val="pt-BR"/>
        </w:rPr>
        <w:t>Questionário de dados acadêmicos (curso [mestrado, doutorado], semestre atual do curso, nota do PPG [3, 4, 5, 6, 7], ter realizado exame de qualificação da dissertação ou tese [sim, não], tipo de instituição [pública, privada], dedicação ao curso [parcial, integral], Área de conhecimento CNPq, região da instituição de ensino).</w:t>
      </w:r>
    </w:p>
    <w:p w:rsidR="009F379F" w:rsidRPr="00137FAD" w:rsidRDefault="0017678F" w:rsidP="009F379F">
      <w:pPr>
        <w:pStyle w:val="NormalWeb"/>
        <w:spacing w:line="360" w:lineRule="auto"/>
        <w:ind w:firstLine="567"/>
        <w:jc w:val="both"/>
        <w:rPr>
          <w:color w:val="000000"/>
          <w:lang w:val="pt-BR"/>
        </w:rPr>
      </w:pPr>
      <w:r w:rsidRPr="00137FAD">
        <w:rPr>
          <w:color w:val="000000"/>
          <w:lang w:val="pt-BR"/>
        </w:rPr>
        <w:t xml:space="preserve">Subescala de Depressão da Escala de Depressão, Ansiedade e Estresse (DASS-21; Lovibond &amp; Lovibond, 1995). Adaptada para o contexto brasileiro por </w:t>
      </w:r>
      <w:proofErr w:type="spellStart"/>
      <w:r w:rsidRPr="00137FAD">
        <w:rPr>
          <w:color w:val="000000"/>
          <w:lang w:val="pt-BR"/>
        </w:rPr>
        <w:t>Vignola</w:t>
      </w:r>
      <w:proofErr w:type="spellEnd"/>
      <w:r w:rsidRPr="00137FAD">
        <w:rPr>
          <w:color w:val="000000"/>
          <w:lang w:val="pt-BR"/>
        </w:rPr>
        <w:t xml:space="preserve"> e Tucci (2014). A subescala é constituída de sete itens (alfa = 0,92; ex. item = Senti-me desanimado e deprimido). </w:t>
      </w:r>
      <w:r w:rsidR="009F379F" w:rsidRPr="00137FAD">
        <w:rPr>
          <w:color w:val="000000"/>
          <w:lang w:val="pt-BR"/>
        </w:rPr>
        <w:t>Os itens são respondidos em escala de 4 pontos (0 =</w:t>
      </w:r>
      <w:r w:rsidR="009F379F" w:rsidRPr="00137FAD">
        <w:rPr>
          <w:rStyle w:val="apple-converted-space"/>
          <w:color w:val="000000"/>
          <w:lang w:val="pt-BR"/>
        </w:rPr>
        <w:t> </w:t>
      </w:r>
      <w:r w:rsidR="009F379F" w:rsidRPr="00137FAD">
        <w:rPr>
          <w:rStyle w:val="nfase"/>
          <w:i w:val="0"/>
          <w:iCs w:val="0"/>
          <w:color w:val="000000"/>
          <w:lang w:val="pt-BR"/>
        </w:rPr>
        <w:t>não se aplicou a mim</w:t>
      </w:r>
      <w:r w:rsidR="009F379F" w:rsidRPr="00137FAD">
        <w:rPr>
          <w:rStyle w:val="apple-converted-space"/>
          <w:color w:val="000000"/>
          <w:lang w:val="pt-BR"/>
        </w:rPr>
        <w:t> </w:t>
      </w:r>
      <w:r w:rsidR="009F379F" w:rsidRPr="00137FAD">
        <w:rPr>
          <w:color w:val="000000"/>
          <w:lang w:val="pt-BR"/>
        </w:rPr>
        <w:t>a 3 =</w:t>
      </w:r>
      <w:r w:rsidR="009F379F" w:rsidRPr="00137FAD">
        <w:rPr>
          <w:rStyle w:val="apple-converted-space"/>
          <w:color w:val="000000"/>
          <w:lang w:val="pt-BR"/>
        </w:rPr>
        <w:t> </w:t>
      </w:r>
      <w:r w:rsidR="009F379F" w:rsidRPr="00137FAD">
        <w:rPr>
          <w:rStyle w:val="nfase"/>
          <w:i w:val="0"/>
          <w:iCs w:val="0"/>
          <w:color w:val="000000"/>
          <w:lang w:val="pt-BR"/>
        </w:rPr>
        <w:t>aplicou-se muito ou na maior parte do tempo</w:t>
      </w:r>
      <w:r w:rsidR="009F379F" w:rsidRPr="00137FAD">
        <w:rPr>
          <w:color w:val="000000"/>
          <w:lang w:val="pt-BR"/>
        </w:rPr>
        <w:t>). Foi calculado o</w:t>
      </w:r>
      <w:r w:rsidR="009F379F" w:rsidRPr="00137FAD">
        <w:rPr>
          <w:rStyle w:val="apple-converted-space"/>
          <w:color w:val="000000"/>
          <w:lang w:val="pt-BR"/>
        </w:rPr>
        <w:t> </w:t>
      </w:r>
      <w:r w:rsidR="009F379F" w:rsidRPr="00137FAD">
        <w:rPr>
          <w:rStyle w:val="Forte"/>
          <w:b w:val="0"/>
          <w:bCs w:val="0"/>
          <w:color w:val="000000"/>
          <w:lang w:val="pt-BR"/>
        </w:rPr>
        <w:t>escore médio</w:t>
      </w:r>
      <w:r w:rsidR="009F379F" w:rsidRPr="00137FAD">
        <w:rPr>
          <w:rStyle w:val="apple-converted-space"/>
          <w:color w:val="000000"/>
          <w:lang w:val="pt-BR"/>
        </w:rPr>
        <w:t> </w:t>
      </w:r>
      <w:r w:rsidR="009F379F" w:rsidRPr="00137FAD">
        <w:rPr>
          <w:color w:val="000000"/>
          <w:lang w:val="pt-BR"/>
        </w:rPr>
        <w:t>dos itens da subescala, de modo que valores mais altos indicam maior intensidade de sintomas depressivos.”</w:t>
      </w:r>
    </w:p>
    <w:p w:rsidR="0017678F" w:rsidRPr="00137FAD" w:rsidRDefault="0017678F" w:rsidP="0017678F">
      <w:pPr>
        <w:pStyle w:val="NormalWeb"/>
        <w:spacing w:line="360" w:lineRule="auto"/>
        <w:ind w:firstLine="567"/>
        <w:jc w:val="both"/>
        <w:rPr>
          <w:color w:val="000000"/>
          <w:lang w:val="pt-BR"/>
        </w:rPr>
      </w:pPr>
      <w:r w:rsidRPr="00137FAD">
        <w:rPr>
          <w:color w:val="000000"/>
          <w:lang w:val="pt-BR"/>
        </w:rPr>
        <w:t>Escala de estresse autogerado (EEAG) (</w:t>
      </w:r>
      <w:proofErr w:type="spellStart"/>
      <w:r w:rsidRPr="00137FAD">
        <w:rPr>
          <w:color w:val="000000"/>
          <w:lang w:val="pt-BR"/>
        </w:rPr>
        <w:t>Flett</w:t>
      </w:r>
      <w:proofErr w:type="spellEnd"/>
      <w:r w:rsidRPr="00137FAD">
        <w:rPr>
          <w:color w:val="000000"/>
          <w:lang w:val="pt-BR"/>
        </w:rPr>
        <w:t xml:space="preserve"> et al., 2020), adaptada para o Brasil por Carlotto e Câmara (2025). Trata-se de uma escala unifatorial constituída de sete itens que avaliam em que medida o estresse é gerado pela própria pessoa, o qual acrescenta tensão à situação pré-existente (ex. item: “As maneiras como eu lidei com o estresse em minha vida muitas vezes resultaram em estresse extra para mim”). (alfa e ômega = 0,90). As respostas para cada item são feitas em uma escala </w:t>
      </w:r>
      <w:proofErr w:type="spellStart"/>
      <w:r w:rsidRPr="00137FAD">
        <w:rPr>
          <w:color w:val="000000"/>
          <w:lang w:val="pt-BR"/>
        </w:rPr>
        <w:t>Likert</w:t>
      </w:r>
      <w:proofErr w:type="spellEnd"/>
      <w:r w:rsidRPr="00137FAD">
        <w:rPr>
          <w:color w:val="000000"/>
          <w:lang w:val="pt-BR"/>
        </w:rPr>
        <w:t xml:space="preserve"> de cinco pontos, variando de 1 (discordo totalmente) a 5 (concordo totalmente).</w:t>
      </w:r>
    </w:p>
    <w:p w:rsidR="0017678F" w:rsidRPr="00137FAD" w:rsidRDefault="0017678F" w:rsidP="0017678F">
      <w:pPr>
        <w:pStyle w:val="NormalWeb"/>
        <w:spacing w:line="360" w:lineRule="auto"/>
        <w:ind w:firstLine="567"/>
        <w:jc w:val="both"/>
        <w:rPr>
          <w:color w:val="000000"/>
          <w:lang w:val="pt-BR"/>
        </w:rPr>
      </w:pPr>
      <w:r w:rsidRPr="00137FAD">
        <w:rPr>
          <w:color w:val="000000"/>
          <w:lang w:val="pt-BR"/>
        </w:rPr>
        <w:t>Autoavaliação da saúde geral. Essa foi mensurada por meio de um item único, estratégia amplamente utilizada em pesquisas em saúde (</w:t>
      </w:r>
      <w:proofErr w:type="spellStart"/>
      <w:r w:rsidR="00687466" w:rsidRPr="00137FAD">
        <w:rPr>
          <w:color w:val="000000"/>
          <w:lang w:val="pt-BR"/>
        </w:rPr>
        <w:t>Cullati</w:t>
      </w:r>
      <w:proofErr w:type="spellEnd"/>
      <w:r w:rsidR="00687466" w:rsidRPr="00137FAD">
        <w:rPr>
          <w:color w:val="000000"/>
          <w:lang w:val="pt-BR"/>
        </w:rPr>
        <w:t xml:space="preserve"> et al., 2020; </w:t>
      </w:r>
      <w:proofErr w:type="spellStart"/>
      <w:r w:rsidRPr="00137FAD">
        <w:rPr>
          <w:color w:val="000000"/>
          <w:lang w:val="pt-BR"/>
        </w:rPr>
        <w:t>Madsen</w:t>
      </w:r>
      <w:proofErr w:type="spellEnd"/>
      <w:r w:rsidRPr="00137FAD">
        <w:rPr>
          <w:color w:val="000000"/>
          <w:lang w:val="pt-BR"/>
        </w:rPr>
        <w:t xml:space="preserve"> et al., 20</w:t>
      </w:r>
      <w:r w:rsidR="00125A4F" w:rsidRPr="00137FAD">
        <w:rPr>
          <w:color w:val="000000"/>
          <w:lang w:val="pt-BR"/>
        </w:rPr>
        <w:t>17</w:t>
      </w:r>
      <w:r w:rsidRPr="00137FAD">
        <w:rPr>
          <w:color w:val="000000"/>
          <w:lang w:val="pt-BR"/>
        </w:rPr>
        <w:t xml:space="preserve">; </w:t>
      </w:r>
      <w:r w:rsidR="00884F6B" w:rsidRPr="00137FAD">
        <w:rPr>
          <w:color w:val="000000"/>
          <w:lang w:val="pt-BR"/>
        </w:rPr>
        <w:t xml:space="preserve">Ito </w:t>
      </w:r>
      <w:r w:rsidRPr="00137FAD">
        <w:rPr>
          <w:color w:val="000000"/>
          <w:lang w:val="pt-BR"/>
        </w:rPr>
        <w:t>et al., 2024).</w:t>
      </w:r>
      <w:r w:rsidR="0085517C" w:rsidRPr="00137FAD">
        <w:rPr>
          <w:color w:val="000000"/>
          <w:lang w:val="pt-BR"/>
        </w:rPr>
        <w:t xml:space="preserve"> As </w:t>
      </w:r>
      <w:proofErr w:type="spellStart"/>
      <w:r w:rsidR="0085517C" w:rsidRPr="00137FAD">
        <w:rPr>
          <w:color w:val="000000"/>
          <w:lang w:val="pt-BR"/>
        </w:rPr>
        <w:t>posibilidades</w:t>
      </w:r>
      <w:proofErr w:type="spellEnd"/>
      <w:r w:rsidR="0085517C" w:rsidRPr="00137FAD">
        <w:rPr>
          <w:color w:val="000000"/>
          <w:lang w:val="pt-BR"/>
        </w:rPr>
        <w:t xml:space="preserve"> de resposta variavam de 1 (ótima) a 5 (péssima).</w:t>
      </w:r>
      <w:r w:rsidR="009F379F" w:rsidRPr="00137FAD">
        <w:rPr>
          <w:color w:val="000000"/>
          <w:lang w:val="pt-BR"/>
        </w:rPr>
        <w:t xml:space="preserve"> </w:t>
      </w:r>
      <w:r w:rsidR="009F379F" w:rsidRPr="00137FAD">
        <w:rPr>
          <w:color w:val="000000"/>
          <w:lang w:val="pt-BR"/>
        </w:rPr>
        <w:t xml:space="preserve">A autoavaliação da saúde </w:t>
      </w:r>
      <w:r w:rsidR="009F379F" w:rsidRPr="00137FAD">
        <w:rPr>
          <w:color w:val="000000"/>
          <w:lang w:val="pt-BR"/>
        </w:rPr>
        <w:lastRenderedPageBreak/>
        <w:t>geral foi operacionalizada de modo que escores mais altos indicam pior saúde percebida; por clareza, ao longo do texto, utiliza-se a expressão pior autoavaliação da saúde geral.</w:t>
      </w:r>
    </w:p>
    <w:p w:rsidR="00687466" w:rsidRPr="00137FAD" w:rsidRDefault="0017678F" w:rsidP="00687466">
      <w:pPr>
        <w:pStyle w:val="NormalWeb"/>
        <w:spacing w:line="360" w:lineRule="auto"/>
        <w:ind w:firstLine="567"/>
        <w:jc w:val="both"/>
        <w:rPr>
          <w:color w:val="000000"/>
          <w:lang w:val="pt-BR"/>
        </w:rPr>
      </w:pPr>
      <w:r w:rsidRPr="00137FAD">
        <w:rPr>
          <w:color w:val="000000"/>
          <w:lang w:val="pt-BR"/>
        </w:rPr>
        <w:t xml:space="preserve">Realização de tratamento </w:t>
      </w:r>
      <w:r w:rsidR="001B3543" w:rsidRPr="00137FAD">
        <w:rPr>
          <w:color w:val="000000"/>
          <w:lang w:val="pt-BR"/>
        </w:rPr>
        <w:t>em saúde mental</w:t>
      </w:r>
      <w:r w:rsidRPr="00137FAD">
        <w:rPr>
          <w:color w:val="000000"/>
          <w:lang w:val="pt-BR"/>
        </w:rPr>
        <w:t>. Essa foi avaliada por meio de um item único dicotômico (sim/não), comumente utilizada em estudos de saúde mental (</w:t>
      </w:r>
      <w:proofErr w:type="spellStart"/>
      <w:r w:rsidRPr="00137FAD">
        <w:rPr>
          <w:color w:val="000000"/>
          <w:lang w:val="pt-BR"/>
        </w:rPr>
        <w:t>Gulliver</w:t>
      </w:r>
      <w:proofErr w:type="spellEnd"/>
      <w:r w:rsidRPr="00137FAD">
        <w:rPr>
          <w:color w:val="000000"/>
          <w:lang w:val="pt-BR"/>
        </w:rPr>
        <w:t xml:space="preserve"> et al., 2010; Oti et al., 2025).</w:t>
      </w:r>
    </w:p>
    <w:p w:rsidR="0017678F" w:rsidRPr="00137FAD" w:rsidRDefault="0017678F" w:rsidP="0017678F">
      <w:pPr>
        <w:pStyle w:val="NormalWeb"/>
        <w:spacing w:line="360" w:lineRule="auto"/>
        <w:jc w:val="both"/>
        <w:rPr>
          <w:color w:val="000000"/>
          <w:lang w:val="pt-BR"/>
        </w:rPr>
      </w:pPr>
    </w:p>
    <w:p w:rsidR="0017678F" w:rsidRPr="00137FAD" w:rsidRDefault="0017678F" w:rsidP="0017678F">
      <w:pPr>
        <w:pStyle w:val="NormalWeb"/>
        <w:spacing w:line="360" w:lineRule="auto"/>
        <w:rPr>
          <w:b/>
          <w:bCs/>
          <w:i/>
          <w:iCs/>
          <w:color w:val="000000"/>
          <w:lang w:val="pt-BR"/>
        </w:rPr>
      </w:pPr>
      <w:r w:rsidRPr="00137FAD">
        <w:rPr>
          <w:b/>
          <w:bCs/>
          <w:i/>
          <w:iCs/>
          <w:color w:val="000000"/>
          <w:lang w:val="pt-BR"/>
        </w:rPr>
        <w:t>Procedimentos de coleta de dados</w:t>
      </w:r>
      <w:r w:rsidR="00BE00A8" w:rsidRPr="00137FAD">
        <w:rPr>
          <w:b/>
          <w:bCs/>
          <w:i/>
          <w:iCs/>
          <w:color w:val="000000"/>
          <w:lang w:val="pt-BR"/>
        </w:rPr>
        <w:t xml:space="preserve"> e c</w:t>
      </w:r>
      <w:r w:rsidR="00BE00A8" w:rsidRPr="00137FAD">
        <w:rPr>
          <w:b/>
          <w:bCs/>
          <w:i/>
          <w:iCs/>
          <w:color w:val="000000"/>
          <w:lang w:val="pt-BR"/>
        </w:rPr>
        <w:t>onsiderações éticas</w:t>
      </w:r>
    </w:p>
    <w:p w:rsidR="0017678F" w:rsidRPr="00137FAD" w:rsidRDefault="0017678F" w:rsidP="00BA7305">
      <w:pPr>
        <w:pStyle w:val="NormalWeb"/>
        <w:spacing w:line="360" w:lineRule="auto"/>
        <w:ind w:firstLine="567"/>
        <w:jc w:val="both"/>
        <w:rPr>
          <w:color w:val="000000"/>
          <w:lang w:val="pt-BR"/>
        </w:rPr>
      </w:pPr>
      <w:r w:rsidRPr="00137FAD">
        <w:rPr>
          <w:color w:val="000000"/>
          <w:lang w:val="pt-BR"/>
        </w:rPr>
        <w:t>O recrutamento dos participantes foi realizado por meio de redes sociais, e-mails de contato das pesquisadoras e mensagens eletrônicas enviadas a coordenadores(as) de Programas de Pós-Graduação stricto sensu (PPGSS). Os endereços eletrônicos dos programas foram obtidos na Plataforma Sucupira, sistema eletrônico mantido pela Coordenação de Aperfeiçoamento de Pessoal de Nível Superior (Capes), responsável pela gestão, coleta e avaliação das informações relativas aos programas de pós-graduação stricto sensu no Brasil. Os coordenadores(as) foram convidados(as) a encaminhar o convite de participação aos discentes de seus respectivos programas, abrangendo todas as áreas do conhecimento e regiões do país.</w:t>
      </w:r>
    </w:p>
    <w:p w:rsidR="0017678F" w:rsidRPr="00137FAD" w:rsidRDefault="0017678F" w:rsidP="00BA7305">
      <w:pPr>
        <w:pStyle w:val="NormalWeb"/>
        <w:spacing w:line="360" w:lineRule="auto"/>
        <w:ind w:firstLine="567"/>
        <w:jc w:val="both"/>
        <w:rPr>
          <w:color w:val="000000"/>
          <w:lang w:val="pt-BR"/>
        </w:rPr>
      </w:pPr>
      <w:r w:rsidRPr="00137FAD">
        <w:rPr>
          <w:color w:val="000000"/>
          <w:lang w:val="pt-BR"/>
        </w:rPr>
        <w:t>Adicionalmente, foi utilizada a estratégia de amostragem por bola de neve, na qual os próprios participantes foram incentivados a divulgar o estudo a outros discentes de pós-graduação de suas redes acadêmicas e sociais. Essa estratégia é amplamente empregada em pesquisas com populações específicas ou de difícil acesso, especialmente em estudos conduzidos por meio de coleta on-line, por favorecer a ampliação do alcance amostral e a diversidade dos participantes (Parker et al., 2019).</w:t>
      </w:r>
    </w:p>
    <w:p w:rsidR="0017678F" w:rsidRPr="00137FAD" w:rsidRDefault="0017678F" w:rsidP="00BA7305">
      <w:pPr>
        <w:pStyle w:val="NormalWeb"/>
        <w:spacing w:line="360" w:lineRule="auto"/>
        <w:ind w:firstLine="567"/>
        <w:jc w:val="both"/>
        <w:rPr>
          <w:color w:val="000000"/>
          <w:lang w:val="pt-BR"/>
        </w:rPr>
      </w:pPr>
      <w:r w:rsidRPr="00137FAD">
        <w:rPr>
          <w:color w:val="000000"/>
          <w:lang w:val="pt-BR"/>
        </w:rPr>
        <w:t>A coleta de dados foi realizada por meio de formulário eletrônico, no período de julho a agosto de 2024. A participação no estudo foi voluntária e anônima, e os participantes manifestaram sua concordância por meio do Termo de Consentimento Livre e Esclarecido (TCLE) antes do início do preenchimento do questionário. Foram seguidas as instruções éticas da APA (última edição), COPE (</w:t>
      </w:r>
      <w:proofErr w:type="spellStart"/>
      <w:r w:rsidRPr="00137FAD">
        <w:rPr>
          <w:color w:val="000000"/>
          <w:lang w:val="pt-BR"/>
        </w:rPr>
        <w:t>Committee</w:t>
      </w:r>
      <w:proofErr w:type="spellEnd"/>
      <w:r w:rsidRPr="00137FAD">
        <w:rPr>
          <w:color w:val="000000"/>
          <w:lang w:val="pt-BR"/>
        </w:rPr>
        <w:t xml:space="preserve"> </w:t>
      </w:r>
      <w:proofErr w:type="spellStart"/>
      <w:r w:rsidRPr="00137FAD">
        <w:rPr>
          <w:color w:val="000000"/>
          <w:lang w:val="pt-BR"/>
        </w:rPr>
        <w:t>on</w:t>
      </w:r>
      <w:proofErr w:type="spellEnd"/>
      <w:r w:rsidRPr="00137FAD">
        <w:rPr>
          <w:color w:val="000000"/>
          <w:lang w:val="pt-BR"/>
        </w:rPr>
        <w:t xml:space="preserve"> </w:t>
      </w:r>
      <w:proofErr w:type="spellStart"/>
      <w:r w:rsidRPr="00137FAD">
        <w:rPr>
          <w:color w:val="000000"/>
          <w:lang w:val="pt-BR"/>
        </w:rPr>
        <w:t>Publication</w:t>
      </w:r>
      <w:proofErr w:type="spellEnd"/>
      <w:r w:rsidRPr="00137FAD">
        <w:rPr>
          <w:color w:val="000000"/>
          <w:lang w:val="pt-BR"/>
        </w:rPr>
        <w:t xml:space="preserve"> </w:t>
      </w:r>
      <w:proofErr w:type="spellStart"/>
      <w:r w:rsidRPr="00137FAD">
        <w:rPr>
          <w:color w:val="000000"/>
          <w:lang w:val="pt-BR"/>
        </w:rPr>
        <w:t>Ethics</w:t>
      </w:r>
      <w:proofErr w:type="spellEnd"/>
      <w:r w:rsidRPr="00137FAD">
        <w:rPr>
          <w:color w:val="000000"/>
          <w:lang w:val="pt-BR"/>
        </w:rPr>
        <w:t>) e Diretrizes para a ética na pesquisa e a integridade científica do Fórum de Ciências Humanas, Sociais, Sociais Aplicadas, Linguística, Letras e Artes (FCHSSALLA-Brasil).</w:t>
      </w:r>
    </w:p>
    <w:p w:rsidR="0017678F" w:rsidRPr="00137FAD" w:rsidRDefault="0017678F" w:rsidP="0017678F">
      <w:pPr>
        <w:pStyle w:val="NormalWeb"/>
        <w:spacing w:line="360" w:lineRule="auto"/>
        <w:ind w:firstLine="567"/>
        <w:rPr>
          <w:color w:val="000000"/>
          <w:lang w:val="pt-BR"/>
        </w:rPr>
      </w:pPr>
    </w:p>
    <w:p w:rsidR="0017678F" w:rsidRPr="00137FAD" w:rsidRDefault="0017678F" w:rsidP="0017678F">
      <w:pPr>
        <w:pStyle w:val="NormalWeb"/>
        <w:spacing w:line="360" w:lineRule="auto"/>
        <w:jc w:val="both"/>
        <w:rPr>
          <w:b/>
          <w:bCs/>
          <w:i/>
          <w:iCs/>
          <w:color w:val="000000"/>
          <w:lang w:val="pt-BR"/>
        </w:rPr>
      </w:pPr>
      <w:r w:rsidRPr="00137FAD">
        <w:rPr>
          <w:b/>
          <w:bCs/>
          <w:i/>
          <w:iCs/>
          <w:color w:val="000000"/>
          <w:lang w:val="pt-BR"/>
        </w:rPr>
        <w:t>Procedimentos de análise de dados</w:t>
      </w:r>
    </w:p>
    <w:p w:rsidR="00186A50" w:rsidRPr="00137FAD" w:rsidRDefault="00186A50" w:rsidP="00186A50">
      <w:pPr>
        <w:pBdr>
          <w:top w:val="nil"/>
          <w:left w:val="nil"/>
          <w:bottom w:val="nil"/>
          <w:right w:val="nil"/>
          <w:between w:val="nil"/>
        </w:pBdr>
        <w:spacing w:line="360" w:lineRule="auto"/>
        <w:ind w:firstLine="567"/>
        <w:jc w:val="both"/>
        <w:rPr>
          <w:color w:val="000000"/>
          <w:lang w:val="pt-BR"/>
        </w:rPr>
      </w:pPr>
      <w:r w:rsidRPr="00137FAD">
        <w:rPr>
          <w:color w:val="000000"/>
          <w:lang w:val="pt-BR"/>
        </w:rPr>
        <w:lastRenderedPageBreak/>
        <w:t xml:space="preserve">As análises inferenciais foram conduzidas por meio de Modelos Lineares Generalizados (GLM), utilizando </w:t>
      </w:r>
      <w:r w:rsidR="009F379F" w:rsidRPr="00137FAD">
        <w:rPr>
          <w:color w:val="000000"/>
          <w:lang w:val="pt-BR"/>
        </w:rPr>
        <w:t xml:space="preserve">o módulo </w:t>
      </w:r>
      <w:proofErr w:type="spellStart"/>
      <w:r w:rsidR="009F379F" w:rsidRPr="00137FAD">
        <w:rPr>
          <w:color w:val="000000"/>
          <w:lang w:val="pt-BR"/>
        </w:rPr>
        <w:t>medmod</w:t>
      </w:r>
      <w:proofErr w:type="spellEnd"/>
      <w:r w:rsidR="009F379F" w:rsidRPr="00137FAD">
        <w:rPr>
          <w:color w:val="000000"/>
          <w:lang w:val="pt-BR"/>
        </w:rPr>
        <w:t xml:space="preserve"> do software </w:t>
      </w:r>
      <w:proofErr w:type="spellStart"/>
      <w:r w:rsidR="009F379F" w:rsidRPr="00137FAD">
        <w:rPr>
          <w:color w:val="000000"/>
          <w:lang w:val="pt-BR"/>
        </w:rPr>
        <w:t>jamovi</w:t>
      </w:r>
      <w:proofErr w:type="spellEnd"/>
      <w:r w:rsidR="009F379F" w:rsidRPr="00137FAD">
        <w:rPr>
          <w:color w:val="000000"/>
          <w:lang w:val="pt-BR"/>
        </w:rPr>
        <w:t>.</w:t>
      </w:r>
      <w:r w:rsidR="009F379F" w:rsidRPr="00137FAD">
        <w:rPr>
          <w:color w:val="000000"/>
          <w:lang w:val="pt-BR"/>
        </w:rPr>
        <w:t xml:space="preserve"> </w:t>
      </w:r>
      <w:r w:rsidRPr="00137FAD">
        <w:rPr>
          <w:color w:val="000000"/>
          <w:lang w:val="pt-BR"/>
        </w:rPr>
        <w:t>Considerando a natureza das variáveis envolvidas no modelo de mediação múltipla, foram especificadas famílias de distribuição e funções de ligação distintas para cada equação estrutural, conforme recomendações metodológicas para modelos com desfechos de naturezas diferentes (</w:t>
      </w:r>
      <w:proofErr w:type="spellStart"/>
      <w:r w:rsidRPr="00137FAD">
        <w:rPr>
          <w:color w:val="000000"/>
          <w:lang w:val="pt-BR"/>
        </w:rPr>
        <w:t>McCullagh</w:t>
      </w:r>
      <w:proofErr w:type="spellEnd"/>
      <w:r w:rsidRPr="00137FAD">
        <w:rPr>
          <w:color w:val="000000"/>
          <w:lang w:val="pt-BR"/>
        </w:rPr>
        <w:t xml:space="preserve"> &amp; </w:t>
      </w:r>
      <w:proofErr w:type="spellStart"/>
      <w:r w:rsidRPr="00137FAD">
        <w:rPr>
          <w:color w:val="000000"/>
          <w:lang w:val="pt-BR"/>
        </w:rPr>
        <w:t>Nelder</w:t>
      </w:r>
      <w:proofErr w:type="spellEnd"/>
      <w:r w:rsidRPr="00137FAD">
        <w:rPr>
          <w:color w:val="000000"/>
          <w:lang w:val="pt-BR"/>
        </w:rPr>
        <w:t xml:space="preserve">, 1989; </w:t>
      </w:r>
      <w:proofErr w:type="spellStart"/>
      <w:r w:rsidRPr="00137FAD">
        <w:rPr>
          <w:color w:val="000000"/>
          <w:lang w:val="pt-BR"/>
        </w:rPr>
        <w:t>Hilbe</w:t>
      </w:r>
      <w:proofErr w:type="spellEnd"/>
      <w:r w:rsidRPr="00137FAD">
        <w:rPr>
          <w:color w:val="000000"/>
          <w:lang w:val="pt-BR"/>
        </w:rPr>
        <w:t>, 2011). A variável dependente depressão, mensurada como escore contínuo, foi modelada por meio de um GLM com distribuição normal (gaussiana) e função de ligação identidade. A variável mediadora pior autoavaliação da saúde geral, igualmente tratada como contínua, foi modelada com distribuição normal e ligação identidade.</w:t>
      </w:r>
    </w:p>
    <w:p w:rsidR="00186A50" w:rsidRPr="00137FAD" w:rsidRDefault="00186A50" w:rsidP="00186A50">
      <w:pPr>
        <w:pBdr>
          <w:top w:val="nil"/>
          <w:left w:val="nil"/>
          <w:bottom w:val="nil"/>
          <w:right w:val="nil"/>
          <w:between w:val="nil"/>
        </w:pBdr>
        <w:spacing w:line="360" w:lineRule="auto"/>
        <w:ind w:firstLine="567"/>
        <w:jc w:val="both"/>
        <w:rPr>
          <w:color w:val="000000"/>
          <w:lang w:val="pt-BR"/>
        </w:rPr>
      </w:pPr>
      <w:r w:rsidRPr="00137FAD">
        <w:rPr>
          <w:color w:val="000000"/>
          <w:lang w:val="pt-BR"/>
        </w:rPr>
        <w:t xml:space="preserve">A variável mediadora realização de tratamento em saúde mental, operacionalizada de forma dicotômica (0 = não; 1 = sim), foi modelada por meio de um GLM com distribuição binomial e função de ligação </w:t>
      </w:r>
      <w:proofErr w:type="spellStart"/>
      <w:r w:rsidRPr="00137FAD">
        <w:rPr>
          <w:color w:val="000000"/>
          <w:lang w:val="pt-BR"/>
        </w:rPr>
        <w:t>logit</w:t>
      </w:r>
      <w:proofErr w:type="spellEnd"/>
      <w:r w:rsidRPr="00137FAD">
        <w:rPr>
          <w:color w:val="000000"/>
          <w:lang w:val="pt-BR"/>
        </w:rPr>
        <w:t xml:space="preserve">, abordagem amplamente recomendada para a análise de desfechos binários em modelos de regressão e mediação (Agresti, 2018; Hayes, 2018). O módulo </w:t>
      </w:r>
      <w:proofErr w:type="spellStart"/>
      <w:r w:rsidRPr="00137FAD">
        <w:rPr>
          <w:color w:val="000000"/>
          <w:lang w:val="pt-BR"/>
        </w:rPr>
        <w:t>Medmod</w:t>
      </w:r>
      <w:proofErr w:type="spellEnd"/>
      <w:r w:rsidRPr="00137FAD">
        <w:rPr>
          <w:color w:val="000000"/>
          <w:lang w:val="pt-BR"/>
        </w:rPr>
        <w:t xml:space="preserve"> permite a estimação integrada de modelos de mediação envolvendo combinações de desfechos contínuos e binários, possibilitando a obtenção de efeitos diretos, indiretos e totais em um único modelo analítico, mesmo na presença de mediadores de naturezas distintas (Hayes, 2018; </w:t>
      </w:r>
      <w:r w:rsidRPr="00137FAD">
        <w:rPr>
          <w:color w:val="000000"/>
          <w:lang w:val="pt-BR"/>
        </w:rPr>
        <w:t>JAMOVI</w:t>
      </w:r>
      <w:r w:rsidRPr="00137FAD">
        <w:rPr>
          <w:color w:val="000000"/>
          <w:lang w:val="pt-BR"/>
        </w:rPr>
        <w:t>, 2024).</w:t>
      </w:r>
    </w:p>
    <w:p w:rsidR="0017678F" w:rsidRPr="00137FAD" w:rsidRDefault="00F44659" w:rsidP="00186A50">
      <w:pPr>
        <w:pBdr>
          <w:top w:val="nil"/>
          <w:left w:val="nil"/>
          <w:bottom w:val="nil"/>
          <w:right w:val="nil"/>
          <w:between w:val="nil"/>
        </w:pBdr>
        <w:spacing w:line="360" w:lineRule="auto"/>
        <w:ind w:firstLine="567"/>
        <w:jc w:val="both"/>
        <w:rPr>
          <w:color w:val="000000"/>
          <w:lang w:val="pt-BR"/>
        </w:rPr>
      </w:pPr>
      <w:r w:rsidRPr="00137FAD">
        <w:rPr>
          <w:color w:val="000000"/>
          <w:lang w:val="pt-BR"/>
        </w:rPr>
        <w:t>Os efeitos indiretos foram avaliados por meio de intervalos de confiança de 95%, calculados pelo método delta, conforme descrito na literatura contemporânea sobre análise de mediação (</w:t>
      </w:r>
      <w:proofErr w:type="spellStart"/>
      <w:r w:rsidRPr="00137FAD">
        <w:rPr>
          <w:color w:val="000000"/>
          <w:lang w:val="pt-BR"/>
        </w:rPr>
        <w:t>Preacher</w:t>
      </w:r>
      <w:proofErr w:type="spellEnd"/>
      <w:r w:rsidRPr="00137FAD">
        <w:rPr>
          <w:color w:val="000000"/>
          <w:lang w:val="pt-BR"/>
        </w:rPr>
        <w:t xml:space="preserve"> &amp; Hayes, 2008; Hayes, 2018).</w:t>
      </w:r>
      <w:r w:rsidRPr="00137FAD">
        <w:rPr>
          <w:color w:val="000000"/>
          <w:lang w:val="pt-BR"/>
        </w:rPr>
        <w:t xml:space="preserve"> </w:t>
      </w:r>
      <w:r w:rsidR="00186A50" w:rsidRPr="00137FAD">
        <w:rPr>
          <w:color w:val="000000"/>
          <w:lang w:val="pt-BR"/>
        </w:rPr>
        <w:t>A significância estatística dos parâmetros foi examinada a partir dos valores de z e dos respectivos níveis de p. Os resultados são apresentados em coeficientes não padronizados e coeficientes completamente padronizados (β), permitindo a comparação da magnitude dos efeitos entre os diferentes caminhos do modelo, mesmo na presença de variáveis mediadoras contínuas e binárias (</w:t>
      </w:r>
      <w:proofErr w:type="spellStart"/>
      <w:r w:rsidR="00186A50" w:rsidRPr="00137FAD">
        <w:rPr>
          <w:color w:val="000000"/>
          <w:lang w:val="pt-BR"/>
        </w:rPr>
        <w:t>Preacher</w:t>
      </w:r>
      <w:proofErr w:type="spellEnd"/>
      <w:r w:rsidR="00186A50" w:rsidRPr="00137FAD">
        <w:rPr>
          <w:color w:val="000000"/>
          <w:lang w:val="pt-BR"/>
        </w:rPr>
        <w:t xml:space="preserve"> &amp; Hayes, 2008).</w:t>
      </w:r>
    </w:p>
    <w:p w:rsidR="00186A50" w:rsidRPr="00137FAD" w:rsidRDefault="00186A50" w:rsidP="00186A50">
      <w:pPr>
        <w:pBdr>
          <w:top w:val="nil"/>
          <w:left w:val="nil"/>
          <w:bottom w:val="nil"/>
          <w:right w:val="nil"/>
          <w:between w:val="nil"/>
        </w:pBdr>
        <w:jc w:val="center"/>
        <w:rPr>
          <w:b/>
          <w:color w:val="000000"/>
          <w:lang w:val="pt-BR"/>
        </w:rPr>
      </w:pPr>
    </w:p>
    <w:p w:rsidR="00EB2730" w:rsidRPr="00137FAD" w:rsidRDefault="00000000">
      <w:pPr>
        <w:pBdr>
          <w:top w:val="nil"/>
          <w:left w:val="nil"/>
          <w:bottom w:val="nil"/>
          <w:right w:val="nil"/>
          <w:between w:val="nil"/>
        </w:pBdr>
        <w:jc w:val="center"/>
        <w:rPr>
          <w:b/>
          <w:color w:val="000000"/>
          <w:lang w:val="pt-BR"/>
        </w:rPr>
      </w:pPr>
      <w:r w:rsidRPr="00137FAD">
        <w:rPr>
          <w:b/>
          <w:color w:val="000000"/>
          <w:lang w:val="pt-BR"/>
        </w:rPr>
        <w:t>Resultados</w:t>
      </w:r>
    </w:p>
    <w:p w:rsidR="00BE00A8" w:rsidRPr="00137FAD" w:rsidRDefault="00BE00A8" w:rsidP="008A13CF">
      <w:pPr>
        <w:pBdr>
          <w:top w:val="nil"/>
          <w:left w:val="nil"/>
          <w:bottom w:val="nil"/>
          <w:right w:val="nil"/>
          <w:between w:val="nil"/>
        </w:pBdr>
        <w:rPr>
          <w:b/>
          <w:color w:val="000000"/>
          <w:lang w:val="pt-BR"/>
        </w:rPr>
      </w:pPr>
    </w:p>
    <w:p w:rsidR="00BA7305" w:rsidRPr="00137FAD" w:rsidRDefault="00BA7305" w:rsidP="00BA7305">
      <w:pPr>
        <w:pStyle w:val="NormalWeb"/>
        <w:spacing w:line="360" w:lineRule="auto"/>
        <w:ind w:firstLine="567"/>
        <w:jc w:val="both"/>
        <w:rPr>
          <w:color w:val="000000"/>
          <w:lang w:val="pt-BR"/>
        </w:rPr>
      </w:pPr>
      <w:r w:rsidRPr="00137FAD">
        <w:rPr>
          <w:color w:val="000000"/>
          <w:lang w:val="pt-BR"/>
        </w:rPr>
        <w:t>Foram estimados os efeitos diretos, indiretos e totais do estresse autogerado sobre a depressão, considerando como variáveis mediadoras a realização de tratamento em saúde mental e a pior autoavaliação da saúde geral (isto é, escores mais altos indicam pior saúde percebida). Os intervalos de confiança de 95% foram calculados pelo método delta, e os resultados são apresentados em coeficientes não padronizados e completamente padronizados (β).</w:t>
      </w:r>
    </w:p>
    <w:p w:rsidR="00BA7305" w:rsidRPr="00137FAD" w:rsidRDefault="00BA7305" w:rsidP="00BA7305">
      <w:pPr>
        <w:pStyle w:val="NormalWeb"/>
        <w:spacing w:line="360" w:lineRule="auto"/>
        <w:ind w:firstLine="567"/>
        <w:jc w:val="both"/>
        <w:rPr>
          <w:color w:val="000000"/>
          <w:lang w:val="pt-BR"/>
        </w:rPr>
      </w:pPr>
      <w:r w:rsidRPr="00137FAD">
        <w:rPr>
          <w:color w:val="000000"/>
          <w:lang w:val="pt-BR"/>
        </w:rPr>
        <w:lastRenderedPageBreak/>
        <w:t>Observou-se a presença de dois efeitos indiretos estatisticamente significativos. O efeito indireto mediado pela realização de tratamento foi significativo (β = 0</w:t>
      </w:r>
      <w:r w:rsidR="00137FAD">
        <w:rPr>
          <w:color w:val="000000"/>
          <w:lang w:val="pt-BR"/>
        </w:rPr>
        <w:t>,</w:t>
      </w:r>
      <w:r w:rsidRPr="00137FAD">
        <w:rPr>
          <w:color w:val="000000"/>
          <w:lang w:val="pt-BR"/>
        </w:rPr>
        <w:t>0153; z = 2</w:t>
      </w:r>
      <w:r w:rsidR="00137FAD">
        <w:rPr>
          <w:color w:val="000000"/>
          <w:lang w:val="pt-BR"/>
        </w:rPr>
        <w:t>,</w:t>
      </w:r>
      <w:r w:rsidRPr="00137FAD">
        <w:rPr>
          <w:color w:val="000000"/>
          <w:lang w:val="pt-BR"/>
        </w:rPr>
        <w:t>54; p = 0</w:t>
      </w:r>
      <w:r w:rsidR="00137FAD">
        <w:rPr>
          <w:color w:val="000000"/>
          <w:lang w:val="pt-BR"/>
        </w:rPr>
        <w:t>,</w:t>
      </w:r>
      <w:r w:rsidRPr="00137FAD">
        <w:rPr>
          <w:color w:val="000000"/>
          <w:lang w:val="pt-BR"/>
        </w:rPr>
        <w:t>011). O estresse autogerado apresentou associação negativa com a realização de tratamento (β = −0</w:t>
      </w:r>
      <w:r w:rsidR="00137FAD">
        <w:rPr>
          <w:color w:val="000000"/>
          <w:lang w:val="pt-BR"/>
        </w:rPr>
        <w:t>,</w:t>
      </w:r>
      <w:r w:rsidRPr="00137FAD">
        <w:rPr>
          <w:color w:val="000000"/>
          <w:lang w:val="pt-BR"/>
        </w:rPr>
        <w:t>1951; p &lt; .001), e a realização de tratamento esteve negativamente associada à depressão (β = −0</w:t>
      </w:r>
      <w:r w:rsidR="00137FAD">
        <w:rPr>
          <w:color w:val="000000"/>
          <w:lang w:val="pt-BR"/>
        </w:rPr>
        <w:t>,</w:t>
      </w:r>
      <w:r w:rsidRPr="00137FAD">
        <w:rPr>
          <w:color w:val="000000"/>
          <w:lang w:val="pt-BR"/>
        </w:rPr>
        <w:t>0782; p = 0</w:t>
      </w:r>
      <w:r w:rsidR="00137FAD">
        <w:rPr>
          <w:color w:val="000000"/>
          <w:lang w:val="pt-BR"/>
        </w:rPr>
        <w:t>,</w:t>
      </w:r>
      <w:r w:rsidRPr="00137FAD">
        <w:rPr>
          <w:color w:val="000000"/>
          <w:lang w:val="pt-BR"/>
        </w:rPr>
        <w:t>005).</w:t>
      </w:r>
    </w:p>
    <w:p w:rsidR="00BA7305" w:rsidRPr="00137FAD" w:rsidRDefault="00BA7305" w:rsidP="00BA7305">
      <w:pPr>
        <w:pStyle w:val="NormalWeb"/>
        <w:spacing w:line="360" w:lineRule="auto"/>
        <w:ind w:firstLine="567"/>
        <w:jc w:val="both"/>
        <w:rPr>
          <w:color w:val="000000"/>
          <w:lang w:val="pt-BR"/>
        </w:rPr>
      </w:pPr>
      <w:r w:rsidRPr="00137FAD">
        <w:rPr>
          <w:color w:val="000000"/>
          <w:lang w:val="pt-BR"/>
        </w:rPr>
        <w:t>O efeito indireto mediado pela pior autoavaliação da saúde geral também foi significativo e de maior magnitude (β = 0</w:t>
      </w:r>
      <w:r w:rsidR="00137FAD">
        <w:rPr>
          <w:color w:val="000000"/>
          <w:lang w:val="pt-BR"/>
        </w:rPr>
        <w:t>,</w:t>
      </w:r>
      <w:r w:rsidRPr="00137FAD">
        <w:rPr>
          <w:color w:val="000000"/>
          <w:lang w:val="pt-BR"/>
        </w:rPr>
        <w:t>1669; z = 9</w:t>
      </w:r>
      <w:r w:rsidR="00137FAD">
        <w:rPr>
          <w:color w:val="000000"/>
          <w:lang w:val="pt-BR"/>
        </w:rPr>
        <w:t>,</w:t>
      </w:r>
      <w:r w:rsidRPr="00137FAD">
        <w:rPr>
          <w:color w:val="000000"/>
          <w:lang w:val="pt-BR"/>
        </w:rPr>
        <w:t xml:space="preserve">30; p &lt; </w:t>
      </w:r>
      <w:r w:rsidR="00137FAD">
        <w:rPr>
          <w:color w:val="000000"/>
          <w:lang w:val="pt-BR"/>
        </w:rPr>
        <w:t>0,</w:t>
      </w:r>
      <w:r w:rsidRPr="00137FAD">
        <w:rPr>
          <w:color w:val="000000"/>
          <w:lang w:val="pt-BR"/>
        </w:rPr>
        <w:t>001). O estresse autogerado associou-se positivamente à pior autoavaliação da saúde geral (β = 0</w:t>
      </w:r>
      <w:r w:rsidR="00137FAD">
        <w:rPr>
          <w:color w:val="000000"/>
          <w:lang w:val="pt-BR"/>
        </w:rPr>
        <w:t>,</w:t>
      </w:r>
      <w:r w:rsidRPr="00137FAD">
        <w:rPr>
          <w:color w:val="000000"/>
          <w:lang w:val="pt-BR"/>
        </w:rPr>
        <w:t>3849; p &lt; .001), e a pior autoavaliação da saúde geral apresentou associação positiva com a depressão (β = 0</w:t>
      </w:r>
      <w:r w:rsidR="00137FAD">
        <w:rPr>
          <w:color w:val="000000"/>
          <w:lang w:val="pt-BR"/>
        </w:rPr>
        <w:t>,</w:t>
      </w:r>
      <w:r w:rsidRPr="00137FAD">
        <w:rPr>
          <w:color w:val="000000"/>
          <w:lang w:val="pt-BR"/>
        </w:rPr>
        <w:t xml:space="preserve">4336; p &lt; </w:t>
      </w:r>
      <w:r w:rsidR="00137FAD">
        <w:rPr>
          <w:color w:val="000000"/>
          <w:lang w:val="pt-BR"/>
        </w:rPr>
        <w:t>0,</w:t>
      </w:r>
      <w:r w:rsidRPr="00137FAD">
        <w:rPr>
          <w:color w:val="000000"/>
          <w:lang w:val="pt-BR"/>
        </w:rPr>
        <w:t>001).</w:t>
      </w:r>
    </w:p>
    <w:p w:rsidR="00EB2730" w:rsidRDefault="00BA7305" w:rsidP="00836FDB">
      <w:pPr>
        <w:pStyle w:val="NormalWeb"/>
        <w:spacing w:line="360" w:lineRule="auto"/>
        <w:ind w:firstLine="567"/>
        <w:jc w:val="both"/>
        <w:rPr>
          <w:color w:val="000000"/>
          <w:lang w:val="pt-BR"/>
        </w:rPr>
      </w:pPr>
      <w:r w:rsidRPr="00137FAD">
        <w:rPr>
          <w:color w:val="000000"/>
          <w:lang w:val="pt-BR"/>
        </w:rPr>
        <w:t>Quanto ao efeito direto, o estresse autogerado manteve associação positiva e estatisticamente significativa com a depressão (β = 0</w:t>
      </w:r>
      <w:r w:rsidR="00137FAD">
        <w:rPr>
          <w:color w:val="000000"/>
          <w:lang w:val="pt-BR"/>
        </w:rPr>
        <w:t>,</w:t>
      </w:r>
      <w:r w:rsidRPr="00137FAD">
        <w:rPr>
          <w:color w:val="000000"/>
          <w:lang w:val="pt-BR"/>
        </w:rPr>
        <w:t>3013; z = 10</w:t>
      </w:r>
      <w:r w:rsidR="00137FAD">
        <w:rPr>
          <w:color w:val="000000"/>
          <w:lang w:val="pt-BR"/>
        </w:rPr>
        <w:t>,</w:t>
      </w:r>
      <w:r w:rsidRPr="00137FAD">
        <w:rPr>
          <w:color w:val="000000"/>
          <w:lang w:val="pt-BR"/>
        </w:rPr>
        <w:t xml:space="preserve">29; p &lt; </w:t>
      </w:r>
      <w:r w:rsidR="00137FAD">
        <w:rPr>
          <w:color w:val="000000"/>
          <w:lang w:val="pt-BR"/>
        </w:rPr>
        <w:t>0,</w:t>
      </w:r>
      <w:r w:rsidRPr="00137FAD">
        <w:rPr>
          <w:color w:val="000000"/>
          <w:lang w:val="pt-BR"/>
        </w:rPr>
        <w:t>001), mesmo após a inclusão das variáveis mediadoras. O efeito total do estresse autogerado sobre a depressão também foi estatisticamente significativo (β = 0</w:t>
      </w:r>
      <w:r w:rsidR="00137FAD">
        <w:rPr>
          <w:color w:val="000000"/>
          <w:lang w:val="pt-BR"/>
        </w:rPr>
        <w:t>,</w:t>
      </w:r>
      <w:r w:rsidRPr="00137FAD">
        <w:rPr>
          <w:color w:val="000000"/>
          <w:lang w:val="pt-BR"/>
        </w:rPr>
        <w:t>4834; z = 15</w:t>
      </w:r>
      <w:r w:rsidR="00137FAD">
        <w:rPr>
          <w:color w:val="000000"/>
          <w:lang w:val="pt-BR"/>
        </w:rPr>
        <w:t>,</w:t>
      </w:r>
      <w:r w:rsidRPr="00137FAD">
        <w:rPr>
          <w:color w:val="000000"/>
          <w:lang w:val="pt-BR"/>
        </w:rPr>
        <w:t xml:space="preserve">84; p &lt; </w:t>
      </w:r>
      <w:r w:rsidR="00137FAD">
        <w:rPr>
          <w:color w:val="000000"/>
          <w:lang w:val="pt-BR"/>
        </w:rPr>
        <w:t>0,</w:t>
      </w:r>
      <w:r w:rsidRPr="00137FAD">
        <w:rPr>
          <w:color w:val="000000"/>
          <w:lang w:val="pt-BR"/>
        </w:rPr>
        <w:t>001).</w:t>
      </w:r>
    </w:p>
    <w:p w:rsidR="007A2404" w:rsidRDefault="007A2404" w:rsidP="00836FDB">
      <w:pPr>
        <w:pStyle w:val="NormalWeb"/>
        <w:spacing w:line="360" w:lineRule="auto"/>
        <w:ind w:firstLine="567"/>
        <w:jc w:val="both"/>
        <w:rPr>
          <w:color w:val="000000"/>
          <w:lang w:val="pt-BR"/>
        </w:rPr>
      </w:pPr>
    </w:p>
    <w:p w:rsidR="007A2404" w:rsidRDefault="007A2404" w:rsidP="00836FDB">
      <w:pPr>
        <w:pStyle w:val="NormalWeb"/>
        <w:spacing w:line="360" w:lineRule="auto"/>
        <w:ind w:firstLine="567"/>
        <w:jc w:val="both"/>
        <w:rPr>
          <w:color w:val="000000"/>
          <w:lang w:val="pt-BR"/>
        </w:rPr>
      </w:pPr>
      <w:r w:rsidRPr="007A2404">
        <w:rPr>
          <w:color w:val="000000"/>
          <w:lang w:val="pt-BR"/>
        </w:rPr>
        <w:drawing>
          <wp:inline distT="0" distB="0" distL="0" distR="0" wp14:anchorId="1681D709" wp14:editId="66C59C56">
            <wp:extent cx="5943600" cy="3263265"/>
            <wp:effectExtent l="0" t="0" r="0" b="635"/>
            <wp:docPr id="5994695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69543" name=""/>
                    <pic:cNvPicPr/>
                  </pic:nvPicPr>
                  <pic:blipFill>
                    <a:blip r:embed="rId10"/>
                    <a:stretch>
                      <a:fillRect/>
                    </a:stretch>
                  </pic:blipFill>
                  <pic:spPr>
                    <a:xfrm>
                      <a:off x="0" y="0"/>
                      <a:ext cx="5943600" cy="3263265"/>
                    </a:xfrm>
                    <a:prstGeom prst="rect">
                      <a:avLst/>
                    </a:prstGeom>
                  </pic:spPr>
                </pic:pic>
              </a:graphicData>
            </a:graphic>
          </wp:inline>
        </w:drawing>
      </w:r>
    </w:p>
    <w:p w:rsidR="007A2404" w:rsidRPr="007D2571" w:rsidRDefault="007D2571" w:rsidP="007D2571">
      <w:pPr>
        <w:pStyle w:val="NormalWeb"/>
        <w:ind w:firstLine="567"/>
        <w:jc w:val="center"/>
        <w:rPr>
          <w:color w:val="000000"/>
          <w:sz w:val="20"/>
          <w:szCs w:val="20"/>
          <w:lang w:val="pt-BR"/>
        </w:rPr>
      </w:pPr>
      <w:r w:rsidRPr="007D2571">
        <w:rPr>
          <w:color w:val="000000"/>
          <w:sz w:val="20"/>
          <w:szCs w:val="20"/>
          <w:lang w:val="pt-BR"/>
        </w:rPr>
        <w:t>Figura 1. Modelo de mediação múltipla entre estresse autogerado e depressão com coeficientes padronizados, mediado pelo tratamento em saúde mental e pela autoavaliação da saúde geral.</w:t>
      </w:r>
    </w:p>
    <w:p w:rsidR="007A2404" w:rsidRDefault="007A2404" w:rsidP="00836FDB">
      <w:pPr>
        <w:pStyle w:val="NormalWeb"/>
        <w:spacing w:line="360" w:lineRule="auto"/>
        <w:ind w:firstLine="567"/>
        <w:jc w:val="both"/>
        <w:rPr>
          <w:color w:val="000000"/>
          <w:lang w:val="pt-BR"/>
        </w:rPr>
      </w:pPr>
    </w:p>
    <w:p w:rsidR="007D2571" w:rsidRPr="00137FAD" w:rsidRDefault="007D2571" w:rsidP="00836FDB">
      <w:pPr>
        <w:pStyle w:val="NormalWeb"/>
        <w:spacing w:line="360" w:lineRule="auto"/>
        <w:ind w:firstLine="567"/>
        <w:jc w:val="both"/>
        <w:rPr>
          <w:color w:val="000000"/>
          <w:lang w:val="pt-BR"/>
        </w:rPr>
      </w:pPr>
    </w:p>
    <w:p w:rsidR="00186A50" w:rsidRPr="00137FAD" w:rsidRDefault="00186A50" w:rsidP="00836FDB">
      <w:pPr>
        <w:pStyle w:val="NormalWeb"/>
        <w:spacing w:line="360" w:lineRule="auto"/>
        <w:ind w:firstLine="567"/>
        <w:jc w:val="both"/>
        <w:rPr>
          <w:color w:val="000000"/>
          <w:lang w:val="pt-BR"/>
        </w:rPr>
      </w:pPr>
    </w:p>
    <w:p w:rsidR="00EB2730" w:rsidRPr="00137FAD" w:rsidRDefault="00000000">
      <w:pPr>
        <w:pBdr>
          <w:top w:val="nil"/>
          <w:left w:val="nil"/>
          <w:bottom w:val="nil"/>
          <w:right w:val="nil"/>
          <w:between w:val="nil"/>
        </w:pBdr>
        <w:jc w:val="center"/>
        <w:rPr>
          <w:b/>
          <w:color w:val="000000"/>
          <w:lang w:val="pt-BR"/>
        </w:rPr>
      </w:pPr>
      <w:r w:rsidRPr="00137FAD">
        <w:rPr>
          <w:b/>
          <w:color w:val="000000"/>
          <w:lang w:val="pt-BR"/>
        </w:rPr>
        <w:lastRenderedPageBreak/>
        <w:t>Discussão</w:t>
      </w:r>
    </w:p>
    <w:p w:rsidR="00A34047" w:rsidRPr="00137FAD" w:rsidRDefault="00A34047">
      <w:pPr>
        <w:pBdr>
          <w:top w:val="nil"/>
          <w:left w:val="nil"/>
          <w:bottom w:val="nil"/>
          <w:right w:val="nil"/>
          <w:between w:val="nil"/>
        </w:pBdr>
        <w:jc w:val="center"/>
        <w:rPr>
          <w:b/>
          <w:color w:val="000000"/>
          <w:lang w:val="pt-BR"/>
        </w:rPr>
      </w:pPr>
    </w:p>
    <w:p w:rsidR="00D64FFC" w:rsidRPr="00137FAD" w:rsidRDefault="00D64FFC" w:rsidP="00D64FFC">
      <w:pPr>
        <w:pBdr>
          <w:top w:val="nil"/>
          <w:left w:val="nil"/>
          <w:bottom w:val="nil"/>
          <w:right w:val="nil"/>
          <w:between w:val="nil"/>
        </w:pBdr>
        <w:spacing w:line="360" w:lineRule="auto"/>
        <w:ind w:firstLine="567"/>
        <w:jc w:val="both"/>
        <w:rPr>
          <w:bCs/>
          <w:color w:val="000000"/>
          <w:lang w:val="pt-BR"/>
        </w:rPr>
      </w:pPr>
      <w:r w:rsidRPr="00137FAD">
        <w:rPr>
          <w:bCs/>
          <w:color w:val="000000"/>
          <w:lang w:val="pt-BR"/>
        </w:rPr>
        <w:t>O presente estudo investigou os efeitos diretos, indiretos e totais do estresse autogerado sobre a depressão, examinando o papel mediador da realização de tratamento em saúde mental e da pior autoavaliação da saúde geral. Os resultados fornecem suporte empírico às hipóteses formuladas e ampliam a compreensão teórica dos mecanismos psicossociais por meio dos quais o estresse autogerado se associa aos sintomas depressivos em estudantes de pós-graduação.</w:t>
      </w:r>
    </w:p>
    <w:p w:rsidR="00D64FFC" w:rsidRPr="00137FAD" w:rsidRDefault="00D64FFC" w:rsidP="00D64FFC">
      <w:pPr>
        <w:pBdr>
          <w:top w:val="nil"/>
          <w:left w:val="nil"/>
          <w:bottom w:val="nil"/>
          <w:right w:val="nil"/>
          <w:between w:val="nil"/>
        </w:pBdr>
        <w:spacing w:line="360" w:lineRule="auto"/>
        <w:ind w:firstLine="567"/>
        <w:jc w:val="both"/>
        <w:rPr>
          <w:bCs/>
          <w:color w:val="000000"/>
          <w:lang w:val="pt-BR"/>
        </w:rPr>
      </w:pPr>
      <w:r w:rsidRPr="00137FAD">
        <w:rPr>
          <w:bCs/>
          <w:color w:val="000000"/>
          <w:lang w:val="pt-BR"/>
        </w:rPr>
        <w:t>Em consonância com a Hipótese 1, observou-se que níveis mais elevados de estresse autogerado estiveram positivamente associados a maiores níveis de sintomas depressivos. Esse efeito permaneceu estatisticamente significativo mesmo após a inclusão das variáveis mediadoras no modelo, indicando que o estresse autogerado exerce influência direta e independente sobre a depressão. Do ponto de vista teórico, esse achado reforça a proposição central da teoria da geração do estresse</w:t>
      </w:r>
      <w:r w:rsidRPr="00137FAD">
        <w:rPr>
          <w:bCs/>
          <w:color w:val="000000"/>
          <w:lang w:val="pt-BR"/>
        </w:rPr>
        <w:t>.</w:t>
      </w:r>
      <w:r w:rsidRPr="00137FAD">
        <w:rPr>
          <w:bCs/>
          <w:color w:val="000000"/>
          <w:lang w:val="pt-BR"/>
        </w:rPr>
        <w:t xml:space="preserve"> </w:t>
      </w:r>
      <w:r w:rsidRPr="00137FAD">
        <w:rPr>
          <w:bCs/>
          <w:color w:val="000000"/>
          <w:lang w:val="pt-BR"/>
        </w:rPr>
        <w:t>S</w:t>
      </w:r>
      <w:r w:rsidRPr="00137FAD">
        <w:rPr>
          <w:bCs/>
          <w:color w:val="000000"/>
          <w:lang w:val="pt-BR"/>
        </w:rPr>
        <w:t xml:space="preserve">egundo </w:t>
      </w:r>
      <w:r w:rsidRPr="00137FAD">
        <w:rPr>
          <w:bCs/>
          <w:color w:val="000000"/>
          <w:lang w:val="pt-BR"/>
        </w:rPr>
        <w:t xml:space="preserve">essa </w:t>
      </w:r>
      <w:proofErr w:type="spellStart"/>
      <w:r w:rsidRPr="00137FAD">
        <w:rPr>
          <w:bCs/>
          <w:color w:val="000000"/>
          <w:lang w:val="pt-BR"/>
        </w:rPr>
        <w:t>teoría</w:t>
      </w:r>
      <w:proofErr w:type="spellEnd"/>
      <w:r w:rsidRPr="00137FAD">
        <w:rPr>
          <w:bCs/>
          <w:color w:val="000000"/>
          <w:lang w:val="pt-BR"/>
        </w:rPr>
        <w:t>,</w:t>
      </w:r>
      <w:r w:rsidRPr="00137FAD">
        <w:rPr>
          <w:bCs/>
          <w:color w:val="000000"/>
          <w:lang w:val="pt-BR"/>
        </w:rPr>
        <w:t xml:space="preserve"> os indivíduos não apenas reagem a eventos adversos, mas participam ativamente da criação e manutenção de contextos estressores que aumentam a vulnerabilidade ao sofrimento psicológico (</w:t>
      </w:r>
      <w:proofErr w:type="spellStart"/>
      <w:r w:rsidRPr="00137FAD">
        <w:rPr>
          <w:bCs/>
          <w:color w:val="000000"/>
          <w:lang w:val="pt-BR"/>
        </w:rPr>
        <w:t>Hammen</w:t>
      </w:r>
      <w:proofErr w:type="spellEnd"/>
      <w:r w:rsidRPr="00137FAD">
        <w:rPr>
          <w:bCs/>
          <w:color w:val="000000"/>
          <w:lang w:val="pt-BR"/>
        </w:rPr>
        <w:t>, 1991, 2006</w:t>
      </w:r>
      <w:r w:rsidRPr="00137FAD">
        <w:rPr>
          <w:bCs/>
          <w:color w:val="000000"/>
          <w:lang w:val="pt-BR"/>
        </w:rPr>
        <w:t>, 2020</w:t>
      </w:r>
      <w:r w:rsidRPr="00137FAD">
        <w:rPr>
          <w:bCs/>
          <w:color w:val="000000"/>
          <w:lang w:val="pt-BR"/>
        </w:rPr>
        <w:t>).</w:t>
      </w:r>
    </w:p>
    <w:p w:rsidR="00D64FFC" w:rsidRPr="00137FAD" w:rsidRDefault="00D64FFC" w:rsidP="00D64FFC">
      <w:pPr>
        <w:pBdr>
          <w:top w:val="nil"/>
          <w:left w:val="nil"/>
          <w:bottom w:val="nil"/>
          <w:right w:val="nil"/>
          <w:between w:val="nil"/>
        </w:pBdr>
        <w:spacing w:line="360" w:lineRule="auto"/>
        <w:ind w:firstLine="567"/>
        <w:jc w:val="both"/>
        <w:rPr>
          <w:bCs/>
          <w:color w:val="000000"/>
          <w:lang w:val="pt-BR"/>
        </w:rPr>
      </w:pPr>
      <w:r w:rsidRPr="00137FAD">
        <w:rPr>
          <w:bCs/>
          <w:color w:val="000000"/>
          <w:lang w:val="pt-BR"/>
        </w:rPr>
        <w:t>A persistência do efeito direto sugere que o estresse autogerado constitui um construto psicossocial com papel explicativo próprio, não se reduzindo a um simples correlato ou consequência dos sintomas depressivos. Esse resultado contribui teoricamente para a consolidação do estresse autogerado como um fator de risco transdiagnóstico, associado a padrões cognitivos e emocionais relativamente estáveis, como autocrítica elevada, perfeccionismo desadaptativo e ruminação, amplamente reconhecidos como centrais na etiologia e na manutenção da depressão (</w:t>
      </w:r>
      <w:proofErr w:type="spellStart"/>
      <w:r w:rsidRPr="00137FAD">
        <w:rPr>
          <w:bCs/>
          <w:color w:val="000000"/>
          <w:lang w:val="pt-BR"/>
        </w:rPr>
        <w:t>Flett</w:t>
      </w:r>
      <w:proofErr w:type="spellEnd"/>
      <w:r w:rsidRPr="00137FAD">
        <w:rPr>
          <w:bCs/>
          <w:color w:val="000000"/>
          <w:lang w:val="pt-BR"/>
        </w:rPr>
        <w:t xml:space="preserve"> et al., 2020; </w:t>
      </w:r>
      <w:proofErr w:type="spellStart"/>
      <w:r w:rsidRPr="00137FAD">
        <w:rPr>
          <w:bCs/>
          <w:color w:val="000000"/>
          <w:lang w:val="pt-BR"/>
        </w:rPr>
        <w:t>Shahar</w:t>
      </w:r>
      <w:proofErr w:type="spellEnd"/>
      <w:r w:rsidRPr="00137FAD">
        <w:rPr>
          <w:bCs/>
          <w:color w:val="000000"/>
          <w:lang w:val="pt-BR"/>
        </w:rPr>
        <w:t xml:space="preserve"> &amp; </w:t>
      </w:r>
      <w:proofErr w:type="spellStart"/>
      <w:r w:rsidRPr="00137FAD">
        <w:rPr>
          <w:bCs/>
          <w:color w:val="000000"/>
          <w:lang w:val="pt-BR"/>
        </w:rPr>
        <w:t>Henrich</w:t>
      </w:r>
      <w:proofErr w:type="spellEnd"/>
      <w:r w:rsidRPr="00137FAD">
        <w:rPr>
          <w:bCs/>
          <w:color w:val="000000"/>
          <w:lang w:val="pt-BR"/>
        </w:rPr>
        <w:t xml:space="preserve">, 2022; </w:t>
      </w:r>
      <w:proofErr w:type="spellStart"/>
      <w:r w:rsidRPr="00137FAD">
        <w:rPr>
          <w:bCs/>
          <w:color w:val="000000"/>
          <w:lang w:val="pt-BR"/>
        </w:rPr>
        <w:t>Shapero</w:t>
      </w:r>
      <w:proofErr w:type="spellEnd"/>
      <w:r w:rsidRPr="00137FAD">
        <w:rPr>
          <w:bCs/>
          <w:color w:val="000000"/>
          <w:lang w:val="pt-BR"/>
        </w:rPr>
        <w:t xml:space="preserve"> et al., 2023).</w:t>
      </w:r>
    </w:p>
    <w:p w:rsidR="00D64FFC" w:rsidRPr="00137FAD" w:rsidRDefault="00D64FFC" w:rsidP="00D64FFC">
      <w:pPr>
        <w:pBdr>
          <w:top w:val="nil"/>
          <w:left w:val="nil"/>
          <w:bottom w:val="nil"/>
          <w:right w:val="nil"/>
          <w:between w:val="nil"/>
        </w:pBdr>
        <w:spacing w:line="360" w:lineRule="auto"/>
        <w:ind w:firstLine="567"/>
        <w:jc w:val="both"/>
        <w:rPr>
          <w:bCs/>
          <w:color w:val="000000"/>
          <w:lang w:val="pt-BR"/>
        </w:rPr>
      </w:pPr>
      <w:r w:rsidRPr="00137FAD">
        <w:rPr>
          <w:bCs/>
          <w:color w:val="000000"/>
          <w:lang w:val="pt-BR"/>
        </w:rPr>
        <w:t>No que se refere à Hipótese 2, os resultados indicaram que a associação entre estresse autogerado e depressão foi mediada tanto pela realização de tratamento em saúde mental quanto pela pior autoavaliação da saúde geral, ainda que com magnitudes distintas. Esse padrão evidencia que o impacto do estresse autogerado sobre a depressão não ocorre por uma única via, mas envolve mecanismos intermediários complementares, de natureza subjetiva e comportamental.</w:t>
      </w:r>
    </w:p>
    <w:p w:rsidR="00137FAD" w:rsidRPr="00137FAD" w:rsidRDefault="00137FAD" w:rsidP="00D64FFC">
      <w:pPr>
        <w:pBdr>
          <w:top w:val="nil"/>
          <w:left w:val="nil"/>
          <w:bottom w:val="nil"/>
          <w:right w:val="nil"/>
          <w:between w:val="nil"/>
        </w:pBdr>
        <w:spacing w:line="360" w:lineRule="auto"/>
        <w:ind w:firstLine="567"/>
        <w:jc w:val="both"/>
        <w:rPr>
          <w:bCs/>
          <w:color w:val="000000"/>
          <w:lang w:val="pt-BR"/>
        </w:rPr>
      </w:pPr>
      <w:r w:rsidRPr="00137FAD">
        <w:rPr>
          <w:bCs/>
          <w:color w:val="000000"/>
          <w:lang w:val="pt-BR"/>
        </w:rPr>
        <w:t xml:space="preserve">O efeito indireto mediado pela realização de tratamento em saúde mental, embora de menor magnitude, foi estatisticamente significativo. Especificamente, níveis mais elevados de estresse autogerado estiveram associados a menor probabilidade de realização de tratamento, enquanto a realização de tratamento esteve associada a menores níveis de sintomas depressivos. Teoricamente, esse achado amplia os modelos tradicionais de geração do estresse ao sugerir que o </w:t>
      </w:r>
      <w:r w:rsidRPr="00137FAD">
        <w:rPr>
          <w:bCs/>
          <w:color w:val="000000"/>
          <w:lang w:val="pt-BR"/>
        </w:rPr>
        <w:lastRenderedPageBreak/>
        <w:t>estresse autogerado pode influenciar não apenas a intensidade do sofrimento psicológico, mas também os padrões de engajamento em estratégias de cuidado. Características associadas ao estresse autogerado, como autoexigência excessiva e responsabilização individual pelo sofrimento, podem atuar como barreiras subjetivas à busca e à manutenção do tratamento, contribuindo indiretamente para a persistência dos sintomas depressivos (</w:t>
      </w:r>
      <w:proofErr w:type="spellStart"/>
      <w:r w:rsidRPr="00137FAD">
        <w:rPr>
          <w:bCs/>
          <w:color w:val="000000"/>
          <w:lang w:val="pt-BR"/>
        </w:rPr>
        <w:t>Flett</w:t>
      </w:r>
      <w:proofErr w:type="spellEnd"/>
      <w:r w:rsidRPr="00137FAD">
        <w:rPr>
          <w:bCs/>
          <w:color w:val="000000"/>
          <w:lang w:val="pt-BR"/>
        </w:rPr>
        <w:t xml:space="preserve"> et al., 2020; Swift et al., 2021).</w:t>
      </w:r>
    </w:p>
    <w:p w:rsidR="00D64FFC" w:rsidRPr="00137FAD" w:rsidRDefault="00D64FFC" w:rsidP="00D64FFC">
      <w:pPr>
        <w:pBdr>
          <w:top w:val="nil"/>
          <w:left w:val="nil"/>
          <w:bottom w:val="nil"/>
          <w:right w:val="nil"/>
          <w:between w:val="nil"/>
        </w:pBdr>
        <w:spacing w:line="360" w:lineRule="auto"/>
        <w:ind w:firstLine="567"/>
        <w:jc w:val="both"/>
        <w:rPr>
          <w:bCs/>
          <w:color w:val="000000"/>
          <w:lang w:val="pt-BR"/>
        </w:rPr>
      </w:pPr>
      <w:r w:rsidRPr="00137FAD">
        <w:rPr>
          <w:bCs/>
          <w:color w:val="000000"/>
          <w:lang w:val="pt-BR"/>
        </w:rPr>
        <w:t>O principal mecanismo mediador identificado foi a pior autoavaliação da saúde geral, cujo efeito indireto apresentou magnitude substancialmente superior. Esse achado possui implicações teóricas relevantes, ao destacar a saúde percebida como um constructo integrador capaz de captar os efeitos cumulativos do estresse autogerado sobre múltiplas dimensões da experiência de saúde. A percepção global de saúde parece funcionar como um elo central entre a exposição a estressores crônicos autoimpostos e o sofrimento depressivo, incorporando simultaneamente aspectos físicos, emocionais e funcionais que não são plenamente capturados por medidas sintomáticas específicas (</w:t>
      </w:r>
      <w:proofErr w:type="spellStart"/>
      <w:r w:rsidRPr="00137FAD">
        <w:rPr>
          <w:bCs/>
          <w:color w:val="000000"/>
          <w:lang w:val="pt-BR"/>
        </w:rPr>
        <w:t>Cullati</w:t>
      </w:r>
      <w:proofErr w:type="spellEnd"/>
      <w:r w:rsidRPr="00137FAD">
        <w:rPr>
          <w:bCs/>
          <w:color w:val="000000"/>
          <w:lang w:val="pt-BR"/>
        </w:rPr>
        <w:t xml:space="preserve"> et al., 2020; </w:t>
      </w:r>
      <w:proofErr w:type="spellStart"/>
      <w:r w:rsidRPr="00137FAD">
        <w:rPr>
          <w:bCs/>
          <w:color w:val="000000"/>
          <w:lang w:val="pt-BR"/>
        </w:rPr>
        <w:t>Madsen</w:t>
      </w:r>
      <w:proofErr w:type="spellEnd"/>
      <w:r w:rsidRPr="00137FAD">
        <w:rPr>
          <w:bCs/>
          <w:color w:val="000000"/>
          <w:lang w:val="pt-BR"/>
        </w:rPr>
        <w:t xml:space="preserve"> et al., 2021; Ito et al., 2024).</w:t>
      </w:r>
    </w:p>
    <w:p w:rsidR="00D64FFC" w:rsidRPr="00137FAD" w:rsidRDefault="00D64FFC" w:rsidP="00D64FFC">
      <w:pPr>
        <w:pBdr>
          <w:top w:val="nil"/>
          <w:left w:val="nil"/>
          <w:bottom w:val="nil"/>
          <w:right w:val="nil"/>
          <w:between w:val="nil"/>
        </w:pBdr>
        <w:spacing w:line="360" w:lineRule="auto"/>
        <w:ind w:firstLine="567"/>
        <w:jc w:val="both"/>
        <w:rPr>
          <w:bCs/>
          <w:color w:val="000000"/>
          <w:lang w:val="pt-BR"/>
        </w:rPr>
      </w:pPr>
      <w:r w:rsidRPr="00137FAD">
        <w:rPr>
          <w:bCs/>
          <w:color w:val="000000"/>
          <w:lang w:val="pt-BR"/>
        </w:rPr>
        <w:t>Do ponto de vista teórico, esse resultado sugere que modelos explicativos da depressão associados ao estresse se beneficiam da incorporação de indicadores subjetivos globais de saúde, e não apenas de sintomas ou diagnósticos clínicos. No contexto do estresse autogerado, a vivência recorrente de demandas percebidas como autoimpostas pode intensificar sentimentos de exaustão, perda de controle e vulnerabilidade, refletindo-se em avaliações mais negativas da saúde e, consequentemente, em maior depressão.</w:t>
      </w:r>
    </w:p>
    <w:p w:rsidR="00D64FFC" w:rsidRPr="00137FAD" w:rsidRDefault="00D64FFC" w:rsidP="00D64FFC">
      <w:pPr>
        <w:pBdr>
          <w:top w:val="nil"/>
          <w:left w:val="nil"/>
          <w:bottom w:val="nil"/>
          <w:right w:val="nil"/>
          <w:between w:val="nil"/>
        </w:pBdr>
        <w:spacing w:line="360" w:lineRule="auto"/>
        <w:ind w:firstLine="567"/>
        <w:jc w:val="both"/>
        <w:rPr>
          <w:bCs/>
          <w:color w:val="000000"/>
          <w:lang w:val="pt-BR"/>
        </w:rPr>
      </w:pPr>
      <w:r w:rsidRPr="00137FAD">
        <w:rPr>
          <w:bCs/>
          <w:color w:val="000000"/>
          <w:lang w:val="pt-BR"/>
        </w:rPr>
        <w:t>A manutenção de um efeito direto significativo do estresse autogerado sobre a depressão, mesmo após a inclusão dos mediadores, indica a presença de mediação parcial. Esse padrão reforça a concepção de que a relação entre estresse autogerado e depressão é multifacetada e processual, não se esgotando nos mecanismos avaliados. Teoricamente, tal achado sustenta abordagens integrativas, nas quais o estresse autogerado atua como um núcleo organizador de diferentes processos psicossociais — cognitivos, emocionais, comportamentais e perceptivos — que se articulam de forma dinâmica ao longo do tempo (</w:t>
      </w:r>
      <w:proofErr w:type="spellStart"/>
      <w:r w:rsidRPr="00137FAD">
        <w:rPr>
          <w:bCs/>
          <w:color w:val="000000"/>
          <w:lang w:val="pt-BR"/>
        </w:rPr>
        <w:t>Shapero</w:t>
      </w:r>
      <w:proofErr w:type="spellEnd"/>
      <w:r w:rsidRPr="00137FAD">
        <w:rPr>
          <w:bCs/>
          <w:color w:val="000000"/>
          <w:lang w:val="pt-BR"/>
        </w:rPr>
        <w:t xml:space="preserve"> et al., 2023).</w:t>
      </w:r>
    </w:p>
    <w:p w:rsidR="00402F5B" w:rsidRPr="00137FAD" w:rsidRDefault="00D64FFC" w:rsidP="00D64FFC">
      <w:pPr>
        <w:pBdr>
          <w:top w:val="nil"/>
          <w:left w:val="nil"/>
          <w:bottom w:val="nil"/>
          <w:right w:val="nil"/>
          <w:between w:val="nil"/>
        </w:pBdr>
        <w:spacing w:line="360" w:lineRule="auto"/>
        <w:ind w:firstLine="567"/>
        <w:jc w:val="both"/>
        <w:rPr>
          <w:bCs/>
          <w:color w:val="000000"/>
          <w:lang w:val="pt-BR"/>
        </w:rPr>
      </w:pPr>
      <w:r w:rsidRPr="00137FAD">
        <w:rPr>
          <w:bCs/>
          <w:color w:val="000000"/>
          <w:lang w:val="pt-BR"/>
        </w:rPr>
        <w:t xml:space="preserve">Em conjunto, os resultados do presente estudo contribuem para o refinamento teórico da literatura sobre estresse autogerado ao demonstrar empiricamente que seus efeitos sobre a depressão se manifestam por vias múltiplas e parcialmente independentes, com pesos diferenciados. Ao integrar mediadores subjetivos e comportamentais em um único modelo </w:t>
      </w:r>
      <w:r w:rsidRPr="00137FAD">
        <w:rPr>
          <w:bCs/>
          <w:color w:val="000000"/>
          <w:lang w:val="pt-BR"/>
        </w:rPr>
        <w:lastRenderedPageBreak/>
        <w:t>analítico, o estudo avança além de modelos lineares ou unidimensionais e reforça a necessidade de quadros teóricos que considerem a complexidade e a interdependência dos processos envolvidos na geração e manutenção do sofrimento depressivo, particularmente em contextos acadêmicos de alta demanda, como a pós-graduação.</w:t>
      </w:r>
    </w:p>
    <w:p w:rsidR="00A34047" w:rsidRPr="00137FAD" w:rsidRDefault="00E80474" w:rsidP="00402F5B">
      <w:pPr>
        <w:spacing w:line="360" w:lineRule="auto"/>
        <w:jc w:val="both"/>
        <w:outlineLvl w:val="1"/>
        <w:rPr>
          <w:color w:val="000000"/>
          <w:lang w:val="pt-BR" w:eastAsia="pt-BR"/>
        </w:rPr>
      </w:pPr>
      <w:r w:rsidRPr="009325E5">
        <w:rPr>
          <w:color w:val="000000"/>
          <w:lang w:val="pt-BR" w:eastAsia="pt-BR"/>
        </w:rPr>
        <w:t>Forças</w:t>
      </w:r>
      <w:r w:rsidRPr="00137FAD">
        <w:rPr>
          <w:color w:val="000000"/>
          <w:lang w:val="pt-BR" w:eastAsia="pt-BR"/>
        </w:rPr>
        <w:t>, limitações</w:t>
      </w:r>
      <w:r w:rsidRPr="009325E5">
        <w:rPr>
          <w:color w:val="000000"/>
          <w:lang w:val="pt-BR" w:eastAsia="pt-BR"/>
        </w:rPr>
        <w:t xml:space="preserve"> </w:t>
      </w:r>
      <w:r w:rsidRPr="00137FAD">
        <w:rPr>
          <w:color w:val="000000"/>
          <w:lang w:val="pt-BR" w:eastAsia="pt-BR"/>
        </w:rPr>
        <w:t xml:space="preserve">e sugestão de novos estudos </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O presente estudo apresenta forças metodológicas e teóricas relevantes que fortalecem a interpretação dos resultados obtidos em relação às hipóteses formuladas. No que se refere à Hipótese 1, destaca-se a utilização de um construto bem operacionalizado de estresse autogerado, recentemente adaptado e validado para o contexto brasileiro, o que confere maior precisão à estimação da associação direta entre estresse autogerado e sintomas depressivos. Além disso, o tamanho amostral elevado e a diversidade geográfica e acadêmica dos participantes contribuem para a estabilidade das estimativas e para a robustez das associações observadas.</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Em relação à Hipótese 2, uma força central do estudo reside na adoção de um modelo de mediação múltipla que integra simultaneamente mediadores de naturezas distintas — um mediador subjetivo (pior autoavaliação da saúde geral) e um mediador comportamental (realização de tratamento em saúde mental). Essa abordagem permitiu estimar efeitos indiretos específicos e comparar a magnitude relativa das diferentes vias explicativas, avançando além de modelos de mediação simples frequentemente encontrados na literatura. A utilização de Modelos Lineares Generalizados possibilitou ainda a modelagem adequada de mediadores contínuos e dicotômicos em um mesmo arcabouço analítico.</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Apesar dessas contribuições, algumas limitações devem ser consideradas na interpretação dos achados, especialmente no que diz respeito às inferências relacionadas às hipóteses testadas. A principal limitação refere-se ao delineamento transversal, que impede o estabelecimento de relações causais entre estresse autogerado, mediadores e depressão. Embora os resultados sejam consistentes com as hipóteses teóricas subjacentes, não é possível excluir a presença de relações bidirecionais, particularmente no caso da Hipótese 1, uma vez que sintomas depressivos podem também intensificar padrões cognitivos e comportamentais autogeradores de estresse.</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 xml:space="preserve">No que se refere à Hipótese 2, a operacionalização da realização de tratamento em saúde mental por meio de um item dicotômico (sim/não) limita a compreensão de aspectos qualitativos e quantitativos do cuidado, como tipo de intervenção, duração, intensidade e adesão terapêutica. Essa limitação pode ter contribuído para a menor magnitude do efeito indireto observado para esse </w:t>
      </w:r>
      <w:r w:rsidRPr="00137FAD">
        <w:rPr>
          <w:color w:val="000000"/>
          <w:lang w:val="pt-BR" w:eastAsia="pt-BR"/>
        </w:rPr>
        <w:lastRenderedPageBreak/>
        <w:t>mediador, em comparação à autoavaliação da saúde geral. Do mesmo modo, embora amplamente validada na literatura, a mensuração da saúde percebida por item único restringe a análise de dimensões específicas da percepção de saúde que poderiam exercer papéis diferenciados na mediação da relação entre estresse autogerado e depressão.</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Outra limitação diz respeito ao uso exclusivo de medidas autorreferidas, o que pode introduzir vieses associados à percepção subjetiva e à desejabilidade social. Tal aspecto é particularmente relevante para a Hipótese 2, uma vez que tanto os mediadores quanto o desfecho foram avaliados por autorrelato, podendo inflar associações observadas. Adicionalmente, a amostra não probabilística obtida por conveniência e bola de neve restringe a generalização estrita dos achados, exigindo cautela ao extrapolar os resultados para outras populações acadêmicas ou contextos socioculturais.</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Com base nessas limitações, pesquisas futuras poderiam empregar delineamentos longitudinais para testar de forma mais rigorosa a direcionalidade das associações propostas nas Hipóteses 1 e 2, permitindo examinar se o estresse autogerado antecede aumentos nos sintomas depressivos e se mudanças na saúde percebida ou no engajamento em tratamento mediam essas trajetórias ao longo do tempo. Estudos longitudinais também possibilitariam avaliar a estabilidade e a temporalidade da mediação parcial observada.</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Investigações futuras são igualmente encorajadas a utilizar medidas mais detalhadas de tratamento em saúde mental, contemplando modalidades terapêuticas, duração, frequência e adesão, bem como escalas multidimensionais de saúde percebida. Tais aprimoramentos podem esclarecer com maior precisão o papel mediador dessas variáveis e explicar diferenças na magnitude dos efeitos indiretos observados no presente estudo.</w:t>
      </w:r>
    </w:p>
    <w:p w:rsidR="00E80474" w:rsidRPr="00137FAD" w:rsidRDefault="00D64FFC" w:rsidP="00D64FFC">
      <w:pPr>
        <w:spacing w:line="360" w:lineRule="auto"/>
        <w:ind w:firstLine="567"/>
        <w:jc w:val="both"/>
        <w:rPr>
          <w:color w:val="000000"/>
          <w:lang w:val="pt-BR" w:eastAsia="pt-BR"/>
        </w:rPr>
      </w:pPr>
      <w:r w:rsidRPr="00137FAD">
        <w:rPr>
          <w:color w:val="000000"/>
          <w:lang w:val="pt-BR" w:eastAsia="pt-BR"/>
        </w:rPr>
        <w:t>Por fim, recomenda-se a inclusão de outros mediadores e moderadores teoricamente relevantes — como ruminação, autocrítica, suporte social e características institucionais da pós-graduação — a fim de ampliar o modelo explicativo do estresse autogerado e aprofundar a compreensão dos mecanismos subjacentes à sua associação com a depressão. Esses avanços poderão contribuir tanto para o refinamento teórico quanto para o desenvolvimento de intervenções mais direcionadas à prevenção e ao manejo do sofrimento psíquico em contextos acadêmicos.</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Os resultados do presente estudo apresentam implicações relevantes tanto para a prática clínica em saúde mental quanto para a gestão universitária, particularmente no contexto da pós-</w:t>
      </w:r>
      <w:r w:rsidRPr="00137FAD">
        <w:rPr>
          <w:color w:val="000000"/>
          <w:lang w:val="pt-BR" w:eastAsia="pt-BR"/>
        </w:rPr>
        <w:lastRenderedPageBreak/>
        <w:t>graduação. Tais implicações podem ser diretamente compreendidas à luz das hipóteses testadas, contribuindo para a tradução dos achados empíricos em estratégias de intervenção e prevenção.</w:t>
      </w:r>
    </w:p>
    <w:p w:rsidR="00137FAD" w:rsidRPr="00137FAD" w:rsidRDefault="00137FAD" w:rsidP="00D64FFC">
      <w:pPr>
        <w:spacing w:line="360" w:lineRule="auto"/>
        <w:ind w:firstLine="567"/>
        <w:jc w:val="both"/>
        <w:rPr>
          <w:color w:val="000000"/>
          <w:lang w:val="pt-BR" w:eastAsia="pt-BR"/>
        </w:rPr>
      </w:pPr>
      <w:r w:rsidRPr="00137FAD">
        <w:rPr>
          <w:color w:val="000000"/>
          <w:lang w:val="pt-BR" w:eastAsia="pt-BR"/>
        </w:rPr>
        <w:t>No que se refere à Hipótese 1, que postulou uma associação direta e positiva entre estresse autogerado e sintomas depressivos, os achados indicam a importância de intervenções clínicas que não se limitem ao manejo dos sintomas depressivos. Essas devem incluir a identificação e a modificação de padrões cognitivos e comportamentais autogeradores de estresse. Estratégias terapêuticas voltadas à redução da autocrítica excessiva, do perfeccionismo desadaptativo e da ruminação podem ser particularmente relevantes, uma vez que esses processos estão associados tanto ao estresse autogerado quanto à manutenção da depressão. Abordagens baseadas em terapia cognitivo-comportamental, terapia focada na compaixão e intervenções voltadas à autorregulação emocional mostram-se especialmente promissoras nesse sentido.</w:t>
      </w:r>
    </w:p>
    <w:p w:rsidR="00137FAD" w:rsidRPr="00137FAD" w:rsidRDefault="00137FAD" w:rsidP="00137FAD">
      <w:pPr>
        <w:spacing w:line="360" w:lineRule="auto"/>
        <w:ind w:firstLine="567"/>
        <w:jc w:val="both"/>
        <w:rPr>
          <w:color w:val="000000"/>
          <w:lang w:val="pt-BR" w:eastAsia="pt-BR"/>
        </w:rPr>
      </w:pPr>
      <w:r w:rsidRPr="00137FAD">
        <w:rPr>
          <w:color w:val="000000"/>
          <w:lang w:val="pt-BR" w:eastAsia="pt-BR"/>
        </w:rPr>
        <w:t>No âmbito da Hipótese 2, os resultados evidenciaram que a associação entre estresse autogerado e depressão é mediada pela pior autoavaliação da saúde geral e, em menor magnitude, pela realização de tratamento em saúde mental. Do ponto de vista clínico, isso sugere que a avaliação sistemática da saúde percebida pode funcionar como um indicador sensível e precoce de risco para depressão em indivíduos com elevados níveis de estresse autogerado. A incorporação de perguntas simples sobre saúde percebida na triagem clínica pode auxiliar na identificação de estudantes mais vulneráveis, mesmo antes da manifestação de sintomas depressivos mais severos.</w:t>
      </w:r>
    </w:p>
    <w:p w:rsidR="00D64FFC" w:rsidRPr="00137FAD" w:rsidRDefault="00137FAD" w:rsidP="00137FAD">
      <w:pPr>
        <w:spacing w:line="360" w:lineRule="auto"/>
        <w:ind w:firstLine="567"/>
        <w:jc w:val="both"/>
        <w:rPr>
          <w:color w:val="000000"/>
          <w:lang w:val="pt-BR" w:eastAsia="pt-BR"/>
        </w:rPr>
      </w:pPr>
      <w:r w:rsidRPr="00137FAD">
        <w:rPr>
          <w:color w:val="000000"/>
          <w:lang w:val="pt-BR" w:eastAsia="pt-BR"/>
        </w:rPr>
        <w:t xml:space="preserve">Adicionalmente, o efeito mediador associado à realização de tratamento em saúde mental aponta para a necessidade de intervenções que reduzam barreiras subjetivas ao engajamento terapêutico. Indivíduos com altos níveis de estresse autogerado podem apresentar maior ambivalência em relação à busca por ajuda, atribuída a padrões de autoexigência e responsabilização individual pelo sofrimento. Assim, intervenções </w:t>
      </w:r>
      <w:proofErr w:type="spellStart"/>
      <w:r w:rsidRPr="00137FAD">
        <w:rPr>
          <w:color w:val="000000"/>
          <w:lang w:val="pt-BR" w:eastAsia="pt-BR"/>
        </w:rPr>
        <w:t>psicoeducativas</w:t>
      </w:r>
      <w:proofErr w:type="spellEnd"/>
      <w:r w:rsidRPr="00137FAD">
        <w:rPr>
          <w:color w:val="000000"/>
          <w:lang w:val="pt-BR" w:eastAsia="pt-BR"/>
        </w:rPr>
        <w:t xml:space="preserve"> e estratégias motivacionais podem ser úteis para favorecer o reconhecimento da necessidade de cuidado e a adesão ao tratamento, potencializando seus efeitos protetivos sobre a depressão.</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 xml:space="preserve">No âmbito institucional, os achados relacionados à Hipótese 1 reforçam a necessidade de políticas universitárias que reconheçam o estresse autogerado como um fenômeno relevante no sofrimento psíquico dos pós-graduandos. Ambientes acadêmicos caracterizados por altas demandas, pressão por produtividade e expectativas de desempenho frequentemente interagem com padrões individuais de autocrítica e perfeccionismo, intensificando a geração de estresse. Nesse sentido, ações institucionais voltadas à revisão de práticas avaliativas, à clareza de </w:t>
      </w:r>
      <w:r w:rsidRPr="00137FAD">
        <w:rPr>
          <w:color w:val="000000"/>
          <w:lang w:val="pt-BR" w:eastAsia="pt-BR"/>
        </w:rPr>
        <w:lastRenderedPageBreak/>
        <w:t>expectativas acadêmicas e à promoção de culturas formativas menos punitivas podem contribuir para a redução do estresse autogerado e, consequentemente, dos sintomas depressivos.</w:t>
      </w:r>
    </w:p>
    <w:p w:rsidR="00D64FFC" w:rsidRPr="00137FAD" w:rsidRDefault="00D64FFC" w:rsidP="00137FAD">
      <w:pPr>
        <w:spacing w:line="360" w:lineRule="auto"/>
        <w:ind w:firstLine="567"/>
        <w:jc w:val="both"/>
        <w:rPr>
          <w:color w:val="000000"/>
          <w:lang w:val="pt-BR" w:eastAsia="pt-BR"/>
        </w:rPr>
      </w:pPr>
      <w:r w:rsidRPr="00137FAD">
        <w:rPr>
          <w:color w:val="000000"/>
          <w:lang w:val="pt-BR" w:eastAsia="pt-BR"/>
        </w:rPr>
        <w:t>Em relação à Hipótese 2, os resultados destacam a importância de fortalecer políticas institucionais de promoção da saúde integral e de ampliação do acesso aos serviços de saúde mental. A identificação da pior autoavaliação da saúde geral como principal mediador sugere que estratégias de monitoramento contínuo da saúde percebida dos estudantes — por meio de inquéritos institucionais, avaliações periódicas ou instrumentos de triagem — podem constituir ferramentas eficazes para a detecção precoce de sofrimento psicológico.</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Além disso, o efeito mediador associado à realização de tratamento em saúde mental, ainda que de menor magnitude, indica que a simples disponibilidade de serviços não é suficiente. É fundamental que as instituições desenvolvam estratégias ativas de sensibilização, redução do estigma e facilitação do acesso ao cuidado psicológico, especialmente direcionadas a estudantes que apresentam altos níveis de estresse autogerado e que podem demonstrar maior resistência à busca por ajuda. A integração entre programas de pós-graduação, serviços de apoio psicológico e ações de promoção da saúde pode potencializar o impacto dessas iniciativas.</w:t>
      </w:r>
    </w:p>
    <w:p w:rsidR="00D64FFC" w:rsidRPr="00137FAD" w:rsidRDefault="00D64FFC" w:rsidP="00D64FFC">
      <w:pPr>
        <w:spacing w:line="360" w:lineRule="auto"/>
        <w:ind w:firstLine="567"/>
        <w:jc w:val="both"/>
        <w:rPr>
          <w:color w:val="000000"/>
          <w:lang w:val="pt-BR" w:eastAsia="pt-BR"/>
        </w:rPr>
      </w:pPr>
      <w:r w:rsidRPr="00137FAD">
        <w:rPr>
          <w:color w:val="000000"/>
          <w:lang w:val="pt-BR" w:eastAsia="pt-BR"/>
        </w:rPr>
        <w:t>Em conjunto, essas implicações reforçam que intervenções eficazes no contexto da pós-graduação devem articular ações em múltiplos níveis — individual, clínico e institucional — considerando tanto os mecanismos subjetivos quanto comportamentais envolvidos na relação entre estresse autogerado e depressão. Tal abordagem integrada é coerente com a evidência de mediação parcial observada e contribui para o desenvolvimento de estratégias mais abrangentes de prevenção e promoção da saúde mental no ambiente universitário.</w:t>
      </w:r>
    </w:p>
    <w:p w:rsidR="00D64FFC" w:rsidRPr="00137FAD" w:rsidRDefault="00D64FFC" w:rsidP="00D64FFC">
      <w:pPr>
        <w:spacing w:line="360" w:lineRule="auto"/>
        <w:ind w:firstLine="567"/>
        <w:jc w:val="both"/>
        <w:rPr>
          <w:color w:val="000000"/>
          <w:lang w:val="pt-BR" w:eastAsia="pt-BR"/>
        </w:rPr>
      </w:pPr>
    </w:p>
    <w:p w:rsidR="00D64FFC" w:rsidRPr="00137FAD" w:rsidRDefault="00D64FFC" w:rsidP="00D64FFC">
      <w:pPr>
        <w:spacing w:line="360" w:lineRule="auto"/>
        <w:ind w:firstLine="567"/>
        <w:jc w:val="both"/>
        <w:rPr>
          <w:color w:val="000000"/>
          <w:lang w:val="pt-BR" w:eastAsia="pt-BR"/>
        </w:rPr>
      </w:pPr>
    </w:p>
    <w:p w:rsidR="00D64FFC" w:rsidRPr="00137FAD" w:rsidRDefault="00D64FFC" w:rsidP="00D64FFC">
      <w:pPr>
        <w:spacing w:line="360" w:lineRule="auto"/>
        <w:ind w:firstLine="567"/>
        <w:jc w:val="both"/>
        <w:rPr>
          <w:color w:val="000000"/>
          <w:lang w:val="pt-BR" w:eastAsia="pt-BR"/>
        </w:rPr>
      </w:pPr>
    </w:p>
    <w:p w:rsidR="00D64FFC" w:rsidRPr="00137FAD" w:rsidRDefault="00D64FFC" w:rsidP="00D64FFC">
      <w:pPr>
        <w:spacing w:line="360" w:lineRule="auto"/>
        <w:ind w:firstLine="567"/>
        <w:jc w:val="both"/>
        <w:rPr>
          <w:color w:val="000000"/>
          <w:lang w:val="pt-BR" w:eastAsia="pt-BR"/>
        </w:rPr>
      </w:pPr>
    </w:p>
    <w:p w:rsidR="00D64FFC" w:rsidRPr="00137FAD" w:rsidRDefault="00D64FFC" w:rsidP="00D64FFC">
      <w:pPr>
        <w:spacing w:line="360" w:lineRule="auto"/>
        <w:ind w:firstLine="567"/>
        <w:jc w:val="both"/>
        <w:rPr>
          <w:color w:val="000000"/>
          <w:lang w:val="pt-BR" w:eastAsia="pt-BR"/>
        </w:rPr>
      </w:pPr>
    </w:p>
    <w:p w:rsidR="00EB2730" w:rsidRPr="00137FAD" w:rsidRDefault="00000000">
      <w:pPr>
        <w:pBdr>
          <w:top w:val="nil"/>
          <w:left w:val="nil"/>
          <w:bottom w:val="nil"/>
          <w:right w:val="nil"/>
          <w:between w:val="nil"/>
        </w:pBdr>
        <w:spacing w:line="360" w:lineRule="auto"/>
        <w:ind w:firstLine="708"/>
        <w:jc w:val="both"/>
        <w:rPr>
          <w:color w:val="000000"/>
          <w:lang w:val="pt-BR"/>
        </w:rPr>
      </w:pPr>
      <w:r w:rsidRPr="00137FAD">
        <w:rPr>
          <w:lang w:val="pt-BR"/>
        </w:rPr>
        <w:br w:type="page"/>
      </w:r>
    </w:p>
    <w:p w:rsidR="00EB2730" w:rsidRPr="00137FAD" w:rsidRDefault="00000000">
      <w:pPr>
        <w:pBdr>
          <w:top w:val="nil"/>
          <w:left w:val="nil"/>
          <w:bottom w:val="nil"/>
          <w:right w:val="nil"/>
          <w:between w:val="nil"/>
        </w:pBdr>
        <w:jc w:val="center"/>
        <w:rPr>
          <w:b/>
          <w:color w:val="000000"/>
          <w:lang w:val="pt-BR"/>
        </w:rPr>
      </w:pPr>
      <w:r w:rsidRPr="00137FAD">
        <w:rPr>
          <w:b/>
          <w:color w:val="000000"/>
          <w:lang w:val="pt-BR"/>
        </w:rPr>
        <w:lastRenderedPageBreak/>
        <w:t>Referências</w:t>
      </w:r>
    </w:p>
    <w:p w:rsidR="00186A50" w:rsidRPr="00137FAD" w:rsidRDefault="00186A50" w:rsidP="00186A50">
      <w:pPr>
        <w:jc w:val="both"/>
        <w:rPr>
          <w:color w:val="000000"/>
          <w:lang w:val="pt-BR"/>
        </w:rPr>
      </w:pPr>
    </w:p>
    <w:p w:rsidR="00186A50" w:rsidRPr="00137FAD" w:rsidRDefault="00186A50" w:rsidP="006C116C">
      <w:pPr>
        <w:ind w:left="567" w:hanging="567"/>
        <w:jc w:val="both"/>
        <w:rPr>
          <w:color w:val="000000"/>
          <w:lang w:val="pt-BR"/>
        </w:rPr>
      </w:pPr>
      <w:r w:rsidRPr="00137FAD">
        <w:rPr>
          <w:color w:val="000000"/>
          <w:lang w:val="pt-BR"/>
        </w:rPr>
        <w:t xml:space="preserve">Agresti, A. (2018). </w:t>
      </w:r>
      <w:proofErr w:type="spellStart"/>
      <w:r w:rsidRPr="00137FAD">
        <w:rPr>
          <w:i/>
          <w:iCs/>
          <w:color w:val="000000"/>
          <w:lang w:val="pt-BR"/>
        </w:rPr>
        <w:t>An</w:t>
      </w:r>
      <w:proofErr w:type="spellEnd"/>
      <w:r w:rsidRPr="00137FAD">
        <w:rPr>
          <w:i/>
          <w:iCs/>
          <w:color w:val="000000"/>
          <w:lang w:val="pt-BR"/>
        </w:rPr>
        <w:t xml:space="preserve"> </w:t>
      </w:r>
      <w:proofErr w:type="spellStart"/>
      <w:r w:rsidRPr="00137FAD">
        <w:rPr>
          <w:i/>
          <w:iCs/>
          <w:color w:val="000000"/>
          <w:lang w:val="pt-BR"/>
        </w:rPr>
        <w:t>introduction</w:t>
      </w:r>
      <w:proofErr w:type="spellEnd"/>
      <w:r w:rsidRPr="00137FAD">
        <w:rPr>
          <w:i/>
          <w:iCs/>
          <w:color w:val="000000"/>
          <w:lang w:val="pt-BR"/>
        </w:rPr>
        <w:t xml:space="preserve"> </w:t>
      </w:r>
      <w:proofErr w:type="spellStart"/>
      <w:r w:rsidRPr="00137FAD">
        <w:rPr>
          <w:i/>
          <w:iCs/>
          <w:color w:val="000000"/>
          <w:lang w:val="pt-BR"/>
        </w:rPr>
        <w:t>to</w:t>
      </w:r>
      <w:proofErr w:type="spellEnd"/>
      <w:r w:rsidRPr="00137FAD">
        <w:rPr>
          <w:i/>
          <w:iCs/>
          <w:color w:val="000000"/>
          <w:lang w:val="pt-BR"/>
        </w:rPr>
        <w:t xml:space="preserve"> </w:t>
      </w:r>
      <w:proofErr w:type="spellStart"/>
      <w:r w:rsidRPr="00137FAD">
        <w:rPr>
          <w:i/>
          <w:iCs/>
          <w:color w:val="000000"/>
          <w:lang w:val="pt-BR"/>
        </w:rPr>
        <w:t>categorical</w:t>
      </w:r>
      <w:proofErr w:type="spellEnd"/>
      <w:r w:rsidRPr="00137FAD">
        <w:rPr>
          <w:i/>
          <w:iCs/>
          <w:color w:val="000000"/>
          <w:lang w:val="pt-BR"/>
        </w:rPr>
        <w:t xml:space="preserve"> data </w:t>
      </w:r>
      <w:proofErr w:type="spellStart"/>
      <w:r w:rsidRPr="00137FAD">
        <w:rPr>
          <w:i/>
          <w:iCs/>
          <w:color w:val="000000"/>
          <w:lang w:val="pt-BR"/>
        </w:rPr>
        <w:t>analysis</w:t>
      </w:r>
      <w:proofErr w:type="spellEnd"/>
      <w:r w:rsidRPr="00137FAD">
        <w:rPr>
          <w:color w:val="000000"/>
          <w:lang w:val="pt-BR"/>
        </w:rPr>
        <w:t xml:space="preserve"> (3rd ed.). </w:t>
      </w:r>
      <w:proofErr w:type="spellStart"/>
      <w:r w:rsidRPr="00137FAD">
        <w:rPr>
          <w:color w:val="000000"/>
          <w:lang w:val="pt-BR"/>
        </w:rPr>
        <w:t>Wiley</w:t>
      </w:r>
      <w:proofErr w:type="spellEnd"/>
    </w:p>
    <w:p w:rsidR="006C116C" w:rsidRPr="00137FAD" w:rsidRDefault="006C116C" w:rsidP="006C116C">
      <w:pPr>
        <w:ind w:left="567" w:hanging="567"/>
        <w:jc w:val="both"/>
        <w:rPr>
          <w:color w:val="000000"/>
          <w:lang w:val="pt-BR"/>
        </w:rPr>
      </w:pPr>
      <w:proofErr w:type="spellStart"/>
      <w:r w:rsidRPr="00137FAD">
        <w:rPr>
          <w:color w:val="000000"/>
          <w:lang w:val="pt-BR"/>
        </w:rPr>
        <w:t>Bakker</w:t>
      </w:r>
      <w:proofErr w:type="spellEnd"/>
      <w:r w:rsidRPr="00137FAD">
        <w:rPr>
          <w:color w:val="000000"/>
          <w:lang w:val="pt-BR"/>
        </w:rPr>
        <w:t xml:space="preserve">, A. B., &amp; </w:t>
      </w:r>
      <w:proofErr w:type="spellStart"/>
      <w:r w:rsidRPr="00137FAD">
        <w:rPr>
          <w:color w:val="000000"/>
          <w:lang w:val="pt-BR"/>
        </w:rPr>
        <w:t>Demerouti</w:t>
      </w:r>
      <w:proofErr w:type="spellEnd"/>
      <w:r w:rsidRPr="00137FAD">
        <w:rPr>
          <w:color w:val="000000"/>
          <w:lang w:val="pt-BR"/>
        </w:rPr>
        <w:t xml:space="preserve">, E. (2023). </w:t>
      </w:r>
      <w:proofErr w:type="spellStart"/>
      <w:r w:rsidRPr="00137FAD">
        <w:rPr>
          <w:color w:val="000000"/>
          <w:lang w:val="pt-BR"/>
        </w:rPr>
        <w:t>Job</w:t>
      </w:r>
      <w:proofErr w:type="spellEnd"/>
      <w:r w:rsidRPr="00137FAD">
        <w:rPr>
          <w:color w:val="000000"/>
          <w:lang w:val="pt-BR"/>
        </w:rPr>
        <w:t xml:space="preserve"> </w:t>
      </w:r>
      <w:proofErr w:type="spellStart"/>
      <w:r w:rsidRPr="00137FAD">
        <w:rPr>
          <w:color w:val="000000"/>
          <w:lang w:val="pt-BR"/>
        </w:rPr>
        <w:t>demands</w:t>
      </w:r>
      <w:proofErr w:type="spellEnd"/>
      <w:r w:rsidRPr="00137FAD">
        <w:rPr>
          <w:color w:val="000000"/>
          <w:lang w:val="pt-BR"/>
        </w:rPr>
        <w:t>–</w:t>
      </w:r>
      <w:proofErr w:type="spellStart"/>
      <w:r w:rsidRPr="00137FAD">
        <w:rPr>
          <w:color w:val="000000"/>
          <w:lang w:val="pt-BR"/>
        </w:rPr>
        <w:t>resources</w:t>
      </w:r>
      <w:proofErr w:type="spellEnd"/>
      <w:r w:rsidRPr="00137FAD">
        <w:rPr>
          <w:color w:val="000000"/>
          <w:lang w:val="pt-BR"/>
        </w:rPr>
        <w:t xml:space="preserve"> </w:t>
      </w:r>
      <w:proofErr w:type="spellStart"/>
      <w:r w:rsidRPr="00137FAD">
        <w:rPr>
          <w:color w:val="000000"/>
          <w:lang w:val="pt-BR"/>
        </w:rPr>
        <w:t>theory</w:t>
      </w:r>
      <w:proofErr w:type="spellEnd"/>
      <w:r w:rsidRPr="00137FAD">
        <w:rPr>
          <w:color w:val="000000"/>
          <w:lang w:val="pt-BR"/>
        </w:rPr>
        <w:t xml:space="preserve">: </w:t>
      </w:r>
      <w:proofErr w:type="spellStart"/>
      <w:r w:rsidRPr="00137FAD">
        <w:rPr>
          <w:color w:val="000000"/>
          <w:lang w:val="pt-BR"/>
        </w:rPr>
        <w:t>Taking</w:t>
      </w:r>
      <w:proofErr w:type="spellEnd"/>
      <w:r w:rsidRPr="00137FAD">
        <w:rPr>
          <w:color w:val="000000"/>
          <w:lang w:val="pt-BR"/>
        </w:rPr>
        <w:t xml:space="preserve"> stock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looking</w:t>
      </w:r>
      <w:proofErr w:type="spellEnd"/>
      <w:r w:rsidRPr="00137FAD">
        <w:rPr>
          <w:color w:val="000000"/>
          <w:lang w:val="pt-BR"/>
        </w:rPr>
        <w:t xml:space="preserve"> </w:t>
      </w:r>
      <w:proofErr w:type="spellStart"/>
      <w:r w:rsidRPr="00137FAD">
        <w:rPr>
          <w:color w:val="000000"/>
          <w:lang w:val="pt-BR"/>
        </w:rPr>
        <w:t>forward</w:t>
      </w:r>
      <w:proofErr w:type="spellEnd"/>
      <w:r w:rsidRPr="00137FAD">
        <w:rPr>
          <w:color w:val="000000"/>
          <w:lang w:val="pt-BR"/>
        </w:rPr>
        <w:t xml:space="preserve">. </w:t>
      </w:r>
      <w:proofErr w:type="spellStart"/>
      <w:r w:rsidRPr="00137FAD">
        <w:rPr>
          <w:i/>
          <w:iCs/>
          <w:color w:val="000000"/>
          <w:lang w:val="pt-BR"/>
        </w:rPr>
        <w:t>Journal</w:t>
      </w:r>
      <w:proofErr w:type="spellEnd"/>
      <w:r w:rsidRPr="00137FAD">
        <w:rPr>
          <w:i/>
          <w:iCs/>
          <w:color w:val="000000"/>
          <w:lang w:val="pt-BR"/>
        </w:rPr>
        <w:t xml:space="preserve"> </w:t>
      </w:r>
      <w:proofErr w:type="spellStart"/>
      <w:r w:rsidRPr="00137FAD">
        <w:rPr>
          <w:i/>
          <w:iCs/>
          <w:color w:val="000000"/>
          <w:lang w:val="pt-BR"/>
        </w:rPr>
        <w:t>of</w:t>
      </w:r>
      <w:proofErr w:type="spellEnd"/>
      <w:r w:rsidRPr="00137FAD">
        <w:rPr>
          <w:i/>
          <w:iCs/>
          <w:color w:val="000000"/>
          <w:lang w:val="pt-BR"/>
        </w:rPr>
        <w:t xml:space="preserve"> </w:t>
      </w:r>
      <w:proofErr w:type="spellStart"/>
      <w:r w:rsidRPr="00137FAD">
        <w:rPr>
          <w:i/>
          <w:iCs/>
          <w:color w:val="000000"/>
          <w:lang w:val="pt-BR"/>
        </w:rPr>
        <w:t>Occupational</w:t>
      </w:r>
      <w:proofErr w:type="spellEnd"/>
      <w:r w:rsidRPr="00137FAD">
        <w:rPr>
          <w:i/>
          <w:iCs/>
          <w:color w:val="000000"/>
          <w:lang w:val="pt-BR"/>
        </w:rPr>
        <w:t xml:space="preserve"> Health </w:t>
      </w:r>
      <w:proofErr w:type="spellStart"/>
      <w:r w:rsidRPr="00137FAD">
        <w:rPr>
          <w:i/>
          <w:iCs/>
          <w:color w:val="000000"/>
          <w:lang w:val="pt-BR"/>
        </w:rPr>
        <w:t>Psychology</w:t>
      </w:r>
      <w:proofErr w:type="spellEnd"/>
      <w:r w:rsidRPr="00137FAD">
        <w:rPr>
          <w:i/>
          <w:iCs/>
          <w:color w:val="000000"/>
          <w:lang w:val="pt-BR"/>
        </w:rPr>
        <w:t>, 28</w:t>
      </w:r>
      <w:r w:rsidRPr="00137FAD">
        <w:rPr>
          <w:color w:val="000000"/>
          <w:lang w:val="pt-BR"/>
        </w:rPr>
        <w:t xml:space="preserve">(1), 3–9. </w:t>
      </w:r>
      <w:hyperlink r:id="rId11" w:history="1">
        <w:r w:rsidRPr="00137FAD">
          <w:rPr>
            <w:rStyle w:val="Hyperlink"/>
            <w:lang w:val="pt-BR"/>
          </w:rPr>
          <w:t>https://doi.org/10.1037/ocp0000390</w:t>
        </w:r>
      </w:hyperlink>
    </w:p>
    <w:p w:rsidR="006C116C" w:rsidRPr="00137FAD" w:rsidRDefault="006C116C" w:rsidP="006C116C">
      <w:pPr>
        <w:ind w:left="567" w:hanging="567"/>
        <w:jc w:val="both"/>
        <w:rPr>
          <w:color w:val="000000"/>
          <w:lang w:val="pt-BR"/>
        </w:rPr>
      </w:pPr>
      <w:r w:rsidRPr="00137FAD">
        <w:rPr>
          <w:color w:val="000000"/>
          <w:lang w:val="pt-BR"/>
        </w:rPr>
        <w:t>Carlotto, M. S., &amp; Câmara, S. G. (2025). Self-</w:t>
      </w:r>
      <w:proofErr w:type="spellStart"/>
      <w:r w:rsidRPr="00137FAD">
        <w:rPr>
          <w:color w:val="000000"/>
          <w:lang w:val="pt-BR"/>
        </w:rPr>
        <w:t>Generated</w:t>
      </w:r>
      <w:proofErr w:type="spellEnd"/>
      <w:r w:rsidRPr="00137FAD">
        <w:rPr>
          <w:color w:val="000000"/>
          <w:lang w:val="pt-BR"/>
        </w:rPr>
        <w:t xml:space="preserve"> Stress </w:t>
      </w:r>
      <w:proofErr w:type="spellStart"/>
      <w:r w:rsidRPr="00137FAD">
        <w:rPr>
          <w:color w:val="000000"/>
          <w:lang w:val="pt-BR"/>
        </w:rPr>
        <w:t>Scale</w:t>
      </w:r>
      <w:proofErr w:type="spellEnd"/>
      <w:r w:rsidRPr="00137FAD">
        <w:rPr>
          <w:color w:val="000000"/>
          <w:lang w:val="pt-BR"/>
        </w:rPr>
        <w:t xml:space="preserve">: </w:t>
      </w:r>
      <w:proofErr w:type="spellStart"/>
      <w:r w:rsidRPr="00137FAD">
        <w:rPr>
          <w:color w:val="000000"/>
          <w:lang w:val="pt-BR"/>
        </w:rPr>
        <w:t>Adaptation</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validity</w:t>
      </w:r>
      <w:proofErr w:type="spellEnd"/>
      <w:r w:rsidRPr="00137FAD">
        <w:rPr>
          <w:color w:val="000000"/>
          <w:lang w:val="pt-BR"/>
        </w:rPr>
        <w:t xml:space="preserve"> </w:t>
      </w:r>
      <w:proofErr w:type="spellStart"/>
      <w:r w:rsidRPr="00137FAD">
        <w:rPr>
          <w:color w:val="000000"/>
          <w:lang w:val="pt-BR"/>
        </w:rPr>
        <w:t>evidence</w:t>
      </w:r>
      <w:proofErr w:type="spellEnd"/>
      <w:r w:rsidRPr="00137FAD">
        <w:rPr>
          <w:color w:val="000000"/>
          <w:lang w:val="pt-BR"/>
        </w:rPr>
        <w:t xml:space="preserve"> for </w:t>
      </w:r>
      <w:proofErr w:type="spellStart"/>
      <w:r w:rsidRPr="00137FAD">
        <w:rPr>
          <w:color w:val="000000"/>
          <w:lang w:val="pt-BR"/>
        </w:rPr>
        <w:t>the</w:t>
      </w:r>
      <w:proofErr w:type="spellEnd"/>
      <w:r w:rsidRPr="00137FAD">
        <w:rPr>
          <w:color w:val="000000"/>
          <w:lang w:val="pt-BR"/>
        </w:rPr>
        <w:t xml:space="preserve"> </w:t>
      </w:r>
      <w:proofErr w:type="spellStart"/>
      <w:r w:rsidRPr="00137FAD">
        <w:rPr>
          <w:color w:val="000000"/>
          <w:lang w:val="pt-BR"/>
        </w:rPr>
        <w:t>Brazilian</w:t>
      </w:r>
      <w:proofErr w:type="spellEnd"/>
      <w:r w:rsidRPr="00137FAD">
        <w:rPr>
          <w:color w:val="000000"/>
          <w:lang w:val="pt-BR"/>
        </w:rPr>
        <w:t xml:space="preserve"> </w:t>
      </w:r>
      <w:proofErr w:type="spellStart"/>
      <w:r w:rsidRPr="00137FAD">
        <w:rPr>
          <w:color w:val="000000"/>
          <w:lang w:val="pt-BR"/>
        </w:rPr>
        <w:t>context</w:t>
      </w:r>
      <w:proofErr w:type="spellEnd"/>
      <w:r w:rsidRPr="00137FAD">
        <w:rPr>
          <w:color w:val="000000"/>
          <w:lang w:val="pt-BR"/>
        </w:rPr>
        <w:t xml:space="preserve">. </w:t>
      </w:r>
      <w:r w:rsidRPr="00137FAD">
        <w:rPr>
          <w:i/>
          <w:iCs/>
          <w:color w:val="000000"/>
          <w:lang w:val="pt-BR"/>
        </w:rPr>
        <w:t>Paidéia (Ribeirão Preto), 35</w:t>
      </w:r>
      <w:r w:rsidRPr="00137FAD">
        <w:rPr>
          <w:color w:val="000000"/>
          <w:lang w:val="pt-BR"/>
        </w:rPr>
        <w:t xml:space="preserve">, e3524. </w:t>
      </w:r>
      <w:hyperlink r:id="rId12" w:history="1">
        <w:r w:rsidRPr="00137FAD">
          <w:rPr>
            <w:rStyle w:val="Hyperlink"/>
            <w:lang w:val="pt-BR"/>
          </w:rPr>
          <w:t>https://doi.org/10.1590/1982-4327e3524</w:t>
        </w:r>
      </w:hyperlink>
    </w:p>
    <w:p w:rsidR="00125A4F" w:rsidRPr="00137FAD" w:rsidRDefault="006C116C" w:rsidP="00125A4F">
      <w:pPr>
        <w:ind w:left="567" w:hanging="567"/>
        <w:jc w:val="both"/>
        <w:rPr>
          <w:lang w:val="pt-BR"/>
        </w:rPr>
      </w:pPr>
      <w:r w:rsidRPr="00137FAD">
        <w:rPr>
          <w:color w:val="000000"/>
          <w:lang w:val="pt-BR"/>
        </w:rPr>
        <w:t>Conceição, V., Mesquita, E., &amp; Gusmão, R. (2024).</w:t>
      </w:r>
      <w:r w:rsidRPr="00137FAD">
        <w:rPr>
          <w:rStyle w:val="apple-converted-space"/>
          <w:color w:val="000000"/>
          <w:lang w:val="pt-BR"/>
        </w:rPr>
        <w:t> </w:t>
      </w:r>
      <w:proofErr w:type="spellStart"/>
      <w:r w:rsidRPr="00137FAD">
        <w:rPr>
          <w:rStyle w:val="nfase"/>
          <w:color w:val="000000"/>
          <w:lang w:val="pt-BR"/>
        </w:rPr>
        <w:t>Effects</w:t>
      </w:r>
      <w:proofErr w:type="spellEnd"/>
      <w:r w:rsidRPr="00137FAD">
        <w:rPr>
          <w:rStyle w:val="nfase"/>
          <w:color w:val="000000"/>
          <w:lang w:val="pt-BR"/>
        </w:rPr>
        <w:t xml:space="preserve"> </w:t>
      </w:r>
      <w:proofErr w:type="spellStart"/>
      <w:r w:rsidRPr="00137FAD">
        <w:rPr>
          <w:rStyle w:val="nfase"/>
          <w:color w:val="000000"/>
          <w:lang w:val="pt-BR"/>
        </w:rPr>
        <w:t>of</w:t>
      </w:r>
      <w:proofErr w:type="spellEnd"/>
      <w:r w:rsidRPr="00137FAD">
        <w:rPr>
          <w:rStyle w:val="nfase"/>
          <w:color w:val="000000"/>
          <w:lang w:val="pt-BR"/>
        </w:rPr>
        <w:t xml:space="preserve"> a </w:t>
      </w:r>
      <w:proofErr w:type="spellStart"/>
      <w:r w:rsidRPr="00137FAD">
        <w:rPr>
          <w:rStyle w:val="nfase"/>
          <w:color w:val="000000"/>
          <w:lang w:val="pt-BR"/>
        </w:rPr>
        <w:t>stigma</w:t>
      </w:r>
      <w:proofErr w:type="spellEnd"/>
      <w:r w:rsidRPr="00137FAD">
        <w:rPr>
          <w:rStyle w:val="nfase"/>
          <w:color w:val="000000"/>
          <w:lang w:val="pt-BR"/>
        </w:rPr>
        <w:t xml:space="preserve"> </w:t>
      </w:r>
      <w:proofErr w:type="spellStart"/>
      <w:r w:rsidRPr="00137FAD">
        <w:rPr>
          <w:rStyle w:val="nfase"/>
          <w:color w:val="000000"/>
          <w:lang w:val="pt-BR"/>
        </w:rPr>
        <w:t>reduction</w:t>
      </w:r>
      <w:proofErr w:type="spellEnd"/>
      <w:r w:rsidRPr="00137FAD">
        <w:rPr>
          <w:rStyle w:val="nfase"/>
          <w:color w:val="000000"/>
          <w:lang w:val="pt-BR"/>
        </w:rPr>
        <w:t xml:space="preserve"> </w:t>
      </w:r>
      <w:proofErr w:type="spellStart"/>
      <w:r w:rsidRPr="00137FAD">
        <w:rPr>
          <w:rStyle w:val="nfase"/>
          <w:color w:val="000000"/>
          <w:lang w:val="pt-BR"/>
        </w:rPr>
        <w:t>intervention</w:t>
      </w:r>
      <w:proofErr w:type="spellEnd"/>
      <w:r w:rsidRPr="00137FAD">
        <w:rPr>
          <w:rStyle w:val="nfase"/>
          <w:color w:val="000000"/>
          <w:lang w:val="pt-BR"/>
        </w:rPr>
        <w:t xml:space="preserve"> </w:t>
      </w:r>
      <w:proofErr w:type="spellStart"/>
      <w:r w:rsidRPr="00137FAD">
        <w:rPr>
          <w:rStyle w:val="nfase"/>
          <w:color w:val="000000"/>
          <w:lang w:val="pt-BR"/>
        </w:rPr>
        <w:t>on</w:t>
      </w:r>
      <w:proofErr w:type="spellEnd"/>
      <w:r w:rsidRPr="00137FAD">
        <w:rPr>
          <w:rStyle w:val="nfase"/>
          <w:color w:val="000000"/>
          <w:lang w:val="pt-BR"/>
        </w:rPr>
        <w:t xml:space="preserve"> help-</w:t>
      </w:r>
      <w:proofErr w:type="spellStart"/>
      <w:r w:rsidRPr="00137FAD">
        <w:rPr>
          <w:rStyle w:val="nfase"/>
          <w:color w:val="000000"/>
          <w:lang w:val="pt-BR"/>
        </w:rPr>
        <w:t>seeking</w:t>
      </w:r>
      <w:proofErr w:type="spellEnd"/>
      <w:r w:rsidRPr="00137FAD">
        <w:rPr>
          <w:rStyle w:val="nfase"/>
          <w:color w:val="000000"/>
          <w:lang w:val="pt-BR"/>
        </w:rPr>
        <w:t xml:space="preserve"> behaviors in </w:t>
      </w:r>
      <w:proofErr w:type="spellStart"/>
      <w:r w:rsidRPr="00137FAD">
        <w:rPr>
          <w:rStyle w:val="nfase"/>
          <w:color w:val="000000"/>
          <w:lang w:val="pt-BR"/>
        </w:rPr>
        <w:t>university</w:t>
      </w:r>
      <w:proofErr w:type="spellEnd"/>
      <w:r w:rsidRPr="00137FAD">
        <w:rPr>
          <w:rStyle w:val="nfase"/>
          <w:color w:val="000000"/>
          <w:lang w:val="pt-BR"/>
        </w:rPr>
        <w:t xml:space="preserve"> </w:t>
      </w:r>
      <w:proofErr w:type="spellStart"/>
      <w:r w:rsidRPr="00137FAD">
        <w:rPr>
          <w:rStyle w:val="nfase"/>
          <w:color w:val="000000"/>
          <w:lang w:val="pt-BR"/>
        </w:rPr>
        <w:t>students</w:t>
      </w:r>
      <w:proofErr w:type="spellEnd"/>
      <w:r w:rsidRPr="00137FAD">
        <w:rPr>
          <w:rStyle w:val="nfase"/>
          <w:color w:val="000000"/>
          <w:lang w:val="pt-BR"/>
        </w:rPr>
        <w:t xml:space="preserve">: A 2019–2021 </w:t>
      </w:r>
      <w:proofErr w:type="spellStart"/>
      <w:r w:rsidRPr="00137FAD">
        <w:rPr>
          <w:rStyle w:val="nfase"/>
          <w:color w:val="000000"/>
          <w:lang w:val="pt-BR"/>
        </w:rPr>
        <w:t>randomized</w:t>
      </w:r>
      <w:proofErr w:type="spellEnd"/>
      <w:r w:rsidRPr="00137FAD">
        <w:rPr>
          <w:rStyle w:val="nfase"/>
          <w:color w:val="000000"/>
          <w:lang w:val="pt-BR"/>
        </w:rPr>
        <w:t xml:space="preserve"> </w:t>
      </w:r>
      <w:proofErr w:type="spellStart"/>
      <w:r w:rsidRPr="00137FAD">
        <w:rPr>
          <w:rStyle w:val="nfase"/>
          <w:color w:val="000000"/>
          <w:lang w:val="pt-BR"/>
        </w:rPr>
        <w:t>controlled</w:t>
      </w:r>
      <w:proofErr w:type="spellEnd"/>
      <w:r w:rsidRPr="00137FAD">
        <w:rPr>
          <w:rStyle w:val="nfase"/>
          <w:color w:val="000000"/>
          <w:lang w:val="pt-BR"/>
        </w:rPr>
        <w:t xml:space="preserve"> </w:t>
      </w:r>
      <w:proofErr w:type="spellStart"/>
      <w:r w:rsidRPr="00137FAD">
        <w:rPr>
          <w:rStyle w:val="nfase"/>
          <w:color w:val="000000"/>
          <w:lang w:val="pt-BR"/>
        </w:rPr>
        <w:t>trial</w:t>
      </w:r>
      <w:proofErr w:type="spellEnd"/>
      <w:r w:rsidRPr="00137FAD">
        <w:rPr>
          <w:color w:val="000000"/>
          <w:lang w:val="pt-BR"/>
        </w:rPr>
        <w:t>.</w:t>
      </w:r>
      <w:r w:rsidRPr="00137FAD">
        <w:rPr>
          <w:rStyle w:val="apple-converted-space"/>
          <w:color w:val="000000"/>
          <w:lang w:val="pt-BR"/>
        </w:rPr>
        <w:t> </w:t>
      </w:r>
      <w:proofErr w:type="spellStart"/>
      <w:r w:rsidRPr="00137FAD">
        <w:rPr>
          <w:rStyle w:val="Forte"/>
          <w:b w:val="0"/>
          <w:bCs w:val="0"/>
          <w:i/>
          <w:iCs/>
          <w:color w:val="000000"/>
          <w:lang w:val="pt-BR"/>
        </w:rPr>
        <w:t>Psychiatry</w:t>
      </w:r>
      <w:proofErr w:type="spellEnd"/>
      <w:r w:rsidRPr="00137FAD">
        <w:rPr>
          <w:rStyle w:val="Forte"/>
          <w:b w:val="0"/>
          <w:bCs w:val="0"/>
          <w:i/>
          <w:iCs/>
          <w:color w:val="000000"/>
          <w:lang w:val="pt-BR"/>
        </w:rPr>
        <w:t xml:space="preserve"> </w:t>
      </w:r>
      <w:proofErr w:type="spellStart"/>
      <w:r w:rsidRPr="00137FAD">
        <w:rPr>
          <w:rStyle w:val="Forte"/>
          <w:b w:val="0"/>
          <w:bCs w:val="0"/>
          <w:i/>
          <w:iCs/>
          <w:color w:val="000000"/>
          <w:lang w:val="pt-BR"/>
        </w:rPr>
        <w:t>Research</w:t>
      </w:r>
      <w:proofErr w:type="spellEnd"/>
      <w:r w:rsidRPr="00137FAD">
        <w:rPr>
          <w:rStyle w:val="Forte"/>
          <w:b w:val="0"/>
          <w:bCs w:val="0"/>
          <w:i/>
          <w:iCs/>
          <w:color w:val="000000"/>
          <w:lang w:val="pt-BR"/>
        </w:rPr>
        <w:t>, 331</w:t>
      </w:r>
      <w:r w:rsidRPr="00137FAD">
        <w:rPr>
          <w:b/>
          <w:bCs/>
          <w:i/>
          <w:iCs/>
          <w:color w:val="000000"/>
          <w:lang w:val="pt-BR"/>
        </w:rPr>
        <w:t>,</w:t>
      </w:r>
      <w:r w:rsidRPr="00137FAD">
        <w:rPr>
          <w:color w:val="000000"/>
          <w:lang w:val="pt-BR"/>
        </w:rPr>
        <w:t xml:space="preserve"> 115673.</w:t>
      </w:r>
      <w:r w:rsidRPr="00137FAD">
        <w:rPr>
          <w:rStyle w:val="apple-converted-space"/>
          <w:color w:val="000000"/>
          <w:lang w:val="pt-BR"/>
        </w:rPr>
        <w:t> </w:t>
      </w:r>
      <w:hyperlink r:id="rId13" w:history="1">
        <w:r w:rsidR="00125A4F" w:rsidRPr="00137FAD">
          <w:rPr>
            <w:rStyle w:val="Hyperlink"/>
            <w:lang w:val="pt-BR"/>
          </w:rPr>
          <w:t>https://doi.org/10.1016/j.psychres.2023.115673</w:t>
        </w:r>
      </w:hyperlink>
    </w:p>
    <w:p w:rsidR="006C116C" w:rsidRPr="00137FAD" w:rsidRDefault="006C116C" w:rsidP="006C116C">
      <w:pPr>
        <w:ind w:left="567" w:hanging="567"/>
        <w:jc w:val="both"/>
        <w:rPr>
          <w:color w:val="000000"/>
          <w:lang w:val="pt-BR"/>
        </w:rPr>
      </w:pPr>
      <w:proofErr w:type="spellStart"/>
      <w:r w:rsidRPr="00137FAD">
        <w:rPr>
          <w:color w:val="000000"/>
          <w:lang w:val="pt-BR"/>
        </w:rPr>
        <w:t>Cuijpers</w:t>
      </w:r>
      <w:proofErr w:type="spellEnd"/>
      <w:r w:rsidRPr="00137FAD">
        <w:rPr>
          <w:color w:val="000000"/>
          <w:lang w:val="pt-BR"/>
        </w:rPr>
        <w:t xml:space="preserve">, P., </w:t>
      </w:r>
      <w:proofErr w:type="spellStart"/>
      <w:r w:rsidRPr="00137FAD">
        <w:rPr>
          <w:color w:val="000000"/>
          <w:lang w:val="pt-BR"/>
        </w:rPr>
        <w:t>Karyotaki</w:t>
      </w:r>
      <w:proofErr w:type="spellEnd"/>
      <w:r w:rsidRPr="00137FAD">
        <w:rPr>
          <w:color w:val="000000"/>
          <w:lang w:val="pt-BR"/>
        </w:rPr>
        <w:t xml:space="preserve">, E., </w:t>
      </w:r>
      <w:proofErr w:type="spellStart"/>
      <w:r w:rsidRPr="00137FAD">
        <w:rPr>
          <w:color w:val="000000"/>
          <w:lang w:val="pt-BR"/>
        </w:rPr>
        <w:t>Reijnders</w:t>
      </w:r>
      <w:proofErr w:type="spellEnd"/>
      <w:r w:rsidRPr="00137FAD">
        <w:rPr>
          <w:color w:val="000000"/>
          <w:lang w:val="pt-BR"/>
        </w:rPr>
        <w:t xml:space="preserve">, M., </w:t>
      </w:r>
      <w:proofErr w:type="spellStart"/>
      <w:r w:rsidRPr="00137FAD">
        <w:rPr>
          <w:color w:val="000000"/>
          <w:lang w:val="pt-BR"/>
        </w:rPr>
        <w:t>Purgato</w:t>
      </w:r>
      <w:proofErr w:type="spellEnd"/>
      <w:r w:rsidRPr="00137FAD">
        <w:rPr>
          <w:color w:val="000000"/>
          <w:lang w:val="pt-BR"/>
        </w:rPr>
        <w:t xml:space="preserve">, M., &amp; </w:t>
      </w:r>
      <w:proofErr w:type="spellStart"/>
      <w:r w:rsidRPr="00137FAD">
        <w:rPr>
          <w:color w:val="000000"/>
          <w:lang w:val="pt-BR"/>
        </w:rPr>
        <w:t>Barbui</w:t>
      </w:r>
      <w:proofErr w:type="spellEnd"/>
      <w:r w:rsidRPr="00137FAD">
        <w:rPr>
          <w:color w:val="000000"/>
          <w:lang w:val="pt-BR"/>
        </w:rPr>
        <w:t xml:space="preserve">, C. (2021). </w:t>
      </w:r>
      <w:proofErr w:type="spellStart"/>
      <w:r w:rsidRPr="00137FAD">
        <w:rPr>
          <w:color w:val="000000"/>
          <w:lang w:val="pt-BR"/>
        </w:rPr>
        <w:t>Psychotherapies</w:t>
      </w:r>
      <w:proofErr w:type="spellEnd"/>
      <w:r w:rsidRPr="00137FAD">
        <w:rPr>
          <w:color w:val="000000"/>
          <w:lang w:val="pt-BR"/>
        </w:rPr>
        <w:t xml:space="preserve"> for depression: A network meta-</w:t>
      </w:r>
      <w:proofErr w:type="spellStart"/>
      <w:r w:rsidRPr="00137FAD">
        <w:rPr>
          <w:color w:val="000000"/>
          <w:lang w:val="pt-BR"/>
        </w:rPr>
        <w:t>analysis</w:t>
      </w:r>
      <w:proofErr w:type="spellEnd"/>
      <w:r w:rsidRPr="00137FAD">
        <w:rPr>
          <w:color w:val="000000"/>
          <w:lang w:val="pt-BR"/>
        </w:rPr>
        <w:t xml:space="preserve"> </w:t>
      </w:r>
      <w:proofErr w:type="spellStart"/>
      <w:r w:rsidRPr="00137FAD">
        <w:rPr>
          <w:color w:val="000000"/>
          <w:lang w:val="pt-BR"/>
        </w:rPr>
        <w:t>covering</w:t>
      </w:r>
      <w:proofErr w:type="spellEnd"/>
      <w:r w:rsidRPr="00137FAD">
        <w:rPr>
          <w:color w:val="000000"/>
          <w:lang w:val="pt-BR"/>
        </w:rPr>
        <w:t xml:space="preserve"> </w:t>
      </w:r>
      <w:proofErr w:type="spellStart"/>
      <w:r w:rsidRPr="00137FAD">
        <w:rPr>
          <w:color w:val="000000"/>
          <w:lang w:val="pt-BR"/>
        </w:rPr>
        <w:t>efficacy</w:t>
      </w:r>
      <w:proofErr w:type="spellEnd"/>
      <w:r w:rsidRPr="00137FAD">
        <w:rPr>
          <w:color w:val="000000"/>
          <w:lang w:val="pt-BR"/>
        </w:rPr>
        <w:t xml:space="preserve">, </w:t>
      </w:r>
      <w:proofErr w:type="spellStart"/>
      <w:r w:rsidRPr="00137FAD">
        <w:rPr>
          <w:color w:val="000000"/>
          <w:lang w:val="pt-BR"/>
        </w:rPr>
        <w:t>acceptability</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long-term</w:t>
      </w:r>
      <w:proofErr w:type="spellEnd"/>
      <w:r w:rsidRPr="00137FAD">
        <w:rPr>
          <w:color w:val="000000"/>
          <w:lang w:val="pt-BR"/>
        </w:rPr>
        <w:t xml:space="preserve"> </w:t>
      </w:r>
      <w:proofErr w:type="spellStart"/>
      <w:r w:rsidRPr="00137FAD">
        <w:rPr>
          <w:color w:val="000000"/>
          <w:lang w:val="pt-BR"/>
        </w:rPr>
        <w:t>outcomes</w:t>
      </w:r>
      <w:proofErr w:type="spellEnd"/>
      <w:r w:rsidRPr="00137FAD">
        <w:rPr>
          <w:color w:val="000000"/>
          <w:lang w:val="pt-BR"/>
        </w:rPr>
        <w:t xml:space="preserve">. </w:t>
      </w:r>
      <w:r w:rsidRPr="00137FAD">
        <w:rPr>
          <w:i/>
          <w:iCs/>
          <w:color w:val="000000"/>
          <w:lang w:val="pt-BR"/>
        </w:rPr>
        <w:t xml:space="preserve">World </w:t>
      </w:r>
      <w:proofErr w:type="spellStart"/>
      <w:r w:rsidRPr="00137FAD">
        <w:rPr>
          <w:i/>
          <w:iCs/>
          <w:color w:val="000000"/>
          <w:lang w:val="pt-BR"/>
        </w:rPr>
        <w:t>Psychiatry</w:t>
      </w:r>
      <w:proofErr w:type="spellEnd"/>
      <w:r w:rsidRPr="00137FAD">
        <w:rPr>
          <w:i/>
          <w:iCs/>
          <w:color w:val="000000"/>
          <w:lang w:val="pt-BR"/>
        </w:rPr>
        <w:t>, 20</w:t>
      </w:r>
      <w:r w:rsidRPr="00137FAD">
        <w:rPr>
          <w:color w:val="000000"/>
          <w:lang w:val="pt-BR"/>
        </w:rPr>
        <w:t xml:space="preserve">(2), 283–293. </w:t>
      </w:r>
      <w:hyperlink r:id="rId14" w:history="1">
        <w:r w:rsidRPr="00137FAD">
          <w:rPr>
            <w:rStyle w:val="Hyperlink"/>
            <w:lang w:val="pt-BR"/>
          </w:rPr>
          <w:t>https://doi.org/10.1002/wps.20860</w:t>
        </w:r>
      </w:hyperlink>
    </w:p>
    <w:p w:rsidR="00687466" w:rsidRPr="00137FAD" w:rsidRDefault="00687466" w:rsidP="006C116C">
      <w:pPr>
        <w:ind w:left="567" w:hanging="567"/>
        <w:jc w:val="both"/>
        <w:rPr>
          <w:color w:val="000000"/>
          <w:lang w:val="pt-BR"/>
        </w:rPr>
      </w:pPr>
      <w:proofErr w:type="spellStart"/>
      <w:r w:rsidRPr="00137FAD">
        <w:rPr>
          <w:color w:val="000000"/>
          <w:lang w:val="pt-BR"/>
        </w:rPr>
        <w:t>Cullati</w:t>
      </w:r>
      <w:proofErr w:type="spellEnd"/>
      <w:r w:rsidRPr="00137FAD">
        <w:rPr>
          <w:color w:val="000000"/>
          <w:lang w:val="pt-BR"/>
        </w:rPr>
        <w:t xml:space="preserve">, S., </w:t>
      </w:r>
      <w:proofErr w:type="spellStart"/>
      <w:r w:rsidRPr="00137FAD">
        <w:rPr>
          <w:color w:val="000000"/>
          <w:lang w:val="pt-BR"/>
        </w:rPr>
        <w:t>Bochatay</w:t>
      </w:r>
      <w:proofErr w:type="spellEnd"/>
      <w:r w:rsidRPr="00137FAD">
        <w:rPr>
          <w:color w:val="000000"/>
          <w:lang w:val="pt-BR"/>
        </w:rPr>
        <w:t xml:space="preserve">, N., </w:t>
      </w:r>
      <w:proofErr w:type="spellStart"/>
      <w:r w:rsidRPr="00137FAD">
        <w:rPr>
          <w:color w:val="000000"/>
          <w:lang w:val="pt-BR"/>
        </w:rPr>
        <w:t>Rossier</w:t>
      </w:r>
      <w:proofErr w:type="spellEnd"/>
      <w:r w:rsidRPr="00137FAD">
        <w:rPr>
          <w:color w:val="000000"/>
          <w:lang w:val="pt-BR"/>
        </w:rPr>
        <w:t xml:space="preserve">, C., </w:t>
      </w:r>
      <w:proofErr w:type="spellStart"/>
      <w:r w:rsidRPr="00137FAD">
        <w:rPr>
          <w:color w:val="000000"/>
          <w:lang w:val="pt-BR"/>
        </w:rPr>
        <w:t>Guessous</w:t>
      </w:r>
      <w:proofErr w:type="spellEnd"/>
      <w:r w:rsidRPr="00137FAD">
        <w:rPr>
          <w:color w:val="000000"/>
          <w:lang w:val="pt-BR"/>
        </w:rPr>
        <w:t>, I., Burton-</w:t>
      </w:r>
      <w:proofErr w:type="spellStart"/>
      <w:r w:rsidRPr="00137FAD">
        <w:rPr>
          <w:color w:val="000000"/>
          <w:lang w:val="pt-BR"/>
        </w:rPr>
        <w:t>Jeangros</w:t>
      </w:r>
      <w:proofErr w:type="spellEnd"/>
      <w:r w:rsidRPr="00137FAD">
        <w:rPr>
          <w:color w:val="000000"/>
          <w:lang w:val="pt-BR"/>
        </w:rPr>
        <w:t xml:space="preserve">, C., &amp; </w:t>
      </w:r>
      <w:proofErr w:type="spellStart"/>
      <w:r w:rsidRPr="00137FAD">
        <w:rPr>
          <w:color w:val="000000"/>
          <w:lang w:val="pt-BR"/>
        </w:rPr>
        <w:t>Courvoisier</w:t>
      </w:r>
      <w:proofErr w:type="spellEnd"/>
      <w:r w:rsidRPr="00137FAD">
        <w:rPr>
          <w:color w:val="000000"/>
          <w:lang w:val="pt-BR"/>
        </w:rPr>
        <w:t xml:space="preserve">, D. S. (2020). Does </w:t>
      </w:r>
      <w:proofErr w:type="spellStart"/>
      <w:r w:rsidRPr="00137FAD">
        <w:rPr>
          <w:color w:val="000000"/>
          <w:lang w:val="pt-BR"/>
        </w:rPr>
        <w:t>the</w:t>
      </w:r>
      <w:proofErr w:type="spellEnd"/>
      <w:r w:rsidRPr="00137FAD">
        <w:rPr>
          <w:color w:val="000000"/>
          <w:lang w:val="pt-BR"/>
        </w:rPr>
        <w:t xml:space="preserve"> single-item self-</w:t>
      </w:r>
      <w:proofErr w:type="spellStart"/>
      <w:r w:rsidRPr="00137FAD">
        <w:rPr>
          <w:color w:val="000000"/>
          <w:lang w:val="pt-BR"/>
        </w:rPr>
        <w:t>rated</w:t>
      </w:r>
      <w:proofErr w:type="spellEnd"/>
      <w:r w:rsidRPr="00137FAD">
        <w:rPr>
          <w:color w:val="000000"/>
          <w:lang w:val="pt-BR"/>
        </w:rPr>
        <w:t xml:space="preserve"> </w:t>
      </w:r>
      <w:proofErr w:type="spellStart"/>
      <w:r w:rsidRPr="00137FAD">
        <w:rPr>
          <w:color w:val="000000"/>
          <w:lang w:val="pt-BR"/>
        </w:rPr>
        <w:t>health</w:t>
      </w:r>
      <w:proofErr w:type="spellEnd"/>
      <w:r w:rsidRPr="00137FAD">
        <w:rPr>
          <w:color w:val="000000"/>
          <w:lang w:val="pt-BR"/>
        </w:rPr>
        <w:t xml:space="preserve"> </w:t>
      </w:r>
      <w:proofErr w:type="spellStart"/>
      <w:r w:rsidRPr="00137FAD">
        <w:rPr>
          <w:color w:val="000000"/>
          <w:lang w:val="pt-BR"/>
        </w:rPr>
        <w:t>measure</w:t>
      </w:r>
      <w:proofErr w:type="spellEnd"/>
      <w:r w:rsidRPr="00137FAD">
        <w:rPr>
          <w:color w:val="000000"/>
          <w:lang w:val="pt-BR"/>
        </w:rPr>
        <w:t xml:space="preserve"> </w:t>
      </w:r>
      <w:proofErr w:type="spellStart"/>
      <w:r w:rsidRPr="00137FAD">
        <w:rPr>
          <w:color w:val="000000"/>
          <w:lang w:val="pt-BR"/>
        </w:rPr>
        <w:t>the</w:t>
      </w:r>
      <w:proofErr w:type="spellEnd"/>
      <w:r w:rsidRPr="00137FAD">
        <w:rPr>
          <w:color w:val="000000"/>
          <w:lang w:val="pt-BR"/>
        </w:rPr>
        <w:t xml:space="preserve"> </w:t>
      </w:r>
      <w:proofErr w:type="spellStart"/>
      <w:r w:rsidRPr="00137FAD">
        <w:rPr>
          <w:color w:val="000000"/>
          <w:lang w:val="pt-BR"/>
        </w:rPr>
        <w:t>same</w:t>
      </w:r>
      <w:proofErr w:type="spellEnd"/>
      <w:r w:rsidRPr="00137FAD">
        <w:rPr>
          <w:color w:val="000000"/>
          <w:lang w:val="pt-BR"/>
        </w:rPr>
        <w:t xml:space="preserve"> </w:t>
      </w:r>
      <w:proofErr w:type="spellStart"/>
      <w:r w:rsidRPr="00137FAD">
        <w:rPr>
          <w:color w:val="000000"/>
          <w:lang w:val="pt-BR"/>
        </w:rPr>
        <w:t>thing</w:t>
      </w:r>
      <w:proofErr w:type="spellEnd"/>
      <w:r w:rsidRPr="00137FAD">
        <w:rPr>
          <w:color w:val="000000"/>
          <w:lang w:val="pt-BR"/>
        </w:rPr>
        <w:t xml:space="preserve"> </w:t>
      </w:r>
      <w:proofErr w:type="spellStart"/>
      <w:r w:rsidRPr="00137FAD">
        <w:rPr>
          <w:color w:val="000000"/>
          <w:lang w:val="pt-BR"/>
        </w:rPr>
        <w:t>across</w:t>
      </w:r>
      <w:proofErr w:type="spellEnd"/>
      <w:r w:rsidRPr="00137FAD">
        <w:rPr>
          <w:color w:val="000000"/>
          <w:lang w:val="pt-BR"/>
        </w:rPr>
        <w:t xml:space="preserve"> </w:t>
      </w:r>
      <w:proofErr w:type="spellStart"/>
      <w:r w:rsidRPr="00137FAD">
        <w:rPr>
          <w:color w:val="000000"/>
          <w:lang w:val="pt-BR"/>
        </w:rPr>
        <w:t>different</w:t>
      </w:r>
      <w:proofErr w:type="spellEnd"/>
      <w:r w:rsidRPr="00137FAD">
        <w:rPr>
          <w:color w:val="000000"/>
          <w:lang w:val="pt-BR"/>
        </w:rPr>
        <w:t xml:space="preserve"> </w:t>
      </w:r>
      <w:proofErr w:type="spellStart"/>
      <w:r w:rsidRPr="00137FAD">
        <w:rPr>
          <w:color w:val="000000"/>
          <w:lang w:val="pt-BR"/>
        </w:rPr>
        <w:t>wordings</w:t>
      </w:r>
      <w:proofErr w:type="spellEnd"/>
      <w:r w:rsidRPr="00137FAD">
        <w:rPr>
          <w:color w:val="000000"/>
          <w:lang w:val="pt-BR"/>
        </w:rPr>
        <w:t xml:space="preserve">? </w:t>
      </w:r>
      <w:proofErr w:type="spellStart"/>
      <w:r w:rsidRPr="00137FAD">
        <w:rPr>
          <w:color w:val="000000"/>
          <w:lang w:val="pt-BR"/>
        </w:rPr>
        <w:t>Construct</w:t>
      </w:r>
      <w:proofErr w:type="spellEnd"/>
      <w:r w:rsidRPr="00137FAD">
        <w:rPr>
          <w:color w:val="000000"/>
          <w:lang w:val="pt-BR"/>
        </w:rPr>
        <w:t xml:space="preserve"> </w:t>
      </w:r>
      <w:proofErr w:type="spellStart"/>
      <w:r w:rsidRPr="00137FAD">
        <w:rPr>
          <w:color w:val="000000"/>
          <w:lang w:val="pt-BR"/>
        </w:rPr>
        <w:t>validity</w:t>
      </w:r>
      <w:proofErr w:type="spellEnd"/>
      <w:r w:rsidRPr="00137FAD">
        <w:rPr>
          <w:color w:val="000000"/>
          <w:lang w:val="pt-BR"/>
        </w:rPr>
        <w:t xml:space="preserve"> </w:t>
      </w:r>
      <w:proofErr w:type="spellStart"/>
      <w:r w:rsidRPr="00137FAD">
        <w:rPr>
          <w:color w:val="000000"/>
          <w:lang w:val="pt-BR"/>
        </w:rPr>
        <w:t>study</w:t>
      </w:r>
      <w:proofErr w:type="spellEnd"/>
      <w:r w:rsidRPr="00137FAD">
        <w:rPr>
          <w:color w:val="000000"/>
          <w:lang w:val="pt-BR"/>
        </w:rPr>
        <w:t xml:space="preserve">. </w:t>
      </w:r>
      <w:proofErr w:type="spellStart"/>
      <w:r w:rsidRPr="00137FAD">
        <w:rPr>
          <w:i/>
          <w:iCs/>
          <w:color w:val="000000"/>
          <w:lang w:val="pt-BR"/>
        </w:rPr>
        <w:t>Quality</w:t>
      </w:r>
      <w:proofErr w:type="spellEnd"/>
      <w:r w:rsidRPr="00137FAD">
        <w:rPr>
          <w:i/>
          <w:iCs/>
          <w:color w:val="000000"/>
          <w:lang w:val="pt-BR"/>
        </w:rPr>
        <w:t xml:space="preserve"> </w:t>
      </w:r>
      <w:proofErr w:type="spellStart"/>
      <w:r w:rsidRPr="00137FAD">
        <w:rPr>
          <w:i/>
          <w:iCs/>
          <w:color w:val="000000"/>
          <w:lang w:val="pt-BR"/>
        </w:rPr>
        <w:t>of</w:t>
      </w:r>
      <w:proofErr w:type="spellEnd"/>
      <w:r w:rsidRPr="00137FAD">
        <w:rPr>
          <w:i/>
          <w:iCs/>
          <w:color w:val="000000"/>
          <w:lang w:val="pt-BR"/>
        </w:rPr>
        <w:t xml:space="preserve"> Life </w:t>
      </w:r>
      <w:proofErr w:type="spellStart"/>
      <w:r w:rsidRPr="00137FAD">
        <w:rPr>
          <w:i/>
          <w:iCs/>
          <w:color w:val="000000"/>
          <w:lang w:val="pt-BR"/>
        </w:rPr>
        <w:t>Research</w:t>
      </w:r>
      <w:proofErr w:type="spellEnd"/>
      <w:r w:rsidRPr="00137FAD">
        <w:rPr>
          <w:i/>
          <w:iCs/>
          <w:color w:val="000000"/>
          <w:lang w:val="pt-BR"/>
        </w:rPr>
        <w:t>, 29</w:t>
      </w:r>
      <w:r w:rsidRPr="00137FAD">
        <w:rPr>
          <w:color w:val="000000"/>
          <w:lang w:val="pt-BR"/>
        </w:rPr>
        <w:t>(9), 2593–2604. https://doi.org/10.1007/s11136-020-02533-2</w:t>
      </w:r>
    </w:p>
    <w:p w:rsidR="006C116C" w:rsidRPr="00137FAD" w:rsidRDefault="006C116C" w:rsidP="006C116C">
      <w:pPr>
        <w:ind w:left="567" w:hanging="567"/>
        <w:jc w:val="both"/>
        <w:rPr>
          <w:color w:val="000000"/>
          <w:lang w:val="pt-BR"/>
        </w:rPr>
      </w:pPr>
      <w:r w:rsidRPr="00137FAD">
        <w:rPr>
          <w:color w:val="000000"/>
          <w:lang w:val="pt-BR"/>
        </w:rPr>
        <w:t xml:space="preserve">D’Oliveira, C. A. F. B., Paula, D. P., Silva-Costa, A., Aguiar, O. B. D., Camelo, L. V., Patrão, A. L., ... &amp; </w:t>
      </w:r>
      <w:proofErr w:type="spellStart"/>
      <w:r w:rsidRPr="00137FAD">
        <w:rPr>
          <w:color w:val="000000"/>
          <w:lang w:val="pt-BR"/>
        </w:rPr>
        <w:t>Griep</w:t>
      </w:r>
      <w:proofErr w:type="spellEnd"/>
      <w:r w:rsidRPr="00137FAD">
        <w:rPr>
          <w:color w:val="000000"/>
          <w:lang w:val="pt-BR"/>
        </w:rPr>
        <w:t xml:space="preserve">, R. H. (2024). Padrões de trajetórias de autoavaliação de saúde e fatores associados no ELSA-Brasil. </w:t>
      </w:r>
      <w:r w:rsidRPr="00137FAD">
        <w:rPr>
          <w:i/>
          <w:iCs/>
          <w:color w:val="000000"/>
          <w:lang w:val="pt-BR"/>
        </w:rPr>
        <w:t>Revista de Saúde Pública, 58</w:t>
      </w:r>
      <w:r w:rsidRPr="00137FAD">
        <w:rPr>
          <w:color w:val="000000"/>
          <w:lang w:val="pt-BR"/>
        </w:rPr>
        <w:t xml:space="preserve">, 50. </w:t>
      </w:r>
      <w:hyperlink r:id="rId15" w:history="1">
        <w:r w:rsidRPr="00137FAD">
          <w:rPr>
            <w:rStyle w:val="Hyperlink"/>
            <w:lang w:val="pt-BR"/>
          </w:rPr>
          <w:t>https://doi.org/10.11606/s1518-8787.2024058005580</w:t>
        </w:r>
      </w:hyperlink>
    </w:p>
    <w:p w:rsidR="006C116C" w:rsidRPr="00137FAD" w:rsidRDefault="006C116C" w:rsidP="006C116C">
      <w:pPr>
        <w:ind w:left="567" w:hanging="567"/>
        <w:jc w:val="both"/>
        <w:rPr>
          <w:color w:val="000000"/>
          <w:lang w:val="pt-BR"/>
        </w:rPr>
      </w:pPr>
      <w:proofErr w:type="spellStart"/>
      <w:r w:rsidRPr="00137FAD">
        <w:rPr>
          <w:color w:val="000000"/>
          <w:lang w:val="pt-BR"/>
        </w:rPr>
        <w:t>Flett</w:t>
      </w:r>
      <w:proofErr w:type="spellEnd"/>
      <w:r w:rsidRPr="00137FAD">
        <w:rPr>
          <w:color w:val="000000"/>
          <w:lang w:val="pt-BR"/>
        </w:rPr>
        <w:t xml:space="preserve">, G. L., Hewitt, P. L., &amp; </w:t>
      </w:r>
      <w:proofErr w:type="spellStart"/>
      <w:r w:rsidRPr="00137FAD">
        <w:rPr>
          <w:color w:val="000000"/>
          <w:lang w:val="pt-BR"/>
        </w:rPr>
        <w:t>Nepon</w:t>
      </w:r>
      <w:proofErr w:type="spellEnd"/>
      <w:r w:rsidRPr="00137FAD">
        <w:rPr>
          <w:color w:val="000000"/>
          <w:lang w:val="pt-BR"/>
        </w:rPr>
        <w:t>, T. (2020). The self-</w:t>
      </w:r>
      <w:proofErr w:type="spellStart"/>
      <w:r w:rsidRPr="00137FAD">
        <w:rPr>
          <w:color w:val="000000"/>
          <w:lang w:val="pt-BR"/>
        </w:rPr>
        <w:t>generated</w:t>
      </w:r>
      <w:proofErr w:type="spellEnd"/>
      <w:r w:rsidRPr="00137FAD">
        <w:rPr>
          <w:color w:val="000000"/>
          <w:lang w:val="pt-BR"/>
        </w:rPr>
        <w:t xml:space="preserve"> stress </w:t>
      </w:r>
      <w:proofErr w:type="spellStart"/>
      <w:r w:rsidRPr="00137FAD">
        <w:rPr>
          <w:color w:val="000000"/>
          <w:lang w:val="pt-BR"/>
        </w:rPr>
        <w:t>scale</w:t>
      </w:r>
      <w:proofErr w:type="spellEnd"/>
      <w:r w:rsidRPr="00137FAD">
        <w:rPr>
          <w:color w:val="000000"/>
          <w:lang w:val="pt-BR"/>
        </w:rPr>
        <w:t xml:space="preserve">: </w:t>
      </w:r>
      <w:proofErr w:type="spellStart"/>
      <w:r w:rsidRPr="00137FAD">
        <w:rPr>
          <w:color w:val="000000"/>
          <w:lang w:val="pt-BR"/>
        </w:rPr>
        <w:t>Development</w:t>
      </w:r>
      <w:proofErr w:type="spellEnd"/>
      <w:r w:rsidRPr="00137FAD">
        <w:rPr>
          <w:color w:val="000000"/>
          <w:lang w:val="pt-BR"/>
        </w:rPr>
        <w:t xml:space="preserve">, </w:t>
      </w:r>
      <w:proofErr w:type="spellStart"/>
      <w:r w:rsidRPr="00137FAD">
        <w:rPr>
          <w:color w:val="000000"/>
          <w:lang w:val="pt-BR"/>
        </w:rPr>
        <w:t>psychometric</w:t>
      </w:r>
      <w:proofErr w:type="spellEnd"/>
      <w:r w:rsidRPr="00137FAD">
        <w:rPr>
          <w:color w:val="000000"/>
          <w:lang w:val="pt-BR"/>
        </w:rPr>
        <w:t xml:space="preserve"> </w:t>
      </w:r>
      <w:proofErr w:type="spellStart"/>
      <w:r w:rsidRPr="00137FAD">
        <w:rPr>
          <w:color w:val="000000"/>
          <w:lang w:val="pt-BR"/>
        </w:rPr>
        <w:t>features</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associations</w:t>
      </w:r>
      <w:proofErr w:type="spellEnd"/>
      <w:r w:rsidRPr="00137FAD">
        <w:rPr>
          <w:color w:val="000000"/>
          <w:lang w:val="pt-BR"/>
        </w:rPr>
        <w:t xml:space="preserve"> </w:t>
      </w:r>
      <w:proofErr w:type="spellStart"/>
      <w:r w:rsidRPr="00137FAD">
        <w:rPr>
          <w:color w:val="000000"/>
          <w:lang w:val="pt-BR"/>
        </w:rPr>
        <w:t>with</w:t>
      </w:r>
      <w:proofErr w:type="spellEnd"/>
      <w:r w:rsidRPr="00137FAD">
        <w:rPr>
          <w:color w:val="000000"/>
          <w:lang w:val="pt-BR"/>
        </w:rPr>
        <w:t xml:space="preserve"> </w:t>
      </w:r>
      <w:proofErr w:type="spellStart"/>
      <w:r w:rsidRPr="00137FAD">
        <w:rPr>
          <w:color w:val="000000"/>
          <w:lang w:val="pt-BR"/>
        </w:rPr>
        <w:t>perfectionism</w:t>
      </w:r>
      <w:proofErr w:type="spellEnd"/>
      <w:r w:rsidRPr="00137FAD">
        <w:rPr>
          <w:color w:val="000000"/>
          <w:lang w:val="pt-BR"/>
        </w:rPr>
        <w:t>, self-</w:t>
      </w:r>
      <w:proofErr w:type="spellStart"/>
      <w:r w:rsidRPr="00137FAD">
        <w:rPr>
          <w:color w:val="000000"/>
          <w:lang w:val="pt-BR"/>
        </w:rPr>
        <w:t>criticism</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distress</w:t>
      </w:r>
      <w:proofErr w:type="spellEnd"/>
      <w:r w:rsidRPr="00137FAD">
        <w:rPr>
          <w:color w:val="000000"/>
          <w:lang w:val="pt-BR"/>
        </w:rPr>
        <w:t xml:space="preserve">. </w:t>
      </w:r>
      <w:proofErr w:type="spellStart"/>
      <w:r w:rsidRPr="00137FAD">
        <w:rPr>
          <w:i/>
          <w:iCs/>
          <w:color w:val="000000"/>
          <w:lang w:val="pt-BR"/>
        </w:rPr>
        <w:t>Journal</w:t>
      </w:r>
      <w:proofErr w:type="spellEnd"/>
      <w:r w:rsidRPr="00137FAD">
        <w:rPr>
          <w:i/>
          <w:iCs/>
          <w:color w:val="000000"/>
          <w:lang w:val="pt-BR"/>
        </w:rPr>
        <w:t xml:space="preserve"> </w:t>
      </w:r>
      <w:proofErr w:type="spellStart"/>
      <w:r w:rsidRPr="00137FAD">
        <w:rPr>
          <w:i/>
          <w:iCs/>
          <w:color w:val="000000"/>
          <w:lang w:val="pt-BR"/>
        </w:rPr>
        <w:t>of</w:t>
      </w:r>
      <w:proofErr w:type="spellEnd"/>
      <w:r w:rsidRPr="00137FAD">
        <w:rPr>
          <w:i/>
          <w:iCs/>
          <w:color w:val="000000"/>
          <w:lang w:val="pt-BR"/>
        </w:rPr>
        <w:t xml:space="preserve"> </w:t>
      </w:r>
      <w:proofErr w:type="spellStart"/>
      <w:r w:rsidRPr="00137FAD">
        <w:rPr>
          <w:i/>
          <w:iCs/>
          <w:color w:val="000000"/>
          <w:lang w:val="pt-BR"/>
        </w:rPr>
        <w:t>Psychoeducational</w:t>
      </w:r>
      <w:proofErr w:type="spellEnd"/>
      <w:r w:rsidRPr="00137FAD">
        <w:rPr>
          <w:i/>
          <w:iCs/>
          <w:color w:val="000000"/>
          <w:lang w:val="pt-BR"/>
        </w:rPr>
        <w:t xml:space="preserve"> Assessment, 38</w:t>
      </w:r>
      <w:r w:rsidRPr="00137FAD">
        <w:rPr>
          <w:color w:val="000000"/>
          <w:lang w:val="pt-BR"/>
        </w:rPr>
        <w:t>(1), 69–83. https://doi.org/10.1177/0734282919879542</w:t>
      </w:r>
    </w:p>
    <w:p w:rsidR="006C116C" w:rsidRPr="00137FAD" w:rsidRDefault="006C116C" w:rsidP="006C116C">
      <w:pPr>
        <w:ind w:left="567" w:hanging="567"/>
        <w:jc w:val="both"/>
        <w:rPr>
          <w:color w:val="222222"/>
          <w:shd w:val="clear" w:color="auto" w:fill="FFFFFF"/>
          <w:lang w:val="pt-BR"/>
        </w:rPr>
      </w:pPr>
      <w:r w:rsidRPr="00137FAD">
        <w:rPr>
          <w:color w:val="222222"/>
          <w:shd w:val="clear" w:color="auto" w:fill="FFFFFF"/>
          <w:lang w:val="pt-BR"/>
        </w:rPr>
        <w:t xml:space="preserve">Furukawa, Y., </w:t>
      </w:r>
      <w:proofErr w:type="spellStart"/>
      <w:r w:rsidRPr="00137FAD">
        <w:rPr>
          <w:color w:val="222222"/>
          <w:shd w:val="clear" w:color="auto" w:fill="FFFFFF"/>
          <w:lang w:val="pt-BR"/>
        </w:rPr>
        <w:t>Nagaoka</w:t>
      </w:r>
      <w:proofErr w:type="spellEnd"/>
      <w:r w:rsidRPr="00137FAD">
        <w:rPr>
          <w:color w:val="222222"/>
          <w:shd w:val="clear" w:color="auto" w:fill="FFFFFF"/>
          <w:lang w:val="pt-BR"/>
        </w:rPr>
        <w:t xml:space="preserve">, D., Sato, S., </w:t>
      </w:r>
      <w:proofErr w:type="spellStart"/>
      <w:r w:rsidRPr="00137FAD">
        <w:rPr>
          <w:color w:val="222222"/>
          <w:shd w:val="clear" w:color="auto" w:fill="FFFFFF"/>
          <w:lang w:val="pt-BR"/>
        </w:rPr>
        <w:t>Toyomoto</w:t>
      </w:r>
      <w:proofErr w:type="spellEnd"/>
      <w:r w:rsidRPr="00137FAD">
        <w:rPr>
          <w:color w:val="222222"/>
          <w:shd w:val="clear" w:color="auto" w:fill="FFFFFF"/>
          <w:lang w:val="pt-BR"/>
        </w:rPr>
        <w:t xml:space="preserve">, R., </w:t>
      </w:r>
      <w:proofErr w:type="spellStart"/>
      <w:r w:rsidRPr="00137FAD">
        <w:rPr>
          <w:color w:val="222222"/>
          <w:shd w:val="clear" w:color="auto" w:fill="FFFFFF"/>
          <w:lang w:val="pt-BR"/>
        </w:rPr>
        <w:t>Takashina</w:t>
      </w:r>
      <w:proofErr w:type="spellEnd"/>
      <w:r w:rsidRPr="00137FAD">
        <w:rPr>
          <w:color w:val="222222"/>
          <w:shd w:val="clear" w:color="auto" w:fill="FFFFFF"/>
          <w:lang w:val="pt-BR"/>
        </w:rPr>
        <w:t xml:space="preserve">, H. N., Kobayashi, K., ... &amp; Kasai, K. (2024). </w:t>
      </w:r>
      <w:proofErr w:type="spellStart"/>
      <w:r w:rsidRPr="00137FAD">
        <w:rPr>
          <w:color w:val="222222"/>
          <w:shd w:val="clear" w:color="auto" w:fill="FFFFFF"/>
          <w:lang w:val="pt-BR"/>
        </w:rPr>
        <w:t>Cognitive</w:t>
      </w:r>
      <w:proofErr w:type="spellEnd"/>
      <w:r w:rsidRPr="00137FAD">
        <w:rPr>
          <w:color w:val="222222"/>
          <w:shd w:val="clear" w:color="auto" w:fill="FFFFFF"/>
          <w:lang w:val="pt-BR"/>
        </w:rPr>
        <w:t xml:space="preserve"> </w:t>
      </w:r>
      <w:proofErr w:type="spellStart"/>
      <w:r w:rsidRPr="00137FAD">
        <w:rPr>
          <w:color w:val="222222"/>
          <w:shd w:val="clear" w:color="auto" w:fill="FFFFFF"/>
          <w:lang w:val="pt-BR"/>
        </w:rPr>
        <w:t>behavioral</w:t>
      </w:r>
      <w:proofErr w:type="spellEnd"/>
      <w:r w:rsidRPr="00137FAD">
        <w:rPr>
          <w:color w:val="222222"/>
          <w:shd w:val="clear" w:color="auto" w:fill="FFFFFF"/>
          <w:lang w:val="pt-BR"/>
        </w:rPr>
        <w:t xml:space="preserve"> </w:t>
      </w:r>
      <w:proofErr w:type="spellStart"/>
      <w:r w:rsidRPr="00137FAD">
        <w:rPr>
          <w:color w:val="222222"/>
          <w:shd w:val="clear" w:color="auto" w:fill="FFFFFF"/>
          <w:lang w:val="pt-BR"/>
        </w:rPr>
        <w:t>therapy</w:t>
      </w:r>
      <w:proofErr w:type="spellEnd"/>
      <w:r w:rsidRPr="00137FAD">
        <w:rPr>
          <w:color w:val="222222"/>
          <w:shd w:val="clear" w:color="auto" w:fill="FFFFFF"/>
          <w:lang w:val="pt-BR"/>
        </w:rPr>
        <w:t xml:space="preserve"> for </w:t>
      </w:r>
      <w:proofErr w:type="spellStart"/>
      <w:r w:rsidRPr="00137FAD">
        <w:rPr>
          <w:color w:val="222222"/>
          <w:shd w:val="clear" w:color="auto" w:fill="FFFFFF"/>
          <w:lang w:val="pt-BR"/>
        </w:rPr>
        <w:t>insomnia</w:t>
      </w:r>
      <w:proofErr w:type="spellEnd"/>
      <w:r w:rsidRPr="00137FAD">
        <w:rPr>
          <w:color w:val="222222"/>
          <w:shd w:val="clear" w:color="auto" w:fill="FFFFFF"/>
          <w:lang w:val="pt-BR"/>
        </w:rPr>
        <w:t xml:space="preserve"> </w:t>
      </w:r>
      <w:proofErr w:type="spellStart"/>
      <w:r w:rsidRPr="00137FAD">
        <w:rPr>
          <w:color w:val="222222"/>
          <w:shd w:val="clear" w:color="auto" w:fill="FFFFFF"/>
          <w:lang w:val="pt-BR"/>
        </w:rPr>
        <w:t>to</w:t>
      </w:r>
      <w:proofErr w:type="spellEnd"/>
      <w:r w:rsidRPr="00137FAD">
        <w:rPr>
          <w:color w:val="222222"/>
          <w:shd w:val="clear" w:color="auto" w:fill="FFFFFF"/>
          <w:lang w:val="pt-BR"/>
        </w:rPr>
        <w:t xml:space="preserve"> </w:t>
      </w:r>
      <w:proofErr w:type="spellStart"/>
      <w:r w:rsidRPr="00137FAD">
        <w:rPr>
          <w:color w:val="222222"/>
          <w:shd w:val="clear" w:color="auto" w:fill="FFFFFF"/>
          <w:lang w:val="pt-BR"/>
        </w:rPr>
        <w:t>treat</w:t>
      </w:r>
      <w:proofErr w:type="spellEnd"/>
      <w:r w:rsidRPr="00137FAD">
        <w:rPr>
          <w:color w:val="222222"/>
          <w:shd w:val="clear" w:color="auto" w:fill="FFFFFF"/>
          <w:lang w:val="pt-BR"/>
        </w:rPr>
        <w:t xml:space="preserve"> major </w:t>
      </w:r>
      <w:proofErr w:type="spellStart"/>
      <w:r w:rsidRPr="00137FAD">
        <w:rPr>
          <w:color w:val="222222"/>
          <w:shd w:val="clear" w:color="auto" w:fill="FFFFFF"/>
          <w:lang w:val="pt-BR"/>
        </w:rPr>
        <w:t>depressive</w:t>
      </w:r>
      <w:proofErr w:type="spellEnd"/>
      <w:r w:rsidRPr="00137FAD">
        <w:rPr>
          <w:color w:val="222222"/>
          <w:shd w:val="clear" w:color="auto" w:fill="FFFFFF"/>
          <w:lang w:val="pt-BR"/>
        </w:rPr>
        <w:t xml:space="preserve"> </w:t>
      </w:r>
      <w:proofErr w:type="spellStart"/>
      <w:r w:rsidRPr="00137FAD">
        <w:rPr>
          <w:color w:val="222222"/>
          <w:shd w:val="clear" w:color="auto" w:fill="FFFFFF"/>
          <w:lang w:val="pt-BR"/>
        </w:rPr>
        <w:t>disorder</w:t>
      </w:r>
      <w:proofErr w:type="spellEnd"/>
      <w:r w:rsidRPr="00137FAD">
        <w:rPr>
          <w:color w:val="222222"/>
          <w:shd w:val="clear" w:color="auto" w:fill="FFFFFF"/>
          <w:lang w:val="pt-BR"/>
        </w:rPr>
        <w:t xml:space="preserve"> </w:t>
      </w:r>
      <w:proofErr w:type="spellStart"/>
      <w:r w:rsidRPr="00137FAD">
        <w:rPr>
          <w:color w:val="222222"/>
          <w:shd w:val="clear" w:color="auto" w:fill="FFFFFF"/>
          <w:lang w:val="pt-BR"/>
        </w:rPr>
        <w:t>with</w:t>
      </w:r>
      <w:proofErr w:type="spellEnd"/>
      <w:r w:rsidRPr="00137FAD">
        <w:rPr>
          <w:color w:val="222222"/>
          <w:shd w:val="clear" w:color="auto" w:fill="FFFFFF"/>
          <w:lang w:val="pt-BR"/>
        </w:rPr>
        <w:t xml:space="preserve"> </w:t>
      </w:r>
      <w:proofErr w:type="spellStart"/>
      <w:r w:rsidRPr="00137FAD">
        <w:rPr>
          <w:color w:val="222222"/>
          <w:shd w:val="clear" w:color="auto" w:fill="FFFFFF"/>
          <w:lang w:val="pt-BR"/>
        </w:rPr>
        <w:t>comorbid</w:t>
      </w:r>
      <w:proofErr w:type="spellEnd"/>
      <w:r w:rsidRPr="00137FAD">
        <w:rPr>
          <w:color w:val="222222"/>
          <w:shd w:val="clear" w:color="auto" w:fill="FFFFFF"/>
          <w:lang w:val="pt-BR"/>
        </w:rPr>
        <w:t xml:space="preserve"> </w:t>
      </w:r>
      <w:proofErr w:type="spellStart"/>
      <w:r w:rsidRPr="00137FAD">
        <w:rPr>
          <w:color w:val="222222"/>
          <w:shd w:val="clear" w:color="auto" w:fill="FFFFFF"/>
          <w:lang w:val="pt-BR"/>
        </w:rPr>
        <w:t>insomnia</w:t>
      </w:r>
      <w:proofErr w:type="spellEnd"/>
      <w:r w:rsidRPr="00137FAD">
        <w:rPr>
          <w:color w:val="222222"/>
          <w:shd w:val="clear" w:color="auto" w:fill="FFFFFF"/>
          <w:lang w:val="pt-BR"/>
        </w:rPr>
        <w:t xml:space="preserve">: A </w:t>
      </w:r>
      <w:proofErr w:type="spellStart"/>
      <w:r w:rsidRPr="00137FAD">
        <w:rPr>
          <w:color w:val="222222"/>
          <w:shd w:val="clear" w:color="auto" w:fill="FFFFFF"/>
          <w:lang w:val="pt-BR"/>
        </w:rPr>
        <w:t>systematic</w:t>
      </w:r>
      <w:proofErr w:type="spellEnd"/>
      <w:r w:rsidRPr="00137FAD">
        <w:rPr>
          <w:color w:val="222222"/>
          <w:shd w:val="clear" w:color="auto" w:fill="FFFFFF"/>
          <w:lang w:val="pt-BR"/>
        </w:rPr>
        <w:t xml:space="preserve"> review </w:t>
      </w:r>
      <w:proofErr w:type="spellStart"/>
      <w:r w:rsidRPr="00137FAD">
        <w:rPr>
          <w:color w:val="222222"/>
          <w:shd w:val="clear" w:color="auto" w:fill="FFFFFF"/>
          <w:lang w:val="pt-BR"/>
        </w:rPr>
        <w:t>and</w:t>
      </w:r>
      <w:proofErr w:type="spellEnd"/>
      <w:r w:rsidRPr="00137FAD">
        <w:rPr>
          <w:color w:val="222222"/>
          <w:shd w:val="clear" w:color="auto" w:fill="FFFFFF"/>
          <w:lang w:val="pt-BR"/>
        </w:rPr>
        <w:t xml:space="preserve"> meta-</w:t>
      </w:r>
      <w:proofErr w:type="spellStart"/>
      <w:r w:rsidRPr="00137FAD">
        <w:rPr>
          <w:color w:val="222222"/>
          <w:shd w:val="clear" w:color="auto" w:fill="FFFFFF"/>
          <w:lang w:val="pt-BR"/>
        </w:rPr>
        <w:t>analysis</w:t>
      </w:r>
      <w:proofErr w:type="spellEnd"/>
      <w:r w:rsidRPr="00137FAD">
        <w:rPr>
          <w:color w:val="222222"/>
          <w:shd w:val="clear" w:color="auto" w:fill="FFFFFF"/>
          <w:lang w:val="pt-BR"/>
        </w:rPr>
        <w:t>.</w:t>
      </w:r>
      <w:r w:rsidRPr="00137FAD">
        <w:rPr>
          <w:rStyle w:val="apple-converted-space"/>
          <w:color w:val="222222"/>
          <w:shd w:val="clear" w:color="auto" w:fill="FFFFFF"/>
          <w:lang w:val="pt-BR"/>
        </w:rPr>
        <w:t> </w:t>
      </w:r>
      <w:proofErr w:type="spellStart"/>
      <w:r w:rsidRPr="00137FAD">
        <w:rPr>
          <w:i/>
          <w:iCs/>
          <w:color w:val="222222"/>
          <w:lang w:val="pt-BR"/>
        </w:rPr>
        <w:t>Journal</w:t>
      </w:r>
      <w:proofErr w:type="spellEnd"/>
      <w:r w:rsidRPr="00137FAD">
        <w:rPr>
          <w:i/>
          <w:iCs/>
          <w:color w:val="222222"/>
          <w:lang w:val="pt-BR"/>
        </w:rPr>
        <w:t xml:space="preserve"> </w:t>
      </w:r>
      <w:proofErr w:type="spellStart"/>
      <w:r w:rsidRPr="00137FAD">
        <w:rPr>
          <w:i/>
          <w:iCs/>
          <w:color w:val="222222"/>
          <w:lang w:val="pt-BR"/>
        </w:rPr>
        <w:t>of</w:t>
      </w:r>
      <w:proofErr w:type="spellEnd"/>
      <w:r w:rsidRPr="00137FAD">
        <w:rPr>
          <w:i/>
          <w:iCs/>
          <w:color w:val="222222"/>
          <w:lang w:val="pt-BR"/>
        </w:rPr>
        <w:t xml:space="preserve"> </w:t>
      </w:r>
      <w:proofErr w:type="spellStart"/>
      <w:r w:rsidRPr="00137FAD">
        <w:rPr>
          <w:i/>
          <w:iCs/>
          <w:color w:val="222222"/>
          <w:lang w:val="pt-BR"/>
        </w:rPr>
        <w:t>Affective</w:t>
      </w:r>
      <w:proofErr w:type="spellEnd"/>
      <w:r w:rsidRPr="00137FAD">
        <w:rPr>
          <w:i/>
          <w:iCs/>
          <w:color w:val="222222"/>
          <w:lang w:val="pt-BR"/>
        </w:rPr>
        <w:t xml:space="preserve"> </w:t>
      </w:r>
      <w:proofErr w:type="spellStart"/>
      <w:r w:rsidRPr="00137FAD">
        <w:rPr>
          <w:i/>
          <w:iCs/>
          <w:color w:val="222222"/>
          <w:lang w:val="pt-BR"/>
        </w:rPr>
        <w:t>Disorders</w:t>
      </w:r>
      <w:proofErr w:type="spellEnd"/>
      <w:r w:rsidRPr="00137FAD">
        <w:rPr>
          <w:color w:val="222222"/>
          <w:shd w:val="clear" w:color="auto" w:fill="FFFFFF"/>
          <w:lang w:val="pt-BR"/>
        </w:rPr>
        <w:t>,</w:t>
      </w:r>
      <w:r w:rsidRPr="00137FAD">
        <w:rPr>
          <w:rStyle w:val="apple-converted-space"/>
          <w:color w:val="222222"/>
          <w:shd w:val="clear" w:color="auto" w:fill="FFFFFF"/>
          <w:lang w:val="pt-BR"/>
        </w:rPr>
        <w:t> </w:t>
      </w:r>
      <w:r w:rsidRPr="00137FAD">
        <w:rPr>
          <w:i/>
          <w:iCs/>
          <w:color w:val="222222"/>
          <w:lang w:val="pt-BR"/>
        </w:rPr>
        <w:t>367</w:t>
      </w:r>
      <w:r w:rsidRPr="00137FAD">
        <w:rPr>
          <w:color w:val="222222"/>
          <w:shd w:val="clear" w:color="auto" w:fill="FFFFFF"/>
          <w:lang w:val="pt-BR"/>
        </w:rPr>
        <w:t xml:space="preserve">, 359-366. </w:t>
      </w:r>
      <w:hyperlink r:id="rId16" w:history="1">
        <w:r w:rsidRPr="00137FAD">
          <w:rPr>
            <w:rStyle w:val="Hyperlink"/>
            <w:shd w:val="clear" w:color="auto" w:fill="FFFFFF"/>
            <w:lang w:val="pt-BR"/>
          </w:rPr>
          <w:t>https://doi.org/10.1016/j.jad.2024.09.017</w:t>
        </w:r>
      </w:hyperlink>
    </w:p>
    <w:p w:rsidR="006C116C" w:rsidRPr="00137FAD" w:rsidRDefault="006C116C" w:rsidP="006C116C">
      <w:pPr>
        <w:pStyle w:val="NormalWeb"/>
        <w:ind w:left="567" w:hanging="567"/>
        <w:rPr>
          <w:color w:val="000000"/>
          <w:lang w:val="pt-BR"/>
        </w:rPr>
      </w:pPr>
      <w:proofErr w:type="spellStart"/>
      <w:r w:rsidRPr="00137FAD">
        <w:rPr>
          <w:color w:val="000000"/>
          <w:lang w:val="pt-BR"/>
        </w:rPr>
        <w:t>Gulliver</w:t>
      </w:r>
      <w:proofErr w:type="spellEnd"/>
      <w:r w:rsidRPr="00137FAD">
        <w:rPr>
          <w:color w:val="000000"/>
          <w:lang w:val="pt-BR"/>
        </w:rPr>
        <w:t xml:space="preserve">, A., Griffiths, K. M., &amp; </w:t>
      </w:r>
      <w:proofErr w:type="spellStart"/>
      <w:r w:rsidRPr="00137FAD">
        <w:rPr>
          <w:color w:val="000000"/>
          <w:lang w:val="pt-BR"/>
        </w:rPr>
        <w:t>Christensen</w:t>
      </w:r>
      <w:proofErr w:type="spellEnd"/>
      <w:r w:rsidRPr="00137FAD">
        <w:rPr>
          <w:color w:val="000000"/>
          <w:lang w:val="pt-BR"/>
        </w:rPr>
        <w:t xml:space="preserve">, H. (2010). </w:t>
      </w:r>
      <w:proofErr w:type="spellStart"/>
      <w:r w:rsidRPr="00137FAD">
        <w:rPr>
          <w:color w:val="000000"/>
          <w:lang w:val="pt-BR"/>
        </w:rPr>
        <w:t>Perceived</w:t>
      </w:r>
      <w:proofErr w:type="spellEnd"/>
      <w:r w:rsidRPr="00137FAD">
        <w:rPr>
          <w:color w:val="000000"/>
          <w:lang w:val="pt-BR"/>
        </w:rPr>
        <w:t xml:space="preserve"> </w:t>
      </w:r>
      <w:proofErr w:type="spellStart"/>
      <w:r w:rsidRPr="00137FAD">
        <w:rPr>
          <w:color w:val="000000"/>
          <w:lang w:val="pt-BR"/>
        </w:rPr>
        <w:t>barriers</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facilitators</w:t>
      </w:r>
      <w:proofErr w:type="spellEnd"/>
      <w:r w:rsidRPr="00137FAD">
        <w:rPr>
          <w:color w:val="000000"/>
          <w:lang w:val="pt-BR"/>
        </w:rPr>
        <w:t xml:space="preserve"> </w:t>
      </w:r>
      <w:proofErr w:type="spellStart"/>
      <w:r w:rsidRPr="00137FAD">
        <w:rPr>
          <w:color w:val="000000"/>
          <w:lang w:val="pt-BR"/>
        </w:rPr>
        <w:t>to</w:t>
      </w:r>
      <w:proofErr w:type="spellEnd"/>
      <w:r w:rsidRPr="00137FAD">
        <w:rPr>
          <w:color w:val="000000"/>
          <w:lang w:val="pt-BR"/>
        </w:rPr>
        <w:t xml:space="preserve"> mental </w:t>
      </w:r>
      <w:proofErr w:type="spellStart"/>
      <w:r w:rsidRPr="00137FAD">
        <w:rPr>
          <w:color w:val="000000"/>
          <w:lang w:val="pt-BR"/>
        </w:rPr>
        <w:t>health</w:t>
      </w:r>
      <w:proofErr w:type="spellEnd"/>
      <w:r w:rsidRPr="00137FAD">
        <w:rPr>
          <w:color w:val="000000"/>
          <w:lang w:val="pt-BR"/>
        </w:rPr>
        <w:t xml:space="preserve"> help-</w:t>
      </w:r>
      <w:proofErr w:type="spellStart"/>
      <w:r w:rsidRPr="00137FAD">
        <w:rPr>
          <w:color w:val="000000"/>
          <w:lang w:val="pt-BR"/>
        </w:rPr>
        <w:t>seeking</w:t>
      </w:r>
      <w:proofErr w:type="spellEnd"/>
      <w:r w:rsidRPr="00137FAD">
        <w:rPr>
          <w:color w:val="000000"/>
          <w:lang w:val="pt-BR"/>
        </w:rPr>
        <w:t xml:space="preserve"> in </w:t>
      </w:r>
      <w:proofErr w:type="spellStart"/>
      <w:r w:rsidRPr="00137FAD">
        <w:rPr>
          <w:color w:val="000000"/>
          <w:lang w:val="pt-BR"/>
        </w:rPr>
        <w:t>young</w:t>
      </w:r>
      <w:proofErr w:type="spellEnd"/>
      <w:r w:rsidRPr="00137FAD">
        <w:rPr>
          <w:color w:val="000000"/>
          <w:lang w:val="pt-BR"/>
        </w:rPr>
        <w:t xml:space="preserve"> </w:t>
      </w:r>
      <w:proofErr w:type="spellStart"/>
      <w:r w:rsidRPr="00137FAD">
        <w:rPr>
          <w:color w:val="000000"/>
          <w:lang w:val="pt-BR"/>
        </w:rPr>
        <w:t>people</w:t>
      </w:r>
      <w:proofErr w:type="spellEnd"/>
      <w:r w:rsidRPr="00137FAD">
        <w:rPr>
          <w:color w:val="000000"/>
          <w:lang w:val="pt-BR"/>
        </w:rPr>
        <w:t xml:space="preserve">: A </w:t>
      </w:r>
      <w:proofErr w:type="spellStart"/>
      <w:r w:rsidRPr="00137FAD">
        <w:rPr>
          <w:color w:val="000000"/>
          <w:lang w:val="pt-BR"/>
        </w:rPr>
        <w:t>systematic</w:t>
      </w:r>
      <w:proofErr w:type="spellEnd"/>
      <w:r w:rsidRPr="00137FAD">
        <w:rPr>
          <w:color w:val="000000"/>
          <w:lang w:val="pt-BR"/>
        </w:rPr>
        <w:t xml:space="preserve"> review. </w:t>
      </w:r>
      <w:r w:rsidRPr="00137FAD">
        <w:rPr>
          <w:i/>
          <w:iCs/>
          <w:color w:val="000000"/>
          <w:lang w:val="pt-BR"/>
        </w:rPr>
        <w:t xml:space="preserve">BMC </w:t>
      </w:r>
      <w:proofErr w:type="spellStart"/>
      <w:r w:rsidRPr="00137FAD">
        <w:rPr>
          <w:i/>
          <w:iCs/>
          <w:color w:val="000000"/>
          <w:lang w:val="pt-BR"/>
        </w:rPr>
        <w:t>Psychiatry</w:t>
      </w:r>
      <w:proofErr w:type="spellEnd"/>
      <w:r w:rsidRPr="00137FAD">
        <w:rPr>
          <w:i/>
          <w:iCs/>
          <w:color w:val="000000"/>
          <w:lang w:val="pt-BR"/>
        </w:rPr>
        <w:t>, 10</w:t>
      </w:r>
      <w:r w:rsidRPr="00137FAD">
        <w:rPr>
          <w:color w:val="000000"/>
          <w:lang w:val="pt-BR"/>
        </w:rPr>
        <w:t xml:space="preserve">, 113. </w:t>
      </w:r>
      <w:hyperlink r:id="rId17" w:history="1">
        <w:r w:rsidRPr="00137FAD">
          <w:rPr>
            <w:rStyle w:val="Hyperlink"/>
            <w:lang w:val="pt-BR"/>
          </w:rPr>
          <w:t>https://doi.org/10.1186/147</w:t>
        </w:r>
        <w:r w:rsidRPr="00137FAD">
          <w:rPr>
            <w:rStyle w:val="Hyperlink"/>
            <w:lang w:val="pt-BR"/>
          </w:rPr>
          <w:t>1</w:t>
        </w:r>
        <w:r w:rsidRPr="00137FAD">
          <w:rPr>
            <w:rStyle w:val="Hyperlink"/>
            <w:lang w:val="pt-BR"/>
          </w:rPr>
          <w:t>-244X-10-113</w:t>
        </w:r>
      </w:hyperlink>
    </w:p>
    <w:p w:rsidR="006C116C" w:rsidRPr="00137FAD" w:rsidRDefault="006C116C" w:rsidP="006C116C">
      <w:pPr>
        <w:ind w:left="567" w:hanging="567"/>
        <w:jc w:val="both"/>
        <w:rPr>
          <w:color w:val="000000"/>
          <w:lang w:val="pt-BR"/>
        </w:rPr>
      </w:pPr>
      <w:proofErr w:type="spellStart"/>
      <w:r w:rsidRPr="00137FAD">
        <w:rPr>
          <w:color w:val="000000"/>
          <w:lang w:val="pt-BR"/>
        </w:rPr>
        <w:t>Hammen</w:t>
      </w:r>
      <w:proofErr w:type="spellEnd"/>
      <w:r w:rsidRPr="00137FAD">
        <w:rPr>
          <w:color w:val="000000"/>
          <w:lang w:val="pt-BR"/>
        </w:rPr>
        <w:t xml:space="preserve">, C. (1991). Generation </w:t>
      </w:r>
      <w:proofErr w:type="spellStart"/>
      <w:r w:rsidRPr="00137FAD">
        <w:rPr>
          <w:color w:val="000000"/>
          <w:lang w:val="pt-BR"/>
        </w:rPr>
        <w:t>of</w:t>
      </w:r>
      <w:proofErr w:type="spellEnd"/>
      <w:r w:rsidRPr="00137FAD">
        <w:rPr>
          <w:color w:val="000000"/>
          <w:lang w:val="pt-BR"/>
        </w:rPr>
        <w:t xml:space="preserve"> stress in </w:t>
      </w:r>
      <w:proofErr w:type="spellStart"/>
      <w:r w:rsidRPr="00137FAD">
        <w:rPr>
          <w:color w:val="000000"/>
          <w:lang w:val="pt-BR"/>
        </w:rPr>
        <w:t>the</w:t>
      </w:r>
      <w:proofErr w:type="spellEnd"/>
      <w:r w:rsidRPr="00137FAD">
        <w:rPr>
          <w:color w:val="000000"/>
          <w:lang w:val="pt-BR"/>
        </w:rPr>
        <w:t xml:space="preserve"> </w:t>
      </w:r>
      <w:proofErr w:type="spellStart"/>
      <w:r w:rsidRPr="00137FAD">
        <w:rPr>
          <w:color w:val="000000"/>
          <w:lang w:val="pt-BR"/>
        </w:rPr>
        <w:t>course</w:t>
      </w:r>
      <w:proofErr w:type="spellEnd"/>
      <w:r w:rsidRPr="00137FAD">
        <w:rPr>
          <w:color w:val="000000"/>
          <w:lang w:val="pt-BR"/>
        </w:rPr>
        <w:t xml:space="preserve"> </w:t>
      </w:r>
      <w:proofErr w:type="spellStart"/>
      <w:r w:rsidRPr="00137FAD">
        <w:rPr>
          <w:color w:val="000000"/>
          <w:lang w:val="pt-BR"/>
        </w:rPr>
        <w:t>of</w:t>
      </w:r>
      <w:proofErr w:type="spellEnd"/>
      <w:r w:rsidRPr="00137FAD">
        <w:rPr>
          <w:color w:val="000000"/>
          <w:lang w:val="pt-BR"/>
        </w:rPr>
        <w:t xml:space="preserve"> unipolar depression. </w:t>
      </w:r>
      <w:proofErr w:type="spellStart"/>
      <w:r w:rsidRPr="00137FAD">
        <w:rPr>
          <w:color w:val="000000"/>
          <w:lang w:val="pt-BR"/>
        </w:rPr>
        <w:t>Journal</w:t>
      </w:r>
      <w:proofErr w:type="spellEnd"/>
      <w:r w:rsidRPr="00137FAD">
        <w:rPr>
          <w:color w:val="000000"/>
          <w:lang w:val="pt-BR"/>
        </w:rPr>
        <w:t xml:space="preserve"> </w:t>
      </w:r>
      <w:proofErr w:type="spellStart"/>
      <w:r w:rsidRPr="00137FAD">
        <w:rPr>
          <w:color w:val="000000"/>
          <w:lang w:val="pt-BR"/>
        </w:rPr>
        <w:t>of</w:t>
      </w:r>
      <w:proofErr w:type="spellEnd"/>
      <w:r w:rsidRPr="00137FAD">
        <w:rPr>
          <w:color w:val="000000"/>
          <w:lang w:val="pt-BR"/>
        </w:rPr>
        <w:t xml:space="preserve"> Abnormal </w:t>
      </w:r>
      <w:proofErr w:type="spellStart"/>
      <w:r w:rsidRPr="00137FAD">
        <w:rPr>
          <w:color w:val="000000"/>
          <w:lang w:val="pt-BR"/>
        </w:rPr>
        <w:t>Psychology</w:t>
      </w:r>
      <w:proofErr w:type="spellEnd"/>
      <w:r w:rsidRPr="00137FAD">
        <w:rPr>
          <w:color w:val="000000"/>
          <w:lang w:val="pt-BR"/>
        </w:rPr>
        <w:t>, 100(4), 555–561. https://doi.org/10.1037/0021-843X.100.4.555</w:t>
      </w:r>
    </w:p>
    <w:p w:rsidR="006C116C" w:rsidRPr="00137FAD" w:rsidRDefault="006C116C" w:rsidP="006C116C">
      <w:pPr>
        <w:ind w:left="567" w:hanging="567"/>
        <w:jc w:val="both"/>
        <w:rPr>
          <w:color w:val="000000"/>
          <w:lang w:val="pt-BR"/>
        </w:rPr>
      </w:pPr>
      <w:proofErr w:type="spellStart"/>
      <w:r w:rsidRPr="00137FAD">
        <w:rPr>
          <w:color w:val="000000"/>
          <w:lang w:val="pt-BR"/>
        </w:rPr>
        <w:t>Hammen</w:t>
      </w:r>
      <w:proofErr w:type="spellEnd"/>
      <w:r w:rsidRPr="00137FAD">
        <w:rPr>
          <w:color w:val="000000"/>
          <w:lang w:val="pt-BR"/>
        </w:rPr>
        <w:t xml:space="preserve">, C. (2006). Stress </w:t>
      </w:r>
      <w:proofErr w:type="spellStart"/>
      <w:r w:rsidRPr="00137FAD">
        <w:rPr>
          <w:color w:val="000000"/>
          <w:lang w:val="pt-BR"/>
        </w:rPr>
        <w:t>generation</w:t>
      </w:r>
      <w:proofErr w:type="spellEnd"/>
      <w:r w:rsidRPr="00137FAD">
        <w:rPr>
          <w:color w:val="000000"/>
          <w:lang w:val="pt-BR"/>
        </w:rPr>
        <w:t xml:space="preserve"> in depression: </w:t>
      </w:r>
      <w:proofErr w:type="spellStart"/>
      <w:r w:rsidRPr="00137FAD">
        <w:rPr>
          <w:color w:val="000000"/>
          <w:lang w:val="pt-BR"/>
        </w:rPr>
        <w:t>Reflections</w:t>
      </w:r>
      <w:proofErr w:type="spellEnd"/>
      <w:r w:rsidRPr="00137FAD">
        <w:rPr>
          <w:color w:val="000000"/>
          <w:lang w:val="pt-BR"/>
        </w:rPr>
        <w:t xml:space="preserve"> </w:t>
      </w:r>
      <w:proofErr w:type="spellStart"/>
      <w:r w:rsidRPr="00137FAD">
        <w:rPr>
          <w:color w:val="000000"/>
          <w:lang w:val="pt-BR"/>
        </w:rPr>
        <w:t>on</w:t>
      </w:r>
      <w:proofErr w:type="spellEnd"/>
      <w:r w:rsidRPr="00137FAD">
        <w:rPr>
          <w:color w:val="000000"/>
          <w:lang w:val="pt-BR"/>
        </w:rPr>
        <w:t xml:space="preserve"> </w:t>
      </w:r>
      <w:proofErr w:type="spellStart"/>
      <w:r w:rsidRPr="00137FAD">
        <w:rPr>
          <w:color w:val="000000"/>
          <w:lang w:val="pt-BR"/>
        </w:rPr>
        <w:t>origins</w:t>
      </w:r>
      <w:proofErr w:type="spellEnd"/>
      <w:r w:rsidRPr="00137FAD">
        <w:rPr>
          <w:color w:val="000000"/>
          <w:lang w:val="pt-BR"/>
        </w:rPr>
        <w:t xml:space="preserve">, </w:t>
      </w:r>
      <w:proofErr w:type="spellStart"/>
      <w:r w:rsidRPr="00137FAD">
        <w:rPr>
          <w:color w:val="000000"/>
          <w:lang w:val="pt-BR"/>
        </w:rPr>
        <w:t>research</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future </w:t>
      </w:r>
      <w:proofErr w:type="spellStart"/>
      <w:r w:rsidRPr="00137FAD">
        <w:rPr>
          <w:color w:val="000000"/>
          <w:lang w:val="pt-BR"/>
        </w:rPr>
        <w:t>directions</w:t>
      </w:r>
      <w:proofErr w:type="spellEnd"/>
      <w:r w:rsidRPr="00137FAD">
        <w:rPr>
          <w:color w:val="000000"/>
          <w:lang w:val="pt-BR"/>
        </w:rPr>
        <w:t xml:space="preserve">. </w:t>
      </w:r>
      <w:proofErr w:type="spellStart"/>
      <w:r w:rsidRPr="00137FAD">
        <w:rPr>
          <w:i/>
          <w:iCs/>
          <w:color w:val="000000"/>
          <w:lang w:val="pt-BR"/>
        </w:rPr>
        <w:t>Journal</w:t>
      </w:r>
      <w:proofErr w:type="spellEnd"/>
      <w:r w:rsidRPr="00137FAD">
        <w:rPr>
          <w:i/>
          <w:iCs/>
          <w:color w:val="000000"/>
          <w:lang w:val="pt-BR"/>
        </w:rPr>
        <w:t xml:space="preserve"> </w:t>
      </w:r>
      <w:proofErr w:type="spellStart"/>
      <w:r w:rsidRPr="00137FAD">
        <w:rPr>
          <w:i/>
          <w:iCs/>
          <w:color w:val="000000"/>
          <w:lang w:val="pt-BR"/>
        </w:rPr>
        <w:t>of</w:t>
      </w:r>
      <w:proofErr w:type="spellEnd"/>
      <w:r w:rsidRPr="00137FAD">
        <w:rPr>
          <w:i/>
          <w:iCs/>
          <w:color w:val="000000"/>
          <w:lang w:val="pt-BR"/>
        </w:rPr>
        <w:t xml:space="preserve"> </w:t>
      </w:r>
      <w:proofErr w:type="spellStart"/>
      <w:r w:rsidRPr="00137FAD">
        <w:rPr>
          <w:i/>
          <w:iCs/>
          <w:color w:val="000000"/>
          <w:lang w:val="pt-BR"/>
        </w:rPr>
        <w:t>Clinical</w:t>
      </w:r>
      <w:proofErr w:type="spellEnd"/>
      <w:r w:rsidRPr="00137FAD">
        <w:rPr>
          <w:i/>
          <w:iCs/>
          <w:color w:val="000000"/>
          <w:lang w:val="pt-BR"/>
        </w:rPr>
        <w:t xml:space="preserve"> </w:t>
      </w:r>
      <w:proofErr w:type="spellStart"/>
      <w:r w:rsidRPr="00137FAD">
        <w:rPr>
          <w:i/>
          <w:iCs/>
          <w:color w:val="000000"/>
          <w:lang w:val="pt-BR"/>
        </w:rPr>
        <w:t>Psychology</w:t>
      </w:r>
      <w:proofErr w:type="spellEnd"/>
      <w:r w:rsidRPr="00137FAD">
        <w:rPr>
          <w:i/>
          <w:iCs/>
          <w:color w:val="000000"/>
          <w:lang w:val="pt-BR"/>
        </w:rPr>
        <w:t>, 62</w:t>
      </w:r>
      <w:r w:rsidRPr="00137FAD">
        <w:rPr>
          <w:color w:val="000000"/>
          <w:lang w:val="pt-BR"/>
        </w:rPr>
        <w:t xml:space="preserve">(9), 1065–1082. </w:t>
      </w:r>
      <w:hyperlink r:id="rId18" w:history="1">
        <w:r w:rsidRPr="00137FAD">
          <w:rPr>
            <w:rStyle w:val="Hyperlink"/>
            <w:lang w:val="pt-BR"/>
          </w:rPr>
          <w:t>https://doi.org/10.1002/jclp.20293</w:t>
        </w:r>
      </w:hyperlink>
    </w:p>
    <w:p w:rsidR="006C116C" w:rsidRPr="00137FAD" w:rsidRDefault="006C116C" w:rsidP="006C116C">
      <w:pPr>
        <w:ind w:left="567" w:hanging="567"/>
        <w:jc w:val="both"/>
        <w:rPr>
          <w:color w:val="000000"/>
          <w:lang w:val="pt-BR"/>
        </w:rPr>
      </w:pPr>
      <w:proofErr w:type="spellStart"/>
      <w:r w:rsidRPr="00137FAD">
        <w:rPr>
          <w:color w:val="000000"/>
          <w:lang w:val="pt-BR"/>
        </w:rPr>
        <w:t>Hammen</w:t>
      </w:r>
      <w:proofErr w:type="spellEnd"/>
      <w:r w:rsidRPr="00137FAD">
        <w:rPr>
          <w:color w:val="000000"/>
          <w:lang w:val="pt-BR"/>
        </w:rPr>
        <w:t xml:space="preserve">, C. (2020). Stress </w:t>
      </w:r>
      <w:proofErr w:type="spellStart"/>
      <w:r w:rsidRPr="00137FAD">
        <w:rPr>
          <w:color w:val="000000"/>
          <w:lang w:val="pt-BR"/>
        </w:rPr>
        <w:t>generation</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depression. In K. L. </w:t>
      </w:r>
      <w:proofErr w:type="spellStart"/>
      <w:r w:rsidRPr="00137FAD">
        <w:rPr>
          <w:color w:val="000000"/>
          <w:lang w:val="pt-BR"/>
        </w:rPr>
        <w:t>Harkness</w:t>
      </w:r>
      <w:proofErr w:type="spellEnd"/>
      <w:r w:rsidRPr="00137FAD">
        <w:rPr>
          <w:color w:val="000000"/>
          <w:lang w:val="pt-BR"/>
        </w:rPr>
        <w:t xml:space="preserve"> &amp; E. P. Hayden (Eds.), </w:t>
      </w:r>
      <w:r w:rsidRPr="00137FAD">
        <w:rPr>
          <w:i/>
          <w:iCs/>
          <w:color w:val="000000"/>
          <w:lang w:val="pt-BR"/>
        </w:rPr>
        <w:t xml:space="preserve">The Oxford handbook </w:t>
      </w:r>
      <w:proofErr w:type="spellStart"/>
      <w:r w:rsidRPr="00137FAD">
        <w:rPr>
          <w:i/>
          <w:iCs/>
          <w:color w:val="000000"/>
          <w:lang w:val="pt-BR"/>
        </w:rPr>
        <w:t>of</w:t>
      </w:r>
      <w:proofErr w:type="spellEnd"/>
      <w:r w:rsidRPr="00137FAD">
        <w:rPr>
          <w:i/>
          <w:iCs/>
          <w:color w:val="000000"/>
          <w:lang w:val="pt-BR"/>
        </w:rPr>
        <w:t xml:space="preserve"> stress </w:t>
      </w:r>
      <w:proofErr w:type="spellStart"/>
      <w:r w:rsidRPr="00137FAD">
        <w:rPr>
          <w:i/>
          <w:iCs/>
          <w:color w:val="000000"/>
          <w:lang w:val="pt-BR"/>
        </w:rPr>
        <w:t>and</w:t>
      </w:r>
      <w:proofErr w:type="spellEnd"/>
      <w:r w:rsidRPr="00137FAD">
        <w:rPr>
          <w:i/>
          <w:iCs/>
          <w:color w:val="000000"/>
          <w:lang w:val="pt-BR"/>
        </w:rPr>
        <w:t xml:space="preserve"> mental </w:t>
      </w:r>
      <w:proofErr w:type="spellStart"/>
      <w:r w:rsidRPr="00137FAD">
        <w:rPr>
          <w:i/>
          <w:iCs/>
          <w:color w:val="000000"/>
          <w:lang w:val="pt-BR"/>
        </w:rPr>
        <w:t>health</w:t>
      </w:r>
      <w:proofErr w:type="spellEnd"/>
      <w:r w:rsidRPr="00137FAD">
        <w:rPr>
          <w:color w:val="000000"/>
          <w:lang w:val="pt-BR"/>
        </w:rPr>
        <w:t xml:space="preserve"> (pp. 331–348). Oxford </w:t>
      </w:r>
      <w:proofErr w:type="spellStart"/>
      <w:r w:rsidRPr="00137FAD">
        <w:rPr>
          <w:color w:val="000000"/>
          <w:lang w:val="pt-BR"/>
        </w:rPr>
        <w:t>University</w:t>
      </w:r>
      <w:proofErr w:type="spellEnd"/>
      <w:r w:rsidRPr="00137FAD">
        <w:rPr>
          <w:color w:val="000000"/>
          <w:lang w:val="pt-BR"/>
        </w:rPr>
        <w:t xml:space="preserve"> Press.</w:t>
      </w:r>
    </w:p>
    <w:p w:rsidR="006C116C" w:rsidRPr="00137FAD" w:rsidRDefault="006C116C" w:rsidP="006C116C">
      <w:pPr>
        <w:ind w:left="567" w:hanging="567"/>
        <w:jc w:val="both"/>
        <w:rPr>
          <w:color w:val="000000"/>
          <w:lang w:val="pt-BR"/>
        </w:rPr>
      </w:pPr>
      <w:r w:rsidRPr="00137FAD">
        <w:rPr>
          <w:color w:val="000000"/>
          <w:lang w:val="pt-BR"/>
        </w:rPr>
        <w:t xml:space="preserve">Hayes, A. F. (2018). </w:t>
      </w:r>
      <w:proofErr w:type="spellStart"/>
      <w:r w:rsidRPr="00137FAD">
        <w:rPr>
          <w:i/>
          <w:iCs/>
          <w:color w:val="000000"/>
          <w:lang w:val="pt-BR"/>
        </w:rPr>
        <w:t>Introduction</w:t>
      </w:r>
      <w:proofErr w:type="spellEnd"/>
      <w:r w:rsidRPr="00137FAD">
        <w:rPr>
          <w:i/>
          <w:iCs/>
          <w:color w:val="000000"/>
          <w:lang w:val="pt-BR"/>
        </w:rPr>
        <w:t xml:space="preserve"> </w:t>
      </w:r>
      <w:proofErr w:type="spellStart"/>
      <w:r w:rsidRPr="00137FAD">
        <w:rPr>
          <w:i/>
          <w:iCs/>
          <w:color w:val="000000"/>
          <w:lang w:val="pt-BR"/>
        </w:rPr>
        <w:t>to</w:t>
      </w:r>
      <w:proofErr w:type="spellEnd"/>
      <w:r w:rsidRPr="00137FAD">
        <w:rPr>
          <w:i/>
          <w:iCs/>
          <w:color w:val="000000"/>
          <w:lang w:val="pt-BR"/>
        </w:rPr>
        <w:t xml:space="preserve"> </w:t>
      </w:r>
      <w:proofErr w:type="spellStart"/>
      <w:r w:rsidRPr="00137FAD">
        <w:rPr>
          <w:i/>
          <w:iCs/>
          <w:color w:val="000000"/>
          <w:lang w:val="pt-BR"/>
        </w:rPr>
        <w:t>mediation</w:t>
      </w:r>
      <w:proofErr w:type="spellEnd"/>
      <w:r w:rsidRPr="00137FAD">
        <w:rPr>
          <w:i/>
          <w:iCs/>
          <w:color w:val="000000"/>
          <w:lang w:val="pt-BR"/>
        </w:rPr>
        <w:t xml:space="preserve">, </w:t>
      </w:r>
      <w:proofErr w:type="spellStart"/>
      <w:r w:rsidRPr="00137FAD">
        <w:rPr>
          <w:i/>
          <w:iCs/>
          <w:color w:val="000000"/>
          <w:lang w:val="pt-BR"/>
        </w:rPr>
        <w:t>moderation</w:t>
      </w:r>
      <w:proofErr w:type="spellEnd"/>
      <w:r w:rsidRPr="00137FAD">
        <w:rPr>
          <w:i/>
          <w:iCs/>
          <w:color w:val="000000"/>
          <w:lang w:val="pt-BR"/>
        </w:rPr>
        <w:t xml:space="preserve">, </w:t>
      </w:r>
      <w:proofErr w:type="spellStart"/>
      <w:r w:rsidRPr="00137FAD">
        <w:rPr>
          <w:i/>
          <w:iCs/>
          <w:color w:val="000000"/>
          <w:lang w:val="pt-BR"/>
        </w:rPr>
        <w:t>and</w:t>
      </w:r>
      <w:proofErr w:type="spellEnd"/>
      <w:r w:rsidRPr="00137FAD">
        <w:rPr>
          <w:i/>
          <w:iCs/>
          <w:color w:val="000000"/>
          <w:lang w:val="pt-BR"/>
        </w:rPr>
        <w:t xml:space="preserve"> </w:t>
      </w:r>
      <w:proofErr w:type="spellStart"/>
      <w:r w:rsidRPr="00137FAD">
        <w:rPr>
          <w:i/>
          <w:iCs/>
          <w:color w:val="000000"/>
          <w:lang w:val="pt-BR"/>
        </w:rPr>
        <w:t>conditional</w:t>
      </w:r>
      <w:proofErr w:type="spellEnd"/>
      <w:r w:rsidRPr="00137FAD">
        <w:rPr>
          <w:i/>
          <w:iCs/>
          <w:color w:val="000000"/>
          <w:lang w:val="pt-BR"/>
        </w:rPr>
        <w:t xml:space="preserve"> </w:t>
      </w:r>
      <w:proofErr w:type="spellStart"/>
      <w:r w:rsidRPr="00137FAD">
        <w:rPr>
          <w:i/>
          <w:iCs/>
          <w:color w:val="000000"/>
          <w:lang w:val="pt-BR"/>
        </w:rPr>
        <w:t>process</w:t>
      </w:r>
      <w:proofErr w:type="spellEnd"/>
      <w:r w:rsidRPr="00137FAD">
        <w:rPr>
          <w:i/>
          <w:iCs/>
          <w:color w:val="000000"/>
          <w:lang w:val="pt-BR"/>
        </w:rPr>
        <w:t xml:space="preserve"> </w:t>
      </w:r>
      <w:proofErr w:type="spellStart"/>
      <w:r w:rsidRPr="00137FAD">
        <w:rPr>
          <w:i/>
          <w:iCs/>
          <w:color w:val="000000"/>
          <w:lang w:val="pt-BR"/>
        </w:rPr>
        <w:t>analysis</w:t>
      </w:r>
      <w:proofErr w:type="spellEnd"/>
      <w:r w:rsidRPr="00137FAD">
        <w:rPr>
          <w:color w:val="000000"/>
          <w:lang w:val="pt-BR"/>
        </w:rPr>
        <w:t xml:space="preserve"> (2nd ed.). </w:t>
      </w:r>
      <w:proofErr w:type="spellStart"/>
      <w:r w:rsidRPr="00137FAD">
        <w:rPr>
          <w:color w:val="000000"/>
          <w:lang w:val="pt-BR"/>
        </w:rPr>
        <w:t>Guilford</w:t>
      </w:r>
      <w:proofErr w:type="spellEnd"/>
      <w:r w:rsidRPr="00137FAD">
        <w:rPr>
          <w:color w:val="000000"/>
          <w:lang w:val="pt-BR"/>
        </w:rPr>
        <w:t xml:space="preserve"> Press.</w:t>
      </w:r>
    </w:p>
    <w:p w:rsidR="00186A50" w:rsidRPr="00137FAD" w:rsidRDefault="00186A50" w:rsidP="006C116C">
      <w:pPr>
        <w:ind w:left="567" w:hanging="567"/>
        <w:jc w:val="both"/>
        <w:rPr>
          <w:color w:val="000000"/>
          <w:lang w:val="pt-BR"/>
        </w:rPr>
      </w:pPr>
      <w:proofErr w:type="spellStart"/>
      <w:r w:rsidRPr="00137FAD">
        <w:rPr>
          <w:color w:val="000000"/>
          <w:lang w:val="pt-BR"/>
        </w:rPr>
        <w:t>Hilbe</w:t>
      </w:r>
      <w:proofErr w:type="spellEnd"/>
      <w:r w:rsidRPr="00137FAD">
        <w:rPr>
          <w:color w:val="000000"/>
          <w:lang w:val="pt-BR"/>
        </w:rPr>
        <w:t xml:space="preserve">, J. M. (2011). </w:t>
      </w:r>
      <w:proofErr w:type="spellStart"/>
      <w:r w:rsidRPr="00137FAD">
        <w:rPr>
          <w:i/>
          <w:iCs/>
          <w:color w:val="000000"/>
          <w:lang w:val="pt-BR"/>
        </w:rPr>
        <w:t>Logistic</w:t>
      </w:r>
      <w:proofErr w:type="spellEnd"/>
      <w:r w:rsidRPr="00137FAD">
        <w:rPr>
          <w:i/>
          <w:iCs/>
          <w:color w:val="000000"/>
          <w:lang w:val="pt-BR"/>
        </w:rPr>
        <w:t xml:space="preserve"> </w:t>
      </w:r>
      <w:proofErr w:type="spellStart"/>
      <w:r w:rsidRPr="00137FAD">
        <w:rPr>
          <w:i/>
          <w:iCs/>
          <w:color w:val="000000"/>
          <w:lang w:val="pt-BR"/>
        </w:rPr>
        <w:t>regression</w:t>
      </w:r>
      <w:proofErr w:type="spellEnd"/>
      <w:r w:rsidRPr="00137FAD">
        <w:rPr>
          <w:i/>
          <w:iCs/>
          <w:color w:val="000000"/>
          <w:lang w:val="pt-BR"/>
        </w:rPr>
        <w:t xml:space="preserve"> models.</w:t>
      </w:r>
      <w:r w:rsidRPr="00137FAD">
        <w:rPr>
          <w:color w:val="000000"/>
          <w:lang w:val="pt-BR"/>
        </w:rPr>
        <w:t xml:space="preserve"> Chapman &amp; Hall/CRC.</w:t>
      </w:r>
    </w:p>
    <w:p w:rsidR="006C116C" w:rsidRPr="00137FAD" w:rsidRDefault="006C116C" w:rsidP="006C116C">
      <w:pPr>
        <w:ind w:left="567" w:hanging="567"/>
        <w:jc w:val="both"/>
        <w:rPr>
          <w:color w:val="000000"/>
          <w:lang w:val="pt-BR"/>
        </w:rPr>
      </w:pPr>
      <w:r w:rsidRPr="00137FAD">
        <w:rPr>
          <w:color w:val="000000"/>
          <w:lang w:val="pt-BR"/>
        </w:rPr>
        <w:lastRenderedPageBreak/>
        <w:t xml:space="preserve">Idler, E. L., &amp; </w:t>
      </w:r>
      <w:proofErr w:type="spellStart"/>
      <w:r w:rsidRPr="00137FAD">
        <w:rPr>
          <w:color w:val="000000"/>
          <w:lang w:val="pt-BR"/>
        </w:rPr>
        <w:t>Benyamini</w:t>
      </w:r>
      <w:proofErr w:type="spellEnd"/>
      <w:r w:rsidRPr="00137FAD">
        <w:rPr>
          <w:color w:val="000000"/>
          <w:lang w:val="pt-BR"/>
        </w:rPr>
        <w:t>, Y. (1997). Self-</w:t>
      </w:r>
      <w:proofErr w:type="spellStart"/>
      <w:r w:rsidRPr="00137FAD">
        <w:rPr>
          <w:color w:val="000000"/>
          <w:lang w:val="pt-BR"/>
        </w:rPr>
        <w:t>rated</w:t>
      </w:r>
      <w:proofErr w:type="spellEnd"/>
      <w:r w:rsidRPr="00137FAD">
        <w:rPr>
          <w:color w:val="000000"/>
          <w:lang w:val="pt-BR"/>
        </w:rPr>
        <w:t xml:space="preserve"> </w:t>
      </w:r>
      <w:proofErr w:type="spellStart"/>
      <w:r w:rsidRPr="00137FAD">
        <w:rPr>
          <w:color w:val="000000"/>
          <w:lang w:val="pt-BR"/>
        </w:rPr>
        <w:t>health</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mortality</w:t>
      </w:r>
      <w:proofErr w:type="spellEnd"/>
      <w:r w:rsidRPr="00137FAD">
        <w:rPr>
          <w:color w:val="000000"/>
          <w:lang w:val="pt-BR"/>
        </w:rPr>
        <w:t xml:space="preserve">: A review </w:t>
      </w:r>
      <w:proofErr w:type="spellStart"/>
      <w:r w:rsidRPr="00137FAD">
        <w:rPr>
          <w:color w:val="000000"/>
          <w:lang w:val="pt-BR"/>
        </w:rPr>
        <w:t>of</w:t>
      </w:r>
      <w:proofErr w:type="spellEnd"/>
      <w:r w:rsidRPr="00137FAD">
        <w:rPr>
          <w:color w:val="000000"/>
          <w:lang w:val="pt-BR"/>
        </w:rPr>
        <w:t xml:space="preserve"> </w:t>
      </w:r>
      <w:proofErr w:type="spellStart"/>
      <w:r w:rsidRPr="00137FAD">
        <w:rPr>
          <w:color w:val="000000"/>
          <w:lang w:val="pt-BR"/>
        </w:rPr>
        <w:t>twenty-seven</w:t>
      </w:r>
      <w:proofErr w:type="spellEnd"/>
      <w:r w:rsidRPr="00137FAD">
        <w:rPr>
          <w:color w:val="000000"/>
          <w:lang w:val="pt-BR"/>
        </w:rPr>
        <w:t xml:space="preserve"> </w:t>
      </w:r>
      <w:proofErr w:type="spellStart"/>
      <w:r w:rsidRPr="00137FAD">
        <w:rPr>
          <w:color w:val="000000"/>
          <w:lang w:val="pt-BR"/>
        </w:rPr>
        <w:t>community</w:t>
      </w:r>
      <w:proofErr w:type="spellEnd"/>
      <w:r w:rsidRPr="00137FAD">
        <w:rPr>
          <w:color w:val="000000"/>
          <w:lang w:val="pt-BR"/>
        </w:rPr>
        <w:t xml:space="preserve"> </w:t>
      </w:r>
      <w:proofErr w:type="spellStart"/>
      <w:r w:rsidRPr="00137FAD">
        <w:rPr>
          <w:color w:val="000000"/>
          <w:lang w:val="pt-BR"/>
        </w:rPr>
        <w:t>studies</w:t>
      </w:r>
      <w:proofErr w:type="spellEnd"/>
      <w:r w:rsidRPr="00137FAD">
        <w:rPr>
          <w:color w:val="000000"/>
          <w:lang w:val="pt-BR"/>
        </w:rPr>
        <w:t xml:space="preserve">. </w:t>
      </w:r>
      <w:proofErr w:type="spellStart"/>
      <w:r w:rsidRPr="00137FAD">
        <w:rPr>
          <w:i/>
          <w:iCs/>
          <w:color w:val="000000"/>
          <w:lang w:val="pt-BR"/>
        </w:rPr>
        <w:t>Journal</w:t>
      </w:r>
      <w:proofErr w:type="spellEnd"/>
      <w:r w:rsidRPr="00137FAD">
        <w:rPr>
          <w:i/>
          <w:iCs/>
          <w:color w:val="000000"/>
          <w:lang w:val="pt-BR"/>
        </w:rPr>
        <w:t xml:space="preserve"> </w:t>
      </w:r>
      <w:proofErr w:type="spellStart"/>
      <w:r w:rsidRPr="00137FAD">
        <w:rPr>
          <w:i/>
          <w:iCs/>
          <w:color w:val="000000"/>
          <w:lang w:val="pt-BR"/>
        </w:rPr>
        <w:t>of</w:t>
      </w:r>
      <w:proofErr w:type="spellEnd"/>
      <w:r w:rsidRPr="00137FAD">
        <w:rPr>
          <w:i/>
          <w:iCs/>
          <w:color w:val="000000"/>
          <w:lang w:val="pt-BR"/>
        </w:rPr>
        <w:t xml:space="preserve"> Health </w:t>
      </w:r>
      <w:proofErr w:type="spellStart"/>
      <w:r w:rsidRPr="00137FAD">
        <w:rPr>
          <w:i/>
          <w:iCs/>
          <w:color w:val="000000"/>
          <w:lang w:val="pt-BR"/>
        </w:rPr>
        <w:t>and</w:t>
      </w:r>
      <w:proofErr w:type="spellEnd"/>
      <w:r w:rsidRPr="00137FAD">
        <w:rPr>
          <w:i/>
          <w:iCs/>
          <w:color w:val="000000"/>
          <w:lang w:val="pt-BR"/>
        </w:rPr>
        <w:t xml:space="preserve"> Social </w:t>
      </w:r>
      <w:proofErr w:type="spellStart"/>
      <w:r w:rsidRPr="00137FAD">
        <w:rPr>
          <w:i/>
          <w:iCs/>
          <w:color w:val="000000"/>
          <w:lang w:val="pt-BR"/>
        </w:rPr>
        <w:t>Behavior</w:t>
      </w:r>
      <w:proofErr w:type="spellEnd"/>
      <w:r w:rsidRPr="00137FAD">
        <w:rPr>
          <w:i/>
          <w:iCs/>
          <w:color w:val="000000"/>
          <w:lang w:val="pt-BR"/>
        </w:rPr>
        <w:t>, 38</w:t>
      </w:r>
      <w:r w:rsidRPr="00137FAD">
        <w:rPr>
          <w:color w:val="000000"/>
          <w:lang w:val="pt-BR"/>
        </w:rPr>
        <w:t xml:space="preserve">(1), 21–37. </w:t>
      </w:r>
      <w:hyperlink r:id="rId19" w:history="1">
        <w:r w:rsidR="00373BF7" w:rsidRPr="00137FAD">
          <w:rPr>
            <w:rStyle w:val="Hyperlink"/>
            <w:lang w:val="pt-BR"/>
          </w:rPr>
          <w:t>https://doi.org/10.2307/2955359</w:t>
        </w:r>
      </w:hyperlink>
    </w:p>
    <w:p w:rsidR="001A6ABD" w:rsidRPr="00137FAD" w:rsidRDefault="00373BF7" w:rsidP="001A6ABD">
      <w:pPr>
        <w:ind w:left="567" w:hanging="567"/>
        <w:jc w:val="both"/>
        <w:rPr>
          <w:color w:val="000000"/>
          <w:lang w:val="pt-BR"/>
        </w:rPr>
      </w:pPr>
      <w:r w:rsidRPr="00137FAD">
        <w:rPr>
          <w:color w:val="000000"/>
          <w:lang w:val="pt-BR"/>
        </w:rPr>
        <w:t xml:space="preserve">Ito, N. T., Lima-Costa, M. F., &amp; Andrade, F. B. (2024). </w:t>
      </w:r>
      <w:proofErr w:type="spellStart"/>
      <w:r w:rsidRPr="00137FAD">
        <w:rPr>
          <w:color w:val="000000"/>
          <w:lang w:val="pt-BR"/>
        </w:rPr>
        <w:t>Depressive</w:t>
      </w:r>
      <w:proofErr w:type="spellEnd"/>
      <w:r w:rsidRPr="00137FAD">
        <w:rPr>
          <w:color w:val="000000"/>
          <w:lang w:val="pt-BR"/>
        </w:rPr>
        <w:t xml:space="preserve"> </w:t>
      </w:r>
      <w:proofErr w:type="spellStart"/>
      <w:r w:rsidRPr="00137FAD">
        <w:rPr>
          <w:color w:val="000000"/>
          <w:lang w:val="pt-BR"/>
        </w:rPr>
        <w:t>symptoms</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self-</w:t>
      </w:r>
      <w:proofErr w:type="spellStart"/>
      <w:r w:rsidRPr="00137FAD">
        <w:rPr>
          <w:color w:val="000000"/>
          <w:lang w:val="pt-BR"/>
        </w:rPr>
        <w:t>rated</w:t>
      </w:r>
      <w:proofErr w:type="spellEnd"/>
      <w:r w:rsidRPr="00137FAD">
        <w:rPr>
          <w:color w:val="000000"/>
          <w:lang w:val="pt-BR"/>
        </w:rPr>
        <w:t xml:space="preserve"> </w:t>
      </w:r>
      <w:proofErr w:type="spellStart"/>
      <w:r w:rsidRPr="00137FAD">
        <w:rPr>
          <w:color w:val="000000"/>
          <w:lang w:val="pt-BR"/>
        </w:rPr>
        <w:t>health</w:t>
      </w:r>
      <w:proofErr w:type="spellEnd"/>
      <w:r w:rsidRPr="00137FAD">
        <w:rPr>
          <w:color w:val="000000"/>
          <w:lang w:val="pt-BR"/>
        </w:rPr>
        <w:t xml:space="preserve"> </w:t>
      </w:r>
      <w:proofErr w:type="spellStart"/>
      <w:r w:rsidRPr="00137FAD">
        <w:rPr>
          <w:color w:val="000000"/>
          <w:lang w:val="pt-BR"/>
        </w:rPr>
        <w:t>among</w:t>
      </w:r>
      <w:proofErr w:type="spellEnd"/>
      <w:r w:rsidRPr="00137FAD">
        <w:rPr>
          <w:color w:val="000000"/>
          <w:lang w:val="pt-BR"/>
        </w:rPr>
        <w:t xml:space="preserve"> </w:t>
      </w:r>
      <w:proofErr w:type="spellStart"/>
      <w:r w:rsidRPr="00137FAD">
        <w:rPr>
          <w:color w:val="000000"/>
          <w:lang w:val="pt-BR"/>
        </w:rPr>
        <w:t>adults</w:t>
      </w:r>
      <w:proofErr w:type="spellEnd"/>
      <w:r w:rsidRPr="00137FAD">
        <w:rPr>
          <w:color w:val="000000"/>
          <w:lang w:val="pt-BR"/>
        </w:rPr>
        <w:t xml:space="preserve"> </w:t>
      </w:r>
      <w:proofErr w:type="spellStart"/>
      <w:r w:rsidRPr="00137FAD">
        <w:rPr>
          <w:color w:val="000000"/>
          <w:lang w:val="pt-BR"/>
        </w:rPr>
        <w:t>without</w:t>
      </w:r>
      <w:proofErr w:type="spellEnd"/>
      <w:r w:rsidRPr="00137FAD">
        <w:rPr>
          <w:color w:val="000000"/>
          <w:lang w:val="pt-BR"/>
        </w:rPr>
        <w:t xml:space="preserve"> </w:t>
      </w:r>
      <w:proofErr w:type="spellStart"/>
      <w:r w:rsidRPr="00137FAD">
        <w:rPr>
          <w:color w:val="000000"/>
          <w:lang w:val="pt-BR"/>
        </w:rPr>
        <w:t>chronic</w:t>
      </w:r>
      <w:proofErr w:type="spellEnd"/>
      <w:r w:rsidRPr="00137FAD">
        <w:rPr>
          <w:color w:val="000000"/>
          <w:lang w:val="pt-BR"/>
        </w:rPr>
        <w:t xml:space="preserve"> </w:t>
      </w:r>
      <w:proofErr w:type="spellStart"/>
      <w:r w:rsidRPr="00137FAD">
        <w:rPr>
          <w:color w:val="000000"/>
          <w:lang w:val="pt-BR"/>
        </w:rPr>
        <w:t>conditions</w:t>
      </w:r>
      <w:proofErr w:type="spellEnd"/>
      <w:r w:rsidRPr="00137FAD">
        <w:rPr>
          <w:color w:val="000000"/>
          <w:lang w:val="pt-BR"/>
        </w:rPr>
        <w:t xml:space="preserve">: </w:t>
      </w:r>
      <w:proofErr w:type="spellStart"/>
      <w:r w:rsidRPr="00137FAD">
        <w:rPr>
          <w:color w:val="000000"/>
          <w:lang w:val="pt-BR"/>
        </w:rPr>
        <w:t>Evidence</w:t>
      </w:r>
      <w:proofErr w:type="spellEnd"/>
      <w:r w:rsidRPr="00137FAD">
        <w:rPr>
          <w:color w:val="000000"/>
          <w:lang w:val="pt-BR"/>
        </w:rPr>
        <w:t xml:space="preserve"> </w:t>
      </w:r>
      <w:proofErr w:type="spellStart"/>
      <w:r w:rsidRPr="00137FAD">
        <w:rPr>
          <w:color w:val="000000"/>
          <w:lang w:val="pt-BR"/>
        </w:rPr>
        <w:t>from</w:t>
      </w:r>
      <w:proofErr w:type="spellEnd"/>
      <w:r w:rsidRPr="00137FAD">
        <w:rPr>
          <w:color w:val="000000"/>
          <w:lang w:val="pt-BR"/>
        </w:rPr>
        <w:t xml:space="preserve"> </w:t>
      </w:r>
      <w:proofErr w:type="spellStart"/>
      <w:r w:rsidRPr="00137FAD">
        <w:rPr>
          <w:color w:val="000000"/>
          <w:lang w:val="pt-BR"/>
        </w:rPr>
        <w:t>the</w:t>
      </w:r>
      <w:proofErr w:type="spellEnd"/>
      <w:r w:rsidRPr="00137FAD">
        <w:rPr>
          <w:color w:val="000000"/>
          <w:lang w:val="pt-BR"/>
        </w:rPr>
        <w:t xml:space="preserve"> ELSI-</w:t>
      </w:r>
      <w:proofErr w:type="spellStart"/>
      <w:r w:rsidRPr="00137FAD">
        <w:rPr>
          <w:color w:val="000000"/>
          <w:lang w:val="pt-BR"/>
        </w:rPr>
        <w:t>Brazil</w:t>
      </w:r>
      <w:proofErr w:type="spellEnd"/>
      <w:r w:rsidRPr="00137FAD">
        <w:rPr>
          <w:color w:val="000000"/>
          <w:lang w:val="pt-BR"/>
        </w:rPr>
        <w:t xml:space="preserve"> </w:t>
      </w:r>
      <w:proofErr w:type="spellStart"/>
      <w:r w:rsidRPr="00137FAD">
        <w:rPr>
          <w:color w:val="000000"/>
          <w:lang w:val="pt-BR"/>
        </w:rPr>
        <w:t>study</w:t>
      </w:r>
      <w:proofErr w:type="spellEnd"/>
      <w:r w:rsidRPr="00137FAD">
        <w:rPr>
          <w:color w:val="000000"/>
          <w:lang w:val="pt-BR"/>
        </w:rPr>
        <w:t xml:space="preserve">. </w:t>
      </w:r>
      <w:r w:rsidRPr="00137FAD">
        <w:rPr>
          <w:i/>
          <w:iCs/>
          <w:color w:val="000000"/>
          <w:lang w:val="pt-BR"/>
        </w:rPr>
        <w:t>Revista Brasileira de Psiquiatria</w:t>
      </w:r>
      <w:r w:rsidR="007971A0" w:rsidRPr="00137FAD">
        <w:rPr>
          <w:i/>
          <w:iCs/>
          <w:color w:val="000000"/>
          <w:lang w:val="pt-BR"/>
        </w:rPr>
        <w:t>, 46</w:t>
      </w:r>
      <w:r w:rsidRPr="00137FAD">
        <w:rPr>
          <w:color w:val="000000"/>
          <w:lang w:val="pt-BR"/>
        </w:rPr>
        <w:t xml:space="preserve">. </w:t>
      </w:r>
      <w:hyperlink r:id="rId20" w:history="1">
        <w:r w:rsidR="001A6ABD" w:rsidRPr="00137FAD">
          <w:rPr>
            <w:rStyle w:val="Hyperlink"/>
            <w:lang w:val="pt-BR"/>
          </w:rPr>
          <w:t>https://doi.org/10.47626/1516-4446-2023-3331</w:t>
        </w:r>
      </w:hyperlink>
    </w:p>
    <w:p w:rsidR="00186A50" w:rsidRPr="00137FAD" w:rsidRDefault="00186A50" w:rsidP="006C116C">
      <w:pPr>
        <w:ind w:left="567" w:hanging="567"/>
        <w:jc w:val="both"/>
        <w:rPr>
          <w:color w:val="000000"/>
          <w:lang w:val="pt-BR"/>
        </w:rPr>
      </w:pPr>
      <w:proofErr w:type="spellStart"/>
      <w:r w:rsidRPr="00137FAD">
        <w:rPr>
          <w:color w:val="000000"/>
          <w:lang w:val="pt-BR"/>
        </w:rPr>
        <w:t>J</w:t>
      </w:r>
      <w:r w:rsidRPr="00137FAD">
        <w:rPr>
          <w:color w:val="000000"/>
          <w:lang w:val="pt-BR"/>
        </w:rPr>
        <w:t>amovi</w:t>
      </w:r>
      <w:proofErr w:type="spellEnd"/>
      <w:r w:rsidRPr="00137FAD">
        <w:rPr>
          <w:color w:val="000000"/>
          <w:lang w:val="pt-BR"/>
        </w:rPr>
        <w:t xml:space="preserve"> </w:t>
      </w:r>
      <w:proofErr w:type="spellStart"/>
      <w:r w:rsidRPr="00137FAD">
        <w:rPr>
          <w:color w:val="000000"/>
          <w:lang w:val="pt-BR"/>
        </w:rPr>
        <w:t>project</w:t>
      </w:r>
      <w:proofErr w:type="spellEnd"/>
      <w:r w:rsidRPr="00137FAD">
        <w:rPr>
          <w:color w:val="000000"/>
          <w:lang w:val="pt-BR"/>
        </w:rPr>
        <w:t xml:space="preserve"> (2024). </w:t>
      </w:r>
      <w:proofErr w:type="spellStart"/>
      <w:r w:rsidRPr="00137FAD">
        <w:rPr>
          <w:color w:val="000000"/>
          <w:lang w:val="pt-BR"/>
        </w:rPr>
        <w:t>jamovi</w:t>
      </w:r>
      <w:proofErr w:type="spellEnd"/>
      <w:r w:rsidRPr="00137FAD">
        <w:rPr>
          <w:color w:val="000000"/>
          <w:lang w:val="pt-BR"/>
        </w:rPr>
        <w:t>. (</w:t>
      </w:r>
      <w:proofErr w:type="spellStart"/>
      <w:r w:rsidRPr="00137FAD">
        <w:rPr>
          <w:color w:val="000000"/>
          <w:lang w:val="pt-BR"/>
        </w:rPr>
        <w:t>Version</w:t>
      </w:r>
      <w:proofErr w:type="spellEnd"/>
      <w:r w:rsidRPr="00137FAD">
        <w:rPr>
          <w:color w:val="000000"/>
          <w:lang w:val="pt-BR"/>
        </w:rPr>
        <w:t xml:space="preserve"> 2.6) [Computer Software]. </w:t>
      </w:r>
      <w:hyperlink r:id="rId21" w:history="1">
        <w:r w:rsidRPr="00137FAD">
          <w:rPr>
            <w:rStyle w:val="Hyperlink"/>
            <w:lang w:val="pt-BR"/>
          </w:rPr>
          <w:t>https://www.jamovi.org</w:t>
        </w:r>
      </w:hyperlink>
      <w:r w:rsidRPr="00137FAD">
        <w:rPr>
          <w:color w:val="000000"/>
          <w:lang w:val="pt-BR"/>
        </w:rPr>
        <w:t>.</w:t>
      </w:r>
    </w:p>
    <w:p w:rsidR="006C116C" w:rsidRPr="00137FAD" w:rsidRDefault="006C116C" w:rsidP="006C116C">
      <w:pPr>
        <w:ind w:left="567" w:hanging="567"/>
        <w:jc w:val="both"/>
        <w:rPr>
          <w:color w:val="000000"/>
          <w:lang w:val="pt-BR"/>
        </w:rPr>
      </w:pPr>
      <w:r w:rsidRPr="00137FAD">
        <w:rPr>
          <w:color w:val="000000"/>
          <w:lang w:val="pt-BR"/>
        </w:rPr>
        <w:t xml:space="preserve">Liu, R. T., &amp; </w:t>
      </w:r>
      <w:proofErr w:type="spellStart"/>
      <w:r w:rsidRPr="00137FAD">
        <w:rPr>
          <w:color w:val="000000"/>
          <w:lang w:val="pt-BR"/>
        </w:rPr>
        <w:t>Alloy</w:t>
      </w:r>
      <w:proofErr w:type="spellEnd"/>
      <w:r w:rsidRPr="00137FAD">
        <w:rPr>
          <w:color w:val="000000"/>
          <w:lang w:val="pt-BR"/>
        </w:rPr>
        <w:t xml:space="preserve">, L. B. (2010). Stress </w:t>
      </w:r>
      <w:proofErr w:type="spellStart"/>
      <w:r w:rsidRPr="00137FAD">
        <w:rPr>
          <w:color w:val="000000"/>
          <w:lang w:val="pt-BR"/>
        </w:rPr>
        <w:t>generation</w:t>
      </w:r>
      <w:proofErr w:type="spellEnd"/>
      <w:r w:rsidRPr="00137FAD">
        <w:rPr>
          <w:color w:val="000000"/>
          <w:lang w:val="pt-BR"/>
        </w:rPr>
        <w:t xml:space="preserve"> in depression: A </w:t>
      </w:r>
      <w:proofErr w:type="spellStart"/>
      <w:r w:rsidRPr="00137FAD">
        <w:rPr>
          <w:color w:val="000000"/>
          <w:lang w:val="pt-BR"/>
        </w:rPr>
        <w:t>systematic</w:t>
      </w:r>
      <w:proofErr w:type="spellEnd"/>
      <w:r w:rsidRPr="00137FAD">
        <w:rPr>
          <w:color w:val="000000"/>
          <w:lang w:val="pt-BR"/>
        </w:rPr>
        <w:t xml:space="preserve"> review </w:t>
      </w:r>
      <w:proofErr w:type="spellStart"/>
      <w:r w:rsidRPr="00137FAD">
        <w:rPr>
          <w:color w:val="000000"/>
          <w:lang w:val="pt-BR"/>
        </w:rPr>
        <w:t>of</w:t>
      </w:r>
      <w:proofErr w:type="spellEnd"/>
      <w:r w:rsidRPr="00137FAD">
        <w:rPr>
          <w:color w:val="000000"/>
          <w:lang w:val="pt-BR"/>
        </w:rPr>
        <w:t xml:space="preserve"> </w:t>
      </w:r>
      <w:proofErr w:type="spellStart"/>
      <w:r w:rsidRPr="00137FAD">
        <w:rPr>
          <w:color w:val="000000"/>
          <w:lang w:val="pt-BR"/>
        </w:rPr>
        <w:t>the</w:t>
      </w:r>
      <w:proofErr w:type="spellEnd"/>
      <w:r w:rsidRPr="00137FAD">
        <w:rPr>
          <w:color w:val="000000"/>
          <w:lang w:val="pt-BR"/>
        </w:rPr>
        <w:t xml:space="preserve"> </w:t>
      </w:r>
      <w:proofErr w:type="spellStart"/>
      <w:r w:rsidRPr="00137FAD">
        <w:rPr>
          <w:color w:val="000000"/>
          <w:lang w:val="pt-BR"/>
        </w:rPr>
        <w:t>empirical</w:t>
      </w:r>
      <w:proofErr w:type="spellEnd"/>
      <w:r w:rsidRPr="00137FAD">
        <w:rPr>
          <w:color w:val="000000"/>
          <w:lang w:val="pt-BR"/>
        </w:rPr>
        <w:t xml:space="preserve"> </w:t>
      </w:r>
      <w:proofErr w:type="spellStart"/>
      <w:r w:rsidRPr="00137FAD">
        <w:rPr>
          <w:color w:val="000000"/>
          <w:lang w:val="pt-BR"/>
        </w:rPr>
        <w:t>literature</w:t>
      </w:r>
      <w:proofErr w:type="spellEnd"/>
      <w:r w:rsidRPr="00137FAD">
        <w:rPr>
          <w:color w:val="000000"/>
          <w:lang w:val="pt-BR"/>
        </w:rPr>
        <w:t xml:space="preserve">. </w:t>
      </w:r>
      <w:proofErr w:type="spellStart"/>
      <w:r w:rsidRPr="00137FAD">
        <w:rPr>
          <w:i/>
          <w:iCs/>
          <w:color w:val="000000"/>
          <w:lang w:val="pt-BR"/>
        </w:rPr>
        <w:t>Clinical</w:t>
      </w:r>
      <w:proofErr w:type="spellEnd"/>
      <w:r w:rsidRPr="00137FAD">
        <w:rPr>
          <w:i/>
          <w:iCs/>
          <w:color w:val="000000"/>
          <w:lang w:val="pt-BR"/>
        </w:rPr>
        <w:t xml:space="preserve"> </w:t>
      </w:r>
      <w:proofErr w:type="spellStart"/>
      <w:r w:rsidRPr="00137FAD">
        <w:rPr>
          <w:i/>
          <w:iCs/>
          <w:color w:val="000000"/>
          <w:lang w:val="pt-BR"/>
        </w:rPr>
        <w:t>Psychology</w:t>
      </w:r>
      <w:proofErr w:type="spellEnd"/>
      <w:r w:rsidRPr="00137FAD">
        <w:rPr>
          <w:i/>
          <w:iCs/>
          <w:color w:val="000000"/>
          <w:lang w:val="pt-BR"/>
        </w:rPr>
        <w:t xml:space="preserve"> Review, 30</w:t>
      </w:r>
      <w:r w:rsidRPr="00137FAD">
        <w:rPr>
          <w:color w:val="000000"/>
          <w:lang w:val="pt-BR"/>
        </w:rPr>
        <w:t xml:space="preserve">(5), 582–593. </w:t>
      </w:r>
      <w:hyperlink r:id="rId22" w:history="1">
        <w:r w:rsidRPr="00137FAD">
          <w:rPr>
            <w:rStyle w:val="Hyperlink"/>
            <w:lang w:val="pt-BR"/>
          </w:rPr>
          <w:t>https://doi.org/10.1016/j.cpr.2010.04.010</w:t>
        </w:r>
      </w:hyperlink>
    </w:p>
    <w:p w:rsidR="0085517C" w:rsidRPr="00137FAD" w:rsidRDefault="0085517C" w:rsidP="006C116C">
      <w:pPr>
        <w:ind w:left="567" w:hanging="567"/>
        <w:jc w:val="both"/>
        <w:rPr>
          <w:color w:val="000000"/>
          <w:lang w:val="pt-BR"/>
        </w:rPr>
      </w:pPr>
      <w:r w:rsidRPr="00137FAD">
        <w:rPr>
          <w:color w:val="000000"/>
          <w:lang w:val="pt-BR"/>
        </w:rPr>
        <w:t xml:space="preserve">Lovibond, S. H., &amp; Lovibond, P. F. (1995). </w:t>
      </w:r>
      <w:r w:rsidRPr="00137FAD">
        <w:rPr>
          <w:i/>
          <w:iCs/>
          <w:color w:val="000000"/>
          <w:lang w:val="pt-BR"/>
        </w:rPr>
        <w:t xml:space="preserve">Manual for </w:t>
      </w:r>
      <w:proofErr w:type="spellStart"/>
      <w:r w:rsidRPr="00137FAD">
        <w:rPr>
          <w:i/>
          <w:iCs/>
          <w:color w:val="000000"/>
          <w:lang w:val="pt-BR"/>
        </w:rPr>
        <w:t>the</w:t>
      </w:r>
      <w:proofErr w:type="spellEnd"/>
      <w:r w:rsidRPr="00137FAD">
        <w:rPr>
          <w:i/>
          <w:iCs/>
          <w:color w:val="000000"/>
          <w:lang w:val="pt-BR"/>
        </w:rPr>
        <w:t xml:space="preserve"> depression </w:t>
      </w:r>
      <w:proofErr w:type="spellStart"/>
      <w:r w:rsidRPr="00137FAD">
        <w:rPr>
          <w:i/>
          <w:iCs/>
          <w:color w:val="000000"/>
          <w:lang w:val="pt-BR"/>
        </w:rPr>
        <w:t>anxiety</w:t>
      </w:r>
      <w:proofErr w:type="spellEnd"/>
      <w:r w:rsidRPr="00137FAD">
        <w:rPr>
          <w:i/>
          <w:iCs/>
          <w:color w:val="000000"/>
          <w:lang w:val="pt-BR"/>
        </w:rPr>
        <w:t xml:space="preserve"> stress </w:t>
      </w:r>
      <w:proofErr w:type="spellStart"/>
      <w:r w:rsidRPr="00137FAD">
        <w:rPr>
          <w:i/>
          <w:iCs/>
          <w:color w:val="000000"/>
          <w:lang w:val="pt-BR"/>
        </w:rPr>
        <w:t>scales</w:t>
      </w:r>
      <w:proofErr w:type="spellEnd"/>
      <w:r w:rsidRPr="00137FAD">
        <w:rPr>
          <w:i/>
          <w:iCs/>
          <w:color w:val="000000"/>
          <w:lang w:val="pt-BR"/>
        </w:rPr>
        <w:t>.</w:t>
      </w:r>
      <w:r w:rsidRPr="00137FAD">
        <w:rPr>
          <w:color w:val="000000"/>
          <w:lang w:val="pt-BR"/>
        </w:rPr>
        <w:t xml:space="preserve"> </w:t>
      </w:r>
      <w:proofErr w:type="spellStart"/>
      <w:r w:rsidRPr="00137FAD">
        <w:rPr>
          <w:color w:val="000000"/>
          <w:lang w:val="pt-BR"/>
        </w:rPr>
        <w:t>Psychology</w:t>
      </w:r>
      <w:proofErr w:type="spellEnd"/>
      <w:r w:rsidRPr="00137FAD">
        <w:rPr>
          <w:color w:val="000000"/>
          <w:lang w:val="pt-BR"/>
        </w:rPr>
        <w:t xml:space="preserve"> Foundation.</w:t>
      </w:r>
    </w:p>
    <w:p w:rsidR="006C116C" w:rsidRPr="00137FAD" w:rsidRDefault="006C116C" w:rsidP="006C116C">
      <w:pPr>
        <w:ind w:left="567" w:hanging="567"/>
        <w:jc w:val="both"/>
        <w:rPr>
          <w:color w:val="000000"/>
          <w:lang w:val="pt-BR"/>
        </w:rPr>
      </w:pPr>
      <w:proofErr w:type="spellStart"/>
      <w:r w:rsidRPr="00137FAD">
        <w:rPr>
          <w:color w:val="000000"/>
          <w:lang w:val="pt-BR"/>
        </w:rPr>
        <w:t>Lui</w:t>
      </w:r>
      <w:proofErr w:type="spellEnd"/>
      <w:r w:rsidRPr="00137FAD">
        <w:rPr>
          <w:color w:val="000000"/>
          <w:lang w:val="pt-BR"/>
        </w:rPr>
        <w:t xml:space="preserve">, J. C., Sagar, I., &amp; Brown, J. S. L. (2022). </w:t>
      </w:r>
      <w:proofErr w:type="spellStart"/>
      <w:r w:rsidRPr="00137FAD">
        <w:rPr>
          <w:color w:val="000000"/>
          <w:lang w:val="pt-BR"/>
        </w:rPr>
        <w:t>Barriers</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facilitators</w:t>
      </w:r>
      <w:proofErr w:type="spellEnd"/>
      <w:r w:rsidRPr="00137FAD">
        <w:rPr>
          <w:color w:val="000000"/>
          <w:lang w:val="pt-BR"/>
        </w:rPr>
        <w:t xml:space="preserve"> </w:t>
      </w:r>
      <w:proofErr w:type="spellStart"/>
      <w:r w:rsidRPr="00137FAD">
        <w:rPr>
          <w:color w:val="000000"/>
          <w:lang w:val="pt-BR"/>
        </w:rPr>
        <w:t>to</w:t>
      </w:r>
      <w:proofErr w:type="spellEnd"/>
      <w:r w:rsidRPr="00137FAD">
        <w:rPr>
          <w:color w:val="000000"/>
          <w:lang w:val="pt-BR"/>
        </w:rPr>
        <w:t xml:space="preserve"> help-</w:t>
      </w:r>
      <w:proofErr w:type="spellStart"/>
      <w:r w:rsidRPr="00137FAD">
        <w:rPr>
          <w:color w:val="000000"/>
          <w:lang w:val="pt-BR"/>
        </w:rPr>
        <w:t>seeking</w:t>
      </w:r>
      <w:proofErr w:type="spellEnd"/>
      <w:r w:rsidRPr="00137FAD">
        <w:rPr>
          <w:color w:val="000000"/>
          <w:lang w:val="pt-BR"/>
        </w:rPr>
        <w:t xml:space="preserve"> for common mental </w:t>
      </w:r>
      <w:proofErr w:type="spellStart"/>
      <w:r w:rsidRPr="00137FAD">
        <w:rPr>
          <w:color w:val="000000"/>
          <w:lang w:val="pt-BR"/>
        </w:rPr>
        <w:t>disorders</w:t>
      </w:r>
      <w:proofErr w:type="spellEnd"/>
      <w:r w:rsidRPr="00137FAD">
        <w:rPr>
          <w:color w:val="000000"/>
          <w:lang w:val="pt-BR"/>
        </w:rPr>
        <w:t xml:space="preserve"> </w:t>
      </w:r>
      <w:proofErr w:type="spellStart"/>
      <w:r w:rsidRPr="00137FAD">
        <w:rPr>
          <w:color w:val="000000"/>
          <w:lang w:val="pt-BR"/>
        </w:rPr>
        <w:t>among</w:t>
      </w:r>
      <w:proofErr w:type="spellEnd"/>
      <w:r w:rsidRPr="00137FAD">
        <w:rPr>
          <w:color w:val="000000"/>
          <w:lang w:val="pt-BR"/>
        </w:rPr>
        <w:t xml:space="preserve"> </w:t>
      </w:r>
      <w:proofErr w:type="spellStart"/>
      <w:r w:rsidRPr="00137FAD">
        <w:rPr>
          <w:color w:val="000000"/>
          <w:lang w:val="pt-BR"/>
        </w:rPr>
        <w:t>university</w:t>
      </w:r>
      <w:proofErr w:type="spellEnd"/>
      <w:r w:rsidRPr="00137FAD">
        <w:rPr>
          <w:color w:val="000000"/>
          <w:lang w:val="pt-BR"/>
        </w:rPr>
        <w:t xml:space="preserve"> </w:t>
      </w:r>
      <w:proofErr w:type="spellStart"/>
      <w:r w:rsidRPr="00137FAD">
        <w:rPr>
          <w:color w:val="000000"/>
          <w:lang w:val="pt-BR"/>
        </w:rPr>
        <w:t>students</w:t>
      </w:r>
      <w:proofErr w:type="spellEnd"/>
      <w:r w:rsidRPr="00137FAD">
        <w:rPr>
          <w:color w:val="000000"/>
          <w:lang w:val="pt-BR"/>
        </w:rPr>
        <w:t xml:space="preserve">: A </w:t>
      </w:r>
      <w:proofErr w:type="spellStart"/>
      <w:r w:rsidRPr="00137FAD">
        <w:rPr>
          <w:color w:val="000000"/>
          <w:lang w:val="pt-BR"/>
        </w:rPr>
        <w:t>systematic</w:t>
      </w:r>
      <w:proofErr w:type="spellEnd"/>
      <w:r w:rsidRPr="00137FAD">
        <w:rPr>
          <w:color w:val="000000"/>
          <w:lang w:val="pt-BR"/>
        </w:rPr>
        <w:t xml:space="preserve"> review. </w:t>
      </w:r>
      <w:proofErr w:type="spellStart"/>
      <w:r w:rsidRPr="00137FAD">
        <w:rPr>
          <w:i/>
          <w:iCs/>
          <w:color w:val="000000"/>
          <w:lang w:val="pt-BR"/>
        </w:rPr>
        <w:t>Journal</w:t>
      </w:r>
      <w:proofErr w:type="spellEnd"/>
      <w:r w:rsidRPr="00137FAD">
        <w:rPr>
          <w:i/>
          <w:iCs/>
          <w:color w:val="000000"/>
          <w:lang w:val="pt-BR"/>
        </w:rPr>
        <w:t xml:space="preserve"> </w:t>
      </w:r>
      <w:proofErr w:type="spellStart"/>
      <w:r w:rsidRPr="00137FAD">
        <w:rPr>
          <w:i/>
          <w:iCs/>
          <w:color w:val="000000"/>
          <w:lang w:val="pt-BR"/>
        </w:rPr>
        <w:t>of</w:t>
      </w:r>
      <w:proofErr w:type="spellEnd"/>
      <w:r w:rsidRPr="00137FAD">
        <w:rPr>
          <w:i/>
          <w:iCs/>
          <w:color w:val="000000"/>
          <w:lang w:val="pt-BR"/>
        </w:rPr>
        <w:t xml:space="preserve"> American </w:t>
      </w:r>
      <w:proofErr w:type="spellStart"/>
      <w:r w:rsidRPr="00137FAD">
        <w:rPr>
          <w:i/>
          <w:iCs/>
          <w:color w:val="000000"/>
          <w:lang w:val="pt-BR"/>
        </w:rPr>
        <w:t>College</w:t>
      </w:r>
      <w:proofErr w:type="spellEnd"/>
      <w:r w:rsidRPr="00137FAD">
        <w:rPr>
          <w:i/>
          <w:iCs/>
          <w:color w:val="000000"/>
          <w:lang w:val="pt-BR"/>
        </w:rPr>
        <w:t xml:space="preserve"> Health, 70</w:t>
      </w:r>
      <w:r w:rsidRPr="00137FAD">
        <w:rPr>
          <w:color w:val="000000"/>
          <w:lang w:val="pt-BR"/>
        </w:rPr>
        <w:t xml:space="preserve">(5), 1–9. </w:t>
      </w:r>
      <w:hyperlink r:id="rId23" w:history="1">
        <w:r w:rsidRPr="00137FAD">
          <w:rPr>
            <w:rStyle w:val="Hyperlink"/>
            <w:lang w:val="pt-BR"/>
          </w:rPr>
          <w:t>https://doi.org/10.1080/07448481.2022.2119859</w:t>
        </w:r>
      </w:hyperlink>
    </w:p>
    <w:p w:rsidR="00125A4F" w:rsidRPr="00137FAD" w:rsidRDefault="00F44659" w:rsidP="00125A4F">
      <w:pPr>
        <w:pStyle w:val="NormalWeb"/>
        <w:rPr>
          <w:color w:val="000000"/>
          <w:lang w:val="pt-BR"/>
        </w:rPr>
      </w:pPr>
      <w:proofErr w:type="spellStart"/>
      <w:r w:rsidRPr="00137FAD">
        <w:rPr>
          <w:color w:val="000000"/>
          <w:lang w:val="pt-BR"/>
        </w:rPr>
        <w:t>McCullagh</w:t>
      </w:r>
      <w:proofErr w:type="spellEnd"/>
      <w:r w:rsidRPr="00137FAD">
        <w:rPr>
          <w:color w:val="000000"/>
          <w:lang w:val="pt-BR"/>
        </w:rPr>
        <w:t xml:space="preserve">, P., &amp; </w:t>
      </w:r>
      <w:proofErr w:type="spellStart"/>
      <w:r w:rsidRPr="00137FAD">
        <w:rPr>
          <w:color w:val="000000"/>
          <w:lang w:val="pt-BR"/>
        </w:rPr>
        <w:t>Nelder</w:t>
      </w:r>
      <w:proofErr w:type="spellEnd"/>
      <w:r w:rsidRPr="00137FAD">
        <w:rPr>
          <w:color w:val="000000"/>
          <w:lang w:val="pt-BR"/>
        </w:rPr>
        <w:t>, J. A. (1989).</w:t>
      </w:r>
      <w:r w:rsidRPr="00137FAD">
        <w:rPr>
          <w:rStyle w:val="apple-converted-space"/>
          <w:color w:val="000000"/>
          <w:lang w:val="pt-BR"/>
        </w:rPr>
        <w:t> </w:t>
      </w:r>
      <w:proofErr w:type="spellStart"/>
      <w:r w:rsidRPr="00137FAD">
        <w:rPr>
          <w:rStyle w:val="nfase"/>
          <w:color w:val="000000"/>
          <w:lang w:val="pt-BR"/>
        </w:rPr>
        <w:t>Generalized</w:t>
      </w:r>
      <w:proofErr w:type="spellEnd"/>
      <w:r w:rsidRPr="00137FAD">
        <w:rPr>
          <w:rStyle w:val="nfase"/>
          <w:color w:val="000000"/>
          <w:lang w:val="pt-BR"/>
        </w:rPr>
        <w:t xml:space="preserve"> linear models</w:t>
      </w:r>
      <w:r w:rsidRPr="00137FAD">
        <w:rPr>
          <w:rStyle w:val="apple-converted-space"/>
          <w:color w:val="000000"/>
          <w:lang w:val="pt-BR"/>
        </w:rPr>
        <w:t> </w:t>
      </w:r>
      <w:r w:rsidRPr="00137FAD">
        <w:rPr>
          <w:color w:val="000000"/>
          <w:lang w:val="pt-BR"/>
        </w:rPr>
        <w:t>(2nd ed.). Chapman &amp; Hall.</w:t>
      </w:r>
    </w:p>
    <w:p w:rsidR="00125A4F" w:rsidRPr="00137FAD" w:rsidRDefault="00125A4F" w:rsidP="00125A4F">
      <w:pPr>
        <w:ind w:left="567" w:hanging="567"/>
        <w:jc w:val="both"/>
        <w:rPr>
          <w:color w:val="000000"/>
          <w:lang w:val="pt-BR"/>
        </w:rPr>
      </w:pPr>
      <w:proofErr w:type="spellStart"/>
      <w:r w:rsidRPr="00137FAD">
        <w:rPr>
          <w:color w:val="000000"/>
          <w:lang w:val="pt-BR"/>
        </w:rPr>
        <w:t>Madsen</w:t>
      </w:r>
      <w:proofErr w:type="spellEnd"/>
      <w:r w:rsidRPr="00137FAD">
        <w:rPr>
          <w:color w:val="000000"/>
          <w:lang w:val="pt-BR"/>
        </w:rPr>
        <w:t xml:space="preserve">, I. E., </w:t>
      </w:r>
      <w:proofErr w:type="spellStart"/>
      <w:r w:rsidRPr="00137FAD">
        <w:rPr>
          <w:color w:val="000000"/>
          <w:lang w:val="pt-BR"/>
        </w:rPr>
        <w:t>Nyberg</w:t>
      </w:r>
      <w:proofErr w:type="spellEnd"/>
      <w:r w:rsidRPr="00137FAD">
        <w:rPr>
          <w:color w:val="000000"/>
          <w:lang w:val="pt-BR"/>
        </w:rPr>
        <w:t xml:space="preserve">, S. T., Hanson, L. M., Ferrie, J. E., </w:t>
      </w:r>
      <w:proofErr w:type="spellStart"/>
      <w:r w:rsidRPr="00137FAD">
        <w:rPr>
          <w:color w:val="000000"/>
          <w:lang w:val="pt-BR"/>
        </w:rPr>
        <w:t>Ahola</w:t>
      </w:r>
      <w:proofErr w:type="spellEnd"/>
      <w:r w:rsidRPr="00137FAD">
        <w:rPr>
          <w:color w:val="000000"/>
          <w:lang w:val="pt-BR"/>
        </w:rPr>
        <w:t xml:space="preserve">, K., </w:t>
      </w:r>
      <w:proofErr w:type="spellStart"/>
      <w:r w:rsidRPr="00137FAD">
        <w:rPr>
          <w:color w:val="000000"/>
          <w:lang w:val="pt-BR"/>
        </w:rPr>
        <w:t>Alfredsson</w:t>
      </w:r>
      <w:proofErr w:type="spellEnd"/>
      <w:r w:rsidRPr="00137FAD">
        <w:rPr>
          <w:color w:val="000000"/>
          <w:lang w:val="pt-BR"/>
        </w:rPr>
        <w:t>, L., ... &amp; IPD-</w:t>
      </w:r>
      <w:proofErr w:type="spellStart"/>
      <w:r w:rsidRPr="00137FAD">
        <w:rPr>
          <w:color w:val="000000"/>
          <w:lang w:val="pt-BR"/>
        </w:rPr>
        <w:t>Work</w:t>
      </w:r>
      <w:proofErr w:type="spellEnd"/>
      <w:r w:rsidRPr="00137FAD">
        <w:rPr>
          <w:color w:val="000000"/>
          <w:lang w:val="pt-BR"/>
        </w:rPr>
        <w:t xml:space="preserve"> Consortium. (2017). </w:t>
      </w:r>
      <w:proofErr w:type="spellStart"/>
      <w:r w:rsidRPr="00137FAD">
        <w:rPr>
          <w:color w:val="000000"/>
          <w:lang w:val="pt-BR"/>
        </w:rPr>
        <w:t>Job</w:t>
      </w:r>
      <w:proofErr w:type="spellEnd"/>
      <w:r w:rsidRPr="00137FAD">
        <w:rPr>
          <w:color w:val="000000"/>
          <w:lang w:val="pt-BR"/>
        </w:rPr>
        <w:t xml:space="preserve"> </w:t>
      </w:r>
      <w:proofErr w:type="spellStart"/>
      <w:r w:rsidRPr="00137FAD">
        <w:rPr>
          <w:color w:val="000000"/>
          <w:lang w:val="pt-BR"/>
        </w:rPr>
        <w:t>strain</w:t>
      </w:r>
      <w:proofErr w:type="spellEnd"/>
      <w:r w:rsidRPr="00137FAD">
        <w:rPr>
          <w:color w:val="000000"/>
          <w:lang w:val="pt-BR"/>
        </w:rPr>
        <w:t xml:space="preserve"> as a </w:t>
      </w:r>
      <w:proofErr w:type="spellStart"/>
      <w:r w:rsidRPr="00137FAD">
        <w:rPr>
          <w:color w:val="000000"/>
          <w:lang w:val="pt-BR"/>
        </w:rPr>
        <w:t>risk</w:t>
      </w:r>
      <w:proofErr w:type="spellEnd"/>
      <w:r w:rsidRPr="00137FAD">
        <w:rPr>
          <w:color w:val="000000"/>
          <w:lang w:val="pt-BR"/>
        </w:rPr>
        <w:t xml:space="preserve"> </w:t>
      </w:r>
      <w:proofErr w:type="spellStart"/>
      <w:r w:rsidRPr="00137FAD">
        <w:rPr>
          <w:color w:val="000000"/>
          <w:lang w:val="pt-BR"/>
        </w:rPr>
        <w:t>factor</w:t>
      </w:r>
      <w:proofErr w:type="spellEnd"/>
      <w:r w:rsidRPr="00137FAD">
        <w:rPr>
          <w:color w:val="000000"/>
          <w:lang w:val="pt-BR"/>
        </w:rPr>
        <w:t xml:space="preserve"> for </w:t>
      </w:r>
      <w:proofErr w:type="spellStart"/>
      <w:r w:rsidRPr="00137FAD">
        <w:rPr>
          <w:color w:val="000000"/>
          <w:lang w:val="pt-BR"/>
        </w:rPr>
        <w:t>clinical</w:t>
      </w:r>
      <w:proofErr w:type="spellEnd"/>
      <w:r w:rsidRPr="00137FAD">
        <w:rPr>
          <w:color w:val="000000"/>
          <w:lang w:val="pt-BR"/>
        </w:rPr>
        <w:t xml:space="preserve"> depression: </w:t>
      </w:r>
      <w:proofErr w:type="spellStart"/>
      <w:r w:rsidRPr="00137FAD">
        <w:rPr>
          <w:color w:val="000000"/>
          <w:lang w:val="pt-BR"/>
        </w:rPr>
        <w:t>systematic</w:t>
      </w:r>
      <w:proofErr w:type="spellEnd"/>
      <w:r w:rsidRPr="00137FAD">
        <w:rPr>
          <w:color w:val="000000"/>
          <w:lang w:val="pt-BR"/>
        </w:rPr>
        <w:t xml:space="preserve"> review </w:t>
      </w:r>
      <w:proofErr w:type="spellStart"/>
      <w:r w:rsidRPr="00137FAD">
        <w:rPr>
          <w:color w:val="000000"/>
          <w:lang w:val="pt-BR"/>
        </w:rPr>
        <w:t>and</w:t>
      </w:r>
      <w:proofErr w:type="spellEnd"/>
      <w:r w:rsidRPr="00137FAD">
        <w:rPr>
          <w:color w:val="000000"/>
          <w:lang w:val="pt-BR"/>
        </w:rPr>
        <w:t xml:space="preserve"> meta-</w:t>
      </w:r>
      <w:proofErr w:type="spellStart"/>
      <w:r w:rsidRPr="00137FAD">
        <w:rPr>
          <w:color w:val="000000"/>
          <w:lang w:val="pt-BR"/>
        </w:rPr>
        <w:t>analysis</w:t>
      </w:r>
      <w:proofErr w:type="spellEnd"/>
      <w:r w:rsidRPr="00137FAD">
        <w:rPr>
          <w:color w:val="000000"/>
          <w:lang w:val="pt-BR"/>
        </w:rPr>
        <w:t xml:space="preserve"> </w:t>
      </w:r>
      <w:proofErr w:type="spellStart"/>
      <w:r w:rsidRPr="00137FAD">
        <w:rPr>
          <w:color w:val="000000"/>
          <w:lang w:val="pt-BR"/>
        </w:rPr>
        <w:t>with</w:t>
      </w:r>
      <w:proofErr w:type="spellEnd"/>
      <w:r w:rsidRPr="00137FAD">
        <w:rPr>
          <w:color w:val="000000"/>
          <w:lang w:val="pt-BR"/>
        </w:rPr>
        <w:t xml:space="preserve"> </w:t>
      </w:r>
      <w:proofErr w:type="spellStart"/>
      <w:r w:rsidRPr="00137FAD">
        <w:rPr>
          <w:color w:val="000000"/>
          <w:lang w:val="pt-BR"/>
        </w:rPr>
        <w:t>additional</w:t>
      </w:r>
      <w:proofErr w:type="spellEnd"/>
      <w:r w:rsidRPr="00137FAD">
        <w:rPr>
          <w:color w:val="000000"/>
          <w:lang w:val="pt-BR"/>
        </w:rPr>
        <w:t xml:space="preserve"> individual </w:t>
      </w:r>
      <w:proofErr w:type="spellStart"/>
      <w:r w:rsidRPr="00137FAD">
        <w:rPr>
          <w:color w:val="000000"/>
          <w:lang w:val="pt-BR"/>
        </w:rPr>
        <w:t>participant</w:t>
      </w:r>
      <w:proofErr w:type="spellEnd"/>
      <w:r w:rsidRPr="00137FAD">
        <w:rPr>
          <w:color w:val="000000"/>
          <w:lang w:val="pt-BR"/>
        </w:rPr>
        <w:t xml:space="preserve"> data. </w:t>
      </w:r>
      <w:proofErr w:type="spellStart"/>
      <w:r w:rsidRPr="00137FAD">
        <w:rPr>
          <w:i/>
          <w:iCs/>
          <w:color w:val="000000"/>
          <w:lang w:val="pt-BR"/>
        </w:rPr>
        <w:t>Psychological</w:t>
      </w:r>
      <w:proofErr w:type="spellEnd"/>
      <w:r w:rsidRPr="00137FAD">
        <w:rPr>
          <w:i/>
          <w:iCs/>
          <w:color w:val="000000"/>
          <w:lang w:val="pt-BR"/>
        </w:rPr>
        <w:t xml:space="preserve"> </w:t>
      </w:r>
      <w:r w:rsidRPr="00137FAD">
        <w:rPr>
          <w:i/>
          <w:iCs/>
          <w:color w:val="000000"/>
          <w:lang w:val="pt-BR"/>
        </w:rPr>
        <w:t>M</w:t>
      </w:r>
      <w:r w:rsidRPr="00137FAD">
        <w:rPr>
          <w:i/>
          <w:iCs/>
          <w:color w:val="000000"/>
          <w:lang w:val="pt-BR"/>
        </w:rPr>
        <w:t>edicine, 47(</w:t>
      </w:r>
      <w:r w:rsidRPr="00137FAD">
        <w:rPr>
          <w:color w:val="000000"/>
          <w:lang w:val="pt-BR"/>
        </w:rPr>
        <w:t>8), 1342-1356.</w:t>
      </w:r>
      <w:r w:rsidRPr="00137FAD">
        <w:rPr>
          <w:color w:val="000000"/>
          <w:lang w:val="pt-BR"/>
        </w:rPr>
        <w:t xml:space="preserve"> </w:t>
      </w:r>
      <w:hyperlink r:id="rId24" w:history="1">
        <w:r w:rsidRPr="00137FAD">
          <w:rPr>
            <w:rStyle w:val="Hyperlink"/>
            <w:lang w:val="pt-BR"/>
          </w:rPr>
          <w:t>https://doi.org/10.1017/S003329171600355X</w:t>
        </w:r>
      </w:hyperlink>
    </w:p>
    <w:p w:rsidR="006C116C" w:rsidRPr="00137FAD" w:rsidRDefault="006C116C" w:rsidP="006C116C">
      <w:pPr>
        <w:ind w:left="567" w:hanging="567"/>
        <w:jc w:val="both"/>
        <w:rPr>
          <w:color w:val="000000"/>
          <w:lang w:val="pt-BR"/>
        </w:rPr>
      </w:pPr>
      <w:r w:rsidRPr="00137FAD">
        <w:rPr>
          <w:color w:val="000000"/>
          <w:lang w:val="pt-BR"/>
        </w:rPr>
        <w:t xml:space="preserve">Oti, O., </w:t>
      </w:r>
      <w:proofErr w:type="spellStart"/>
      <w:r w:rsidRPr="00137FAD">
        <w:rPr>
          <w:color w:val="000000"/>
          <w:lang w:val="pt-BR"/>
        </w:rPr>
        <w:t>Foley</w:t>
      </w:r>
      <w:proofErr w:type="spellEnd"/>
      <w:r w:rsidRPr="00137FAD">
        <w:rPr>
          <w:color w:val="000000"/>
          <w:lang w:val="pt-BR"/>
        </w:rPr>
        <w:t xml:space="preserve">, S., &amp; Pitt, I. (2025). </w:t>
      </w:r>
      <w:proofErr w:type="spellStart"/>
      <w:r w:rsidRPr="00137FAD">
        <w:rPr>
          <w:color w:val="000000"/>
          <w:lang w:val="pt-BR"/>
        </w:rPr>
        <w:t>Students</w:t>
      </w:r>
      <w:proofErr w:type="spellEnd"/>
      <w:r w:rsidRPr="00137FAD">
        <w:rPr>
          <w:color w:val="000000"/>
          <w:lang w:val="pt-BR"/>
        </w:rPr>
        <w:t xml:space="preserve">’ </w:t>
      </w:r>
      <w:proofErr w:type="spellStart"/>
      <w:r w:rsidRPr="00137FAD">
        <w:rPr>
          <w:color w:val="000000"/>
          <w:lang w:val="pt-BR"/>
        </w:rPr>
        <w:t>attitudes</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experiences</w:t>
      </w:r>
      <w:proofErr w:type="spellEnd"/>
      <w:r w:rsidRPr="00137FAD">
        <w:rPr>
          <w:color w:val="000000"/>
          <w:lang w:val="pt-BR"/>
        </w:rPr>
        <w:t xml:space="preserve"> </w:t>
      </w:r>
      <w:proofErr w:type="spellStart"/>
      <w:r w:rsidRPr="00137FAD">
        <w:rPr>
          <w:color w:val="000000"/>
          <w:lang w:val="pt-BR"/>
        </w:rPr>
        <w:t>toward</w:t>
      </w:r>
      <w:proofErr w:type="spellEnd"/>
      <w:r w:rsidRPr="00137FAD">
        <w:rPr>
          <w:color w:val="000000"/>
          <w:lang w:val="pt-BR"/>
        </w:rPr>
        <w:t xml:space="preserve"> mental </w:t>
      </w:r>
      <w:proofErr w:type="spellStart"/>
      <w:r w:rsidRPr="00137FAD">
        <w:rPr>
          <w:color w:val="000000"/>
          <w:lang w:val="pt-BR"/>
        </w:rPr>
        <w:t>health</w:t>
      </w:r>
      <w:proofErr w:type="spellEnd"/>
      <w:r w:rsidRPr="00137FAD">
        <w:rPr>
          <w:color w:val="000000"/>
          <w:lang w:val="pt-BR"/>
        </w:rPr>
        <w:t xml:space="preserve"> </w:t>
      </w:r>
      <w:proofErr w:type="spellStart"/>
      <w:r w:rsidRPr="00137FAD">
        <w:rPr>
          <w:color w:val="000000"/>
          <w:lang w:val="pt-BR"/>
        </w:rPr>
        <w:t>support</w:t>
      </w:r>
      <w:proofErr w:type="spellEnd"/>
      <w:r w:rsidRPr="00137FAD">
        <w:rPr>
          <w:color w:val="000000"/>
          <w:lang w:val="pt-BR"/>
        </w:rPr>
        <w:t xml:space="preserve"> </w:t>
      </w:r>
      <w:proofErr w:type="spellStart"/>
      <w:r w:rsidRPr="00137FAD">
        <w:rPr>
          <w:color w:val="000000"/>
          <w:lang w:val="pt-BR"/>
        </w:rPr>
        <w:t>services</w:t>
      </w:r>
      <w:proofErr w:type="spellEnd"/>
      <w:r w:rsidRPr="00137FAD">
        <w:rPr>
          <w:color w:val="000000"/>
          <w:lang w:val="pt-BR"/>
        </w:rPr>
        <w:t xml:space="preserve"> in Ireland. </w:t>
      </w:r>
      <w:r w:rsidRPr="00137FAD">
        <w:rPr>
          <w:i/>
          <w:iCs/>
          <w:color w:val="000000"/>
          <w:lang w:val="pt-BR"/>
        </w:rPr>
        <w:t>PLOS ONE, 20</w:t>
      </w:r>
      <w:r w:rsidRPr="00137FAD">
        <w:rPr>
          <w:color w:val="000000"/>
          <w:lang w:val="pt-BR"/>
        </w:rPr>
        <w:t xml:space="preserve">(8), e0329905. </w:t>
      </w:r>
      <w:hyperlink r:id="rId25" w:history="1">
        <w:r w:rsidRPr="00137FAD">
          <w:rPr>
            <w:rStyle w:val="Hyperlink"/>
            <w:lang w:val="pt-BR"/>
          </w:rPr>
          <w:t>https://doi.org/10.1371/journal.pone.0329905</w:t>
        </w:r>
      </w:hyperlink>
    </w:p>
    <w:p w:rsidR="006C116C" w:rsidRPr="00137FAD" w:rsidRDefault="006C116C" w:rsidP="006C116C">
      <w:pPr>
        <w:ind w:left="567" w:hanging="567"/>
        <w:jc w:val="both"/>
        <w:rPr>
          <w:color w:val="000000"/>
          <w:lang w:val="pt-BR"/>
        </w:rPr>
      </w:pPr>
      <w:r w:rsidRPr="00137FAD">
        <w:rPr>
          <w:color w:val="000000"/>
          <w:lang w:val="pt-BR"/>
        </w:rPr>
        <w:t xml:space="preserve">Parker, K., Scott, S., &amp; </w:t>
      </w:r>
      <w:proofErr w:type="spellStart"/>
      <w:r w:rsidRPr="00137FAD">
        <w:rPr>
          <w:color w:val="000000"/>
          <w:lang w:val="pt-BR"/>
        </w:rPr>
        <w:t>Geddes</w:t>
      </w:r>
      <w:proofErr w:type="spellEnd"/>
      <w:r w:rsidRPr="00137FAD">
        <w:rPr>
          <w:color w:val="000000"/>
          <w:lang w:val="pt-BR"/>
        </w:rPr>
        <w:t xml:space="preserve">, A. (2019). </w:t>
      </w:r>
      <w:proofErr w:type="spellStart"/>
      <w:r w:rsidRPr="00137FAD">
        <w:rPr>
          <w:color w:val="000000"/>
          <w:lang w:val="pt-BR"/>
        </w:rPr>
        <w:t>Snowball</w:t>
      </w:r>
      <w:proofErr w:type="spellEnd"/>
      <w:r w:rsidRPr="00137FAD">
        <w:rPr>
          <w:color w:val="000000"/>
          <w:lang w:val="pt-BR"/>
        </w:rPr>
        <w:t xml:space="preserve"> </w:t>
      </w:r>
      <w:proofErr w:type="spellStart"/>
      <w:r w:rsidRPr="00137FAD">
        <w:rPr>
          <w:color w:val="000000"/>
          <w:lang w:val="pt-BR"/>
        </w:rPr>
        <w:t>sampling</w:t>
      </w:r>
      <w:proofErr w:type="spellEnd"/>
      <w:r w:rsidRPr="00137FAD">
        <w:rPr>
          <w:color w:val="000000"/>
          <w:lang w:val="pt-BR"/>
        </w:rPr>
        <w:t xml:space="preserve">. In P. Atkinson, S. </w:t>
      </w:r>
      <w:proofErr w:type="spellStart"/>
      <w:r w:rsidRPr="00137FAD">
        <w:rPr>
          <w:color w:val="000000"/>
          <w:lang w:val="pt-BR"/>
        </w:rPr>
        <w:t>Delamont</w:t>
      </w:r>
      <w:proofErr w:type="spellEnd"/>
      <w:r w:rsidRPr="00137FAD">
        <w:rPr>
          <w:color w:val="000000"/>
          <w:lang w:val="pt-BR"/>
        </w:rPr>
        <w:t xml:space="preserve">, A. </w:t>
      </w:r>
      <w:proofErr w:type="spellStart"/>
      <w:r w:rsidRPr="00137FAD">
        <w:rPr>
          <w:color w:val="000000"/>
          <w:lang w:val="pt-BR"/>
        </w:rPr>
        <w:t>Cernat</w:t>
      </w:r>
      <w:proofErr w:type="spellEnd"/>
      <w:r w:rsidRPr="00137FAD">
        <w:rPr>
          <w:color w:val="000000"/>
          <w:lang w:val="pt-BR"/>
        </w:rPr>
        <w:t xml:space="preserve">, J. W. </w:t>
      </w:r>
      <w:proofErr w:type="spellStart"/>
      <w:r w:rsidRPr="00137FAD">
        <w:rPr>
          <w:color w:val="000000"/>
          <w:lang w:val="pt-BR"/>
        </w:rPr>
        <w:t>Sakshaug</w:t>
      </w:r>
      <w:proofErr w:type="spellEnd"/>
      <w:r w:rsidRPr="00137FAD">
        <w:rPr>
          <w:color w:val="000000"/>
          <w:lang w:val="pt-BR"/>
        </w:rPr>
        <w:t xml:space="preserve">, &amp; R. A. Williams (Eds.), </w:t>
      </w:r>
      <w:r w:rsidRPr="00137FAD">
        <w:rPr>
          <w:i/>
          <w:iCs/>
          <w:color w:val="000000"/>
          <w:lang w:val="pt-BR"/>
        </w:rPr>
        <w:t xml:space="preserve">SAGE </w:t>
      </w:r>
      <w:proofErr w:type="spellStart"/>
      <w:r w:rsidRPr="00137FAD">
        <w:rPr>
          <w:i/>
          <w:iCs/>
          <w:color w:val="000000"/>
          <w:lang w:val="pt-BR"/>
        </w:rPr>
        <w:t>research</w:t>
      </w:r>
      <w:proofErr w:type="spellEnd"/>
      <w:r w:rsidRPr="00137FAD">
        <w:rPr>
          <w:i/>
          <w:iCs/>
          <w:color w:val="000000"/>
          <w:lang w:val="pt-BR"/>
        </w:rPr>
        <w:t xml:space="preserve"> </w:t>
      </w:r>
      <w:proofErr w:type="spellStart"/>
      <w:r w:rsidRPr="00137FAD">
        <w:rPr>
          <w:i/>
          <w:iCs/>
          <w:color w:val="000000"/>
          <w:lang w:val="pt-BR"/>
        </w:rPr>
        <w:t>methods</w:t>
      </w:r>
      <w:proofErr w:type="spellEnd"/>
      <w:r w:rsidRPr="00137FAD">
        <w:rPr>
          <w:i/>
          <w:iCs/>
          <w:color w:val="000000"/>
          <w:lang w:val="pt-BR"/>
        </w:rPr>
        <w:t xml:space="preserve"> </w:t>
      </w:r>
      <w:proofErr w:type="spellStart"/>
      <w:r w:rsidRPr="00137FAD">
        <w:rPr>
          <w:i/>
          <w:iCs/>
          <w:color w:val="000000"/>
          <w:lang w:val="pt-BR"/>
        </w:rPr>
        <w:t>foundations</w:t>
      </w:r>
      <w:proofErr w:type="spellEnd"/>
      <w:r w:rsidRPr="00137FAD">
        <w:rPr>
          <w:i/>
          <w:iCs/>
          <w:color w:val="000000"/>
          <w:lang w:val="pt-BR"/>
        </w:rPr>
        <w:t>.</w:t>
      </w:r>
      <w:r w:rsidRPr="00137FAD">
        <w:rPr>
          <w:color w:val="000000"/>
          <w:lang w:val="pt-BR"/>
        </w:rPr>
        <w:t xml:space="preserve"> SAGE.</w:t>
      </w:r>
    </w:p>
    <w:p w:rsidR="00F44659" w:rsidRPr="00137FAD" w:rsidRDefault="00F44659" w:rsidP="00F44659">
      <w:pPr>
        <w:ind w:left="567" w:hanging="567"/>
        <w:jc w:val="both"/>
        <w:rPr>
          <w:color w:val="000000"/>
          <w:lang w:val="pt-BR"/>
        </w:rPr>
      </w:pPr>
      <w:proofErr w:type="spellStart"/>
      <w:r w:rsidRPr="00137FAD">
        <w:rPr>
          <w:color w:val="000000"/>
          <w:lang w:val="pt-BR"/>
        </w:rPr>
        <w:t>Preacher</w:t>
      </w:r>
      <w:proofErr w:type="spellEnd"/>
      <w:r w:rsidRPr="00137FAD">
        <w:rPr>
          <w:color w:val="000000"/>
          <w:lang w:val="pt-BR"/>
        </w:rPr>
        <w:t xml:space="preserve">, K. J., &amp; Hayes, A. F. (2008). </w:t>
      </w:r>
      <w:proofErr w:type="spellStart"/>
      <w:r w:rsidRPr="00137FAD">
        <w:rPr>
          <w:color w:val="000000"/>
          <w:lang w:val="pt-BR"/>
        </w:rPr>
        <w:t>Asymptotic</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resampling</w:t>
      </w:r>
      <w:proofErr w:type="spellEnd"/>
      <w:r w:rsidRPr="00137FAD">
        <w:rPr>
          <w:color w:val="000000"/>
          <w:lang w:val="pt-BR"/>
        </w:rPr>
        <w:t xml:space="preserve"> </w:t>
      </w:r>
      <w:proofErr w:type="spellStart"/>
      <w:r w:rsidRPr="00137FAD">
        <w:rPr>
          <w:color w:val="000000"/>
          <w:lang w:val="pt-BR"/>
        </w:rPr>
        <w:t>strategies</w:t>
      </w:r>
      <w:proofErr w:type="spellEnd"/>
      <w:r w:rsidRPr="00137FAD">
        <w:rPr>
          <w:color w:val="000000"/>
          <w:lang w:val="pt-BR"/>
        </w:rPr>
        <w:t xml:space="preserve"> for </w:t>
      </w:r>
      <w:proofErr w:type="spellStart"/>
      <w:r w:rsidRPr="00137FAD">
        <w:rPr>
          <w:color w:val="000000"/>
          <w:lang w:val="pt-BR"/>
        </w:rPr>
        <w:t>assessing</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comparing</w:t>
      </w:r>
      <w:proofErr w:type="spellEnd"/>
      <w:r w:rsidRPr="00137FAD">
        <w:rPr>
          <w:color w:val="000000"/>
          <w:lang w:val="pt-BR"/>
        </w:rPr>
        <w:t xml:space="preserve"> </w:t>
      </w:r>
      <w:proofErr w:type="spellStart"/>
      <w:r w:rsidRPr="00137FAD">
        <w:rPr>
          <w:color w:val="000000"/>
          <w:lang w:val="pt-BR"/>
        </w:rPr>
        <w:t>indirect</w:t>
      </w:r>
      <w:proofErr w:type="spellEnd"/>
      <w:r w:rsidRPr="00137FAD">
        <w:rPr>
          <w:color w:val="000000"/>
          <w:lang w:val="pt-BR"/>
        </w:rPr>
        <w:t xml:space="preserve"> </w:t>
      </w:r>
      <w:proofErr w:type="spellStart"/>
      <w:r w:rsidRPr="00137FAD">
        <w:rPr>
          <w:color w:val="000000"/>
          <w:lang w:val="pt-BR"/>
        </w:rPr>
        <w:t>effects</w:t>
      </w:r>
      <w:proofErr w:type="spellEnd"/>
      <w:r w:rsidRPr="00137FAD">
        <w:rPr>
          <w:color w:val="000000"/>
          <w:lang w:val="pt-BR"/>
        </w:rPr>
        <w:t xml:space="preserve"> in </w:t>
      </w:r>
      <w:proofErr w:type="spellStart"/>
      <w:r w:rsidRPr="00137FAD">
        <w:rPr>
          <w:color w:val="000000"/>
          <w:lang w:val="pt-BR"/>
        </w:rPr>
        <w:t>multiple</w:t>
      </w:r>
      <w:proofErr w:type="spellEnd"/>
      <w:r w:rsidRPr="00137FAD">
        <w:rPr>
          <w:color w:val="000000"/>
          <w:lang w:val="pt-BR"/>
        </w:rPr>
        <w:t xml:space="preserve"> </w:t>
      </w:r>
      <w:proofErr w:type="spellStart"/>
      <w:r w:rsidRPr="00137FAD">
        <w:rPr>
          <w:color w:val="000000"/>
          <w:lang w:val="pt-BR"/>
        </w:rPr>
        <w:t>mediator</w:t>
      </w:r>
      <w:proofErr w:type="spellEnd"/>
      <w:r w:rsidRPr="00137FAD">
        <w:rPr>
          <w:color w:val="000000"/>
          <w:lang w:val="pt-BR"/>
        </w:rPr>
        <w:t xml:space="preserve"> models. </w:t>
      </w:r>
      <w:proofErr w:type="spellStart"/>
      <w:r w:rsidRPr="00137FAD">
        <w:rPr>
          <w:i/>
          <w:iCs/>
          <w:color w:val="000000"/>
          <w:lang w:val="pt-BR"/>
        </w:rPr>
        <w:t>Behavior</w:t>
      </w:r>
      <w:proofErr w:type="spellEnd"/>
      <w:r w:rsidRPr="00137FAD">
        <w:rPr>
          <w:i/>
          <w:iCs/>
          <w:color w:val="000000"/>
          <w:lang w:val="pt-BR"/>
        </w:rPr>
        <w:t xml:space="preserve"> </w:t>
      </w:r>
      <w:proofErr w:type="spellStart"/>
      <w:r w:rsidRPr="00137FAD">
        <w:rPr>
          <w:i/>
          <w:iCs/>
          <w:color w:val="000000"/>
          <w:lang w:val="pt-BR"/>
        </w:rPr>
        <w:t>Research</w:t>
      </w:r>
      <w:proofErr w:type="spellEnd"/>
      <w:r w:rsidRPr="00137FAD">
        <w:rPr>
          <w:i/>
          <w:iCs/>
          <w:color w:val="000000"/>
          <w:lang w:val="pt-BR"/>
        </w:rPr>
        <w:t xml:space="preserve"> </w:t>
      </w:r>
      <w:proofErr w:type="spellStart"/>
      <w:r w:rsidRPr="00137FAD">
        <w:rPr>
          <w:i/>
          <w:iCs/>
          <w:color w:val="000000"/>
          <w:lang w:val="pt-BR"/>
        </w:rPr>
        <w:t>Methods</w:t>
      </w:r>
      <w:proofErr w:type="spellEnd"/>
      <w:r w:rsidRPr="00137FAD">
        <w:rPr>
          <w:i/>
          <w:iCs/>
          <w:color w:val="000000"/>
          <w:lang w:val="pt-BR"/>
        </w:rPr>
        <w:t>, 40</w:t>
      </w:r>
      <w:r w:rsidRPr="00137FAD">
        <w:rPr>
          <w:color w:val="000000"/>
          <w:lang w:val="pt-BR"/>
        </w:rPr>
        <w:t xml:space="preserve">(3), 879–891. </w:t>
      </w:r>
      <w:hyperlink r:id="rId26" w:history="1">
        <w:r w:rsidRPr="00137FAD">
          <w:rPr>
            <w:rStyle w:val="Hyperlink"/>
            <w:lang w:val="pt-BR"/>
          </w:rPr>
          <w:t>https://doi.org/10.3758/BRM.40.3.879</w:t>
        </w:r>
      </w:hyperlink>
    </w:p>
    <w:p w:rsidR="006C116C" w:rsidRPr="00137FAD" w:rsidRDefault="006C116C" w:rsidP="006C116C">
      <w:pPr>
        <w:ind w:left="567" w:hanging="567"/>
        <w:jc w:val="both"/>
        <w:rPr>
          <w:color w:val="000000"/>
          <w:lang w:val="pt-BR"/>
        </w:rPr>
      </w:pPr>
      <w:proofErr w:type="spellStart"/>
      <w:r w:rsidRPr="00137FAD">
        <w:rPr>
          <w:color w:val="000000"/>
          <w:lang w:val="pt-BR"/>
        </w:rPr>
        <w:t>Santini</w:t>
      </w:r>
      <w:proofErr w:type="spellEnd"/>
      <w:r w:rsidRPr="00137FAD">
        <w:rPr>
          <w:color w:val="000000"/>
          <w:lang w:val="pt-BR"/>
        </w:rPr>
        <w:t xml:space="preserve">, Z. I., Jose, P. E., York Cornwell, E., et al. (2024). Social </w:t>
      </w:r>
      <w:proofErr w:type="spellStart"/>
      <w:r w:rsidRPr="00137FAD">
        <w:rPr>
          <w:color w:val="000000"/>
          <w:lang w:val="pt-BR"/>
        </w:rPr>
        <w:t>disconnectedness</w:t>
      </w:r>
      <w:proofErr w:type="spellEnd"/>
      <w:r w:rsidRPr="00137FAD">
        <w:rPr>
          <w:color w:val="000000"/>
          <w:lang w:val="pt-BR"/>
        </w:rPr>
        <w:t xml:space="preserve">, </w:t>
      </w:r>
      <w:proofErr w:type="spellStart"/>
      <w:r w:rsidRPr="00137FAD">
        <w:rPr>
          <w:color w:val="000000"/>
          <w:lang w:val="pt-BR"/>
        </w:rPr>
        <w:t>perceived</w:t>
      </w:r>
      <w:proofErr w:type="spellEnd"/>
      <w:r w:rsidRPr="00137FAD">
        <w:rPr>
          <w:color w:val="000000"/>
          <w:lang w:val="pt-BR"/>
        </w:rPr>
        <w:t xml:space="preserve"> </w:t>
      </w:r>
      <w:proofErr w:type="spellStart"/>
      <w:r w:rsidRPr="00137FAD">
        <w:rPr>
          <w:color w:val="000000"/>
          <w:lang w:val="pt-BR"/>
        </w:rPr>
        <w:t>isolation</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depression </w:t>
      </w:r>
      <w:proofErr w:type="spellStart"/>
      <w:r w:rsidRPr="00137FAD">
        <w:rPr>
          <w:color w:val="000000"/>
          <w:lang w:val="pt-BR"/>
        </w:rPr>
        <w:t>trajectories</w:t>
      </w:r>
      <w:proofErr w:type="spellEnd"/>
      <w:r w:rsidRPr="00137FAD">
        <w:rPr>
          <w:color w:val="000000"/>
          <w:lang w:val="pt-BR"/>
        </w:rPr>
        <w:t xml:space="preserve">. </w:t>
      </w:r>
      <w:r w:rsidRPr="00137FAD">
        <w:rPr>
          <w:i/>
          <w:iCs/>
          <w:color w:val="000000"/>
          <w:lang w:val="pt-BR"/>
        </w:rPr>
        <w:t xml:space="preserve">The Lancet </w:t>
      </w:r>
      <w:proofErr w:type="spellStart"/>
      <w:r w:rsidRPr="00137FAD">
        <w:rPr>
          <w:i/>
          <w:iCs/>
          <w:color w:val="000000"/>
          <w:lang w:val="pt-BR"/>
        </w:rPr>
        <w:t>Public</w:t>
      </w:r>
      <w:proofErr w:type="spellEnd"/>
      <w:r w:rsidRPr="00137FAD">
        <w:rPr>
          <w:i/>
          <w:iCs/>
          <w:color w:val="000000"/>
          <w:lang w:val="pt-BR"/>
        </w:rPr>
        <w:t xml:space="preserve"> Health, 9</w:t>
      </w:r>
      <w:r w:rsidRPr="00137FAD">
        <w:rPr>
          <w:color w:val="000000"/>
          <w:lang w:val="pt-BR"/>
        </w:rPr>
        <w:t xml:space="preserve">(2), e123–e134. </w:t>
      </w:r>
      <w:hyperlink r:id="rId27" w:history="1">
        <w:r w:rsidRPr="00137FAD">
          <w:rPr>
            <w:rStyle w:val="Hyperlink"/>
            <w:lang w:val="pt-BR"/>
          </w:rPr>
          <w:t>https://doi.org/10.1016/S2468-2667(23)00248-9</w:t>
        </w:r>
      </w:hyperlink>
    </w:p>
    <w:p w:rsidR="006C116C" w:rsidRPr="00137FAD" w:rsidRDefault="006C116C" w:rsidP="006C116C">
      <w:pPr>
        <w:ind w:left="567" w:hanging="567"/>
        <w:jc w:val="both"/>
        <w:rPr>
          <w:color w:val="000000"/>
          <w:lang w:val="pt-BR"/>
        </w:rPr>
      </w:pPr>
      <w:proofErr w:type="spellStart"/>
      <w:r w:rsidRPr="00137FAD">
        <w:rPr>
          <w:color w:val="000000"/>
          <w:lang w:val="pt-BR"/>
        </w:rPr>
        <w:t>Shahar</w:t>
      </w:r>
      <w:proofErr w:type="spellEnd"/>
      <w:r w:rsidRPr="00137FAD">
        <w:rPr>
          <w:color w:val="000000"/>
          <w:lang w:val="pt-BR"/>
        </w:rPr>
        <w:t xml:space="preserve">, B., &amp; </w:t>
      </w:r>
      <w:proofErr w:type="spellStart"/>
      <w:r w:rsidRPr="00137FAD">
        <w:rPr>
          <w:color w:val="000000"/>
          <w:lang w:val="pt-BR"/>
        </w:rPr>
        <w:t>Henrich</w:t>
      </w:r>
      <w:proofErr w:type="spellEnd"/>
      <w:r w:rsidRPr="00137FAD">
        <w:rPr>
          <w:color w:val="000000"/>
          <w:lang w:val="pt-BR"/>
        </w:rPr>
        <w:t xml:space="preserve">, C. C. (2022). </w:t>
      </w:r>
      <w:proofErr w:type="spellStart"/>
      <w:r w:rsidRPr="00137FAD">
        <w:rPr>
          <w:color w:val="000000"/>
          <w:lang w:val="pt-BR"/>
        </w:rPr>
        <w:t>Perfectionism</w:t>
      </w:r>
      <w:proofErr w:type="spellEnd"/>
      <w:r w:rsidRPr="00137FAD">
        <w:rPr>
          <w:color w:val="000000"/>
          <w:lang w:val="pt-BR"/>
        </w:rPr>
        <w:t>, self-</w:t>
      </w:r>
      <w:proofErr w:type="spellStart"/>
      <w:r w:rsidRPr="00137FAD">
        <w:rPr>
          <w:color w:val="000000"/>
          <w:lang w:val="pt-BR"/>
        </w:rPr>
        <w:t>criticism</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depression: </w:t>
      </w:r>
      <w:proofErr w:type="spellStart"/>
      <w:r w:rsidRPr="00137FAD">
        <w:rPr>
          <w:color w:val="000000"/>
          <w:lang w:val="pt-BR"/>
        </w:rPr>
        <w:t>Advances</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future </w:t>
      </w:r>
      <w:proofErr w:type="spellStart"/>
      <w:r w:rsidRPr="00137FAD">
        <w:rPr>
          <w:color w:val="000000"/>
          <w:lang w:val="pt-BR"/>
        </w:rPr>
        <w:t>directions</w:t>
      </w:r>
      <w:proofErr w:type="spellEnd"/>
      <w:r w:rsidRPr="00137FAD">
        <w:rPr>
          <w:color w:val="000000"/>
          <w:lang w:val="pt-BR"/>
        </w:rPr>
        <w:t xml:space="preserve">. </w:t>
      </w:r>
      <w:proofErr w:type="spellStart"/>
      <w:r w:rsidRPr="00137FAD">
        <w:rPr>
          <w:i/>
          <w:iCs/>
          <w:color w:val="000000"/>
          <w:lang w:val="pt-BR"/>
        </w:rPr>
        <w:t>Current</w:t>
      </w:r>
      <w:proofErr w:type="spellEnd"/>
      <w:r w:rsidRPr="00137FAD">
        <w:rPr>
          <w:i/>
          <w:iCs/>
          <w:color w:val="000000"/>
          <w:lang w:val="pt-BR"/>
        </w:rPr>
        <w:t xml:space="preserve"> </w:t>
      </w:r>
      <w:proofErr w:type="spellStart"/>
      <w:r w:rsidRPr="00137FAD">
        <w:rPr>
          <w:i/>
          <w:iCs/>
          <w:color w:val="000000"/>
          <w:lang w:val="pt-BR"/>
        </w:rPr>
        <w:t>Opinion</w:t>
      </w:r>
      <w:proofErr w:type="spellEnd"/>
      <w:r w:rsidRPr="00137FAD">
        <w:rPr>
          <w:i/>
          <w:iCs/>
          <w:color w:val="000000"/>
          <w:lang w:val="pt-BR"/>
        </w:rPr>
        <w:t xml:space="preserve"> in </w:t>
      </w:r>
      <w:proofErr w:type="spellStart"/>
      <w:r w:rsidRPr="00137FAD">
        <w:rPr>
          <w:i/>
          <w:iCs/>
          <w:color w:val="000000"/>
          <w:lang w:val="pt-BR"/>
        </w:rPr>
        <w:t>Psychology</w:t>
      </w:r>
      <w:proofErr w:type="spellEnd"/>
      <w:r w:rsidRPr="00137FAD">
        <w:rPr>
          <w:i/>
          <w:iCs/>
          <w:color w:val="000000"/>
          <w:lang w:val="pt-BR"/>
        </w:rPr>
        <w:t>, 41</w:t>
      </w:r>
      <w:r w:rsidRPr="00137FAD">
        <w:rPr>
          <w:color w:val="000000"/>
          <w:lang w:val="pt-BR"/>
        </w:rPr>
        <w:t xml:space="preserve">, 101–106. </w:t>
      </w:r>
      <w:hyperlink r:id="rId28" w:history="1">
        <w:r w:rsidRPr="00137FAD">
          <w:rPr>
            <w:rStyle w:val="Hyperlink"/>
            <w:lang w:val="pt-BR"/>
          </w:rPr>
          <w:t>https://doi.org/10.1016/j.copsyc.2021.10.004</w:t>
        </w:r>
      </w:hyperlink>
    </w:p>
    <w:p w:rsidR="0085517C" w:rsidRPr="00137FAD" w:rsidRDefault="006C116C" w:rsidP="0085517C">
      <w:pPr>
        <w:ind w:left="567" w:hanging="567"/>
        <w:jc w:val="both"/>
        <w:rPr>
          <w:color w:val="000000"/>
          <w:lang w:val="pt-BR"/>
        </w:rPr>
      </w:pPr>
      <w:proofErr w:type="spellStart"/>
      <w:r w:rsidRPr="00137FAD">
        <w:rPr>
          <w:color w:val="000000"/>
          <w:lang w:val="pt-BR"/>
        </w:rPr>
        <w:t>Shapero</w:t>
      </w:r>
      <w:proofErr w:type="spellEnd"/>
      <w:r w:rsidRPr="00137FAD">
        <w:rPr>
          <w:color w:val="000000"/>
          <w:lang w:val="pt-BR"/>
        </w:rPr>
        <w:t xml:space="preserve">, B. G., </w:t>
      </w:r>
      <w:proofErr w:type="spellStart"/>
      <w:r w:rsidRPr="00137FAD">
        <w:rPr>
          <w:color w:val="000000"/>
          <w:lang w:val="pt-BR"/>
        </w:rPr>
        <w:t>Stange</w:t>
      </w:r>
      <w:proofErr w:type="spellEnd"/>
      <w:r w:rsidRPr="00137FAD">
        <w:rPr>
          <w:color w:val="000000"/>
          <w:lang w:val="pt-BR"/>
        </w:rPr>
        <w:t xml:space="preserve">, J. P., </w:t>
      </w:r>
      <w:proofErr w:type="spellStart"/>
      <w:r w:rsidRPr="00137FAD">
        <w:rPr>
          <w:color w:val="000000"/>
          <w:lang w:val="pt-BR"/>
        </w:rPr>
        <w:t>McGeary</w:t>
      </w:r>
      <w:proofErr w:type="spellEnd"/>
      <w:r w:rsidRPr="00137FAD">
        <w:rPr>
          <w:color w:val="000000"/>
          <w:lang w:val="pt-BR"/>
        </w:rPr>
        <w:t xml:space="preserve">, J. E., &amp; </w:t>
      </w:r>
      <w:proofErr w:type="spellStart"/>
      <w:r w:rsidRPr="00137FAD">
        <w:rPr>
          <w:color w:val="000000"/>
          <w:lang w:val="pt-BR"/>
        </w:rPr>
        <w:t>Alloy</w:t>
      </w:r>
      <w:proofErr w:type="spellEnd"/>
      <w:r w:rsidRPr="00137FAD">
        <w:rPr>
          <w:color w:val="000000"/>
          <w:lang w:val="pt-BR"/>
        </w:rPr>
        <w:t xml:space="preserve">, L. B. (2023). Stress </w:t>
      </w:r>
      <w:proofErr w:type="spellStart"/>
      <w:r w:rsidRPr="00137FAD">
        <w:rPr>
          <w:color w:val="000000"/>
          <w:lang w:val="pt-BR"/>
        </w:rPr>
        <w:t>generation</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depression: </w:t>
      </w:r>
      <w:proofErr w:type="spellStart"/>
      <w:r w:rsidRPr="00137FAD">
        <w:rPr>
          <w:color w:val="000000"/>
          <w:lang w:val="pt-BR"/>
        </w:rPr>
        <w:t>Integrating</w:t>
      </w:r>
      <w:proofErr w:type="spellEnd"/>
      <w:r w:rsidRPr="00137FAD">
        <w:rPr>
          <w:color w:val="000000"/>
          <w:lang w:val="pt-BR"/>
        </w:rPr>
        <w:t xml:space="preserve"> </w:t>
      </w:r>
      <w:proofErr w:type="spellStart"/>
      <w:r w:rsidRPr="00137FAD">
        <w:rPr>
          <w:color w:val="000000"/>
          <w:lang w:val="pt-BR"/>
        </w:rPr>
        <w:t>biological</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psychological</w:t>
      </w:r>
      <w:proofErr w:type="spellEnd"/>
      <w:r w:rsidRPr="00137FAD">
        <w:rPr>
          <w:color w:val="000000"/>
          <w:lang w:val="pt-BR"/>
        </w:rPr>
        <w:t xml:space="preserve"> </w:t>
      </w:r>
      <w:proofErr w:type="spellStart"/>
      <w:r w:rsidRPr="00137FAD">
        <w:rPr>
          <w:color w:val="000000"/>
          <w:lang w:val="pt-BR"/>
        </w:rPr>
        <w:t>pathways</w:t>
      </w:r>
      <w:proofErr w:type="spellEnd"/>
      <w:r w:rsidRPr="00137FAD">
        <w:rPr>
          <w:color w:val="000000"/>
          <w:lang w:val="pt-BR"/>
        </w:rPr>
        <w:t xml:space="preserve">. </w:t>
      </w:r>
      <w:r w:rsidRPr="00137FAD">
        <w:rPr>
          <w:i/>
          <w:iCs/>
          <w:color w:val="000000"/>
          <w:lang w:val="pt-BR"/>
        </w:rPr>
        <w:t xml:space="preserve">Annual Review </w:t>
      </w:r>
      <w:proofErr w:type="spellStart"/>
      <w:r w:rsidRPr="00137FAD">
        <w:rPr>
          <w:i/>
          <w:iCs/>
          <w:color w:val="000000"/>
          <w:lang w:val="pt-BR"/>
        </w:rPr>
        <w:t>of</w:t>
      </w:r>
      <w:proofErr w:type="spellEnd"/>
      <w:r w:rsidRPr="00137FAD">
        <w:rPr>
          <w:i/>
          <w:iCs/>
          <w:color w:val="000000"/>
          <w:lang w:val="pt-BR"/>
        </w:rPr>
        <w:t xml:space="preserve"> </w:t>
      </w:r>
      <w:proofErr w:type="spellStart"/>
      <w:r w:rsidRPr="00137FAD">
        <w:rPr>
          <w:i/>
          <w:iCs/>
          <w:color w:val="000000"/>
          <w:lang w:val="pt-BR"/>
        </w:rPr>
        <w:t>Clinical</w:t>
      </w:r>
      <w:proofErr w:type="spellEnd"/>
      <w:r w:rsidRPr="00137FAD">
        <w:rPr>
          <w:i/>
          <w:iCs/>
          <w:color w:val="000000"/>
          <w:lang w:val="pt-BR"/>
        </w:rPr>
        <w:t xml:space="preserve"> </w:t>
      </w:r>
      <w:proofErr w:type="spellStart"/>
      <w:r w:rsidRPr="00137FAD">
        <w:rPr>
          <w:i/>
          <w:iCs/>
          <w:color w:val="000000"/>
          <w:lang w:val="pt-BR"/>
        </w:rPr>
        <w:t>Psychology</w:t>
      </w:r>
      <w:proofErr w:type="spellEnd"/>
      <w:r w:rsidRPr="00137FAD">
        <w:rPr>
          <w:i/>
          <w:iCs/>
          <w:color w:val="000000"/>
          <w:lang w:val="pt-BR"/>
        </w:rPr>
        <w:t>, 19</w:t>
      </w:r>
      <w:r w:rsidRPr="00137FAD">
        <w:rPr>
          <w:color w:val="000000"/>
          <w:lang w:val="pt-BR"/>
        </w:rPr>
        <w:t xml:space="preserve">, 257–284. </w:t>
      </w:r>
      <w:hyperlink r:id="rId29" w:history="1">
        <w:r w:rsidRPr="00137FAD">
          <w:rPr>
            <w:rStyle w:val="Hyperlink"/>
            <w:lang w:val="pt-BR"/>
          </w:rPr>
          <w:t>https://doi.org/10.1146/annurev-clinpsy-080921-020744</w:t>
        </w:r>
      </w:hyperlink>
    </w:p>
    <w:p w:rsidR="0085517C" w:rsidRPr="00137FAD" w:rsidRDefault="0085517C" w:rsidP="0085517C">
      <w:pPr>
        <w:ind w:left="567" w:hanging="567"/>
        <w:jc w:val="both"/>
        <w:rPr>
          <w:color w:val="000000"/>
          <w:lang w:val="pt-BR"/>
        </w:rPr>
      </w:pPr>
      <w:proofErr w:type="spellStart"/>
      <w:r w:rsidRPr="00137FAD">
        <w:rPr>
          <w:color w:val="000000"/>
          <w:lang w:val="pt-BR"/>
        </w:rPr>
        <w:t>Vignola</w:t>
      </w:r>
      <w:proofErr w:type="spellEnd"/>
      <w:r w:rsidRPr="00137FAD">
        <w:rPr>
          <w:color w:val="000000"/>
          <w:lang w:val="pt-BR"/>
        </w:rPr>
        <w:t xml:space="preserve">, R. C. B., &amp; Tucci, A. M. (2014). </w:t>
      </w:r>
      <w:proofErr w:type="spellStart"/>
      <w:r w:rsidRPr="00137FAD">
        <w:rPr>
          <w:color w:val="000000"/>
          <w:lang w:val="pt-BR"/>
        </w:rPr>
        <w:t>Adaptation</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w:t>
      </w:r>
      <w:proofErr w:type="spellStart"/>
      <w:r w:rsidRPr="00137FAD">
        <w:rPr>
          <w:color w:val="000000"/>
          <w:lang w:val="pt-BR"/>
        </w:rPr>
        <w:t>validation</w:t>
      </w:r>
      <w:proofErr w:type="spellEnd"/>
      <w:r w:rsidRPr="00137FAD">
        <w:rPr>
          <w:color w:val="000000"/>
          <w:lang w:val="pt-BR"/>
        </w:rPr>
        <w:t xml:space="preserve"> </w:t>
      </w:r>
      <w:proofErr w:type="spellStart"/>
      <w:r w:rsidRPr="00137FAD">
        <w:rPr>
          <w:color w:val="000000"/>
          <w:lang w:val="pt-BR"/>
        </w:rPr>
        <w:t>of</w:t>
      </w:r>
      <w:proofErr w:type="spellEnd"/>
      <w:r w:rsidRPr="00137FAD">
        <w:rPr>
          <w:color w:val="000000"/>
          <w:lang w:val="pt-BR"/>
        </w:rPr>
        <w:t xml:space="preserve"> </w:t>
      </w:r>
      <w:proofErr w:type="spellStart"/>
      <w:r w:rsidRPr="00137FAD">
        <w:rPr>
          <w:color w:val="000000"/>
          <w:lang w:val="pt-BR"/>
        </w:rPr>
        <w:t>the</w:t>
      </w:r>
      <w:proofErr w:type="spellEnd"/>
      <w:r w:rsidRPr="00137FAD">
        <w:rPr>
          <w:color w:val="000000"/>
          <w:lang w:val="pt-BR"/>
        </w:rPr>
        <w:t xml:space="preserve"> depression, </w:t>
      </w:r>
      <w:proofErr w:type="spellStart"/>
      <w:r w:rsidRPr="00137FAD">
        <w:rPr>
          <w:color w:val="000000"/>
          <w:lang w:val="pt-BR"/>
        </w:rPr>
        <w:t>anxiety</w:t>
      </w:r>
      <w:proofErr w:type="spellEnd"/>
      <w:r w:rsidRPr="00137FAD">
        <w:rPr>
          <w:color w:val="000000"/>
          <w:lang w:val="pt-BR"/>
        </w:rPr>
        <w:t xml:space="preserve"> </w:t>
      </w:r>
      <w:proofErr w:type="spellStart"/>
      <w:r w:rsidRPr="00137FAD">
        <w:rPr>
          <w:color w:val="000000"/>
          <w:lang w:val="pt-BR"/>
        </w:rPr>
        <w:t>and</w:t>
      </w:r>
      <w:proofErr w:type="spellEnd"/>
      <w:r w:rsidRPr="00137FAD">
        <w:rPr>
          <w:color w:val="000000"/>
          <w:lang w:val="pt-BR"/>
        </w:rPr>
        <w:t xml:space="preserve"> stress </w:t>
      </w:r>
      <w:proofErr w:type="spellStart"/>
      <w:r w:rsidRPr="00137FAD">
        <w:rPr>
          <w:color w:val="000000"/>
          <w:lang w:val="pt-BR"/>
        </w:rPr>
        <w:t>scale</w:t>
      </w:r>
      <w:proofErr w:type="spellEnd"/>
      <w:r w:rsidRPr="00137FAD">
        <w:rPr>
          <w:color w:val="000000"/>
          <w:lang w:val="pt-BR"/>
        </w:rPr>
        <w:t xml:space="preserve"> (DASS) </w:t>
      </w:r>
      <w:proofErr w:type="spellStart"/>
      <w:r w:rsidRPr="00137FAD">
        <w:rPr>
          <w:color w:val="000000"/>
          <w:lang w:val="pt-BR"/>
        </w:rPr>
        <w:t>to</w:t>
      </w:r>
      <w:proofErr w:type="spellEnd"/>
      <w:r w:rsidRPr="00137FAD">
        <w:rPr>
          <w:color w:val="000000"/>
          <w:lang w:val="pt-BR"/>
        </w:rPr>
        <w:t xml:space="preserve"> </w:t>
      </w:r>
      <w:proofErr w:type="spellStart"/>
      <w:r w:rsidRPr="00137FAD">
        <w:rPr>
          <w:color w:val="000000"/>
          <w:lang w:val="pt-BR"/>
        </w:rPr>
        <w:t>Brazilian</w:t>
      </w:r>
      <w:proofErr w:type="spellEnd"/>
      <w:r w:rsidRPr="00137FAD">
        <w:rPr>
          <w:color w:val="000000"/>
          <w:lang w:val="pt-BR"/>
        </w:rPr>
        <w:t xml:space="preserve"> </w:t>
      </w:r>
      <w:proofErr w:type="spellStart"/>
      <w:r w:rsidRPr="00137FAD">
        <w:rPr>
          <w:color w:val="000000"/>
          <w:lang w:val="pt-BR"/>
        </w:rPr>
        <w:t>Portuguese</w:t>
      </w:r>
      <w:proofErr w:type="spellEnd"/>
      <w:r w:rsidRPr="00137FAD">
        <w:rPr>
          <w:color w:val="000000"/>
          <w:lang w:val="pt-BR"/>
        </w:rPr>
        <w:t xml:space="preserve">. </w:t>
      </w:r>
      <w:proofErr w:type="spellStart"/>
      <w:r w:rsidRPr="00137FAD">
        <w:rPr>
          <w:i/>
          <w:iCs/>
          <w:color w:val="000000"/>
          <w:lang w:val="pt-BR"/>
        </w:rPr>
        <w:t>Journal</w:t>
      </w:r>
      <w:proofErr w:type="spellEnd"/>
      <w:r w:rsidRPr="00137FAD">
        <w:rPr>
          <w:i/>
          <w:iCs/>
          <w:color w:val="000000"/>
          <w:lang w:val="pt-BR"/>
        </w:rPr>
        <w:t xml:space="preserve"> </w:t>
      </w:r>
      <w:proofErr w:type="spellStart"/>
      <w:r w:rsidRPr="00137FAD">
        <w:rPr>
          <w:i/>
          <w:iCs/>
          <w:color w:val="000000"/>
          <w:lang w:val="pt-BR"/>
        </w:rPr>
        <w:t>of</w:t>
      </w:r>
      <w:proofErr w:type="spellEnd"/>
      <w:r w:rsidRPr="00137FAD">
        <w:rPr>
          <w:i/>
          <w:iCs/>
          <w:color w:val="000000"/>
          <w:lang w:val="pt-BR"/>
        </w:rPr>
        <w:t xml:space="preserve"> </w:t>
      </w:r>
      <w:proofErr w:type="spellStart"/>
      <w:r w:rsidR="00125A4F" w:rsidRPr="00137FAD">
        <w:rPr>
          <w:i/>
          <w:iCs/>
          <w:color w:val="000000"/>
          <w:lang w:val="pt-BR"/>
        </w:rPr>
        <w:t>A</w:t>
      </w:r>
      <w:r w:rsidRPr="00137FAD">
        <w:rPr>
          <w:i/>
          <w:iCs/>
          <w:color w:val="000000"/>
          <w:lang w:val="pt-BR"/>
        </w:rPr>
        <w:t>ffective</w:t>
      </w:r>
      <w:proofErr w:type="spellEnd"/>
      <w:r w:rsidRPr="00137FAD">
        <w:rPr>
          <w:i/>
          <w:iCs/>
          <w:color w:val="000000"/>
          <w:lang w:val="pt-BR"/>
        </w:rPr>
        <w:t xml:space="preserve"> </w:t>
      </w:r>
      <w:proofErr w:type="spellStart"/>
      <w:r w:rsidR="00125A4F" w:rsidRPr="00137FAD">
        <w:rPr>
          <w:i/>
          <w:iCs/>
          <w:color w:val="000000"/>
          <w:lang w:val="pt-BR"/>
        </w:rPr>
        <w:t>D</w:t>
      </w:r>
      <w:r w:rsidRPr="00137FAD">
        <w:rPr>
          <w:i/>
          <w:iCs/>
          <w:color w:val="000000"/>
          <w:lang w:val="pt-BR"/>
        </w:rPr>
        <w:t>isorders</w:t>
      </w:r>
      <w:proofErr w:type="spellEnd"/>
      <w:r w:rsidRPr="00137FAD">
        <w:rPr>
          <w:i/>
          <w:iCs/>
          <w:color w:val="000000"/>
          <w:lang w:val="pt-BR"/>
        </w:rPr>
        <w:t>, 155</w:t>
      </w:r>
      <w:r w:rsidRPr="00137FAD">
        <w:rPr>
          <w:color w:val="000000"/>
          <w:lang w:val="pt-BR"/>
        </w:rPr>
        <w:t>, 104-109.</w:t>
      </w:r>
      <w:r w:rsidRPr="00137FAD">
        <w:rPr>
          <w:color w:val="000000"/>
          <w:lang w:val="pt-BR"/>
        </w:rPr>
        <w:t xml:space="preserve"> </w:t>
      </w:r>
      <w:hyperlink r:id="rId30" w:history="1">
        <w:r w:rsidRPr="00137FAD">
          <w:rPr>
            <w:rStyle w:val="Hyperlink"/>
            <w:lang w:val="pt-BR"/>
          </w:rPr>
          <w:t>https://doi.org/10.1016/j.jad.2013.10.031</w:t>
        </w:r>
      </w:hyperlink>
    </w:p>
    <w:bookmarkEnd w:id="0"/>
    <w:bookmarkEnd w:id="1"/>
    <w:p w:rsidR="0085517C" w:rsidRPr="00137FAD" w:rsidRDefault="0085517C" w:rsidP="006C116C">
      <w:pPr>
        <w:ind w:left="567" w:hanging="567"/>
        <w:jc w:val="both"/>
        <w:rPr>
          <w:color w:val="000000"/>
          <w:lang w:val="pt-BR"/>
        </w:rPr>
      </w:pPr>
    </w:p>
    <w:p w:rsidR="00EB2730" w:rsidRPr="00137FAD" w:rsidRDefault="00EB2730" w:rsidP="00F44659">
      <w:pPr>
        <w:pStyle w:val="NormalWeb"/>
        <w:rPr>
          <w:lang w:val="pt-BR"/>
        </w:rPr>
      </w:pPr>
    </w:p>
    <w:p w:rsidR="00EB2730" w:rsidRPr="00137FAD" w:rsidRDefault="00000000">
      <w:pPr>
        <w:shd w:val="clear" w:color="auto" w:fill="FFFFFF"/>
        <w:jc w:val="right"/>
        <w:rPr>
          <w:i/>
          <w:sz w:val="20"/>
          <w:szCs w:val="20"/>
          <w:lang w:val="pt-BR"/>
        </w:rPr>
      </w:pPr>
      <w:proofErr w:type="spellStart"/>
      <w:r w:rsidRPr="00137FAD">
        <w:rPr>
          <w:i/>
          <w:sz w:val="20"/>
          <w:szCs w:val="20"/>
          <w:lang w:val="pt-BR"/>
        </w:rPr>
        <w:t>Received</w:t>
      </w:r>
      <w:proofErr w:type="spellEnd"/>
      <w:r w:rsidRPr="00137FAD">
        <w:rPr>
          <w:i/>
          <w:sz w:val="20"/>
          <w:szCs w:val="20"/>
          <w:lang w:val="pt-BR"/>
        </w:rPr>
        <w:t xml:space="preserve">: </w:t>
      </w:r>
    </w:p>
    <w:p w:rsidR="00EB2730" w:rsidRPr="00137FAD" w:rsidRDefault="00000000">
      <w:pPr>
        <w:shd w:val="clear" w:color="auto" w:fill="FFFFFF"/>
        <w:jc w:val="right"/>
        <w:rPr>
          <w:i/>
          <w:sz w:val="20"/>
          <w:szCs w:val="20"/>
          <w:lang w:val="pt-BR"/>
        </w:rPr>
      </w:pPr>
      <w:proofErr w:type="spellStart"/>
      <w:r w:rsidRPr="00137FAD">
        <w:rPr>
          <w:i/>
          <w:sz w:val="20"/>
          <w:szCs w:val="20"/>
          <w:lang w:val="pt-BR"/>
        </w:rPr>
        <w:t>Accepted</w:t>
      </w:r>
      <w:proofErr w:type="spellEnd"/>
      <w:r w:rsidRPr="00137FAD">
        <w:rPr>
          <w:i/>
          <w:sz w:val="20"/>
          <w:szCs w:val="20"/>
          <w:lang w:val="pt-BR"/>
        </w:rPr>
        <w:t>:</w:t>
      </w:r>
    </w:p>
    <w:p w:rsidR="00EB2730" w:rsidRPr="00137FAD" w:rsidRDefault="00EB2730" w:rsidP="001863FA">
      <w:pPr>
        <w:rPr>
          <w:i/>
          <w:sz w:val="28"/>
          <w:szCs w:val="28"/>
          <w:lang w:val="pt-BR"/>
        </w:rPr>
      </w:pPr>
    </w:p>
    <w:sectPr w:rsidR="00EB2730" w:rsidRPr="00137FAD">
      <w:headerReference w:type="even" r:id="rId31"/>
      <w:headerReference w:type="default" r:id="rId32"/>
      <w:footerReference w:type="even" r:id="rId33"/>
      <w:footerReference w:type="defaul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1DAF" w:rsidRDefault="00CA1DAF">
      <w:r>
        <w:separator/>
      </w:r>
    </w:p>
  </w:endnote>
  <w:endnote w:type="continuationSeparator" w:id="0">
    <w:p w:rsidR="00CA1DAF" w:rsidRDefault="00CA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730" w:rsidRDefault="0000000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654D37">
      <w:rPr>
        <w:rFonts w:ascii="Times" w:eastAsia="Times" w:hAnsi="Times" w:cs="Times"/>
        <w:noProof/>
        <w:color w:val="000000"/>
        <w:sz w:val="16"/>
        <w:szCs w:val="16"/>
      </w:rPr>
      <w:t>2</w:t>
    </w:r>
    <w:r>
      <w:rPr>
        <w:rFonts w:ascii="Times" w:eastAsia="Times" w:hAnsi="Times" w:cs="Times"/>
        <w:color w:val="000000"/>
        <w:sz w:val="16"/>
        <w:szCs w:val="16"/>
      </w:rPr>
      <w:fldChar w:fldCharType="end"/>
    </w:r>
  </w:p>
  <w:p w:rsidR="00EB2730" w:rsidRDefault="00EB2730">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730"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654D37">
      <w:rPr>
        <w:rFonts w:ascii="Times" w:eastAsia="Times" w:hAnsi="Times" w:cs="Times"/>
        <w:noProof/>
        <w:color w:val="000000"/>
        <w:sz w:val="16"/>
        <w:szCs w:val="16"/>
      </w:rPr>
      <w:t>1</w:t>
    </w:r>
    <w:r>
      <w:rPr>
        <w:rFonts w:ascii="Times" w:eastAsia="Times" w:hAnsi="Times" w:cs="Times"/>
        <w:color w:val="000000"/>
        <w:sz w:val="16"/>
        <w:szCs w:val="16"/>
      </w:rPr>
      <w:fldChar w:fldCharType="end"/>
    </w:r>
  </w:p>
  <w:p w:rsidR="00EB2730" w:rsidRDefault="00EB2730">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1DAF" w:rsidRDefault="00CA1DAF">
      <w:r>
        <w:separator/>
      </w:r>
    </w:p>
  </w:footnote>
  <w:footnote w:type="continuationSeparator" w:id="0">
    <w:p w:rsidR="00CA1DAF" w:rsidRDefault="00CA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730" w:rsidRDefault="00000000">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 xml:space="preserve">Modelo de </w:t>
    </w:r>
    <w:proofErr w:type="spellStart"/>
    <w:r>
      <w:rPr>
        <w:rFonts w:ascii="Times" w:eastAsia="Times" w:hAnsi="Times" w:cs="Times"/>
        <w:smallCaps/>
        <w:color w:val="000000"/>
        <w:sz w:val="20"/>
        <w:szCs w:val="20"/>
      </w:rPr>
      <w:t>submissão</w:t>
    </w:r>
    <w:proofErr w:type="spellEnd"/>
    <w:r>
      <w:rPr>
        <w:rFonts w:ascii="Times" w:eastAsia="Times" w:hAnsi="Times" w:cs="Times"/>
        <w:smallCaps/>
        <w:color w:val="000000"/>
        <w:sz w:val="20"/>
        <w:szCs w:val="20"/>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730" w:rsidRDefault="0000000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EB2730"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 xml:space="preserve">Modelo de </w:t>
    </w:r>
    <w:proofErr w:type="spellStart"/>
    <w:r>
      <w:rPr>
        <w:rFonts w:ascii="Times" w:eastAsia="Times" w:hAnsi="Times" w:cs="Times"/>
        <w:i/>
        <w:color w:val="000000"/>
        <w:sz w:val="18"/>
        <w:szCs w:val="18"/>
      </w:rPr>
      <w:t>submissão</w:t>
    </w:r>
    <w:proofErr w:type="spellEnd"/>
    <w:r>
      <w:rPr>
        <w:rFonts w:ascii="Times" w:eastAsia="Times" w:hAnsi="Times" w:cs="Times"/>
        <w:i/>
        <w:color w:val="000000"/>
        <w:sz w:val="18"/>
        <w:szCs w:val="18"/>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75984"/>
    <w:multiLevelType w:val="multilevel"/>
    <w:tmpl w:val="DE04F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243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30"/>
    <w:rsid w:val="000140C9"/>
    <w:rsid w:val="0012191A"/>
    <w:rsid w:val="00125A4F"/>
    <w:rsid w:val="00137FAD"/>
    <w:rsid w:val="0017678F"/>
    <w:rsid w:val="001863FA"/>
    <w:rsid w:val="00186A50"/>
    <w:rsid w:val="001A6ABD"/>
    <w:rsid w:val="001B3543"/>
    <w:rsid w:val="00373BF7"/>
    <w:rsid w:val="00402F5B"/>
    <w:rsid w:val="004730B0"/>
    <w:rsid w:val="004D1AA8"/>
    <w:rsid w:val="004F2BBA"/>
    <w:rsid w:val="00600BD9"/>
    <w:rsid w:val="006250C1"/>
    <w:rsid w:val="00654D37"/>
    <w:rsid w:val="006569DE"/>
    <w:rsid w:val="00687466"/>
    <w:rsid w:val="006C116C"/>
    <w:rsid w:val="0078290A"/>
    <w:rsid w:val="00790E7D"/>
    <w:rsid w:val="007971A0"/>
    <w:rsid w:val="007A2404"/>
    <w:rsid w:val="007D2571"/>
    <w:rsid w:val="00836FDB"/>
    <w:rsid w:val="0085517C"/>
    <w:rsid w:val="00884F6B"/>
    <w:rsid w:val="008A13CF"/>
    <w:rsid w:val="009665E2"/>
    <w:rsid w:val="009F379F"/>
    <w:rsid w:val="00A34047"/>
    <w:rsid w:val="00B51DBD"/>
    <w:rsid w:val="00BA7305"/>
    <w:rsid w:val="00BE00A8"/>
    <w:rsid w:val="00CA1DAF"/>
    <w:rsid w:val="00D334ED"/>
    <w:rsid w:val="00D64FFC"/>
    <w:rsid w:val="00DB3B1A"/>
    <w:rsid w:val="00E80474"/>
    <w:rsid w:val="00EB2730"/>
    <w:rsid w:val="00F44659"/>
    <w:rsid w:val="00FF56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8C72"/>
  <w15:docId w15:val="{021AE7DD-5B8D-3044-91C9-7DC2184A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val="es-ES_tradnl"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Pr>
  </w:style>
  <w:style w:type="character" w:customStyle="1" w:styleId="apple-converted-space">
    <w:name w:val="apple-converted-space"/>
    <w:basedOn w:val="Fontepargpadro"/>
    <w:rsid w:val="00DB3B1A"/>
  </w:style>
  <w:style w:type="character" w:styleId="nfase">
    <w:name w:val="Emphasis"/>
    <w:basedOn w:val="Fontepargpadro"/>
    <w:uiPriority w:val="20"/>
    <w:qFormat/>
    <w:rsid w:val="00DB3B1A"/>
    <w:rPr>
      <w:i/>
      <w:iCs/>
    </w:rPr>
  </w:style>
  <w:style w:type="character" w:styleId="Forte">
    <w:name w:val="Strong"/>
    <w:basedOn w:val="Fontepargpadro"/>
    <w:uiPriority w:val="22"/>
    <w:qFormat/>
    <w:rsid w:val="00BE00A8"/>
    <w:rPr>
      <w:b/>
      <w:bCs/>
    </w:rPr>
  </w:style>
  <w:style w:type="character" w:styleId="HiperlinkVisitado">
    <w:name w:val="FollowedHyperlink"/>
    <w:basedOn w:val="Fontepargpadro"/>
    <w:uiPriority w:val="99"/>
    <w:semiHidden/>
    <w:unhideWhenUsed/>
    <w:rsid w:val="006C11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1294">
      <w:bodyDiv w:val="1"/>
      <w:marLeft w:val="0"/>
      <w:marRight w:val="0"/>
      <w:marTop w:val="0"/>
      <w:marBottom w:val="0"/>
      <w:divBdr>
        <w:top w:val="none" w:sz="0" w:space="0" w:color="auto"/>
        <w:left w:val="none" w:sz="0" w:space="0" w:color="auto"/>
        <w:bottom w:val="none" w:sz="0" w:space="0" w:color="auto"/>
        <w:right w:val="none" w:sz="0" w:space="0" w:color="auto"/>
      </w:divBdr>
    </w:div>
    <w:div w:id="533076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sychres.2023.115673" TargetMode="External"/><Relationship Id="rId18" Type="http://schemas.openxmlformats.org/officeDocument/2006/relationships/hyperlink" Target="https://doi.org/10.1002/jclp.20293" TargetMode="External"/><Relationship Id="rId26" Type="http://schemas.openxmlformats.org/officeDocument/2006/relationships/hyperlink" Target="https://doi.org/10.3758/BRM.40.3.879" TargetMode="External"/><Relationship Id="rId3" Type="http://schemas.openxmlformats.org/officeDocument/2006/relationships/styles" Target="styles.xml"/><Relationship Id="rId21" Type="http://schemas.openxmlformats.org/officeDocument/2006/relationships/hyperlink" Target="https://www.jamovi.or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590/1982-4327e3524" TargetMode="External"/><Relationship Id="rId17" Type="http://schemas.openxmlformats.org/officeDocument/2006/relationships/hyperlink" Target="https://doi.org/10.1186/1471-244X-10-113" TargetMode="External"/><Relationship Id="rId25" Type="http://schemas.openxmlformats.org/officeDocument/2006/relationships/hyperlink" Target="https://doi.org/10.1371/journal.pone.0329905"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jad.2024.09.017" TargetMode="External"/><Relationship Id="rId20" Type="http://schemas.openxmlformats.org/officeDocument/2006/relationships/hyperlink" Target="https://doi.org/10.47626/1516-4446-2023-3331" TargetMode="External"/><Relationship Id="rId29" Type="http://schemas.openxmlformats.org/officeDocument/2006/relationships/hyperlink" Target="https://doi.org/10.1146/annurev-clinpsy-080921-0207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ocp0000390" TargetMode="External"/><Relationship Id="rId24" Type="http://schemas.openxmlformats.org/officeDocument/2006/relationships/hyperlink" Target="https://doi.org/10.1017/S003329171600355X"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606/s1518-8787.2024058005580" TargetMode="External"/><Relationship Id="rId23" Type="http://schemas.openxmlformats.org/officeDocument/2006/relationships/hyperlink" Target="https://doi.org/10.1080/07448481.2022.2119859" TargetMode="External"/><Relationship Id="rId28" Type="http://schemas.openxmlformats.org/officeDocument/2006/relationships/hyperlink" Target="https://doi.org/10.1016/j.copsyc.2021.10.004"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2307/295535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2/wps.20860" TargetMode="External"/><Relationship Id="rId22" Type="http://schemas.openxmlformats.org/officeDocument/2006/relationships/hyperlink" Target="https://doi.org/10.1016/j.cpr.2010.04.010" TargetMode="External"/><Relationship Id="rId27" Type="http://schemas.openxmlformats.org/officeDocument/2006/relationships/hyperlink" Target="https://doi.org/10.1016/S2468-2667(23)00248-9" TargetMode="External"/><Relationship Id="rId30" Type="http://schemas.openxmlformats.org/officeDocument/2006/relationships/hyperlink" Target="https://doi.org/10.1016/j.jad.2013.10.031" TargetMode="External"/><Relationship Id="rId35" Type="http://schemas.openxmlformats.org/officeDocument/2006/relationships/fontTable" Target="fontTable.xml"/><Relationship Id="rId8"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5jSEYfW6/UTqWeFR8IY//5SKFw==">CgMxLjA4AHIhMXpDdkdOQkppQXFqb0NCb0ZNdUJCTHdxdlllNG8zRFgz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6186</Words>
  <Characters>38110</Characters>
  <Application>Microsoft Office Word</Application>
  <DocSecurity>0</DocSecurity>
  <Lines>577</Lines>
  <Paragraphs>144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44152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Mary Sandra Carlotto</cp:lastModifiedBy>
  <cp:revision>3</cp:revision>
  <dcterms:created xsi:type="dcterms:W3CDTF">2025-12-30T21:00:00Z</dcterms:created>
  <dcterms:modified xsi:type="dcterms:W3CDTF">2025-12-30T21:49:00Z</dcterms:modified>
  <cp:category/>
</cp:coreProperties>
</file>