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9452D"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Title: </w:t>
      </w:r>
      <w:r>
        <w:rPr>
          <w:rFonts w:ascii="Times New Roman" w:eastAsia="Times New Roman" w:hAnsi="Times New Roman" w:cs="Times New Roman"/>
          <w:b/>
          <w:sz w:val="24"/>
          <w:szCs w:val="24"/>
        </w:rPr>
        <w:t>Factors Associated with Depression Among Pregnant Women During COVID-19: A Scoping Review</w:t>
      </w:r>
    </w:p>
    <w:p w14:paraId="00000002" w14:textId="77777777" w:rsidR="0019452D" w:rsidRDefault="0019452D">
      <w:pPr>
        <w:spacing w:line="480" w:lineRule="auto"/>
        <w:rPr>
          <w:rFonts w:ascii="Times New Roman" w:eastAsia="Times New Roman" w:hAnsi="Times New Roman" w:cs="Times New Roman"/>
          <w:sz w:val="24"/>
          <w:szCs w:val="24"/>
        </w:rPr>
      </w:pPr>
    </w:p>
    <w:p w14:paraId="00000003" w14:textId="77777777" w:rsidR="0019452D"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Authors:</w:t>
      </w:r>
    </w:p>
    <w:p w14:paraId="00000004" w14:textId="77777777" w:rsidR="0019452D"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Niteesh Simon J</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Preetha Ramachandra</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Anika B</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Rathish Rana 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and Palak Kanwar</w:t>
      </w:r>
      <w:r>
        <w:rPr>
          <w:rFonts w:ascii="Times New Roman" w:eastAsia="Times New Roman" w:hAnsi="Times New Roman" w:cs="Times New Roman"/>
          <w:sz w:val="24"/>
          <w:szCs w:val="24"/>
          <w:vertAlign w:val="superscript"/>
        </w:rPr>
        <w:t>1</w:t>
      </w:r>
    </w:p>
    <w:p w14:paraId="00000005" w14:textId="77777777" w:rsidR="0019452D"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Department of Psychology, School of Psychological Sciences, CHRIST (Deemed to be University), Bannerghatta Road Campus, Bangalore, Karnataka, India  </w:t>
      </w:r>
    </w:p>
    <w:p w14:paraId="00000006" w14:textId="77777777" w:rsidR="0019452D"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Department of Physiotherapy, Manipal College of Health Professions, Manipal Academy of Higher Education, Manipal, Karnataka, India</w:t>
      </w:r>
    </w:p>
    <w:p w14:paraId="00000007" w14:textId="77777777" w:rsidR="0019452D"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Department of Biotechnology, Manipal School of Life Sciences, Manipal Academy of Higher Education, Manipal, Karnataka, India</w:t>
      </w:r>
    </w:p>
    <w:p w14:paraId="00000008" w14:textId="77777777" w:rsidR="0019452D"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Corresponding author details</w:t>
      </w:r>
    </w:p>
    <w:p w14:paraId="00000009" w14:textId="77777777" w:rsidR="0019452D"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Palak Kanwar,</w:t>
      </w:r>
    </w:p>
    <w:p w14:paraId="0000000A" w14:textId="77777777" w:rsidR="0019452D"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Assistant Professor</w:t>
      </w:r>
    </w:p>
    <w:p w14:paraId="0000000B" w14:textId="77777777" w:rsidR="0019452D"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Department of Psychology, </w:t>
      </w:r>
    </w:p>
    <w:p w14:paraId="0000000C" w14:textId="77777777" w:rsidR="0019452D"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School of Psychological Sciences, </w:t>
      </w:r>
    </w:p>
    <w:p w14:paraId="0000000D" w14:textId="77777777" w:rsidR="0019452D"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CHRIST University,  </w:t>
      </w:r>
    </w:p>
    <w:p w14:paraId="0000000E" w14:textId="77777777" w:rsidR="0019452D"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Bannerghatta Road Campus, Bangalore, Karnataka, India - 560076</w:t>
      </w:r>
      <w:r>
        <w:rPr>
          <w:rFonts w:ascii="Times New Roman" w:eastAsia="Times New Roman" w:hAnsi="Times New Roman" w:cs="Times New Roman"/>
          <w:b/>
          <w:sz w:val="24"/>
          <w:szCs w:val="24"/>
        </w:rPr>
        <w:br/>
        <w:t xml:space="preserve">Email: </w:t>
      </w:r>
      <w:hyperlink r:id="rId4">
        <w:r>
          <w:rPr>
            <w:rFonts w:ascii="Times New Roman" w:eastAsia="Times New Roman" w:hAnsi="Times New Roman" w:cs="Times New Roman"/>
            <w:b/>
            <w:color w:val="0563C1"/>
            <w:sz w:val="24"/>
            <w:szCs w:val="24"/>
            <w:u w:val="single"/>
          </w:rPr>
          <w:t>palak.kanwar@christuniversity.in</w:t>
        </w:r>
      </w:hyperlink>
    </w:p>
    <w:p w14:paraId="0000000F" w14:textId="77777777" w:rsidR="0019452D" w:rsidRDefault="0019452D">
      <w:pPr>
        <w:spacing w:after="160" w:line="480" w:lineRule="auto"/>
        <w:rPr>
          <w:rFonts w:ascii="Times New Roman" w:eastAsia="Times New Roman" w:hAnsi="Times New Roman" w:cs="Times New Roman"/>
          <w:b/>
          <w:sz w:val="24"/>
          <w:szCs w:val="24"/>
        </w:rPr>
      </w:pPr>
    </w:p>
    <w:p w14:paraId="00000010" w14:textId="77777777" w:rsidR="0019452D"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Statements and Declaration</w:t>
      </w:r>
    </w:p>
    <w:p w14:paraId="00000011" w14:textId="77777777" w:rsidR="0019452D" w:rsidRDefault="00000000">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have received no specific grant from any funding agency in the public, commercial, or not-for-profit sectors for this research. We have no conflict of interest to disclose.</w:t>
      </w:r>
    </w:p>
    <w:p w14:paraId="00000012" w14:textId="77777777" w:rsidR="0019452D" w:rsidRDefault="00000000">
      <w:pPr>
        <w:pBdr>
          <w:top w:val="none" w:sz="0" w:space="0" w:color="E5E7EB"/>
          <w:left w:val="none" w:sz="0" w:space="0" w:color="E5E7EB"/>
          <w:bottom w:val="none" w:sz="0" w:space="0" w:color="E5E7EB"/>
          <w:right w:val="none" w:sz="0" w:space="0" w:color="E5E7EB"/>
          <w:between w:val="none" w:sz="0" w:space="0" w:color="E5E7EB"/>
        </w:pBdr>
        <w:spacing w:before="240"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9132AE3" w14:textId="15C486F0" w:rsidR="00BC55AA" w:rsidRPr="0030689C" w:rsidRDefault="00BC55AA" w:rsidP="00BC55AA">
      <w:pPr>
        <w:spacing w:line="480" w:lineRule="auto"/>
        <w:rPr>
          <w:rFonts w:ascii="Times New Roman" w:eastAsia="Times New Roman" w:hAnsi="Times New Roman" w:cs="Times New Roman"/>
          <w:sz w:val="24"/>
          <w:szCs w:val="24"/>
        </w:rPr>
      </w:pPr>
      <w:r w:rsidRPr="0030689C">
        <w:rPr>
          <w:rFonts w:ascii="Times New Roman" w:eastAsia="Times New Roman" w:hAnsi="Times New Roman" w:cs="Times New Roman"/>
          <w:sz w:val="24"/>
          <w:szCs w:val="24"/>
        </w:rPr>
        <w:t>Pregnant women are particularly susceptible to depression due to the physical, physiological, and emotional changes that occur during pregnancy. The increased stress induced by the COVID-19 pandemic may exacerbate this vulnerability. Identifying the factors associated with depression in pregnant women during the pandemic can help healthcare professionals and policymakers develop effective interventions and assistance programs. The objective of this study was to conduct a review of the literature to identify the factors associated with depression among pregnant women during the COVID-19 pandemic. An extensive search of electronic databases including MEDLINE, Scopus, Web of Science, EBSCO, and CINAHL, was conducted using keywords related to COVID-19, depression, and pregnancy. Out of the 479 initially selected papers, 30 full-text articles were eligible for inclusion after screening. Risk factors included pandemic-specific stressors (fear of infection, healthcare disruptions, public health restrictions), pre-existing psychological vulnerabilities (prior mental health history, comorbid anxiety, sleep disturbance), and social-environmental determinants (lack of social support, socioeconomic disadvantage). Protective factors included social support, lifestyle behaviors (physical activity, healthy nutrition), psychological resources (self-compassion, positive pregnancy perceptions), and financial security. Given the evidence of the effect of prenatal mental health on the development of offspring, it is crucial to develop strategies and interventions to prevent the effect of any future pandemics on the mental health of pregnant women.</w:t>
      </w:r>
    </w:p>
    <w:p w14:paraId="3F60EFAD" w14:textId="77777777" w:rsidR="00BC55AA" w:rsidRPr="0030689C" w:rsidRDefault="00BC55AA" w:rsidP="00BC55AA">
      <w:pPr>
        <w:spacing w:line="480" w:lineRule="auto"/>
        <w:ind w:firstLine="720"/>
        <w:rPr>
          <w:rFonts w:ascii="Times New Roman" w:eastAsia="Times New Roman" w:hAnsi="Times New Roman" w:cs="Times New Roman"/>
          <w:sz w:val="24"/>
          <w:szCs w:val="24"/>
        </w:rPr>
      </w:pPr>
      <w:r w:rsidRPr="0030689C">
        <w:rPr>
          <w:rFonts w:ascii="Times New Roman" w:eastAsia="Times New Roman" w:hAnsi="Times New Roman" w:cs="Times New Roman"/>
          <w:i/>
          <w:sz w:val="24"/>
          <w:szCs w:val="24"/>
        </w:rPr>
        <w:lastRenderedPageBreak/>
        <w:t xml:space="preserve">Keywords: </w:t>
      </w:r>
      <w:r w:rsidRPr="0030689C">
        <w:rPr>
          <w:rFonts w:ascii="Times New Roman" w:eastAsia="Times New Roman" w:hAnsi="Times New Roman" w:cs="Times New Roman"/>
          <w:sz w:val="24"/>
          <w:szCs w:val="24"/>
        </w:rPr>
        <w:t>Pregnancy, COVID-19, Depression, Risk factors, Protective factors</w:t>
      </w:r>
    </w:p>
    <w:p w14:paraId="00000015" w14:textId="77777777" w:rsidR="0019452D" w:rsidRDefault="0019452D">
      <w:pPr>
        <w:pBdr>
          <w:top w:val="none" w:sz="0" w:space="0" w:color="E5E7EB"/>
          <w:left w:val="none" w:sz="0" w:space="0" w:color="E5E7EB"/>
          <w:bottom w:val="none" w:sz="0" w:space="0" w:color="E5E7EB"/>
          <w:right w:val="none" w:sz="0" w:space="0" w:color="E5E7EB"/>
          <w:between w:val="none" w:sz="0" w:space="0" w:color="E5E7EB"/>
        </w:pBdr>
        <w:spacing w:before="240" w:after="160" w:line="480" w:lineRule="auto"/>
        <w:rPr>
          <w:rFonts w:ascii="Times New Roman" w:eastAsia="Times New Roman" w:hAnsi="Times New Roman" w:cs="Times New Roman"/>
          <w:sz w:val="24"/>
          <w:szCs w:val="24"/>
        </w:rPr>
      </w:pPr>
    </w:p>
    <w:p w14:paraId="00000016" w14:textId="77777777" w:rsidR="0019452D" w:rsidRDefault="0019452D">
      <w:pPr>
        <w:pBdr>
          <w:top w:val="none" w:sz="0" w:space="0" w:color="E5E7EB"/>
          <w:left w:val="none" w:sz="0" w:space="0" w:color="E5E7EB"/>
          <w:bottom w:val="none" w:sz="0" w:space="0" w:color="E5E7EB"/>
          <w:right w:val="none" w:sz="0" w:space="0" w:color="E5E7EB"/>
          <w:between w:val="none" w:sz="0" w:space="0" w:color="E5E7EB"/>
        </w:pBdr>
        <w:spacing w:before="240" w:after="160" w:line="480" w:lineRule="auto"/>
        <w:ind w:firstLine="720"/>
        <w:rPr>
          <w:rFonts w:ascii="Times New Roman" w:eastAsia="Times New Roman" w:hAnsi="Times New Roman" w:cs="Times New Roman"/>
          <w:sz w:val="24"/>
          <w:szCs w:val="24"/>
        </w:rPr>
      </w:pPr>
    </w:p>
    <w:p w14:paraId="00000017" w14:textId="77777777" w:rsidR="0019452D" w:rsidRDefault="0019452D">
      <w:pPr>
        <w:pBdr>
          <w:top w:val="none" w:sz="0" w:space="0" w:color="E5E7EB"/>
          <w:left w:val="none" w:sz="0" w:space="0" w:color="E5E7EB"/>
          <w:bottom w:val="none" w:sz="0" w:space="0" w:color="E5E7EB"/>
          <w:right w:val="none" w:sz="0" w:space="0" w:color="E5E7EB"/>
          <w:between w:val="none" w:sz="0" w:space="0" w:color="E5E7EB"/>
        </w:pBdr>
        <w:spacing w:line="480" w:lineRule="auto"/>
        <w:rPr>
          <w:rFonts w:ascii="Times New Roman" w:eastAsia="Times New Roman" w:hAnsi="Times New Roman" w:cs="Times New Roman"/>
          <w:sz w:val="24"/>
          <w:szCs w:val="24"/>
        </w:rPr>
      </w:pPr>
    </w:p>
    <w:p w14:paraId="00000018" w14:textId="77777777" w:rsidR="0019452D" w:rsidRDefault="0019452D">
      <w:pPr>
        <w:spacing w:line="480" w:lineRule="auto"/>
        <w:rPr>
          <w:rFonts w:ascii="Times New Roman" w:eastAsia="Times New Roman" w:hAnsi="Times New Roman" w:cs="Times New Roman"/>
          <w:sz w:val="24"/>
          <w:szCs w:val="24"/>
        </w:rPr>
      </w:pPr>
    </w:p>
    <w:sectPr w:rsidR="001945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2D"/>
    <w:rsid w:val="0019452D"/>
    <w:rsid w:val="00B70C80"/>
    <w:rsid w:val="00BC55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E432"/>
  <w15:docId w15:val="{0B245DE1-F8C2-4A4F-8F61-318859B9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lak.kanwar@christuniversity.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Niteesh Simon</dc:creator>
  <cp:lastModifiedBy>Niteesh Simon</cp:lastModifiedBy>
  <cp:revision>2</cp:revision>
  <dcterms:created xsi:type="dcterms:W3CDTF">2025-10-29T08:48:00Z</dcterms:created>
  <dcterms:modified xsi:type="dcterms:W3CDTF">2025-10-29T08:48:00Z</dcterms:modified>
</cp:coreProperties>
</file>