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9B806" w14:textId="77777777" w:rsidR="00AA4EE8" w:rsidRDefault="00AA4EE8" w:rsidP="00AA4EE8">
      <w:pPr>
        <w:spacing w:line="480" w:lineRule="auto"/>
      </w:pPr>
      <w:r>
        <w:t xml:space="preserve">Title: </w:t>
      </w:r>
      <w:r w:rsidRPr="004E589A">
        <w:t xml:space="preserve">Strength in the Face of Adversity: Resilience Among Mexican Nationals and Mexican </w:t>
      </w:r>
    </w:p>
    <w:p w14:paraId="79A5C652" w14:textId="77777777" w:rsidR="00AA4EE8" w:rsidRPr="004E589A" w:rsidRDefault="00AA4EE8" w:rsidP="00AA4EE8">
      <w:pPr>
        <w:spacing w:line="480" w:lineRule="auto"/>
        <w:ind w:firstLine="720"/>
      </w:pPr>
      <w:r w:rsidRPr="004E589A">
        <w:t>Immigrants to the United States</w:t>
      </w:r>
    </w:p>
    <w:p w14:paraId="67B639A3" w14:textId="77777777" w:rsidR="00AA4EE8" w:rsidRDefault="00AA4EE8">
      <w:r>
        <w:t>Manuscript#: 323-725-1</w:t>
      </w:r>
    </w:p>
    <w:p w14:paraId="1110834C" w14:textId="77777777" w:rsidR="000850F2" w:rsidRDefault="000850F2"/>
    <w:p w14:paraId="4189C3BD" w14:textId="37A670FD" w:rsidR="000850F2" w:rsidRDefault="00266018" w:rsidP="00094F25">
      <w:pPr>
        <w:ind w:firstLine="720"/>
      </w:pPr>
      <w:r>
        <w:t xml:space="preserve">This article sets the stage for understanding the difficulties that Mexican immigrants face and highlights the issues that could be ameliorated if the receiving culture was more hospitable and open to receiving immigrants from South America.  The fact that the US has no information or support services for immigrants is a travesty.  The difference in resilience among Mexican nationals and immigrants speaks to the issue.  </w:t>
      </w:r>
    </w:p>
    <w:p w14:paraId="0EBBB698" w14:textId="1FB1A870" w:rsidR="00094F25" w:rsidRDefault="00094F25" w:rsidP="00094F25">
      <w:pPr>
        <w:ind w:firstLine="720"/>
      </w:pPr>
      <w:r>
        <w:t xml:space="preserve">The study has several issues in terms of the different group sizes for the two populations studied.  Also the design seems to be somewhat limited as they also considered environmental variables that were part of the design, although I was not able to find any supportive evidence for his variable.  Also the study was conducted in in Southern Mexico and the sample in the US may or may not have been from the same part of Mexico.  </w:t>
      </w:r>
    </w:p>
    <w:p w14:paraId="47D1F546" w14:textId="1631ECF1" w:rsidR="005B2BA4" w:rsidRDefault="00094F25" w:rsidP="005B2BA4">
      <w:pPr>
        <w:ind w:firstLine="720"/>
      </w:pPr>
      <w:r>
        <w:t xml:space="preserve">The immigrants, including undocumented immigrants (for whom we have limited information) differed on resilience factors as identified by the research variables is to be expected. </w:t>
      </w:r>
      <w:r w:rsidR="005B2BA4">
        <w:t>This research highlights the effect of external variables and how supportive or unsupportive they are and leads to implications, that were articulated very well by the authors-social justice concerns about treatment of immigrants and the lack of support.  From a social justice perspective this is a critical issue that that needs to be examined in depth and may eve lead to social change in terms of services that could be provided to new immigrants to this nation.</w:t>
      </w:r>
    </w:p>
    <w:p w14:paraId="1F658F29" w14:textId="7C4DB496" w:rsidR="005B2BA4" w:rsidRDefault="005B2BA4" w:rsidP="005B2BA4">
      <w:r>
        <w:tab/>
        <w:t>I am attaching a copy of the manuscript with track changes with additional issues and concerns that I hope you can convey to the authors.  I believe it needs revisions and APA writing style that should be easy for them to revise.  Also, I am not an expert on qualitative research and I hope you have a review from another person who is an expert on qualitative methodology.</w:t>
      </w:r>
      <w:bookmarkStart w:id="0" w:name="_GoBack"/>
      <w:bookmarkEnd w:id="0"/>
    </w:p>
    <w:p w14:paraId="54CE1A2D" w14:textId="77777777" w:rsidR="00AA4EE8" w:rsidRDefault="00AA4EE8"/>
    <w:p w14:paraId="01CF02C6" w14:textId="77777777" w:rsidR="00AA4EE8" w:rsidRDefault="00AA4EE8"/>
    <w:sectPr w:rsidR="00AA4EE8" w:rsidSect="007B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E8"/>
    <w:rsid w:val="000850F2"/>
    <w:rsid w:val="00094F25"/>
    <w:rsid w:val="001C4927"/>
    <w:rsid w:val="00266018"/>
    <w:rsid w:val="005B2BA4"/>
    <w:rsid w:val="007B4350"/>
    <w:rsid w:val="00AA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C8D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302</Words>
  <Characters>1724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Farah</dc:creator>
  <cp:keywords/>
  <dc:description/>
  <cp:lastModifiedBy>Ibrahim, Farah</cp:lastModifiedBy>
  <cp:revision>2</cp:revision>
  <dcterms:created xsi:type="dcterms:W3CDTF">2016-10-22T00:00:00Z</dcterms:created>
  <dcterms:modified xsi:type="dcterms:W3CDTF">2016-10-22T02:08:00Z</dcterms:modified>
</cp:coreProperties>
</file>