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CB525" w14:textId="6798A546" w:rsidR="00B67A31" w:rsidRPr="00A224B3" w:rsidRDefault="00B67A31" w:rsidP="00C92685">
      <w:pPr>
        <w:spacing w:after="0" w:line="360" w:lineRule="auto"/>
        <w:jc w:val="center"/>
        <w:rPr>
          <w:rFonts w:ascii="Times New Roman" w:hAnsi="Times New Roman" w:cs="Times New Roman"/>
          <w:b/>
          <w:szCs w:val="24"/>
          <w:lang w:val="en-US"/>
        </w:rPr>
      </w:pPr>
      <w:r w:rsidRPr="00A224B3">
        <w:rPr>
          <w:rFonts w:ascii="Times New Roman" w:hAnsi="Times New Roman" w:cs="Times New Roman"/>
          <w:b/>
          <w:szCs w:val="24"/>
          <w:lang w:val="en-US"/>
        </w:rPr>
        <w:t>Comparing cognitive-behavior therapy and positive psychology to enhance emotional well-being</w:t>
      </w:r>
    </w:p>
    <w:p w14:paraId="6909D5BC" w14:textId="77777777" w:rsidR="007357CD" w:rsidRPr="00A224B3" w:rsidRDefault="007357CD" w:rsidP="00C92685">
      <w:pPr>
        <w:spacing w:after="0" w:line="360" w:lineRule="auto"/>
        <w:rPr>
          <w:rFonts w:ascii="Times New Roman" w:hAnsi="Times New Roman" w:cs="Times New Roman"/>
          <w:b/>
          <w:szCs w:val="24"/>
          <w:lang w:val="en-US"/>
        </w:rPr>
      </w:pPr>
      <w:bookmarkStart w:id="0" w:name="_GoBack"/>
      <w:bookmarkEnd w:id="0"/>
    </w:p>
    <w:p w14:paraId="384BFF11" w14:textId="13ABBD06" w:rsidR="007357CD" w:rsidRPr="00A224B3" w:rsidRDefault="007357CD" w:rsidP="001F1ECD">
      <w:pPr>
        <w:pStyle w:val="Heading1"/>
        <w:spacing w:line="360" w:lineRule="auto"/>
        <w:jc w:val="center"/>
        <w:rPr>
          <w:color w:val="auto"/>
          <w:sz w:val="24"/>
          <w:szCs w:val="24"/>
          <w:lang w:val="en-US"/>
        </w:rPr>
      </w:pPr>
      <w:r w:rsidRPr="00A224B3">
        <w:rPr>
          <w:rFonts w:ascii="Times New Roman" w:hAnsi="Times New Roman" w:cs="Times New Roman"/>
          <w:b/>
          <w:color w:val="auto"/>
          <w:sz w:val="24"/>
          <w:szCs w:val="24"/>
          <w:lang w:val="en-US"/>
        </w:rPr>
        <w:t>Introduction</w:t>
      </w:r>
    </w:p>
    <w:p w14:paraId="5684F469" w14:textId="0E4D70F9" w:rsidR="007357CD" w:rsidRPr="00A224B3" w:rsidRDefault="007357CD" w:rsidP="00C92685">
      <w:pPr>
        <w:spacing w:line="360" w:lineRule="auto"/>
        <w:jc w:val="both"/>
        <w:rPr>
          <w:rFonts w:ascii="Times New Roman" w:hAnsi="Times New Roman" w:cs="Times New Roman"/>
          <w:szCs w:val="24"/>
          <w:lang w:val="en-US"/>
        </w:rPr>
      </w:pPr>
      <w:r w:rsidRPr="00A224B3">
        <w:rPr>
          <w:rFonts w:ascii="Times New Roman" w:hAnsi="Times New Roman" w:cs="Times New Roman"/>
          <w:szCs w:val="24"/>
          <w:lang w:val="en-US"/>
        </w:rPr>
        <w:t xml:space="preserve">Positive Psychology is the result of a </w:t>
      </w:r>
      <w:r w:rsidRPr="00A224B3">
        <w:rPr>
          <w:rFonts w:ascii="Times New Roman" w:hAnsi="Times New Roman" w:cs="Times New Roman"/>
          <w:bCs/>
          <w:szCs w:val="24"/>
          <w:lang w:val="en-US"/>
        </w:rPr>
        <w:t>new approach</w:t>
      </w:r>
      <w:r w:rsidRPr="00A224B3">
        <w:rPr>
          <w:rFonts w:ascii="Times New Roman" w:hAnsi="Times New Roman" w:cs="Times New Roman"/>
          <w:szCs w:val="24"/>
          <w:lang w:val="en-US"/>
        </w:rPr>
        <w:t xml:space="preserve"> of the relationship between people and health</w:t>
      </w:r>
      <w:r w:rsidR="008C3986" w:rsidRPr="00A224B3">
        <w:rPr>
          <w:rFonts w:ascii="Times New Roman" w:hAnsi="Times New Roman" w:cs="Times New Roman"/>
          <w:szCs w:val="24"/>
          <w:lang w:val="en-US"/>
        </w:rPr>
        <w:t xml:space="preserve"> (</w:t>
      </w:r>
      <w:r w:rsidR="008C3986" w:rsidRPr="00A224B3">
        <w:rPr>
          <w:rFonts w:ascii="Times New Roman" w:eastAsia="Times New Roman" w:hAnsi="Times New Roman" w:cs="Times New Roman"/>
          <w:szCs w:val="24"/>
          <w:lang w:val="en-US" w:eastAsia="es-ES"/>
        </w:rPr>
        <w:t>Post, 2005</w:t>
      </w:r>
      <w:r w:rsidR="00307387" w:rsidRPr="00A224B3">
        <w:rPr>
          <w:rFonts w:ascii="Times New Roman" w:eastAsia="Times New Roman" w:hAnsi="Times New Roman" w:cs="Times New Roman"/>
          <w:szCs w:val="24"/>
          <w:lang w:val="en-US" w:eastAsia="es-ES"/>
        </w:rPr>
        <w:t>; Seligman, Ernst, Gillha</w:t>
      </w:r>
      <w:r w:rsidR="00A224B3">
        <w:rPr>
          <w:rFonts w:ascii="Times New Roman" w:eastAsia="Times New Roman" w:hAnsi="Times New Roman" w:cs="Times New Roman"/>
          <w:szCs w:val="24"/>
          <w:lang w:val="en-US" w:eastAsia="es-ES"/>
        </w:rPr>
        <w:t>m</w:t>
      </w:r>
      <w:r w:rsidR="00307387" w:rsidRPr="00A224B3">
        <w:rPr>
          <w:rFonts w:ascii="Times New Roman" w:eastAsia="Times New Roman" w:hAnsi="Times New Roman" w:cs="Times New Roman"/>
          <w:szCs w:val="24"/>
          <w:lang w:val="en-US" w:eastAsia="es-ES"/>
        </w:rPr>
        <w:t xml:space="preserve">, </w:t>
      </w:r>
      <w:proofErr w:type="spellStart"/>
      <w:r w:rsidR="00307387" w:rsidRPr="00A224B3">
        <w:rPr>
          <w:rFonts w:ascii="Times New Roman" w:eastAsia="Times New Roman" w:hAnsi="Times New Roman" w:cs="Times New Roman"/>
          <w:szCs w:val="24"/>
          <w:lang w:val="en-US" w:eastAsia="es-ES"/>
        </w:rPr>
        <w:t>Reivich</w:t>
      </w:r>
      <w:proofErr w:type="spellEnd"/>
      <w:r w:rsidR="00307387" w:rsidRPr="00A224B3">
        <w:rPr>
          <w:rFonts w:ascii="Times New Roman" w:eastAsia="Times New Roman" w:hAnsi="Times New Roman" w:cs="Times New Roman"/>
          <w:szCs w:val="24"/>
          <w:lang w:val="en-US" w:eastAsia="es-ES"/>
        </w:rPr>
        <w:t xml:space="preserve"> &amp; </w:t>
      </w:r>
      <w:proofErr w:type="spellStart"/>
      <w:r w:rsidR="00307387" w:rsidRPr="00A224B3">
        <w:rPr>
          <w:rFonts w:ascii="Times New Roman" w:eastAsia="Times New Roman" w:hAnsi="Times New Roman" w:cs="Times New Roman"/>
          <w:szCs w:val="24"/>
          <w:lang w:val="en-US" w:eastAsia="es-ES"/>
        </w:rPr>
        <w:t>Linkins</w:t>
      </w:r>
      <w:proofErr w:type="spellEnd"/>
      <w:r w:rsidR="00307387" w:rsidRPr="00A224B3">
        <w:rPr>
          <w:rFonts w:ascii="Times New Roman" w:eastAsia="Times New Roman" w:hAnsi="Times New Roman" w:cs="Times New Roman"/>
          <w:szCs w:val="24"/>
          <w:lang w:val="en-US" w:eastAsia="es-ES"/>
        </w:rPr>
        <w:t>, 2009</w:t>
      </w:r>
      <w:r w:rsidR="008C3986" w:rsidRPr="00A224B3">
        <w:rPr>
          <w:rFonts w:ascii="Times New Roman" w:eastAsia="Times New Roman" w:hAnsi="Times New Roman" w:cs="Times New Roman"/>
          <w:szCs w:val="24"/>
          <w:lang w:val="en-US" w:eastAsia="es-ES"/>
        </w:rPr>
        <w:t>)</w:t>
      </w:r>
      <w:r w:rsidRPr="00A224B3">
        <w:rPr>
          <w:rFonts w:ascii="Times New Roman" w:hAnsi="Times New Roman" w:cs="Times New Roman"/>
          <w:szCs w:val="24"/>
          <w:lang w:val="en-US"/>
        </w:rPr>
        <w:t>. In the last century, pathologies were seen as the most important subject in the lives of people. For which, there are consequences like the victimization of the patients and seeing psychologists just as cataloguers of mental illness, forgetting the existence of normal life to make patients happier and more productive (Seligman, 2002</w:t>
      </w:r>
      <w:r w:rsidR="0033333F" w:rsidRPr="00A224B3">
        <w:rPr>
          <w:rFonts w:ascii="Times New Roman" w:hAnsi="Times New Roman" w:cs="Times New Roman"/>
          <w:szCs w:val="24"/>
          <w:lang w:val="en-US"/>
        </w:rPr>
        <w:t xml:space="preserve">; </w:t>
      </w:r>
      <w:proofErr w:type="spellStart"/>
      <w:r w:rsidR="0033333F" w:rsidRPr="00A224B3">
        <w:rPr>
          <w:rFonts w:ascii="Times New Roman" w:eastAsia="Times New Roman" w:hAnsi="Times New Roman" w:cs="Times New Roman"/>
          <w:szCs w:val="24"/>
          <w:lang w:val="en-US" w:eastAsia="es-ES"/>
        </w:rPr>
        <w:t>Vaillant</w:t>
      </w:r>
      <w:proofErr w:type="spellEnd"/>
      <w:r w:rsidR="0033333F" w:rsidRPr="00A224B3">
        <w:rPr>
          <w:rFonts w:ascii="Times New Roman" w:eastAsia="Times New Roman" w:hAnsi="Times New Roman" w:cs="Times New Roman"/>
          <w:szCs w:val="24"/>
          <w:lang w:val="en-US" w:eastAsia="es-ES"/>
        </w:rPr>
        <w:t>, 2003</w:t>
      </w:r>
      <w:r w:rsidRPr="00A224B3">
        <w:rPr>
          <w:rFonts w:ascii="Times New Roman" w:hAnsi="Times New Roman" w:cs="Times New Roman"/>
          <w:szCs w:val="24"/>
          <w:lang w:val="en-US"/>
        </w:rPr>
        <w:t>). Otherwise, Positive Psychology shows that pathologies are only a part of the total of what is known as health</w:t>
      </w:r>
      <w:r w:rsidR="00D33B67" w:rsidRPr="00A224B3">
        <w:rPr>
          <w:rFonts w:ascii="Times New Roman" w:hAnsi="Times New Roman" w:cs="Times New Roman"/>
          <w:szCs w:val="24"/>
          <w:lang w:val="en-US"/>
        </w:rPr>
        <w:t xml:space="preserve"> (</w:t>
      </w:r>
      <w:r w:rsidR="00D33B67" w:rsidRPr="00A224B3">
        <w:rPr>
          <w:rFonts w:ascii="Times New Roman" w:eastAsia="Times New Roman" w:hAnsi="Times New Roman" w:cs="Times New Roman"/>
          <w:szCs w:val="24"/>
          <w:lang w:val="en-US" w:eastAsia="es-ES"/>
        </w:rPr>
        <w:t>Huebner &amp; Gilman, 2003)</w:t>
      </w:r>
      <w:r w:rsidRPr="00A224B3">
        <w:rPr>
          <w:rFonts w:ascii="Times New Roman" w:hAnsi="Times New Roman" w:cs="Times New Roman"/>
          <w:szCs w:val="24"/>
          <w:lang w:val="en-US"/>
        </w:rPr>
        <w:t>. Therefore, in this conception, psychology focuses on issues that are outside the aura of pathologies, concentrating on the best qualities that are in each person (Castillo &amp; Pintado, 2015</w:t>
      </w:r>
      <w:r w:rsidR="001A73A2" w:rsidRPr="00A224B3">
        <w:rPr>
          <w:rFonts w:ascii="Times New Roman" w:hAnsi="Times New Roman" w:cs="Times New Roman"/>
          <w:szCs w:val="24"/>
          <w:lang w:val="en-US"/>
        </w:rPr>
        <w:t>; Fredrickson, 2001</w:t>
      </w:r>
      <w:r w:rsidRPr="00A224B3">
        <w:rPr>
          <w:rFonts w:ascii="Times New Roman" w:hAnsi="Times New Roman" w:cs="Times New Roman"/>
          <w:szCs w:val="24"/>
          <w:lang w:val="en-US"/>
        </w:rPr>
        <w:t xml:space="preserve">). </w:t>
      </w:r>
    </w:p>
    <w:p w14:paraId="45A133B1" w14:textId="03B5C22A" w:rsidR="007357CD" w:rsidRPr="00A224B3" w:rsidRDefault="007357CD" w:rsidP="00C92685">
      <w:pPr>
        <w:spacing w:line="360" w:lineRule="auto"/>
        <w:ind w:firstLine="708"/>
        <w:jc w:val="both"/>
        <w:rPr>
          <w:rFonts w:ascii="Times New Roman" w:hAnsi="Times New Roman" w:cs="Times New Roman"/>
          <w:szCs w:val="24"/>
          <w:lang w:val="en-US"/>
        </w:rPr>
      </w:pPr>
      <w:r w:rsidRPr="00A224B3">
        <w:rPr>
          <w:rFonts w:ascii="Times New Roman" w:hAnsi="Times New Roman" w:cs="Times New Roman"/>
          <w:szCs w:val="24"/>
          <w:lang w:val="en-US"/>
        </w:rPr>
        <w:t>Positive Psychology is interested in enhancing the potential of well-being</w:t>
      </w:r>
      <w:r w:rsidR="00244CD8" w:rsidRPr="00A224B3">
        <w:rPr>
          <w:rFonts w:ascii="Times New Roman" w:hAnsi="Times New Roman" w:cs="Times New Roman"/>
          <w:szCs w:val="24"/>
          <w:lang w:val="en-US"/>
        </w:rPr>
        <w:t xml:space="preserve"> (</w:t>
      </w:r>
      <w:proofErr w:type="spellStart"/>
      <w:r w:rsidR="00244CD8" w:rsidRPr="00A224B3">
        <w:rPr>
          <w:rFonts w:ascii="Times New Roman" w:hAnsi="Times New Roman" w:cs="Times New Roman"/>
          <w:szCs w:val="24"/>
          <w:lang w:val="en-US"/>
        </w:rPr>
        <w:t>Diener</w:t>
      </w:r>
      <w:proofErr w:type="spellEnd"/>
      <w:r w:rsidR="00244CD8" w:rsidRPr="00A224B3">
        <w:rPr>
          <w:rFonts w:ascii="Times New Roman" w:hAnsi="Times New Roman" w:cs="Times New Roman"/>
          <w:szCs w:val="24"/>
          <w:lang w:val="en-US"/>
        </w:rPr>
        <w:t>, 2000)</w:t>
      </w:r>
      <w:r w:rsidRPr="00A224B3">
        <w:rPr>
          <w:rFonts w:ascii="Times New Roman" w:hAnsi="Times New Roman" w:cs="Times New Roman"/>
          <w:szCs w:val="24"/>
          <w:lang w:val="en-US"/>
        </w:rPr>
        <w:t>. The emphasis is on the positive aspect and the strengths of people in order to increase their happiness levels and prevent mental diseases</w:t>
      </w:r>
      <w:r w:rsidR="00244CD8" w:rsidRPr="00A224B3">
        <w:rPr>
          <w:rFonts w:ascii="Times New Roman" w:hAnsi="Times New Roman" w:cs="Times New Roman"/>
          <w:szCs w:val="24"/>
          <w:lang w:val="en-US"/>
        </w:rPr>
        <w:t xml:space="preserve"> (</w:t>
      </w:r>
      <w:proofErr w:type="spellStart"/>
      <w:r w:rsidR="00244CD8" w:rsidRPr="00A224B3">
        <w:rPr>
          <w:rFonts w:ascii="Times New Roman" w:hAnsi="Times New Roman" w:cs="Times New Roman"/>
          <w:szCs w:val="24"/>
          <w:lang w:val="en-US"/>
        </w:rPr>
        <w:t>Schueller</w:t>
      </w:r>
      <w:proofErr w:type="spellEnd"/>
      <w:r w:rsidR="00244CD8" w:rsidRPr="00A224B3">
        <w:rPr>
          <w:rFonts w:ascii="Times New Roman" w:hAnsi="Times New Roman" w:cs="Times New Roman"/>
          <w:szCs w:val="24"/>
          <w:lang w:val="en-US"/>
        </w:rPr>
        <w:t>, 2009)</w:t>
      </w:r>
      <w:r w:rsidRPr="00A224B3">
        <w:rPr>
          <w:rFonts w:ascii="Times New Roman" w:hAnsi="Times New Roman" w:cs="Times New Roman"/>
          <w:szCs w:val="24"/>
          <w:lang w:val="en-US"/>
        </w:rPr>
        <w:t>. It follows that emotional well-being is understood as the way in which a person evaluates their life, including the presence of positive emotions and the absence of pathologies, such as, anxiety and depression symptoms</w:t>
      </w:r>
      <w:r w:rsidR="00F45AE6" w:rsidRPr="00A224B3">
        <w:rPr>
          <w:rFonts w:ascii="Times New Roman" w:hAnsi="Times New Roman" w:cs="Times New Roman"/>
          <w:szCs w:val="24"/>
          <w:lang w:val="en-US"/>
        </w:rPr>
        <w:t xml:space="preserve"> (</w:t>
      </w:r>
      <w:r w:rsidR="00F45AE6" w:rsidRPr="00A224B3">
        <w:rPr>
          <w:rFonts w:ascii="Times New Roman" w:eastAsia="Times New Roman" w:hAnsi="Times New Roman" w:cs="Times New Roman"/>
          <w:szCs w:val="24"/>
          <w:lang w:val="en-US" w:eastAsia="es-ES"/>
        </w:rPr>
        <w:t>Fredrickson, 2001)</w:t>
      </w:r>
      <w:r w:rsidRPr="00A224B3">
        <w:rPr>
          <w:rFonts w:ascii="Times New Roman" w:hAnsi="Times New Roman" w:cs="Times New Roman"/>
          <w:szCs w:val="24"/>
          <w:lang w:val="en-US"/>
        </w:rPr>
        <w:t>. Moreover, the positive aspects promote the prevention of mental diseases and help to minimize pathologies</w:t>
      </w:r>
      <w:r w:rsidR="008705A9" w:rsidRPr="00A224B3">
        <w:rPr>
          <w:rFonts w:ascii="Times New Roman" w:hAnsi="Times New Roman" w:cs="Times New Roman"/>
          <w:szCs w:val="24"/>
          <w:lang w:val="en-US"/>
        </w:rPr>
        <w:t xml:space="preserve"> (</w:t>
      </w:r>
      <w:proofErr w:type="spellStart"/>
      <w:r w:rsidRPr="00A224B3">
        <w:rPr>
          <w:rFonts w:ascii="Times New Roman" w:hAnsi="Times New Roman" w:cs="Times New Roman"/>
          <w:szCs w:val="24"/>
          <w:lang w:val="en-US"/>
        </w:rPr>
        <w:t>Diener</w:t>
      </w:r>
      <w:proofErr w:type="spellEnd"/>
      <w:r w:rsidRPr="00A224B3">
        <w:rPr>
          <w:rFonts w:ascii="Times New Roman" w:hAnsi="Times New Roman" w:cs="Times New Roman"/>
          <w:szCs w:val="24"/>
          <w:lang w:val="en-US"/>
        </w:rPr>
        <w:t xml:space="preserve">, Suh </w:t>
      </w:r>
      <w:r w:rsidR="008705A9" w:rsidRPr="00A224B3">
        <w:rPr>
          <w:rFonts w:ascii="Times New Roman" w:hAnsi="Times New Roman" w:cs="Times New Roman"/>
          <w:szCs w:val="24"/>
          <w:lang w:val="en-US"/>
        </w:rPr>
        <w:t xml:space="preserve">&amp; </w:t>
      </w:r>
      <w:proofErr w:type="spellStart"/>
      <w:r w:rsidRPr="00A224B3">
        <w:rPr>
          <w:rFonts w:ascii="Times New Roman" w:hAnsi="Times New Roman" w:cs="Times New Roman"/>
          <w:szCs w:val="24"/>
          <w:lang w:val="en-US"/>
        </w:rPr>
        <w:t>Oishi</w:t>
      </w:r>
      <w:proofErr w:type="spellEnd"/>
      <w:r w:rsidR="008705A9" w:rsidRPr="00A224B3">
        <w:rPr>
          <w:rFonts w:ascii="Times New Roman" w:hAnsi="Times New Roman" w:cs="Times New Roman"/>
          <w:szCs w:val="24"/>
          <w:lang w:val="en-US"/>
        </w:rPr>
        <w:t>,</w:t>
      </w:r>
      <w:r w:rsidR="00810DE4" w:rsidRPr="00A224B3">
        <w:rPr>
          <w:rFonts w:ascii="Times New Roman" w:hAnsi="Times New Roman" w:cs="Times New Roman"/>
          <w:szCs w:val="24"/>
          <w:lang w:val="en-US"/>
        </w:rPr>
        <w:t xml:space="preserve"> </w:t>
      </w:r>
      <w:r w:rsidRPr="00A224B3">
        <w:rPr>
          <w:rFonts w:ascii="Times New Roman" w:hAnsi="Times New Roman" w:cs="Times New Roman"/>
          <w:szCs w:val="24"/>
          <w:lang w:val="en-US"/>
        </w:rPr>
        <w:t>1997</w:t>
      </w:r>
      <w:r w:rsidR="008705A9" w:rsidRPr="00A224B3">
        <w:rPr>
          <w:rFonts w:ascii="Times New Roman" w:hAnsi="Times New Roman" w:cs="Times New Roman"/>
          <w:szCs w:val="24"/>
          <w:lang w:val="en-US"/>
        </w:rPr>
        <w:t>;</w:t>
      </w:r>
      <w:r w:rsidR="008705A9" w:rsidRPr="00A224B3">
        <w:rPr>
          <w:rFonts w:ascii="Times New Roman" w:eastAsia="Times New Roman" w:hAnsi="Times New Roman" w:cs="Times New Roman"/>
          <w:szCs w:val="24"/>
          <w:lang w:val="en-US" w:eastAsia="es-ES"/>
        </w:rPr>
        <w:t xml:space="preserve"> </w:t>
      </w:r>
      <w:r w:rsidR="008705A9" w:rsidRPr="00A224B3">
        <w:rPr>
          <w:rFonts w:ascii="Times New Roman" w:hAnsi="Times New Roman" w:cs="Times New Roman"/>
          <w:szCs w:val="24"/>
          <w:lang w:val="en-US"/>
        </w:rPr>
        <w:t xml:space="preserve">Fredrickson &amp; </w:t>
      </w:r>
      <w:proofErr w:type="spellStart"/>
      <w:r w:rsidR="008705A9" w:rsidRPr="00A224B3">
        <w:rPr>
          <w:rFonts w:ascii="Times New Roman" w:hAnsi="Times New Roman" w:cs="Times New Roman"/>
          <w:szCs w:val="24"/>
          <w:lang w:val="en-US"/>
        </w:rPr>
        <w:t>Losada</w:t>
      </w:r>
      <w:proofErr w:type="spellEnd"/>
      <w:r w:rsidR="008705A9" w:rsidRPr="00A224B3">
        <w:rPr>
          <w:rFonts w:ascii="Times New Roman" w:hAnsi="Times New Roman" w:cs="Times New Roman"/>
          <w:szCs w:val="24"/>
          <w:lang w:val="en-US"/>
        </w:rPr>
        <w:t>, 2005, 2013</w:t>
      </w:r>
      <w:r w:rsidRPr="00A224B3">
        <w:rPr>
          <w:rFonts w:ascii="Times New Roman" w:hAnsi="Times New Roman" w:cs="Times New Roman"/>
          <w:szCs w:val="24"/>
          <w:lang w:val="en-US"/>
        </w:rPr>
        <w:t>)</w:t>
      </w:r>
      <w:r w:rsidR="008705A9" w:rsidRPr="00A224B3">
        <w:rPr>
          <w:rFonts w:ascii="Times New Roman" w:hAnsi="Times New Roman" w:cs="Times New Roman"/>
          <w:szCs w:val="24"/>
          <w:lang w:val="en-US"/>
        </w:rPr>
        <w:t>.</w:t>
      </w:r>
    </w:p>
    <w:p w14:paraId="5448D515" w14:textId="69FB5F37" w:rsidR="007357CD" w:rsidRPr="00A224B3" w:rsidRDefault="007357CD" w:rsidP="00C92685">
      <w:pPr>
        <w:spacing w:line="360" w:lineRule="auto"/>
        <w:jc w:val="both"/>
        <w:rPr>
          <w:rFonts w:ascii="Times New Roman" w:hAnsi="Times New Roman" w:cs="Times New Roman"/>
          <w:szCs w:val="24"/>
          <w:lang w:val="en-US"/>
        </w:rPr>
      </w:pPr>
      <w:r w:rsidRPr="00A224B3">
        <w:rPr>
          <w:rFonts w:ascii="Times New Roman" w:hAnsi="Times New Roman" w:cs="Times New Roman"/>
          <w:szCs w:val="24"/>
          <w:lang w:val="en-US"/>
        </w:rPr>
        <w:tab/>
        <w:t>In the last 15 years there haves been several studies validating Positive Psychology</w:t>
      </w:r>
      <w:r w:rsidR="008705A9" w:rsidRPr="00A224B3">
        <w:rPr>
          <w:rFonts w:ascii="Times New Roman" w:hAnsi="Times New Roman" w:cs="Times New Roman"/>
          <w:szCs w:val="24"/>
          <w:lang w:val="en-US"/>
        </w:rPr>
        <w:t xml:space="preserve"> (</w:t>
      </w:r>
      <w:proofErr w:type="spellStart"/>
      <w:r w:rsidR="00CD3E0C" w:rsidRPr="00A224B3">
        <w:rPr>
          <w:rFonts w:ascii="Times New Roman" w:eastAsia="Times New Roman" w:hAnsi="Times New Roman" w:cs="Times New Roman"/>
          <w:szCs w:val="24"/>
          <w:lang w:val="en-US" w:eastAsia="es-ES"/>
        </w:rPr>
        <w:t>Bolier</w:t>
      </w:r>
      <w:proofErr w:type="spellEnd"/>
      <w:r w:rsidR="00CD3E0C" w:rsidRPr="00A224B3">
        <w:rPr>
          <w:rFonts w:ascii="Times New Roman" w:hAnsi="Times New Roman" w:cs="Times New Roman"/>
          <w:szCs w:val="24"/>
          <w:lang w:val="en-US"/>
        </w:rPr>
        <w:t xml:space="preserve"> et al., 2013; </w:t>
      </w:r>
      <w:r w:rsidR="008705A9" w:rsidRPr="00A224B3">
        <w:rPr>
          <w:rFonts w:ascii="Times New Roman" w:hAnsi="Times New Roman" w:cs="Times New Roman"/>
          <w:szCs w:val="24"/>
          <w:lang w:val="en-US"/>
        </w:rPr>
        <w:t xml:space="preserve">Sin &amp; </w:t>
      </w:r>
      <w:proofErr w:type="spellStart"/>
      <w:r w:rsidR="008705A9" w:rsidRPr="00A224B3">
        <w:rPr>
          <w:rFonts w:ascii="Times New Roman" w:hAnsi="Times New Roman" w:cs="Times New Roman"/>
          <w:szCs w:val="24"/>
          <w:lang w:val="en-US"/>
        </w:rPr>
        <w:t>Lyubomirsky</w:t>
      </w:r>
      <w:proofErr w:type="spellEnd"/>
      <w:r w:rsidR="008705A9" w:rsidRPr="00A224B3">
        <w:rPr>
          <w:rFonts w:ascii="Times New Roman" w:hAnsi="Times New Roman" w:cs="Times New Roman"/>
          <w:szCs w:val="24"/>
          <w:lang w:val="en-US"/>
        </w:rPr>
        <w:t xml:space="preserve">, 2009; </w:t>
      </w:r>
      <w:proofErr w:type="spellStart"/>
      <w:r w:rsidR="009B1096" w:rsidRPr="00A224B3">
        <w:rPr>
          <w:rFonts w:ascii="Times New Roman" w:hAnsi="Times New Roman" w:cs="Times New Roman"/>
          <w:szCs w:val="24"/>
          <w:lang w:val="en-US"/>
        </w:rPr>
        <w:t>Vago</w:t>
      </w:r>
      <w:proofErr w:type="spellEnd"/>
      <w:r w:rsidR="009B1096" w:rsidRPr="00A224B3">
        <w:rPr>
          <w:rFonts w:ascii="Times New Roman" w:hAnsi="Times New Roman" w:cs="Times New Roman"/>
          <w:szCs w:val="24"/>
          <w:lang w:val="en-US"/>
        </w:rPr>
        <w:t xml:space="preserve"> &amp; </w:t>
      </w:r>
      <w:proofErr w:type="spellStart"/>
      <w:r w:rsidR="009B1096" w:rsidRPr="00A224B3">
        <w:rPr>
          <w:rFonts w:ascii="Times New Roman" w:hAnsi="Times New Roman" w:cs="Times New Roman"/>
          <w:szCs w:val="24"/>
          <w:lang w:val="en-US"/>
        </w:rPr>
        <w:t>Silbersweig</w:t>
      </w:r>
      <w:proofErr w:type="spellEnd"/>
      <w:r w:rsidR="009B1096" w:rsidRPr="00A224B3">
        <w:rPr>
          <w:rFonts w:ascii="Times New Roman" w:hAnsi="Times New Roman" w:cs="Times New Roman"/>
          <w:szCs w:val="24"/>
          <w:lang w:val="en-US"/>
        </w:rPr>
        <w:t>, 2012)</w:t>
      </w:r>
      <w:r w:rsidRPr="00A224B3">
        <w:rPr>
          <w:rFonts w:ascii="Times New Roman" w:hAnsi="Times New Roman" w:cs="Times New Roman"/>
          <w:szCs w:val="24"/>
          <w:lang w:val="en-US"/>
        </w:rPr>
        <w:t>. Thus, nowadays valid information exist about: the relationship between forgiveness, gratitude and human well-being (Toussaint &amp; Friedman, 2009</w:t>
      </w:r>
      <w:r w:rsidR="00D06898" w:rsidRPr="00A224B3">
        <w:rPr>
          <w:rFonts w:ascii="Times New Roman" w:hAnsi="Times New Roman" w:cs="Times New Roman"/>
          <w:szCs w:val="24"/>
          <w:lang w:val="en-US"/>
        </w:rPr>
        <w:t xml:space="preserve">; Wood, </w:t>
      </w:r>
      <w:proofErr w:type="spellStart"/>
      <w:r w:rsidR="00D06898" w:rsidRPr="00A224B3">
        <w:rPr>
          <w:rFonts w:ascii="Times New Roman" w:hAnsi="Times New Roman" w:cs="Times New Roman"/>
          <w:szCs w:val="24"/>
          <w:lang w:val="en-US"/>
        </w:rPr>
        <w:t>Froh</w:t>
      </w:r>
      <w:proofErr w:type="spellEnd"/>
      <w:r w:rsidR="00D06898" w:rsidRPr="00A224B3">
        <w:rPr>
          <w:rFonts w:ascii="Times New Roman" w:hAnsi="Times New Roman" w:cs="Times New Roman"/>
          <w:szCs w:val="24"/>
          <w:lang w:val="en-US"/>
        </w:rPr>
        <w:t xml:space="preserve"> &amp; </w:t>
      </w:r>
      <w:proofErr w:type="spellStart"/>
      <w:r w:rsidR="00D06898" w:rsidRPr="00A224B3">
        <w:rPr>
          <w:rFonts w:ascii="Times New Roman" w:hAnsi="Times New Roman" w:cs="Times New Roman"/>
          <w:szCs w:val="24"/>
          <w:lang w:val="en-US"/>
        </w:rPr>
        <w:t>Geraghty</w:t>
      </w:r>
      <w:proofErr w:type="spellEnd"/>
      <w:r w:rsidR="00D06898" w:rsidRPr="00A224B3">
        <w:rPr>
          <w:rFonts w:ascii="Times New Roman" w:hAnsi="Times New Roman" w:cs="Times New Roman"/>
          <w:szCs w:val="24"/>
          <w:lang w:val="en-US"/>
        </w:rPr>
        <w:t>, 2010</w:t>
      </w:r>
      <w:r w:rsidRPr="00A224B3">
        <w:rPr>
          <w:rFonts w:ascii="Times New Roman" w:hAnsi="Times New Roman" w:cs="Times New Roman"/>
          <w:szCs w:val="24"/>
          <w:lang w:val="en-US"/>
        </w:rPr>
        <w:t xml:space="preserve">); how meditation increases positive emotions (Fredrickson, Cohn, Coffey, </w:t>
      </w:r>
      <w:proofErr w:type="spellStart"/>
      <w:r w:rsidRPr="00A224B3">
        <w:rPr>
          <w:rFonts w:ascii="Times New Roman" w:hAnsi="Times New Roman" w:cs="Times New Roman"/>
          <w:szCs w:val="24"/>
          <w:lang w:val="en-US"/>
        </w:rPr>
        <w:t>Pek</w:t>
      </w:r>
      <w:proofErr w:type="spellEnd"/>
      <w:r w:rsidRPr="00A224B3">
        <w:rPr>
          <w:rFonts w:ascii="Times New Roman" w:hAnsi="Times New Roman" w:cs="Times New Roman"/>
          <w:szCs w:val="24"/>
          <w:lang w:val="en-US"/>
        </w:rPr>
        <w:t xml:space="preserve"> &amp; </w:t>
      </w:r>
      <w:proofErr w:type="spellStart"/>
      <w:r w:rsidRPr="00A224B3">
        <w:rPr>
          <w:rFonts w:ascii="Times New Roman" w:hAnsi="Times New Roman" w:cs="Times New Roman"/>
          <w:szCs w:val="24"/>
          <w:lang w:val="en-US"/>
        </w:rPr>
        <w:t>Finkel</w:t>
      </w:r>
      <w:proofErr w:type="spellEnd"/>
      <w:r w:rsidRPr="00A224B3">
        <w:rPr>
          <w:rFonts w:ascii="Times New Roman" w:hAnsi="Times New Roman" w:cs="Times New Roman"/>
          <w:szCs w:val="24"/>
          <w:lang w:val="en-US"/>
        </w:rPr>
        <w:t xml:space="preserve">, 2008); how support through coaching increases commitment, hope, cognitive strength, self-confidence and decrease depression levels in different educational and work environments (Burke &amp; Linley, 2007; Green, Grant &amp; </w:t>
      </w:r>
      <w:proofErr w:type="spellStart"/>
      <w:r w:rsidRPr="00A224B3">
        <w:rPr>
          <w:rFonts w:ascii="Times New Roman" w:hAnsi="Times New Roman" w:cs="Times New Roman"/>
          <w:szCs w:val="24"/>
          <w:lang w:val="en-US"/>
        </w:rPr>
        <w:t>Rynsaardt</w:t>
      </w:r>
      <w:proofErr w:type="spellEnd"/>
      <w:r w:rsidRPr="00A224B3">
        <w:rPr>
          <w:rFonts w:ascii="Times New Roman" w:hAnsi="Times New Roman" w:cs="Times New Roman"/>
          <w:szCs w:val="24"/>
          <w:lang w:val="en-US"/>
        </w:rPr>
        <w:t xml:space="preserve">, 2007; Madden, 2011). It is further kwon that intervention </w:t>
      </w:r>
      <w:r w:rsidRPr="00A224B3">
        <w:rPr>
          <w:rFonts w:ascii="Times New Roman" w:hAnsi="Times New Roman" w:cs="Times New Roman"/>
          <w:szCs w:val="24"/>
          <w:lang w:val="en-US"/>
        </w:rPr>
        <w:lastRenderedPageBreak/>
        <w:t>programs to increase life satisfaction do have positive effects (Proctor et al</w:t>
      </w:r>
      <w:r w:rsidR="00A224B3">
        <w:rPr>
          <w:rFonts w:ascii="Times New Roman" w:hAnsi="Times New Roman" w:cs="Times New Roman"/>
          <w:szCs w:val="24"/>
          <w:lang w:val="en-US"/>
        </w:rPr>
        <w:t>.,</w:t>
      </w:r>
      <w:r w:rsidRPr="00A224B3">
        <w:rPr>
          <w:rFonts w:ascii="Times New Roman" w:hAnsi="Times New Roman" w:cs="Times New Roman"/>
          <w:szCs w:val="24"/>
          <w:lang w:val="en-US"/>
        </w:rPr>
        <w:t xml:space="preserve"> 2011), that specific exercises to increase happiness and decrease depressive symptoms are helpful (Seligman, Steen, Park &amp; Peterson, 2005) and that Cognitive-Behavioral therapy</w:t>
      </w:r>
      <w:r w:rsidR="00286A7A" w:rsidRPr="00A224B3">
        <w:rPr>
          <w:rFonts w:ascii="Times New Roman" w:hAnsi="Times New Roman" w:cs="Times New Roman"/>
          <w:szCs w:val="24"/>
          <w:lang w:val="en-US"/>
        </w:rPr>
        <w:t xml:space="preserve"> (CBT)</w:t>
      </w:r>
      <w:r w:rsidRPr="00A224B3">
        <w:rPr>
          <w:rFonts w:ascii="Times New Roman" w:hAnsi="Times New Roman" w:cs="Times New Roman"/>
          <w:szCs w:val="24"/>
          <w:lang w:val="en-US"/>
        </w:rPr>
        <w:t xml:space="preserve"> increase emotional well-being and reduces anxiety and depression symptoms (Grant, </w:t>
      </w:r>
      <w:proofErr w:type="spellStart"/>
      <w:r w:rsidRPr="00A224B3">
        <w:rPr>
          <w:rFonts w:ascii="Times New Roman" w:hAnsi="Times New Roman" w:cs="Times New Roman"/>
          <w:szCs w:val="24"/>
          <w:lang w:val="en-US"/>
        </w:rPr>
        <w:t>Curtayne</w:t>
      </w:r>
      <w:proofErr w:type="spellEnd"/>
      <w:r w:rsidRPr="00A224B3">
        <w:rPr>
          <w:rFonts w:ascii="Times New Roman" w:hAnsi="Times New Roman" w:cs="Times New Roman"/>
          <w:szCs w:val="24"/>
          <w:lang w:val="en-US"/>
        </w:rPr>
        <w:t xml:space="preserve"> &amp; Burton, 2009; Green</w:t>
      </w:r>
      <w:r w:rsidR="00237D22" w:rsidRPr="00A224B3">
        <w:rPr>
          <w:rFonts w:ascii="Times New Roman" w:eastAsia="Times New Roman" w:hAnsi="Times New Roman" w:cs="Times New Roman"/>
          <w:szCs w:val="24"/>
          <w:lang w:val="en-US" w:eastAsia="es-ES"/>
        </w:rPr>
        <w:t xml:space="preserve">, </w:t>
      </w:r>
      <w:proofErr w:type="spellStart"/>
      <w:r w:rsidR="00237D22" w:rsidRPr="00A224B3">
        <w:rPr>
          <w:rFonts w:ascii="Times New Roman" w:eastAsia="Times New Roman" w:hAnsi="Times New Roman" w:cs="Times New Roman"/>
          <w:szCs w:val="24"/>
          <w:lang w:val="en-US" w:eastAsia="es-ES"/>
        </w:rPr>
        <w:t>Oades</w:t>
      </w:r>
      <w:proofErr w:type="spellEnd"/>
      <w:r w:rsidR="00237D22" w:rsidRPr="00A224B3">
        <w:rPr>
          <w:rFonts w:ascii="Times New Roman" w:eastAsia="Times New Roman" w:hAnsi="Times New Roman" w:cs="Times New Roman"/>
          <w:szCs w:val="24"/>
          <w:lang w:val="en-US" w:eastAsia="es-ES"/>
        </w:rPr>
        <w:t xml:space="preserve"> &amp; Grant, </w:t>
      </w:r>
      <w:r w:rsidRPr="00A224B3">
        <w:rPr>
          <w:rFonts w:ascii="Times New Roman" w:hAnsi="Times New Roman" w:cs="Times New Roman"/>
          <w:szCs w:val="24"/>
          <w:lang w:val="en-US"/>
        </w:rPr>
        <w:t>2006</w:t>
      </w:r>
      <w:r w:rsidR="00EF6CD1" w:rsidRPr="00A224B3">
        <w:rPr>
          <w:rFonts w:ascii="Times New Roman" w:hAnsi="Times New Roman" w:cs="Times New Roman"/>
          <w:szCs w:val="24"/>
          <w:lang w:val="en-US"/>
        </w:rPr>
        <w:t xml:space="preserve">; </w:t>
      </w:r>
      <w:r w:rsidRPr="00A224B3">
        <w:rPr>
          <w:rFonts w:ascii="Times New Roman" w:hAnsi="Times New Roman" w:cs="Times New Roman"/>
          <w:szCs w:val="24"/>
          <w:lang w:val="en-US"/>
        </w:rPr>
        <w:t xml:space="preserve">Seligman et al., 2005; Sergeant &amp; </w:t>
      </w:r>
      <w:proofErr w:type="spellStart"/>
      <w:r w:rsidRPr="00A224B3">
        <w:rPr>
          <w:rFonts w:ascii="Times New Roman" w:hAnsi="Times New Roman" w:cs="Times New Roman"/>
          <w:szCs w:val="24"/>
          <w:lang w:val="en-US"/>
        </w:rPr>
        <w:t>Mongrain</w:t>
      </w:r>
      <w:proofErr w:type="spellEnd"/>
      <w:r w:rsidRPr="00A224B3">
        <w:rPr>
          <w:rFonts w:ascii="Times New Roman" w:hAnsi="Times New Roman" w:cs="Times New Roman"/>
          <w:szCs w:val="24"/>
          <w:lang w:val="en-US"/>
        </w:rPr>
        <w:t xml:space="preserve">, 2011). Hence, research points out that Positive Psychology is useful in enhancing human well-being, </w:t>
      </w:r>
      <w:r w:rsidRPr="00A224B3">
        <w:rPr>
          <w:rFonts w:ascii="Times New Roman" w:hAnsi="Times New Roman" w:cs="Times New Roman"/>
          <w:bCs/>
          <w:szCs w:val="24"/>
          <w:lang w:val="en-US"/>
        </w:rPr>
        <w:t>notwithstanding other important psychology trends.</w:t>
      </w:r>
    </w:p>
    <w:p w14:paraId="2D49EC7E" w14:textId="7B245253" w:rsidR="007357CD" w:rsidRPr="00A224B3" w:rsidRDefault="007357CD" w:rsidP="00C92685">
      <w:pPr>
        <w:spacing w:line="360" w:lineRule="auto"/>
        <w:jc w:val="both"/>
        <w:rPr>
          <w:rFonts w:ascii="Times New Roman" w:hAnsi="Times New Roman" w:cs="Times New Roman"/>
          <w:szCs w:val="24"/>
          <w:lang w:val="en-US"/>
        </w:rPr>
      </w:pPr>
      <w:r w:rsidRPr="00A224B3">
        <w:rPr>
          <w:rFonts w:ascii="Times New Roman" w:hAnsi="Times New Roman" w:cs="Times New Roman"/>
          <w:szCs w:val="24"/>
          <w:lang w:val="en-US"/>
        </w:rPr>
        <w:tab/>
        <w:t xml:space="preserve">It has been found that traditional </w:t>
      </w:r>
      <w:r w:rsidR="00286A7A" w:rsidRPr="00A224B3">
        <w:rPr>
          <w:rFonts w:ascii="Times New Roman" w:hAnsi="Times New Roman" w:cs="Times New Roman"/>
          <w:szCs w:val="24"/>
          <w:lang w:val="en-US"/>
        </w:rPr>
        <w:t>CBT</w:t>
      </w:r>
      <w:r w:rsidRPr="00A224B3">
        <w:rPr>
          <w:rFonts w:ascii="Times New Roman" w:hAnsi="Times New Roman" w:cs="Times New Roman"/>
          <w:szCs w:val="24"/>
          <w:lang w:val="en-US"/>
        </w:rPr>
        <w:t xml:space="preserve"> although it is effective for the treatment of anxiety and depression</w:t>
      </w:r>
      <w:r w:rsidR="00964A74" w:rsidRPr="00A224B3">
        <w:rPr>
          <w:rFonts w:ascii="Times New Roman" w:hAnsi="Times New Roman" w:cs="Times New Roman"/>
          <w:szCs w:val="24"/>
          <w:lang w:val="en-US"/>
        </w:rPr>
        <w:t xml:space="preserve"> (Butler, Chapman, Forman &amp; Beck, 200</w:t>
      </w:r>
      <w:r w:rsidR="0023030A" w:rsidRPr="00A224B3">
        <w:rPr>
          <w:rFonts w:ascii="Times New Roman" w:hAnsi="Times New Roman" w:cs="Times New Roman"/>
          <w:szCs w:val="24"/>
          <w:lang w:val="en-US"/>
        </w:rPr>
        <w:t>6)</w:t>
      </w:r>
      <w:r w:rsidRPr="00A224B3">
        <w:rPr>
          <w:rFonts w:ascii="Times New Roman" w:hAnsi="Times New Roman" w:cs="Times New Roman"/>
          <w:szCs w:val="24"/>
          <w:lang w:val="en-US"/>
        </w:rPr>
        <w:t xml:space="preserve">, </w:t>
      </w:r>
      <w:r w:rsidR="0023030A" w:rsidRPr="00A224B3">
        <w:rPr>
          <w:rFonts w:ascii="Times New Roman" w:hAnsi="Times New Roman" w:cs="Times New Roman"/>
          <w:szCs w:val="24"/>
          <w:lang w:val="en-US"/>
        </w:rPr>
        <w:t>there is still considerable room for improvement</w:t>
      </w:r>
      <w:r w:rsidR="00D95AB3" w:rsidRPr="00A224B3">
        <w:rPr>
          <w:rFonts w:ascii="Times New Roman" w:hAnsi="Times New Roman" w:cs="Times New Roman"/>
          <w:szCs w:val="24"/>
          <w:lang w:val="en-US"/>
        </w:rPr>
        <w:t>, for example, the rates of relapse and recurrence of these disorders</w:t>
      </w:r>
      <w:r w:rsidR="00527A6A">
        <w:rPr>
          <w:rFonts w:ascii="Times New Roman" w:hAnsi="Times New Roman" w:cs="Times New Roman"/>
          <w:szCs w:val="24"/>
          <w:lang w:val="en-US"/>
        </w:rPr>
        <w:t xml:space="preserve"> </w:t>
      </w:r>
      <w:r w:rsidR="0023030A" w:rsidRPr="00A224B3">
        <w:rPr>
          <w:rFonts w:ascii="Times New Roman" w:hAnsi="Times New Roman" w:cs="Times New Roman"/>
          <w:szCs w:val="24"/>
          <w:lang w:val="en-US"/>
        </w:rPr>
        <w:t>(</w:t>
      </w:r>
      <w:proofErr w:type="spellStart"/>
      <w:r w:rsidR="00C709C6">
        <w:fldChar w:fldCharType="begin"/>
      </w:r>
      <w:r w:rsidR="00C709C6" w:rsidRPr="00C709C6">
        <w:rPr>
          <w:lang w:val="en-US"/>
        </w:rPr>
        <w:instrText xml:space="preserve"> HYPERLINK "http://www.ncbi.nlm.nih.gov/pubmed/?term=Casacalenda%20N%5BAuthor%5D&amp;cauthor=true&amp;cauthor_uid=12153828" </w:instrText>
      </w:r>
      <w:r w:rsidR="00C709C6">
        <w:fldChar w:fldCharType="separate"/>
      </w:r>
      <w:r w:rsidR="00D95AB3" w:rsidRPr="00A224B3">
        <w:rPr>
          <w:rStyle w:val="Hyperlink"/>
          <w:rFonts w:ascii="Times New Roman" w:hAnsi="Times New Roman" w:cs="Times New Roman"/>
          <w:color w:val="auto"/>
          <w:szCs w:val="24"/>
          <w:u w:val="none"/>
          <w:lang w:val="en-US"/>
        </w:rPr>
        <w:t>Casacalenda</w:t>
      </w:r>
      <w:proofErr w:type="spellEnd"/>
      <w:r w:rsidR="00D95AB3" w:rsidRPr="00A224B3">
        <w:rPr>
          <w:rStyle w:val="Hyperlink"/>
          <w:rFonts w:ascii="Times New Roman" w:hAnsi="Times New Roman" w:cs="Times New Roman"/>
          <w:color w:val="auto"/>
          <w:szCs w:val="24"/>
          <w:u w:val="none"/>
          <w:lang w:val="en-US"/>
        </w:rPr>
        <w:t xml:space="preserve">, </w:t>
      </w:r>
      <w:r w:rsidR="00C709C6">
        <w:rPr>
          <w:rStyle w:val="Hyperlink"/>
          <w:rFonts w:ascii="Times New Roman" w:hAnsi="Times New Roman" w:cs="Times New Roman"/>
          <w:color w:val="auto"/>
          <w:szCs w:val="24"/>
          <w:u w:val="none"/>
          <w:lang w:val="en-US"/>
        </w:rPr>
        <w:fldChar w:fldCharType="end"/>
      </w:r>
      <w:hyperlink r:id="rId6" w:history="1">
        <w:r w:rsidR="00D95AB3" w:rsidRPr="00A224B3">
          <w:rPr>
            <w:rStyle w:val="Hyperlink"/>
            <w:rFonts w:ascii="Times New Roman" w:hAnsi="Times New Roman" w:cs="Times New Roman"/>
            <w:color w:val="auto"/>
            <w:szCs w:val="24"/>
            <w:u w:val="none"/>
            <w:lang w:val="en-US"/>
          </w:rPr>
          <w:t>Perry</w:t>
        </w:r>
        <w:r w:rsidR="00527A6A">
          <w:rPr>
            <w:rStyle w:val="Hyperlink"/>
            <w:rFonts w:ascii="Times New Roman" w:hAnsi="Times New Roman" w:cs="Times New Roman"/>
            <w:color w:val="auto"/>
            <w:szCs w:val="24"/>
            <w:u w:val="none"/>
            <w:lang w:val="en-US"/>
          </w:rPr>
          <w:t xml:space="preserve"> </w:t>
        </w:r>
      </w:hyperlink>
      <w:r w:rsidR="00D95AB3" w:rsidRPr="00A224B3">
        <w:rPr>
          <w:rFonts w:ascii="Times New Roman" w:hAnsi="Times New Roman" w:cs="Times New Roman"/>
          <w:szCs w:val="24"/>
          <w:lang w:val="en-US"/>
        </w:rPr>
        <w:t xml:space="preserve">&amp; </w:t>
      </w:r>
      <w:hyperlink r:id="rId7" w:history="1">
        <w:proofErr w:type="spellStart"/>
        <w:r w:rsidR="00D95AB3" w:rsidRPr="00A224B3">
          <w:rPr>
            <w:rStyle w:val="Hyperlink"/>
            <w:rFonts w:ascii="Times New Roman" w:hAnsi="Times New Roman" w:cs="Times New Roman"/>
            <w:color w:val="auto"/>
            <w:szCs w:val="24"/>
            <w:u w:val="none"/>
            <w:lang w:val="en-US"/>
          </w:rPr>
          <w:t>Looper</w:t>
        </w:r>
        <w:proofErr w:type="spellEnd"/>
        <w:r w:rsidR="00D95AB3" w:rsidRPr="00A224B3">
          <w:rPr>
            <w:rStyle w:val="Hyperlink"/>
            <w:rFonts w:ascii="Times New Roman" w:hAnsi="Times New Roman" w:cs="Times New Roman"/>
            <w:color w:val="auto"/>
            <w:szCs w:val="24"/>
            <w:u w:val="none"/>
            <w:lang w:val="en-US"/>
          </w:rPr>
          <w:t xml:space="preserve">, </w:t>
        </w:r>
      </w:hyperlink>
      <w:r w:rsidR="00D95AB3" w:rsidRPr="00A224B3">
        <w:rPr>
          <w:rFonts w:ascii="Times New Roman" w:hAnsi="Times New Roman" w:cs="Times New Roman"/>
          <w:szCs w:val="24"/>
          <w:lang w:val="en-US"/>
        </w:rPr>
        <w:t>2002;</w:t>
      </w:r>
      <w:r w:rsidR="00527A6A">
        <w:rPr>
          <w:rFonts w:ascii="Times New Roman" w:hAnsi="Times New Roman" w:cs="Times New Roman"/>
          <w:szCs w:val="24"/>
          <w:lang w:val="en-US"/>
        </w:rPr>
        <w:t xml:space="preserve"> </w:t>
      </w:r>
      <w:r w:rsidR="0023030A" w:rsidRPr="00A224B3">
        <w:rPr>
          <w:rFonts w:ascii="Times New Roman" w:hAnsi="Times New Roman" w:cs="Times New Roman"/>
          <w:szCs w:val="24"/>
          <w:lang w:val="en-US"/>
        </w:rPr>
        <w:t>Hofmann &amp; Smits, 2008</w:t>
      </w:r>
      <w:r w:rsidR="00D95AB3" w:rsidRPr="00A224B3">
        <w:rPr>
          <w:rFonts w:ascii="Times New Roman" w:hAnsi="Times New Roman" w:cs="Times New Roman"/>
          <w:szCs w:val="24"/>
          <w:lang w:val="en-US"/>
        </w:rPr>
        <w:t xml:space="preserve">; </w:t>
      </w:r>
      <w:r w:rsidR="00D95AB3" w:rsidRPr="00A224B3">
        <w:rPr>
          <w:rFonts w:ascii="Times New Roman" w:hAnsi="Times New Roman" w:cs="Times New Roman"/>
          <w:lang w:val="en-US"/>
        </w:rPr>
        <w:t>Segal, Williams &amp; Teasdale, 2002).</w:t>
      </w:r>
      <w:r w:rsidRPr="00A224B3">
        <w:rPr>
          <w:rFonts w:ascii="Times New Roman" w:hAnsi="Times New Roman" w:cs="Times New Roman"/>
          <w:szCs w:val="24"/>
          <w:lang w:val="en-US"/>
        </w:rPr>
        <w:t xml:space="preserve"> In this sense, the contributions of Positive Psychology can help reduce relapse rates. </w:t>
      </w:r>
    </w:p>
    <w:p w14:paraId="5DEDBF29" w14:textId="6845C3F5" w:rsidR="007357CD" w:rsidRPr="00A224B3" w:rsidRDefault="007357CD" w:rsidP="00C92685">
      <w:pPr>
        <w:spacing w:line="360" w:lineRule="auto"/>
        <w:jc w:val="both"/>
        <w:rPr>
          <w:rFonts w:ascii="Times New Roman" w:hAnsi="Times New Roman" w:cs="Times New Roman"/>
          <w:szCs w:val="24"/>
          <w:lang w:val="en-US"/>
        </w:rPr>
      </w:pPr>
      <w:r w:rsidRPr="00A224B3">
        <w:rPr>
          <w:rFonts w:ascii="Times New Roman" w:hAnsi="Times New Roman" w:cs="Times New Roman"/>
          <w:szCs w:val="24"/>
          <w:lang w:val="en-US"/>
        </w:rPr>
        <w:tab/>
        <w:t>Positive Psychology pursuits the study of happiness and at the same time how it can help as a complement of many diseases´ treatments.</w:t>
      </w:r>
      <w:r w:rsidR="00527A6A">
        <w:rPr>
          <w:rFonts w:ascii="Times New Roman" w:hAnsi="Times New Roman" w:cs="Times New Roman"/>
          <w:szCs w:val="24"/>
          <w:lang w:val="en-US"/>
        </w:rPr>
        <w:t xml:space="preserve"> </w:t>
      </w:r>
      <w:r w:rsidRPr="00A224B3">
        <w:rPr>
          <w:rFonts w:ascii="Times New Roman" w:hAnsi="Times New Roman" w:cs="Times New Roman"/>
          <w:szCs w:val="24"/>
          <w:lang w:val="en-US"/>
        </w:rPr>
        <w:t>For which, it has led to the redefinition of what is known as therapeutic change taking into account the understanding of well-being with a hedonic approach (presence of positive affect and the absence of negative affect) as well as with a eudemonic approach (the potential of optimum performance)</w:t>
      </w:r>
      <w:r w:rsidR="00502EEC" w:rsidRPr="00A224B3">
        <w:rPr>
          <w:rFonts w:ascii="Times New Roman" w:hAnsi="Times New Roman" w:cs="Times New Roman"/>
          <w:szCs w:val="24"/>
          <w:lang w:val="en-US"/>
        </w:rPr>
        <w:t xml:space="preserve"> </w:t>
      </w:r>
      <w:r w:rsidR="00B569DB" w:rsidRPr="00A224B3">
        <w:rPr>
          <w:rFonts w:ascii="Times New Roman" w:hAnsi="Times New Roman" w:cs="Times New Roman"/>
          <w:szCs w:val="24"/>
          <w:lang w:val="en-US"/>
        </w:rPr>
        <w:t xml:space="preserve">(Wood et al., 2010; </w:t>
      </w:r>
      <w:r w:rsidR="00B569DB" w:rsidRPr="00A224B3">
        <w:rPr>
          <w:rFonts w:ascii="Times New Roman" w:eastAsia="Times New Roman" w:hAnsi="Times New Roman" w:cs="Times New Roman"/>
          <w:szCs w:val="24"/>
          <w:lang w:val="en-US" w:eastAsia="es-ES"/>
        </w:rPr>
        <w:t>Wood &amp; Joseph, 2010)</w:t>
      </w:r>
      <w:r w:rsidRPr="00A224B3">
        <w:rPr>
          <w:rFonts w:ascii="Times New Roman" w:hAnsi="Times New Roman" w:cs="Times New Roman"/>
          <w:szCs w:val="24"/>
          <w:lang w:val="en-US"/>
        </w:rPr>
        <w:t xml:space="preserve">. Each of those perspectives have shown their investigation provides benefits for the prevention and recovery of adverse conditions (Vázquez, </w:t>
      </w:r>
      <w:proofErr w:type="spellStart"/>
      <w:r w:rsidRPr="00A224B3">
        <w:rPr>
          <w:rFonts w:ascii="Times New Roman" w:hAnsi="Times New Roman" w:cs="Times New Roman"/>
          <w:szCs w:val="24"/>
          <w:lang w:val="en-US"/>
        </w:rPr>
        <w:t>Hervás</w:t>
      </w:r>
      <w:proofErr w:type="spellEnd"/>
      <w:r w:rsidRPr="00A224B3">
        <w:rPr>
          <w:rFonts w:ascii="Times New Roman" w:hAnsi="Times New Roman" w:cs="Times New Roman"/>
          <w:szCs w:val="24"/>
          <w:lang w:val="en-US"/>
        </w:rPr>
        <w:t xml:space="preserve">, </w:t>
      </w:r>
      <w:proofErr w:type="spellStart"/>
      <w:r w:rsidRPr="00A224B3">
        <w:rPr>
          <w:rFonts w:ascii="Times New Roman" w:hAnsi="Times New Roman" w:cs="Times New Roman"/>
          <w:szCs w:val="24"/>
          <w:lang w:val="en-US"/>
        </w:rPr>
        <w:t>Rahona</w:t>
      </w:r>
      <w:proofErr w:type="spellEnd"/>
      <w:r w:rsidRPr="00A224B3">
        <w:rPr>
          <w:rFonts w:ascii="Times New Roman" w:hAnsi="Times New Roman" w:cs="Times New Roman"/>
          <w:szCs w:val="24"/>
          <w:lang w:val="en-US"/>
        </w:rPr>
        <w:t xml:space="preserve"> &amp; Gómez, 2009).</w:t>
      </w:r>
    </w:p>
    <w:p w14:paraId="04CB64E2" w14:textId="577B86CA" w:rsidR="007357CD" w:rsidRPr="00A224B3" w:rsidRDefault="007357CD" w:rsidP="00C92685">
      <w:pPr>
        <w:spacing w:line="360" w:lineRule="auto"/>
        <w:jc w:val="both"/>
        <w:rPr>
          <w:rFonts w:ascii="Times New Roman" w:hAnsi="Times New Roman" w:cs="Times New Roman"/>
          <w:szCs w:val="24"/>
          <w:lang w:val="en-US"/>
        </w:rPr>
      </w:pPr>
      <w:r w:rsidRPr="00A224B3">
        <w:rPr>
          <w:rFonts w:ascii="Times New Roman" w:hAnsi="Times New Roman" w:cs="Times New Roman"/>
          <w:szCs w:val="24"/>
          <w:lang w:val="en-US"/>
        </w:rPr>
        <w:tab/>
        <w:t>It has been observed that the effectiveness of treating depression and anxiety has been positively related to the level of</w:t>
      </w:r>
      <w:r w:rsidR="00527A6A">
        <w:rPr>
          <w:rFonts w:ascii="Times New Roman" w:hAnsi="Times New Roman" w:cs="Times New Roman"/>
          <w:szCs w:val="24"/>
          <w:lang w:val="en-US"/>
        </w:rPr>
        <w:t xml:space="preserve"> </w:t>
      </w:r>
      <w:r w:rsidRPr="00A224B3">
        <w:rPr>
          <w:rFonts w:ascii="Times New Roman" w:hAnsi="Times New Roman" w:cs="Times New Roman"/>
          <w:szCs w:val="24"/>
          <w:lang w:val="en-US"/>
        </w:rPr>
        <w:t>patients’ life satisfaction (</w:t>
      </w:r>
      <w:r w:rsidR="00C92685" w:rsidRPr="00A224B3">
        <w:rPr>
          <w:rFonts w:ascii="Times New Roman" w:hAnsi="Times New Roman" w:cs="Times New Roman"/>
          <w:szCs w:val="24"/>
          <w:lang w:val="en-US"/>
        </w:rPr>
        <w:t>Seligman, Rashid &amp; Parks, 2006</w:t>
      </w:r>
      <w:r w:rsidRPr="00A224B3">
        <w:rPr>
          <w:rFonts w:ascii="Times New Roman" w:hAnsi="Times New Roman" w:cs="Times New Roman"/>
          <w:szCs w:val="24"/>
          <w:lang w:val="en-US"/>
        </w:rPr>
        <w:t>), quality of social relationships, participation in enjoyable activities and optimism (</w:t>
      </w:r>
      <w:proofErr w:type="spellStart"/>
      <w:r w:rsidRPr="00A224B3">
        <w:rPr>
          <w:rFonts w:ascii="Times New Roman" w:hAnsi="Times New Roman" w:cs="Times New Roman"/>
          <w:szCs w:val="24"/>
          <w:lang w:val="en-US"/>
        </w:rPr>
        <w:t>Carneiro</w:t>
      </w:r>
      <w:proofErr w:type="spellEnd"/>
      <w:r w:rsidRPr="00A224B3">
        <w:rPr>
          <w:rFonts w:ascii="Times New Roman" w:hAnsi="Times New Roman" w:cs="Times New Roman"/>
          <w:szCs w:val="24"/>
          <w:lang w:val="en-US"/>
        </w:rPr>
        <w:t>,</w:t>
      </w:r>
      <w:r w:rsidR="00C92685" w:rsidRPr="00A224B3">
        <w:rPr>
          <w:rFonts w:ascii="Times New Roman" w:hAnsi="Times New Roman" w:cs="Times New Roman"/>
          <w:szCs w:val="24"/>
          <w:lang w:val="en-US"/>
        </w:rPr>
        <w:t xml:space="preserve"> Falcone, </w:t>
      </w:r>
      <w:r w:rsidRPr="00A224B3">
        <w:rPr>
          <w:rFonts w:ascii="Times New Roman" w:hAnsi="Times New Roman" w:cs="Times New Roman"/>
          <w:szCs w:val="24"/>
          <w:lang w:val="en-US"/>
        </w:rPr>
        <w:t xml:space="preserve">Clark &amp; Del </w:t>
      </w:r>
      <w:proofErr w:type="spellStart"/>
      <w:r w:rsidRPr="00A224B3">
        <w:rPr>
          <w:rFonts w:ascii="Times New Roman" w:hAnsi="Times New Roman" w:cs="Times New Roman"/>
          <w:szCs w:val="24"/>
          <w:lang w:val="en-US"/>
        </w:rPr>
        <w:t>Prette</w:t>
      </w:r>
      <w:proofErr w:type="spellEnd"/>
      <w:r w:rsidRPr="00A224B3">
        <w:rPr>
          <w:rFonts w:ascii="Times New Roman" w:hAnsi="Times New Roman" w:cs="Times New Roman"/>
          <w:szCs w:val="24"/>
          <w:lang w:val="en-US"/>
        </w:rPr>
        <w:t xml:space="preserve"> 2007; </w:t>
      </w:r>
      <w:proofErr w:type="spellStart"/>
      <w:r w:rsidRPr="00A224B3">
        <w:rPr>
          <w:rFonts w:ascii="Times New Roman" w:hAnsi="Times New Roman" w:cs="Times New Roman"/>
          <w:szCs w:val="24"/>
          <w:lang w:val="en-US"/>
        </w:rPr>
        <w:t>Csikszentmihalyi</w:t>
      </w:r>
      <w:proofErr w:type="spellEnd"/>
      <w:r w:rsidRPr="00A224B3">
        <w:rPr>
          <w:rFonts w:ascii="Times New Roman" w:hAnsi="Times New Roman" w:cs="Times New Roman"/>
          <w:szCs w:val="24"/>
          <w:lang w:val="en-US"/>
        </w:rPr>
        <w:t xml:space="preserve"> &amp; Hunter, 2003; </w:t>
      </w:r>
      <w:proofErr w:type="spellStart"/>
      <w:r w:rsidRPr="00A224B3">
        <w:rPr>
          <w:rFonts w:ascii="Times New Roman" w:hAnsi="Times New Roman" w:cs="Times New Roman"/>
          <w:szCs w:val="24"/>
          <w:lang w:val="en-US"/>
        </w:rPr>
        <w:t>Diener</w:t>
      </w:r>
      <w:proofErr w:type="spellEnd"/>
      <w:r w:rsidRPr="00A224B3">
        <w:rPr>
          <w:rFonts w:ascii="Times New Roman" w:hAnsi="Times New Roman" w:cs="Times New Roman"/>
          <w:szCs w:val="24"/>
          <w:lang w:val="en-US"/>
        </w:rPr>
        <w:t xml:space="preserve"> &amp; Seligman, 2002; </w:t>
      </w:r>
      <w:proofErr w:type="spellStart"/>
      <w:r w:rsidRPr="00A224B3">
        <w:rPr>
          <w:rFonts w:ascii="Times New Roman" w:hAnsi="Times New Roman" w:cs="Times New Roman"/>
          <w:szCs w:val="24"/>
          <w:lang w:val="en-US"/>
        </w:rPr>
        <w:t>Tarlow</w:t>
      </w:r>
      <w:proofErr w:type="spellEnd"/>
      <w:r w:rsidRPr="00A224B3">
        <w:rPr>
          <w:rFonts w:ascii="Times New Roman" w:hAnsi="Times New Roman" w:cs="Times New Roman"/>
          <w:szCs w:val="24"/>
          <w:lang w:val="en-US"/>
        </w:rPr>
        <w:t xml:space="preserve">, Schwartz, &amp; </w:t>
      </w:r>
      <w:proofErr w:type="spellStart"/>
      <w:r w:rsidRPr="00A224B3">
        <w:rPr>
          <w:rFonts w:ascii="Times New Roman" w:hAnsi="Times New Roman" w:cs="Times New Roman"/>
          <w:szCs w:val="24"/>
          <w:lang w:val="en-US"/>
        </w:rPr>
        <w:t>Haaga</w:t>
      </w:r>
      <w:proofErr w:type="spellEnd"/>
      <w:r w:rsidRPr="00A224B3">
        <w:rPr>
          <w:rFonts w:ascii="Times New Roman" w:hAnsi="Times New Roman" w:cs="Times New Roman"/>
          <w:szCs w:val="24"/>
          <w:lang w:val="en-US"/>
        </w:rPr>
        <w:t>, 2002).</w:t>
      </w:r>
    </w:p>
    <w:p w14:paraId="57453DE8" w14:textId="0616A2F9" w:rsidR="007357CD" w:rsidRPr="00A224B3" w:rsidRDefault="007357CD" w:rsidP="00C92685">
      <w:pPr>
        <w:spacing w:line="360" w:lineRule="auto"/>
        <w:jc w:val="both"/>
        <w:rPr>
          <w:rFonts w:ascii="Times New Roman" w:hAnsi="Times New Roman" w:cs="Times New Roman"/>
          <w:szCs w:val="24"/>
          <w:lang w:val="en-US"/>
        </w:rPr>
      </w:pPr>
      <w:r w:rsidRPr="00A224B3">
        <w:rPr>
          <w:rFonts w:ascii="Times New Roman" w:hAnsi="Times New Roman" w:cs="Times New Roman"/>
          <w:szCs w:val="24"/>
          <w:lang w:val="en-US"/>
        </w:rPr>
        <w:tab/>
        <w:t xml:space="preserve">Based on these investigations, emerge the followings questions: Is a treatment program based on Positive Psychology to increase emotional well-being effective? Is a validated program based on Cognitive-Behavioral therapy combined with a Positive Psychology program equally effective? Therefore, the aim of our study is to evaluate if a program based on Positive Psychology is effective at increasing emotional well-being in </w:t>
      </w:r>
      <w:r w:rsidRPr="00A224B3">
        <w:rPr>
          <w:rFonts w:ascii="Times New Roman" w:hAnsi="Times New Roman" w:cs="Times New Roman"/>
          <w:szCs w:val="24"/>
          <w:lang w:val="en-US"/>
        </w:rPr>
        <w:lastRenderedPageBreak/>
        <w:t xml:space="preserve">university students. Nevertheless, we had to separate five different sub-goals; evaluate the effectiveness of the Positive Psychology program in relation to life satisfaction, evaluate the effectiveness of the Positive Psychology program in relation to the positive and negative affect, evaluate the effectiveness of the Positive Psychology program in relation to depression symptoms, evaluate the effectiveness of the Positive Psychology program in relation to anxiety symptoms and contrast the effectiveness of the Positive Psychology Program with a Cognitive-Behavioral plus Positive Psychology program in relation to the above mentioned variables. </w:t>
      </w:r>
    </w:p>
    <w:p w14:paraId="01D30879" w14:textId="3B246250" w:rsidR="00A46480" w:rsidRPr="00A224B3" w:rsidRDefault="00527A6A" w:rsidP="00C92685">
      <w:pPr>
        <w:spacing w:line="360" w:lineRule="auto"/>
        <w:jc w:val="both"/>
        <w:rPr>
          <w:rFonts w:ascii="Times New Roman" w:hAnsi="Times New Roman" w:cs="Times New Roman"/>
          <w:szCs w:val="24"/>
          <w:lang w:val="en-US"/>
        </w:rPr>
      </w:pPr>
      <w:r>
        <w:rPr>
          <w:rFonts w:ascii="Times New Roman" w:hAnsi="Times New Roman" w:cs="Times New Roman"/>
          <w:szCs w:val="24"/>
          <w:lang w:val="en-US"/>
        </w:rPr>
        <w:tab/>
      </w:r>
      <w:r w:rsidR="00A46480" w:rsidRPr="00A224B3">
        <w:rPr>
          <w:rFonts w:ascii="Times New Roman" w:hAnsi="Times New Roman" w:cs="Times New Roman"/>
          <w:szCs w:val="24"/>
          <w:lang w:val="en-US"/>
        </w:rPr>
        <w:t>The objective to add positive psychology with CBT in the second group, is because positive psychology it has been studied as a complement in CBT and we want to demonstrate that positive psychology by itself is as effective as CBT adding positive psychology.</w:t>
      </w:r>
    </w:p>
    <w:p w14:paraId="1664BF41" w14:textId="77777777" w:rsidR="007357CD" w:rsidRPr="00A224B3" w:rsidRDefault="007357CD" w:rsidP="00C92685">
      <w:pPr>
        <w:spacing w:line="360" w:lineRule="auto"/>
        <w:jc w:val="both"/>
        <w:rPr>
          <w:rFonts w:ascii="Times New Roman" w:hAnsi="Times New Roman" w:cs="Times New Roman"/>
          <w:szCs w:val="24"/>
          <w:lang w:val="en-US"/>
        </w:rPr>
      </w:pPr>
    </w:p>
    <w:p w14:paraId="3209EF84" w14:textId="11038FA9" w:rsidR="007357CD" w:rsidRPr="00A224B3" w:rsidRDefault="007357CD" w:rsidP="001F1ECD">
      <w:pPr>
        <w:pStyle w:val="Heading1"/>
        <w:spacing w:line="360" w:lineRule="auto"/>
        <w:jc w:val="center"/>
        <w:rPr>
          <w:rFonts w:ascii="Times New Roman" w:hAnsi="Times New Roman" w:cs="Times New Roman"/>
          <w:b/>
          <w:color w:val="auto"/>
          <w:sz w:val="24"/>
          <w:szCs w:val="24"/>
          <w:lang w:val="en-US"/>
        </w:rPr>
      </w:pPr>
      <w:r w:rsidRPr="00A224B3">
        <w:rPr>
          <w:rFonts w:ascii="Times New Roman" w:hAnsi="Times New Roman" w:cs="Times New Roman"/>
          <w:b/>
          <w:color w:val="auto"/>
          <w:sz w:val="24"/>
          <w:szCs w:val="24"/>
          <w:lang w:val="en-US"/>
        </w:rPr>
        <w:t>Method</w:t>
      </w:r>
    </w:p>
    <w:p w14:paraId="423658B2" w14:textId="77777777" w:rsidR="007357CD" w:rsidRPr="00A224B3" w:rsidRDefault="007357CD" w:rsidP="00C92685">
      <w:pPr>
        <w:spacing w:line="360" w:lineRule="auto"/>
        <w:rPr>
          <w:rFonts w:ascii="Times New Roman" w:hAnsi="Times New Roman" w:cs="Times New Roman"/>
          <w:i/>
          <w:szCs w:val="24"/>
          <w:lang w:val="en-US"/>
        </w:rPr>
      </w:pPr>
      <w:r w:rsidRPr="00A224B3">
        <w:rPr>
          <w:rFonts w:ascii="Times New Roman" w:hAnsi="Times New Roman" w:cs="Times New Roman"/>
          <w:i/>
          <w:szCs w:val="24"/>
          <w:lang w:val="en-US"/>
        </w:rPr>
        <w:t>Participants</w:t>
      </w:r>
    </w:p>
    <w:p w14:paraId="39F571EA" w14:textId="0E589351" w:rsidR="007357CD" w:rsidRPr="00A224B3" w:rsidRDefault="00423E4B" w:rsidP="00C92685">
      <w:pPr>
        <w:spacing w:line="360" w:lineRule="auto"/>
        <w:jc w:val="both"/>
        <w:rPr>
          <w:rFonts w:ascii="Times New Roman" w:hAnsi="Times New Roman" w:cs="Times New Roman"/>
          <w:szCs w:val="24"/>
          <w:lang w:val="en-US"/>
        </w:rPr>
      </w:pPr>
      <w:r w:rsidRPr="00A224B3">
        <w:rPr>
          <w:rFonts w:ascii="Times New Roman" w:hAnsi="Times New Roman" w:cs="Times New Roman"/>
          <w:szCs w:val="24"/>
          <w:lang w:val="en-US"/>
        </w:rPr>
        <w:t>A total of 45 participants were selected</w:t>
      </w:r>
      <w:r w:rsidR="007357CD" w:rsidRPr="00A224B3">
        <w:rPr>
          <w:rFonts w:ascii="Times New Roman" w:hAnsi="Times New Roman" w:cs="Times New Roman"/>
          <w:szCs w:val="24"/>
          <w:lang w:val="en-US"/>
        </w:rPr>
        <w:t xml:space="preserve">, 84.4% women (N=38) and 15.6% men (N=7), all university students with a mean age of 20.91 years (SD=1.47). The inclusion criteria was that the participants were available for the sessions, had low scores on life satisfaction and positive affect, and also high scores on negative affect, depression and anxiety on the tests used. </w:t>
      </w:r>
    </w:p>
    <w:p w14:paraId="18200244" w14:textId="77777777" w:rsidR="007357CD" w:rsidRPr="00A224B3" w:rsidRDefault="007357CD" w:rsidP="00C92685">
      <w:pPr>
        <w:spacing w:line="360" w:lineRule="auto"/>
        <w:jc w:val="both"/>
        <w:rPr>
          <w:rFonts w:ascii="Times New Roman" w:hAnsi="Times New Roman" w:cs="Times New Roman"/>
          <w:i/>
          <w:szCs w:val="24"/>
          <w:lang w:val="en-US"/>
        </w:rPr>
      </w:pPr>
      <w:r w:rsidRPr="00A224B3">
        <w:rPr>
          <w:rFonts w:ascii="Times New Roman" w:hAnsi="Times New Roman" w:cs="Times New Roman"/>
          <w:i/>
          <w:szCs w:val="24"/>
          <w:lang w:val="en-US"/>
        </w:rPr>
        <w:t>Instruments</w:t>
      </w:r>
    </w:p>
    <w:p w14:paraId="1F039F88" w14:textId="77777777" w:rsidR="007357CD" w:rsidRPr="00A224B3" w:rsidRDefault="007357CD" w:rsidP="00C92685">
      <w:pPr>
        <w:spacing w:line="360" w:lineRule="auto"/>
        <w:jc w:val="both"/>
        <w:rPr>
          <w:rFonts w:ascii="Times New Roman" w:hAnsi="Times New Roman" w:cs="Times New Roman"/>
          <w:szCs w:val="24"/>
          <w:lang w:val="en-US"/>
        </w:rPr>
      </w:pPr>
      <w:r w:rsidRPr="00A224B3">
        <w:rPr>
          <w:rFonts w:ascii="Times New Roman" w:hAnsi="Times New Roman" w:cs="Times New Roman"/>
          <w:szCs w:val="24"/>
          <w:lang w:val="en-US"/>
        </w:rPr>
        <w:t xml:space="preserve">At first, an initial interview was conducted to collect demographic and social support data. </w:t>
      </w:r>
    </w:p>
    <w:p w14:paraId="690BDA0D" w14:textId="01CD2CA7" w:rsidR="007357CD" w:rsidRPr="00A224B3" w:rsidRDefault="007357CD" w:rsidP="00C92685">
      <w:pPr>
        <w:spacing w:line="360" w:lineRule="auto"/>
        <w:jc w:val="both"/>
        <w:rPr>
          <w:rFonts w:ascii="Times New Roman" w:hAnsi="Times New Roman" w:cs="Times New Roman"/>
          <w:szCs w:val="24"/>
          <w:lang w:val="en-US"/>
        </w:rPr>
      </w:pPr>
      <w:r w:rsidRPr="00A224B3">
        <w:rPr>
          <w:rFonts w:ascii="Times New Roman" w:hAnsi="Times New Roman" w:cs="Times New Roman"/>
          <w:szCs w:val="24"/>
          <w:lang w:val="en-US"/>
        </w:rPr>
        <w:tab/>
        <w:t xml:space="preserve">We used the </w:t>
      </w:r>
      <w:r w:rsidR="00B03E47" w:rsidRPr="00A224B3">
        <w:rPr>
          <w:rFonts w:ascii="Times New Roman" w:hAnsi="Times New Roman" w:cs="Times New Roman"/>
          <w:szCs w:val="24"/>
          <w:lang w:val="en-US"/>
        </w:rPr>
        <w:t xml:space="preserve">online </w:t>
      </w:r>
      <w:r w:rsidR="00302782" w:rsidRPr="00A224B3">
        <w:rPr>
          <w:rFonts w:ascii="Times New Roman" w:hAnsi="Times New Roman" w:cs="Times New Roman"/>
          <w:szCs w:val="24"/>
          <w:lang w:val="en-US"/>
        </w:rPr>
        <w:t xml:space="preserve">Spanish version of </w:t>
      </w:r>
      <w:r w:rsidRPr="00A224B3">
        <w:rPr>
          <w:rFonts w:ascii="Times New Roman" w:hAnsi="Times New Roman" w:cs="Times New Roman"/>
          <w:szCs w:val="24"/>
          <w:lang w:val="en-US"/>
        </w:rPr>
        <w:t xml:space="preserve">Values in Action Inventory of Strengths (VIA-IS) </w:t>
      </w:r>
      <w:r w:rsidR="00FE1FC4" w:rsidRPr="00A224B3">
        <w:rPr>
          <w:rFonts w:ascii="Times New Roman" w:hAnsi="Times New Roman" w:cs="Times New Roman"/>
          <w:szCs w:val="24"/>
          <w:lang w:val="en-US"/>
        </w:rPr>
        <w:t>(</w:t>
      </w:r>
      <w:r w:rsidRPr="00A224B3">
        <w:rPr>
          <w:rFonts w:ascii="Times New Roman" w:hAnsi="Times New Roman" w:cs="Times New Roman"/>
          <w:szCs w:val="24"/>
          <w:lang w:val="en-US"/>
        </w:rPr>
        <w:t>Peterson &amp; Seligman</w:t>
      </w:r>
      <w:r w:rsidR="00FE1FC4" w:rsidRPr="00A224B3">
        <w:rPr>
          <w:rFonts w:ascii="Times New Roman" w:hAnsi="Times New Roman" w:cs="Times New Roman"/>
          <w:szCs w:val="24"/>
          <w:lang w:val="en-US"/>
        </w:rPr>
        <w:t xml:space="preserve">, </w:t>
      </w:r>
      <w:r w:rsidRPr="00A224B3">
        <w:rPr>
          <w:rFonts w:ascii="Times New Roman" w:hAnsi="Times New Roman" w:cs="Times New Roman"/>
          <w:szCs w:val="24"/>
          <w:lang w:val="en-US"/>
        </w:rPr>
        <w:t xml:space="preserve">2004) to evaluate human virtues and strengths. It consists of 240 items, and uses a five-point Likert scale. All </w:t>
      </w:r>
      <w:r w:rsidR="004148F4" w:rsidRPr="00A224B3">
        <w:rPr>
          <w:rFonts w:ascii="Times New Roman" w:hAnsi="Times New Roman" w:cs="Times New Roman"/>
          <w:szCs w:val="24"/>
          <w:lang w:val="en-US"/>
        </w:rPr>
        <w:t xml:space="preserve">VIA-IS </w:t>
      </w:r>
      <w:r w:rsidRPr="00A224B3">
        <w:rPr>
          <w:rFonts w:ascii="Times New Roman" w:hAnsi="Times New Roman" w:cs="Times New Roman"/>
          <w:szCs w:val="24"/>
          <w:lang w:val="en-US"/>
        </w:rPr>
        <w:t>scales have Cronbach alpha</w:t>
      </w:r>
      <w:r w:rsidR="00FE1FC4" w:rsidRPr="00A224B3">
        <w:rPr>
          <w:rFonts w:ascii="Times New Roman" w:hAnsi="Times New Roman" w:cs="Times New Roman"/>
          <w:szCs w:val="24"/>
          <w:lang w:val="en-US"/>
        </w:rPr>
        <w:t xml:space="preserve"> and test-retest correlation greater than </w:t>
      </w:r>
      <w:r w:rsidRPr="00A224B3">
        <w:rPr>
          <w:rFonts w:ascii="Times New Roman" w:hAnsi="Times New Roman" w:cs="Times New Roman"/>
          <w:szCs w:val="24"/>
          <w:lang w:val="en-US"/>
        </w:rPr>
        <w:t xml:space="preserve">.70. </w:t>
      </w:r>
    </w:p>
    <w:p w14:paraId="01AB2607" w14:textId="77777777" w:rsidR="00C92685" w:rsidRPr="00A224B3" w:rsidRDefault="007357CD" w:rsidP="00C92685">
      <w:pPr>
        <w:spacing w:line="360" w:lineRule="auto"/>
        <w:jc w:val="both"/>
        <w:rPr>
          <w:rFonts w:ascii="Times New Roman" w:hAnsi="Times New Roman" w:cs="Times New Roman"/>
          <w:szCs w:val="24"/>
          <w:lang w:val="en-US"/>
        </w:rPr>
      </w:pPr>
      <w:r w:rsidRPr="00A224B3">
        <w:rPr>
          <w:rFonts w:ascii="Times New Roman" w:hAnsi="Times New Roman" w:cs="Times New Roman"/>
          <w:szCs w:val="24"/>
          <w:lang w:val="en-US"/>
        </w:rPr>
        <w:tab/>
        <w:t xml:space="preserve">Life satisfaction </w:t>
      </w:r>
      <w:r w:rsidR="00C92685" w:rsidRPr="00A224B3">
        <w:rPr>
          <w:rFonts w:ascii="Times New Roman" w:hAnsi="Times New Roman" w:cs="Times New Roman"/>
          <w:szCs w:val="24"/>
          <w:lang w:val="en-US"/>
        </w:rPr>
        <w:t>was measured with Satisfaction w</w:t>
      </w:r>
      <w:r w:rsidRPr="00A224B3">
        <w:rPr>
          <w:rFonts w:ascii="Times New Roman" w:hAnsi="Times New Roman" w:cs="Times New Roman"/>
          <w:szCs w:val="24"/>
          <w:lang w:val="en-US"/>
        </w:rPr>
        <w:t xml:space="preserve">ith Life Scale (SWLS) by </w:t>
      </w:r>
      <w:proofErr w:type="spellStart"/>
      <w:r w:rsidRPr="00A224B3">
        <w:rPr>
          <w:rFonts w:ascii="Times New Roman" w:hAnsi="Times New Roman" w:cs="Times New Roman"/>
          <w:szCs w:val="24"/>
          <w:lang w:val="en-US"/>
        </w:rPr>
        <w:t>Diener</w:t>
      </w:r>
      <w:proofErr w:type="spellEnd"/>
      <w:r w:rsidRPr="00A224B3">
        <w:rPr>
          <w:rFonts w:ascii="Times New Roman" w:hAnsi="Times New Roman" w:cs="Times New Roman"/>
          <w:szCs w:val="24"/>
          <w:lang w:val="en-US"/>
        </w:rPr>
        <w:t xml:space="preserve">, Emmons, Larsen and Griffin (1985). This test uses five items designed to determine cognitive </w:t>
      </w:r>
      <w:r w:rsidRPr="00A224B3">
        <w:rPr>
          <w:rFonts w:ascii="Times New Roman" w:hAnsi="Times New Roman" w:cs="Times New Roman"/>
          <w:szCs w:val="24"/>
          <w:lang w:val="en-US"/>
        </w:rPr>
        <w:lastRenderedPageBreak/>
        <w:t xml:space="preserve">judgment of one´s life satisfaction. It uses a seven-level Likert scale where 1 is presented as “strongly disagree” and 7 “strongly agree”. This test shows a Cronbach Alpha of .95. </w:t>
      </w:r>
    </w:p>
    <w:p w14:paraId="32902F30" w14:textId="34A7A856" w:rsidR="00C92685" w:rsidRPr="00A224B3" w:rsidRDefault="00527A6A" w:rsidP="00C92685">
      <w:pPr>
        <w:spacing w:line="360" w:lineRule="auto"/>
        <w:jc w:val="both"/>
        <w:rPr>
          <w:rFonts w:ascii="Times New Roman" w:hAnsi="Times New Roman" w:cs="Times New Roman"/>
          <w:szCs w:val="24"/>
          <w:lang w:val="en-US"/>
        </w:rPr>
      </w:pPr>
      <w:r>
        <w:rPr>
          <w:rFonts w:ascii="Times New Roman" w:hAnsi="Times New Roman" w:cs="Times New Roman"/>
          <w:szCs w:val="24"/>
          <w:lang w:val="en-US"/>
        </w:rPr>
        <w:tab/>
      </w:r>
      <w:r w:rsidR="007357CD" w:rsidRPr="00A224B3">
        <w:rPr>
          <w:rFonts w:ascii="Times New Roman" w:hAnsi="Times New Roman" w:cs="Times New Roman"/>
          <w:szCs w:val="24"/>
          <w:lang w:val="en-US"/>
        </w:rPr>
        <w:t xml:space="preserve">Positive and Negative affect was measured by Positive and Negative Affect Schedule (PANAS) by Watson and </w:t>
      </w:r>
      <w:proofErr w:type="spellStart"/>
      <w:r w:rsidR="007357CD" w:rsidRPr="00A224B3">
        <w:rPr>
          <w:rFonts w:ascii="Times New Roman" w:hAnsi="Times New Roman" w:cs="Times New Roman"/>
          <w:szCs w:val="24"/>
          <w:lang w:val="en-US"/>
        </w:rPr>
        <w:t>Tellegen</w:t>
      </w:r>
      <w:proofErr w:type="spellEnd"/>
      <w:r w:rsidR="007357CD" w:rsidRPr="00A224B3">
        <w:rPr>
          <w:rFonts w:ascii="Times New Roman" w:hAnsi="Times New Roman" w:cs="Times New Roman"/>
          <w:szCs w:val="24"/>
          <w:lang w:val="en-US"/>
        </w:rPr>
        <w:t xml:space="preserve"> (1988). With an internal consistency from </w:t>
      </w:r>
      <w:r w:rsidR="001137E7" w:rsidRPr="00A224B3">
        <w:rPr>
          <w:rFonts w:ascii="Times New Roman" w:hAnsi="Times New Roman" w:cs="Times New Roman"/>
          <w:szCs w:val="24"/>
          <w:lang w:val="en-US"/>
        </w:rPr>
        <w:t>.</w:t>
      </w:r>
      <w:r w:rsidR="007357CD" w:rsidRPr="00A224B3">
        <w:rPr>
          <w:rFonts w:ascii="Times New Roman" w:hAnsi="Times New Roman" w:cs="Times New Roman"/>
          <w:szCs w:val="24"/>
          <w:lang w:val="en-US"/>
        </w:rPr>
        <w:t>86</w:t>
      </w:r>
      <w:r w:rsidR="001137E7" w:rsidRPr="00A224B3">
        <w:rPr>
          <w:rFonts w:ascii="Times New Roman" w:hAnsi="Times New Roman" w:cs="Times New Roman"/>
          <w:szCs w:val="24"/>
          <w:lang w:val="en-US"/>
        </w:rPr>
        <w:t xml:space="preserve"> </w:t>
      </w:r>
      <w:r w:rsidR="007357CD" w:rsidRPr="00A224B3">
        <w:rPr>
          <w:rFonts w:ascii="Times New Roman" w:hAnsi="Times New Roman" w:cs="Times New Roman"/>
          <w:szCs w:val="24"/>
          <w:lang w:val="en-US"/>
        </w:rPr>
        <w:t>-</w:t>
      </w:r>
      <w:r w:rsidR="001137E7" w:rsidRPr="00A224B3">
        <w:rPr>
          <w:rFonts w:ascii="Times New Roman" w:hAnsi="Times New Roman" w:cs="Times New Roman"/>
          <w:szCs w:val="24"/>
          <w:lang w:val="en-US"/>
        </w:rPr>
        <w:t xml:space="preserve"> .</w:t>
      </w:r>
      <w:r w:rsidR="007357CD" w:rsidRPr="00A224B3">
        <w:rPr>
          <w:rFonts w:ascii="Times New Roman" w:hAnsi="Times New Roman" w:cs="Times New Roman"/>
          <w:szCs w:val="24"/>
          <w:lang w:val="en-US"/>
        </w:rPr>
        <w:t xml:space="preserve">90 for the positive affect scale and </w:t>
      </w:r>
      <w:r w:rsidR="001137E7" w:rsidRPr="00A224B3">
        <w:rPr>
          <w:rFonts w:ascii="Times New Roman" w:hAnsi="Times New Roman" w:cs="Times New Roman"/>
          <w:szCs w:val="24"/>
          <w:lang w:val="en-US"/>
        </w:rPr>
        <w:t>.</w:t>
      </w:r>
      <w:r w:rsidR="007357CD" w:rsidRPr="00A224B3">
        <w:rPr>
          <w:rFonts w:ascii="Times New Roman" w:hAnsi="Times New Roman" w:cs="Times New Roman"/>
          <w:szCs w:val="24"/>
          <w:lang w:val="en-US"/>
        </w:rPr>
        <w:t>84</w:t>
      </w:r>
      <w:r w:rsidR="001137E7" w:rsidRPr="00A224B3">
        <w:rPr>
          <w:rFonts w:ascii="Times New Roman" w:hAnsi="Times New Roman" w:cs="Times New Roman"/>
          <w:szCs w:val="24"/>
          <w:lang w:val="en-US"/>
        </w:rPr>
        <w:t xml:space="preserve"> </w:t>
      </w:r>
      <w:r w:rsidR="007357CD" w:rsidRPr="00A224B3">
        <w:rPr>
          <w:rFonts w:ascii="Times New Roman" w:hAnsi="Times New Roman" w:cs="Times New Roman"/>
          <w:szCs w:val="24"/>
          <w:lang w:val="en-US"/>
        </w:rPr>
        <w:t>-</w:t>
      </w:r>
      <w:r w:rsidR="001137E7" w:rsidRPr="00A224B3">
        <w:rPr>
          <w:rFonts w:ascii="Times New Roman" w:hAnsi="Times New Roman" w:cs="Times New Roman"/>
          <w:szCs w:val="24"/>
          <w:lang w:val="en-US"/>
        </w:rPr>
        <w:t xml:space="preserve"> .</w:t>
      </w:r>
      <w:r w:rsidR="007357CD" w:rsidRPr="00A224B3">
        <w:rPr>
          <w:rFonts w:ascii="Times New Roman" w:hAnsi="Times New Roman" w:cs="Times New Roman"/>
          <w:szCs w:val="24"/>
          <w:lang w:val="en-US"/>
        </w:rPr>
        <w:t xml:space="preserve">87 for the negative affect scale. </w:t>
      </w:r>
    </w:p>
    <w:p w14:paraId="38E634BD" w14:textId="74E9297C" w:rsidR="00C92685" w:rsidRPr="00A224B3" w:rsidRDefault="00527A6A" w:rsidP="00C92685">
      <w:pPr>
        <w:spacing w:line="360" w:lineRule="auto"/>
        <w:jc w:val="both"/>
        <w:rPr>
          <w:rFonts w:ascii="Times New Roman" w:hAnsi="Times New Roman" w:cs="Times New Roman"/>
          <w:szCs w:val="24"/>
          <w:lang w:val="en-US"/>
        </w:rPr>
      </w:pPr>
      <w:r>
        <w:rPr>
          <w:rFonts w:ascii="Times New Roman" w:hAnsi="Times New Roman" w:cs="Times New Roman"/>
          <w:szCs w:val="24"/>
          <w:lang w:val="en-US"/>
        </w:rPr>
        <w:tab/>
      </w:r>
      <w:r w:rsidR="007357CD" w:rsidRPr="00A224B3">
        <w:rPr>
          <w:rFonts w:ascii="Times New Roman" w:hAnsi="Times New Roman" w:cs="Times New Roman"/>
          <w:szCs w:val="24"/>
          <w:lang w:val="en-US"/>
        </w:rPr>
        <w:t xml:space="preserve">Depressive symptoms were evaluated by the Center for Epidemiologic Studies Depression Scale (CES-D) by </w:t>
      </w:r>
      <w:proofErr w:type="spellStart"/>
      <w:r w:rsidR="007357CD" w:rsidRPr="00A224B3">
        <w:rPr>
          <w:rFonts w:ascii="Times New Roman" w:hAnsi="Times New Roman" w:cs="Times New Roman"/>
          <w:szCs w:val="24"/>
          <w:lang w:val="en-US"/>
        </w:rPr>
        <w:t>Raldoff</w:t>
      </w:r>
      <w:proofErr w:type="spellEnd"/>
      <w:r w:rsidR="007357CD" w:rsidRPr="00A224B3">
        <w:rPr>
          <w:rFonts w:ascii="Times New Roman" w:hAnsi="Times New Roman" w:cs="Times New Roman"/>
          <w:szCs w:val="24"/>
          <w:lang w:val="en-US"/>
        </w:rPr>
        <w:t xml:space="preserve"> (1977). This tes</w:t>
      </w:r>
      <w:r w:rsidR="00C92685" w:rsidRPr="00A224B3">
        <w:rPr>
          <w:rFonts w:ascii="Times New Roman" w:hAnsi="Times New Roman" w:cs="Times New Roman"/>
          <w:szCs w:val="24"/>
          <w:lang w:val="en-US"/>
        </w:rPr>
        <w:t>t consists of 20 items in Liker</w:t>
      </w:r>
      <w:r w:rsidR="007357CD" w:rsidRPr="00A224B3">
        <w:rPr>
          <w:rFonts w:ascii="Times New Roman" w:hAnsi="Times New Roman" w:cs="Times New Roman"/>
          <w:szCs w:val="24"/>
          <w:lang w:val="en-US"/>
        </w:rPr>
        <w:t xml:space="preserve"> scale, and it has reported a Cronbach Alpha of .85 and .90. </w:t>
      </w:r>
    </w:p>
    <w:p w14:paraId="1880F6E6" w14:textId="2659CE38" w:rsidR="00FE3876" w:rsidRPr="00A224B3" w:rsidRDefault="00527A6A" w:rsidP="00FE3876">
      <w:pPr>
        <w:spacing w:line="360" w:lineRule="auto"/>
        <w:jc w:val="both"/>
        <w:rPr>
          <w:rFonts w:ascii="Times New Roman" w:hAnsi="Times New Roman" w:cs="Times New Roman"/>
          <w:szCs w:val="24"/>
          <w:lang w:val="en-US"/>
        </w:rPr>
      </w:pPr>
      <w:r>
        <w:rPr>
          <w:rFonts w:ascii="Times New Roman" w:hAnsi="Times New Roman" w:cs="Times New Roman"/>
          <w:szCs w:val="24"/>
          <w:lang w:val="en-US"/>
        </w:rPr>
        <w:tab/>
      </w:r>
      <w:r w:rsidR="007357CD" w:rsidRPr="00A224B3">
        <w:rPr>
          <w:rFonts w:ascii="Times New Roman" w:hAnsi="Times New Roman" w:cs="Times New Roman"/>
          <w:szCs w:val="24"/>
          <w:lang w:val="en-US"/>
        </w:rPr>
        <w:t xml:space="preserve">Moreover, the Anxiety Inventory (BAI) </w:t>
      </w:r>
      <w:r w:rsidR="00A224B3">
        <w:rPr>
          <w:rFonts w:ascii="Times New Roman" w:hAnsi="Times New Roman" w:cs="Times New Roman"/>
          <w:szCs w:val="24"/>
          <w:lang w:val="en-US"/>
        </w:rPr>
        <w:t>(Beck,</w:t>
      </w:r>
      <w:r w:rsidR="00A224B3" w:rsidRPr="00A224B3">
        <w:rPr>
          <w:rFonts w:ascii="Times New Roman" w:hAnsi="Times New Roman" w:cs="Times New Roman"/>
          <w:szCs w:val="24"/>
          <w:lang w:val="en-US"/>
        </w:rPr>
        <w:t xml:space="preserve"> Stee</w:t>
      </w:r>
      <w:r w:rsidR="00A224B3">
        <w:rPr>
          <w:rFonts w:ascii="Times New Roman" w:hAnsi="Times New Roman" w:cs="Times New Roman"/>
          <w:szCs w:val="24"/>
          <w:lang w:val="en-US"/>
        </w:rPr>
        <w:t>r</w:t>
      </w:r>
      <w:r w:rsidR="00A224B3" w:rsidRPr="00A224B3">
        <w:rPr>
          <w:rFonts w:ascii="Times New Roman" w:hAnsi="Times New Roman" w:cs="Times New Roman"/>
          <w:szCs w:val="24"/>
          <w:lang w:val="en-US"/>
        </w:rPr>
        <w:t xml:space="preserve"> &amp; </w:t>
      </w:r>
      <w:proofErr w:type="spellStart"/>
      <w:r w:rsidR="00A224B3" w:rsidRPr="00A224B3">
        <w:rPr>
          <w:rFonts w:ascii="Times New Roman" w:hAnsi="Times New Roman" w:cs="Times New Roman"/>
          <w:szCs w:val="24"/>
          <w:lang w:val="en-US"/>
        </w:rPr>
        <w:t>Garbin</w:t>
      </w:r>
      <w:proofErr w:type="spellEnd"/>
      <w:r w:rsidR="00A224B3" w:rsidRPr="00A224B3">
        <w:rPr>
          <w:rFonts w:ascii="Times New Roman" w:hAnsi="Times New Roman" w:cs="Times New Roman"/>
          <w:szCs w:val="24"/>
          <w:lang w:val="en-US"/>
        </w:rPr>
        <w:t xml:space="preserve">, </w:t>
      </w:r>
      <w:r w:rsidR="007357CD" w:rsidRPr="00A224B3">
        <w:rPr>
          <w:rFonts w:ascii="Times New Roman" w:hAnsi="Times New Roman" w:cs="Times New Roman"/>
          <w:szCs w:val="24"/>
          <w:lang w:val="en-US"/>
        </w:rPr>
        <w:t xml:space="preserve">1988) </w:t>
      </w:r>
      <w:r w:rsidR="004148F4" w:rsidRPr="00A224B3">
        <w:rPr>
          <w:rFonts w:ascii="Times New Roman" w:hAnsi="Times New Roman" w:cs="Times New Roman"/>
          <w:szCs w:val="24"/>
          <w:lang w:val="en-US"/>
        </w:rPr>
        <w:t xml:space="preserve">was used in order to evaluate </w:t>
      </w:r>
      <w:r w:rsidR="007357CD" w:rsidRPr="00A224B3">
        <w:rPr>
          <w:rFonts w:ascii="Times New Roman" w:hAnsi="Times New Roman" w:cs="Times New Roman"/>
          <w:szCs w:val="24"/>
          <w:lang w:val="en-US"/>
        </w:rPr>
        <w:t xml:space="preserve">anxiety symptoms. This test consists of 21 items and presents an internal consistency higher than .80. </w:t>
      </w:r>
      <w:r w:rsidR="00FE3876" w:rsidRPr="00A224B3">
        <w:rPr>
          <w:rFonts w:ascii="Times New Roman" w:hAnsi="Times New Roman" w:cs="Times New Roman"/>
          <w:szCs w:val="24"/>
          <w:lang w:val="en-US"/>
        </w:rPr>
        <w:t xml:space="preserve">In addition, the Hospital Anxiety and Depression Scale (HADS) by </w:t>
      </w:r>
      <w:proofErr w:type="spellStart"/>
      <w:r w:rsidR="00FE3876" w:rsidRPr="00A224B3">
        <w:rPr>
          <w:rFonts w:ascii="Times New Roman" w:hAnsi="Times New Roman" w:cs="Times New Roman"/>
          <w:szCs w:val="24"/>
          <w:lang w:val="en-US"/>
        </w:rPr>
        <w:t>Zigmond</w:t>
      </w:r>
      <w:proofErr w:type="spellEnd"/>
      <w:r w:rsidR="00FE3876" w:rsidRPr="00A224B3">
        <w:rPr>
          <w:rFonts w:ascii="Times New Roman" w:hAnsi="Times New Roman" w:cs="Times New Roman"/>
          <w:szCs w:val="24"/>
          <w:lang w:val="en-US"/>
        </w:rPr>
        <w:t xml:space="preserve"> and </w:t>
      </w:r>
      <w:proofErr w:type="spellStart"/>
      <w:r w:rsidR="00FE3876" w:rsidRPr="00A224B3">
        <w:rPr>
          <w:rFonts w:ascii="Times New Roman" w:hAnsi="Times New Roman" w:cs="Times New Roman"/>
          <w:szCs w:val="24"/>
          <w:lang w:val="en-US"/>
        </w:rPr>
        <w:t>Snaith</w:t>
      </w:r>
      <w:proofErr w:type="spellEnd"/>
      <w:r w:rsidR="00FE3876" w:rsidRPr="00A224B3">
        <w:rPr>
          <w:rFonts w:ascii="Times New Roman" w:hAnsi="Times New Roman" w:cs="Times New Roman"/>
          <w:szCs w:val="24"/>
          <w:lang w:val="en-US"/>
        </w:rPr>
        <w:t xml:space="preserve"> (1983) was used to measure anxiety and depression symptoms. The internal consistency and test-retest reliability </w:t>
      </w:r>
      <w:r w:rsidR="002F10E4" w:rsidRPr="00A224B3">
        <w:rPr>
          <w:rFonts w:ascii="Times New Roman" w:hAnsi="Times New Roman" w:cs="Times New Roman"/>
          <w:szCs w:val="24"/>
          <w:lang w:val="en-US"/>
        </w:rPr>
        <w:t>is .81</w:t>
      </w:r>
      <w:r w:rsidR="00FE3876" w:rsidRPr="00A224B3">
        <w:rPr>
          <w:rFonts w:ascii="Times New Roman" w:hAnsi="Times New Roman" w:cs="Times New Roman"/>
          <w:szCs w:val="24"/>
          <w:lang w:val="en-US"/>
        </w:rPr>
        <w:t>.</w:t>
      </w:r>
    </w:p>
    <w:p w14:paraId="0AFC18E6" w14:textId="59B6CB49" w:rsidR="007357CD" w:rsidRPr="00A224B3" w:rsidRDefault="007357CD" w:rsidP="00C92685">
      <w:pPr>
        <w:pStyle w:val="Heading2"/>
        <w:spacing w:line="360" w:lineRule="auto"/>
        <w:rPr>
          <w:rFonts w:ascii="Times New Roman" w:hAnsi="Times New Roman" w:cs="Times New Roman"/>
          <w:i/>
          <w:color w:val="auto"/>
          <w:sz w:val="24"/>
          <w:szCs w:val="24"/>
          <w:lang w:val="en-US"/>
        </w:rPr>
      </w:pPr>
      <w:r w:rsidRPr="00A224B3">
        <w:rPr>
          <w:rFonts w:ascii="Times New Roman" w:hAnsi="Times New Roman" w:cs="Times New Roman"/>
          <w:i/>
          <w:color w:val="auto"/>
          <w:sz w:val="24"/>
          <w:szCs w:val="24"/>
          <w:lang w:val="en-US"/>
        </w:rPr>
        <w:t>Procedure</w:t>
      </w:r>
    </w:p>
    <w:p w14:paraId="210E5D85" w14:textId="5E49080B" w:rsidR="007357CD" w:rsidRPr="00A224B3" w:rsidRDefault="007357CD" w:rsidP="001F1ECD">
      <w:pPr>
        <w:spacing w:line="360" w:lineRule="auto"/>
        <w:ind w:firstLine="360"/>
        <w:jc w:val="both"/>
        <w:rPr>
          <w:rFonts w:ascii="Times New Roman" w:hAnsi="Times New Roman" w:cs="Times New Roman"/>
          <w:lang w:val="en-US"/>
        </w:rPr>
      </w:pPr>
      <w:r w:rsidRPr="00A224B3">
        <w:rPr>
          <w:rFonts w:ascii="Times New Roman" w:hAnsi="Times New Roman" w:cs="Times New Roman"/>
          <w:lang w:val="en-US"/>
        </w:rPr>
        <w:t xml:space="preserve">A sample of 70 students were selected and applied the appropriate tests to determine the levels of depression and anxiety. Thus, the 45 participants who met the inclusion criteria were randomly divided into two groups; Positive Psychology program (N=19) “group A” and Cognitive-Behavioral </w:t>
      </w:r>
      <w:r w:rsidR="00A224B3">
        <w:rPr>
          <w:rFonts w:ascii="Times New Roman" w:hAnsi="Times New Roman" w:cs="Times New Roman"/>
          <w:lang w:val="en-US"/>
        </w:rPr>
        <w:t>&amp;</w:t>
      </w:r>
      <w:r w:rsidR="00A224B3" w:rsidRPr="00A224B3">
        <w:rPr>
          <w:rFonts w:ascii="Times New Roman" w:hAnsi="Times New Roman" w:cs="Times New Roman"/>
          <w:lang w:val="en-US"/>
        </w:rPr>
        <w:t xml:space="preserve"> </w:t>
      </w:r>
      <w:r w:rsidRPr="00A224B3">
        <w:rPr>
          <w:rFonts w:ascii="Times New Roman" w:hAnsi="Times New Roman" w:cs="Times New Roman"/>
          <w:lang w:val="en-US"/>
        </w:rPr>
        <w:t>Positive Psychology program (N=26) “group B”. After that, it proceeded to implementing the programs during the same days at different hours. Both groups met weekly for two months; carrying out eight sessions each group</w:t>
      </w:r>
      <w:r w:rsidR="00EB1734" w:rsidRPr="00A224B3">
        <w:rPr>
          <w:rFonts w:ascii="Times New Roman" w:hAnsi="Times New Roman" w:cs="Times New Roman"/>
          <w:lang w:val="en-US"/>
        </w:rPr>
        <w:t xml:space="preserve"> (table</w:t>
      </w:r>
      <w:r w:rsidR="00190DCB" w:rsidRPr="00A224B3">
        <w:rPr>
          <w:rFonts w:ascii="Times New Roman" w:hAnsi="Times New Roman" w:cs="Times New Roman"/>
          <w:lang w:val="en-US"/>
        </w:rPr>
        <w:t>s</w:t>
      </w:r>
      <w:r w:rsidR="00EB1734" w:rsidRPr="00A224B3">
        <w:rPr>
          <w:rFonts w:ascii="Times New Roman" w:hAnsi="Times New Roman" w:cs="Times New Roman"/>
          <w:lang w:val="en-US"/>
        </w:rPr>
        <w:t xml:space="preserve"> 1 &amp; 2</w:t>
      </w:r>
      <w:r w:rsidR="0031759F" w:rsidRPr="00A224B3">
        <w:rPr>
          <w:rFonts w:ascii="Times New Roman" w:hAnsi="Times New Roman" w:cs="Times New Roman"/>
          <w:lang w:val="en-US"/>
        </w:rPr>
        <w:t>)</w:t>
      </w:r>
      <w:r w:rsidRPr="00A224B3">
        <w:rPr>
          <w:rFonts w:ascii="Times New Roman" w:hAnsi="Times New Roman" w:cs="Times New Roman"/>
          <w:lang w:val="en-US"/>
        </w:rPr>
        <w:t xml:space="preserve">. Moreover, “group A” met for 30 minutes per session, while in “group B” the sessions lasted 60 minutes. At the end of the last session, participants applied all measuring instruments again. </w:t>
      </w:r>
    </w:p>
    <w:p w14:paraId="7C0B57E8" w14:textId="3D528536" w:rsidR="00A46480" w:rsidRPr="00A224B3" w:rsidRDefault="00A46480" w:rsidP="00A46480">
      <w:pPr>
        <w:spacing w:line="360" w:lineRule="auto"/>
        <w:rPr>
          <w:rFonts w:ascii="Times New Roman" w:hAnsi="Times New Roman" w:cs="Times New Roman"/>
          <w:lang w:val="en-US"/>
        </w:rPr>
      </w:pPr>
      <w:r w:rsidRPr="00A224B3">
        <w:rPr>
          <w:rFonts w:ascii="Times New Roman" w:hAnsi="Times New Roman" w:cs="Times New Roman"/>
          <w:lang w:val="en-US"/>
        </w:rPr>
        <w:t xml:space="preserve">---------------Table 1. </w:t>
      </w:r>
      <w:r w:rsidRPr="00A224B3">
        <w:rPr>
          <w:rFonts w:ascii="Times New Roman" w:hAnsi="Times New Roman" w:cs="Times New Roman"/>
          <w:i/>
          <w:lang w:val="en-US"/>
        </w:rPr>
        <w:t>Group A ------------------------------------------------</w:t>
      </w:r>
    </w:p>
    <w:p w14:paraId="3BE6F740" w14:textId="1C8801D7" w:rsidR="00A46480" w:rsidRPr="00A224B3" w:rsidRDefault="00A46480" w:rsidP="00A46480">
      <w:pPr>
        <w:spacing w:line="360" w:lineRule="auto"/>
        <w:rPr>
          <w:rFonts w:ascii="Times New Roman" w:hAnsi="Times New Roman" w:cs="Times New Roman"/>
          <w:szCs w:val="24"/>
          <w:lang w:val="en-US"/>
        </w:rPr>
      </w:pPr>
      <w:r w:rsidRPr="00A224B3">
        <w:rPr>
          <w:rFonts w:ascii="Times New Roman" w:hAnsi="Times New Roman" w:cs="Times New Roman"/>
          <w:szCs w:val="24"/>
          <w:lang w:val="en-US"/>
        </w:rPr>
        <w:t xml:space="preserve">---------------Table 2. </w:t>
      </w:r>
      <w:r w:rsidRPr="00A224B3">
        <w:rPr>
          <w:rFonts w:ascii="Times New Roman" w:hAnsi="Times New Roman" w:cs="Times New Roman"/>
          <w:i/>
          <w:szCs w:val="24"/>
          <w:lang w:val="en-US"/>
        </w:rPr>
        <w:t>Group B-------------------------------------------------</w:t>
      </w:r>
    </w:p>
    <w:p w14:paraId="611CB487" w14:textId="77777777" w:rsidR="00A36422" w:rsidRPr="00A224B3" w:rsidRDefault="00A36422" w:rsidP="00C92685">
      <w:pPr>
        <w:spacing w:line="360" w:lineRule="auto"/>
        <w:rPr>
          <w:rFonts w:ascii="Times New Roman" w:hAnsi="Times New Roman" w:cs="Times New Roman"/>
          <w:lang w:val="en-US"/>
        </w:rPr>
      </w:pPr>
    </w:p>
    <w:p w14:paraId="0BC7C692" w14:textId="4B134A38" w:rsidR="00AA0619" w:rsidRPr="00A224B3" w:rsidRDefault="00AA0619" w:rsidP="00C92685">
      <w:pPr>
        <w:spacing w:line="360" w:lineRule="auto"/>
        <w:rPr>
          <w:rFonts w:ascii="Times New Roman" w:hAnsi="Times New Roman" w:cs="Times New Roman"/>
          <w:szCs w:val="24"/>
          <w:lang w:val="en-US"/>
        </w:rPr>
      </w:pPr>
      <w:r w:rsidRPr="00A224B3">
        <w:rPr>
          <w:rFonts w:ascii="Times New Roman" w:hAnsi="Times New Roman" w:cs="Times New Roman"/>
          <w:szCs w:val="24"/>
          <w:lang w:val="en-US"/>
        </w:rPr>
        <w:t xml:space="preserve">Statistical data analysis </w:t>
      </w:r>
    </w:p>
    <w:p w14:paraId="5DEA13C8" w14:textId="68C42E8A" w:rsidR="007357CD" w:rsidRPr="00A224B3" w:rsidRDefault="007357CD" w:rsidP="00EF6CD1">
      <w:pPr>
        <w:spacing w:line="360" w:lineRule="auto"/>
        <w:jc w:val="both"/>
        <w:rPr>
          <w:rFonts w:ascii="Times New Roman" w:hAnsi="Times New Roman" w:cs="Times New Roman"/>
          <w:szCs w:val="24"/>
          <w:lang w:val="en-US"/>
        </w:rPr>
      </w:pPr>
      <w:r w:rsidRPr="00A224B3">
        <w:rPr>
          <w:rFonts w:ascii="Times New Roman" w:hAnsi="Times New Roman" w:cs="Times New Roman"/>
          <w:szCs w:val="24"/>
          <w:lang w:val="en-US"/>
        </w:rPr>
        <w:lastRenderedPageBreak/>
        <w:t>The research objectives were met with the creation of a database and statistical analysis using the Statistical Package for Social Science (SPSS) ve</w:t>
      </w:r>
      <w:r w:rsidR="00A224B3">
        <w:rPr>
          <w:rFonts w:ascii="Times New Roman" w:hAnsi="Times New Roman" w:cs="Times New Roman"/>
          <w:szCs w:val="24"/>
          <w:lang w:val="en-US"/>
        </w:rPr>
        <w:t>r</w:t>
      </w:r>
      <w:r w:rsidRPr="00A224B3">
        <w:rPr>
          <w:rFonts w:ascii="Times New Roman" w:hAnsi="Times New Roman" w:cs="Times New Roman"/>
          <w:szCs w:val="24"/>
          <w:lang w:val="en-US"/>
        </w:rPr>
        <w:t>sion 23. The study was conducted in two parts: In the specific case of group A, Student t was used for dependent sample, assuming equal variances, to determine clear conclusions on the effectiveness of the program in their different variables, and thereby testing the first four hypothesis. In the second part, ANCOVA was applied in each of the scales measured to ascertain the fifth hypothesis, whether group A and group B show significant equivalencies in the outcome of the programs by excluding the influences generated by the conditions before starting the program.</w:t>
      </w:r>
    </w:p>
    <w:p w14:paraId="66EFF41D" w14:textId="77777777" w:rsidR="00420F52" w:rsidRPr="00A224B3" w:rsidRDefault="00420F52" w:rsidP="00C92685">
      <w:pPr>
        <w:spacing w:line="360" w:lineRule="auto"/>
        <w:rPr>
          <w:rFonts w:ascii="Times New Roman" w:hAnsi="Times New Roman" w:cs="Times New Roman"/>
          <w:szCs w:val="24"/>
          <w:lang w:val="en-US"/>
        </w:rPr>
      </w:pPr>
    </w:p>
    <w:p w14:paraId="756EB01A" w14:textId="0A373667" w:rsidR="006C1E94" w:rsidRPr="00A224B3" w:rsidRDefault="00EB1734" w:rsidP="001F1ECD">
      <w:pPr>
        <w:pStyle w:val="Heading1"/>
        <w:spacing w:line="360" w:lineRule="auto"/>
        <w:jc w:val="center"/>
        <w:rPr>
          <w:lang w:val="en-US"/>
        </w:rPr>
      </w:pPr>
      <w:r w:rsidRPr="00A224B3">
        <w:rPr>
          <w:rFonts w:ascii="Times New Roman" w:hAnsi="Times New Roman" w:cs="Times New Roman"/>
          <w:b/>
          <w:color w:val="auto"/>
          <w:sz w:val="24"/>
          <w:szCs w:val="24"/>
          <w:lang w:val="en-US"/>
        </w:rPr>
        <w:t>Results</w:t>
      </w:r>
    </w:p>
    <w:p w14:paraId="116D2EFF" w14:textId="77B78A16" w:rsidR="007357CD" w:rsidRPr="00A224B3" w:rsidRDefault="007357CD" w:rsidP="00C92685">
      <w:pPr>
        <w:spacing w:line="360" w:lineRule="auto"/>
        <w:jc w:val="both"/>
        <w:rPr>
          <w:rFonts w:ascii="Times New Roman" w:hAnsi="Times New Roman" w:cs="Times New Roman"/>
          <w:szCs w:val="24"/>
          <w:lang w:val="en-US"/>
        </w:rPr>
      </w:pPr>
    </w:p>
    <w:p w14:paraId="24B0B5B2" w14:textId="4709FB2A" w:rsidR="007357CD" w:rsidRPr="00A224B3" w:rsidRDefault="007357CD" w:rsidP="001F1ECD">
      <w:pPr>
        <w:spacing w:line="360" w:lineRule="auto"/>
        <w:jc w:val="both"/>
        <w:rPr>
          <w:rFonts w:ascii="Times New Roman" w:hAnsi="Times New Roman" w:cs="Times New Roman"/>
          <w:b/>
          <w:szCs w:val="24"/>
          <w:lang w:val="en-US"/>
        </w:rPr>
      </w:pPr>
      <w:r w:rsidRPr="00A224B3">
        <w:rPr>
          <w:rFonts w:ascii="Times New Roman" w:hAnsi="Times New Roman" w:cs="Times New Roman"/>
          <w:b/>
          <w:szCs w:val="24"/>
          <w:lang w:val="en-US"/>
        </w:rPr>
        <w:t>Analysis of the effectiveness of the program of Positive Psychology</w:t>
      </w:r>
      <w:r w:rsidR="000B4709" w:rsidRPr="00A224B3">
        <w:rPr>
          <w:rFonts w:ascii="Times New Roman" w:hAnsi="Times New Roman" w:cs="Times New Roman"/>
          <w:b/>
          <w:szCs w:val="24"/>
          <w:lang w:val="en-US"/>
        </w:rPr>
        <w:t xml:space="preserve"> (Group A)</w:t>
      </w:r>
      <w:r w:rsidRPr="00A224B3">
        <w:rPr>
          <w:rFonts w:ascii="Times New Roman" w:hAnsi="Times New Roman" w:cs="Times New Roman"/>
          <w:b/>
          <w:szCs w:val="24"/>
          <w:lang w:val="en-US"/>
        </w:rPr>
        <w:t xml:space="preserve"> in relation to the measured variables </w:t>
      </w:r>
    </w:p>
    <w:p w14:paraId="2091CD28" w14:textId="77A9C57B" w:rsidR="007357CD" w:rsidRPr="00A224B3" w:rsidRDefault="00522F64" w:rsidP="000B4709">
      <w:pPr>
        <w:spacing w:line="360" w:lineRule="auto"/>
        <w:jc w:val="both"/>
        <w:rPr>
          <w:rFonts w:ascii="Times New Roman" w:hAnsi="Times New Roman" w:cs="Times New Roman"/>
          <w:szCs w:val="24"/>
          <w:lang w:val="en-US"/>
        </w:rPr>
      </w:pPr>
      <w:r w:rsidRPr="00A224B3">
        <w:rPr>
          <w:rFonts w:ascii="Times New Roman" w:hAnsi="Times New Roman" w:cs="Times New Roman"/>
          <w:szCs w:val="24"/>
          <w:lang w:val="en-US"/>
        </w:rPr>
        <w:t xml:space="preserve">In the specific case of group A, </w:t>
      </w:r>
      <w:r w:rsidR="000B4709" w:rsidRPr="00A224B3">
        <w:rPr>
          <w:rFonts w:ascii="Times New Roman" w:hAnsi="Times New Roman" w:cs="Times New Roman"/>
          <w:szCs w:val="24"/>
          <w:lang w:val="en-US"/>
        </w:rPr>
        <w:t>significant</w:t>
      </w:r>
      <w:r w:rsidR="007357CD" w:rsidRPr="00A224B3">
        <w:rPr>
          <w:rFonts w:ascii="Times New Roman" w:hAnsi="Times New Roman" w:cs="Times New Roman"/>
          <w:szCs w:val="24"/>
          <w:lang w:val="en-US"/>
        </w:rPr>
        <w:t xml:space="preserve"> differences can be observed as life satisfaction has increased, measured by SWLS, </w:t>
      </w:r>
      <w:proofErr w:type="gramStart"/>
      <w:r w:rsidR="007357CD" w:rsidRPr="00A224B3">
        <w:rPr>
          <w:rFonts w:ascii="Times New Roman" w:hAnsi="Times New Roman" w:cs="Times New Roman"/>
          <w:i/>
          <w:szCs w:val="24"/>
          <w:lang w:val="en-US"/>
        </w:rPr>
        <w:t>t</w:t>
      </w:r>
      <w:r w:rsidR="007357CD" w:rsidRPr="00A224B3">
        <w:rPr>
          <w:rFonts w:ascii="Times New Roman" w:hAnsi="Times New Roman" w:cs="Times New Roman"/>
          <w:szCs w:val="24"/>
          <w:lang w:val="en-US"/>
        </w:rPr>
        <w:t>(</w:t>
      </w:r>
      <w:proofErr w:type="gramEnd"/>
      <w:r w:rsidR="007357CD" w:rsidRPr="00A224B3">
        <w:rPr>
          <w:rFonts w:ascii="Times New Roman" w:hAnsi="Times New Roman" w:cs="Times New Roman"/>
          <w:szCs w:val="24"/>
          <w:lang w:val="en-US"/>
        </w:rPr>
        <w:t xml:space="preserve">18) = -2.440, </w:t>
      </w:r>
      <w:r w:rsidR="007357CD" w:rsidRPr="00A224B3">
        <w:rPr>
          <w:rFonts w:ascii="Times New Roman" w:hAnsi="Times New Roman" w:cs="Times New Roman"/>
          <w:i/>
          <w:szCs w:val="24"/>
          <w:lang w:val="en-US"/>
        </w:rPr>
        <w:t xml:space="preserve">p </w:t>
      </w:r>
      <w:r w:rsidR="007357CD" w:rsidRPr="00A224B3">
        <w:rPr>
          <w:rFonts w:ascii="Times New Roman" w:hAnsi="Times New Roman" w:cs="Times New Roman"/>
          <w:szCs w:val="24"/>
          <w:lang w:val="en-US"/>
        </w:rPr>
        <w:t>&lt; .05.</w:t>
      </w:r>
    </w:p>
    <w:p w14:paraId="14783E91" w14:textId="18996F09" w:rsidR="007357CD" w:rsidRPr="00A224B3" w:rsidRDefault="007357CD" w:rsidP="00C92685">
      <w:pPr>
        <w:spacing w:line="360" w:lineRule="auto"/>
        <w:ind w:firstLine="360"/>
        <w:jc w:val="both"/>
        <w:rPr>
          <w:rFonts w:ascii="Times New Roman" w:hAnsi="Times New Roman" w:cs="Times New Roman"/>
          <w:szCs w:val="24"/>
          <w:lang w:val="en-US"/>
        </w:rPr>
      </w:pPr>
      <w:r w:rsidRPr="00A224B3">
        <w:rPr>
          <w:rFonts w:ascii="Times New Roman" w:hAnsi="Times New Roman" w:cs="Times New Roman"/>
          <w:szCs w:val="24"/>
          <w:lang w:val="en-US"/>
        </w:rPr>
        <w:t xml:space="preserve">The results have shown that positive affect increased significantly </w:t>
      </w:r>
      <w:proofErr w:type="gramStart"/>
      <w:r w:rsidRPr="00A224B3">
        <w:rPr>
          <w:rFonts w:ascii="Times New Roman" w:hAnsi="Times New Roman" w:cs="Times New Roman"/>
          <w:i/>
          <w:szCs w:val="24"/>
          <w:lang w:val="en-US"/>
        </w:rPr>
        <w:t>t</w:t>
      </w:r>
      <w:r w:rsidRPr="00A224B3">
        <w:rPr>
          <w:rFonts w:ascii="Times New Roman" w:hAnsi="Times New Roman" w:cs="Times New Roman"/>
          <w:szCs w:val="24"/>
          <w:lang w:val="en-US"/>
        </w:rPr>
        <w:t>(</w:t>
      </w:r>
      <w:proofErr w:type="gramEnd"/>
      <w:r w:rsidRPr="00A224B3">
        <w:rPr>
          <w:rFonts w:ascii="Times New Roman" w:hAnsi="Times New Roman" w:cs="Times New Roman"/>
          <w:szCs w:val="24"/>
          <w:lang w:val="en-US"/>
        </w:rPr>
        <w:t xml:space="preserve">18) = -2.989, </w:t>
      </w:r>
      <w:r w:rsidRPr="00A224B3">
        <w:rPr>
          <w:rFonts w:ascii="Times New Roman" w:hAnsi="Times New Roman" w:cs="Times New Roman"/>
          <w:i/>
          <w:szCs w:val="24"/>
          <w:lang w:val="en-US"/>
        </w:rPr>
        <w:t xml:space="preserve">p </w:t>
      </w:r>
      <w:r w:rsidRPr="00A224B3">
        <w:rPr>
          <w:rFonts w:ascii="Times New Roman" w:hAnsi="Times New Roman" w:cs="Times New Roman"/>
          <w:szCs w:val="24"/>
          <w:lang w:val="en-US"/>
        </w:rPr>
        <w:t xml:space="preserve">&lt; .05, while negative affect decreased significantly, </w:t>
      </w:r>
      <w:r w:rsidRPr="00A224B3">
        <w:rPr>
          <w:rFonts w:ascii="Times New Roman" w:hAnsi="Times New Roman" w:cs="Times New Roman"/>
          <w:i/>
          <w:szCs w:val="24"/>
          <w:lang w:val="en-US"/>
        </w:rPr>
        <w:t>t</w:t>
      </w:r>
      <w:r w:rsidRPr="00A224B3">
        <w:rPr>
          <w:rFonts w:ascii="Times New Roman" w:hAnsi="Times New Roman" w:cs="Times New Roman"/>
          <w:szCs w:val="24"/>
          <w:lang w:val="en-US"/>
        </w:rPr>
        <w:t xml:space="preserve">(18) = 2.707, </w:t>
      </w:r>
      <w:r w:rsidRPr="00A224B3">
        <w:rPr>
          <w:rFonts w:ascii="Times New Roman" w:hAnsi="Times New Roman" w:cs="Times New Roman"/>
          <w:i/>
          <w:szCs w:val="24"/>
          <w:lang w:val="en-US"/>
        </w:rPr>
        <w:t xml:space="preserve">p </w:t>
      </w:r>
      <w:r w:rsidRPr="00A224B3">
        <w:rPr>
          <w:rFonts w:ascii="Times New Roman" w:hAnsi="Times New Roman" w:cs="Times New Roman"/>
          <w:szCs w:val="24"/>
          <w:lang w:val="en-US"/>
        </w:rPr>
        <w:t xml:space="preserve">&lt; .05. </w:t>
      </w:r>
    </w:p>
    <w:p w14:paraId="6404FBA4" w14:textId="59587728" w:rsidR="007357CD" w:rsidRPr="00A224B3" w:rsidRDefault="00047DBB" w:rsidP="00C92685">
      <w:pPr>
        <w:spacing w:line="360" w:lineRule="auto"/>
        <w:ind w:firstLine="360"/>
        <w:jc w:val="both"/>
        <w:rPr>
          <w:rFonts w:ascii="Times New Roman" w:hAnsi="Times New Roman" w:cs="Times New Roman"/>
          <w:szCs w:val="24"/>
          <w:lang w:val="en-US"/>
        </w:rPr>
      </w:pPr>
      <w:r w:rsidRPr="00A224B3">
        <w:rPr>
          <w:rFonts w:ascii="Times New Roman" w:hAnsi="Times New Roman" w:cs="Times New Roman"/>
          <w:szCs w:val="24"/>
          <w:lang w:val="en-US"/>
        </w:rPr>
        <w:t>Moreover, we observed</w:t>
      </w:r>
      <w:r w:rsidR="007357CD" w:rsidRPr="00A224B3">
        <w:rPr>
          <w:rFonts w:ascii="Times New Roman" w:hAnsi="Times New Roman" w:cs="Times New Roman"/>
          <w:szCs w:val="24"/>
          <w:lang w:val="en-US"/>
        </w:rPr>
        <w:t xml:space="preserve"> that depressive symptoms were significantly lower in the CESD, </w:t>
      </w:r>
      <w:proofErr w:type="gramStart"/>
      <w:r w:rsidR="007357CD" w:rsidRPr="00A224B3">
        <w:rPr>
          <w:rFonts w:ascii="Times New Roman" w:hAnsi="Times New Roman" w:cs="Times New Roman"/>
          <w:i/>
          <w:szCs w:val="24"/>
          <w:lang w:val="en-US"/>
        </w:rPr>
        <w:t>t</w:t>
      </w:r>
      <w:r w:rsidR="007357CD" w:rsidRPr="00A224B3">
        <w:rPr>
          <w:rFonts w:ascii="Times New Roman" w:hAnsi="Times New Roman" w:cs="Times New Roman"/>
          <w:szCs w:val="24"/>
          <w:lang w:val="en-US"/>
        </w:rPr>
        <w:t>(</w:t>
      </w:r>
      <w:proofErr w:type="gramEnd"/>
      <w:r w:rsidR="007357CD" w:rsidRPr="00A224B3">
        <w:rPr>
          <w:rFonts w:ascii="Times New Roman" w:hAnsi="Times New Roman" w:cs="Times New Roman"/>
          <w:szCs w:val="24"/>
          <w:lang w:val="en-US"/>
        </w:rPr>
        <w:t xml:space="preserve">18) = 2.013, </w:t>
      </w:r>
      <w:r w:rsidR="007357CD" w:rsidRPr="00A224B3">
        <w:rPr>
          <w:rFonts w:ascii="Times New Roman" w:hAnsi="Times New Roman" w:cs="Times New Roman"/>
          <w:i/>
          <w:szCs w:val="24"/>
          <w:lang w:val="en-US"/>
        </w:rPr>
        <w:t xml:space="preserve">p </w:t>
      </w:r>
      <w:r w:rsidR="007357CD" w:rsidRPr="00A224B3">
        <w:rPr>
          <w:rFonts w:ascii="Times New Roman" w:hAnsi="Times New Roman" w:cs="Times New Roman"/>
          <w:szCs w:val="24"/>
          <w:lang w:val="en-US"/>
        </w:rPr>
        <w:t xml:space="preserve">&lt; .05, and in the HADS, </w:t>
      </w:r>
      <w:r w:rsidR="007357CD" w:rsidRPr="00A224B3">
        <w:rPr>
          <w:rFonts w:ascii="Times New Roman" w:hAnsi="Times New Roman" w:cs="Times New Roman"/>
          <w:i/>
          <w:szCs w:val="24"/>
          <w:lang w:val="en-US"/>
        </w:rPr>
        <w:t>t</w:t>
      </w:r>
      <w:r w:rsidR="007357CD" w:rsidRPr="00A224B3">
        <w:rPr>
          <w:rFonts w:ascii="Times New Roman" w:hAnsi="Times New Roman" w:cs="Times New Roman"/>
          <w:szCs w:val="24"/>
          <w:lang w:val="en-US"/>
        </w:rPr>
        <w:t xml:space="preserve">(18) = 2.246, </w:t>
      </w:r>
      <w:r w:rsidR="007357CD" w:rsidRPr="00A224B3">
        <w:rPr>
          <w:rFonts w:ascii="Times New Roman" w:hAnsi="Times New Roman" w:cs="Times New Roman"/>
          <w:i/>
          <w:szCs w:val="24"/>
          <w:lang w:val="en-US"/>
        </w:rPr>
        <w:t xml:space="preserve">p </w:t>
      </w:r>
      <w:r w:rsidR="007357CD" w:rsidRPr="00A224B3">
        <w:rPr>
          <w:rFonts w:ascii="Times New Roman" w:hAnsi="Times New Roman" w:cs="Times New Roman"/>
          <w:szCs w:val="24"/>
          <w:lang w:val="en-US"/>
        </w:rPr>
        <w:t>&lt; .05.</w:t>
      </w:r>
    </w:p>
    <w:p w14:paraId="2E36C0E9" w14:textId="676EFD0B" w:rsidR="007357CD" w:rsidRPr="00A224B3" w:rsidRDefault="00047DBB" w:rsidP="00C92685">
      <w:pPr>
        <w:spacing w:line="360" w:lineRule="auto"/>
        <w:ind w:firstLine="360"/>
        <w:jc w:val="both"/>
        <w:rPr>
          <w:rFonts w:ascii="Times New Roman" w:hAnsi="Times New Roman" w:cs="Times New Roman"/>
          <w:szCs w:val="24"/>
          <w:lang w:val="en-US"/>
        </w:rPr>
      </w:pPr>
      <w:r w:rsidRPr="00A224B3">
        <w:rPr>
          <w:rFonts w:ascii="Times New Roman" w:hAnsi="Times New Roman" w:cs="Times New Roman"/>
          <w:szCs w:val="24"/>
          <w:lang w:val="en-US"/>
        </w:rPr>
        <w:t>Finally, t</w:t>
      </w:r>
      <w:r w:rsidR="007357CD" w:rsidRPr="00A224B3">
        <w:rPr>
          <w:rFonts w:ascii="Times New Roman" w:hAnsi="Times New Roman" w:cs="Times New Roman"/>
          <w:szCs w:val="24"/>
          <w:lang w:val="en-US"/>
        </w:rPr>
        <w:t xml:space="preserve">he test BAI that measured physical anxiety symptoms does not show significant differences, </w:t>
      </w:r>
      <w:proofErr w:type="gramStart"/>
      <w:r w:rsidR="007357CD" w:rsidRPr="00A224B3">
        <w:rPr>
          <w:rFonts w:ascii="Times New Roman" w:hAnsi="Times New Roman" w:cs="Times New Roman"/>
          <w:i/>
          <w:szCs w:val="24"/>
          <w:lang w:val="en-US"/>
        </w:rPr>
        <w:t>t</w:t>
      </w:r>
      <w:r w:rsidR="007357CD" w:rsidRPr="00A224B3">
        <w:rPr>
          <w:rFonts w:ascii="Times New Roman" w:hAnsi="Times New Roman" w:cs="Times New Roman"/>
          <w:szCs w:val="24"/>
          <w:lang w:val="en-US"/>
        </w:rPr>
        <w:t>(</w:t>
      </w:r>
      <w:proofErr w:type="gramEnd"/>
      <w:r w:rsidR="007357CD" w:rsidRPr="00A224B3">
        <w:rPr>
          <w:rFonts w:ascii="Times New Roman" w:hAnsi="Times New Roman" w:cs="Times New Roman"/>
          <w:szCs w:val="24"/>
          <w:lang w:val="en-US"/>
        </w:rPr>
        <w:t xml:space="preserve">18) = 1.518, </w:t>
      </w:r>
      <w:r w:rsidR="007357CD" w:rsidRPr="00A224B3">
        <w:rPr>
          <w:rFonts w:ascii="Times New Roman" w:hAnsi="Times New Roman" w:cs="Times New Roman"/>
          <w:i/>
          <w:szCs w:val="24"/>
          <w:lang w:val="en-US"/>
        </w:rPr>
        <w:t xml:space="preserve">p </w:t>
      </w:r>
      <w:r w:rsidR="007357CD" w:rsidRPr="00A224B3">
        <w:rPr>
          <w:rFonts w:ascii="Times New Roman" w:hAnsi="Times New Roman" w:cs="Times New Roman"/>
          <w:szCs w:val="24"/>
          <w:lang w:val="en-US"/>
        </w:rPr>
        <w:t xml:space="preserve">= .146, whereas in HADS a significant decrease in anxiety symptoms </w:t>
      </w:r>
      <w:r w:rsidR="007357CD" w:rsidRPr="00A224B3">
        <w:rPr>
          <w:rFonts w:ascii="Times New Roman" w:hAnsi="Times New Roman" w:cs="Times New Roman"/>
          <w:i/>
          <w:szCs w:val="24"/>
          <w:lang w:val="en-US"/>
        </w:rPr>
        <w:t>t</w:t>
      </w:r>
      <w:r w:rsidR="007357CD" w:rsidRPr="00A224B3">
        <w:rPr>
          <w:rFonts w:ascii="Times New Roman" w:hAnsi="Times New Roman" w:cs="Times New Roman"/>
          <w:szCs w:val="24"/>
          <w:lang w:val="en-US"/>
        </w:rPr>
        <w:t xml:space="preserve">(18) = 2.246, </w:t>
      </w:r>
      <w:r w:rsidR="007357CD" w:rsidRPr="00A224B3">
        <w:rPr>
          <w:rFonts w:ascii="Times New Roman" w:hAnsi="Times New Roman" w:cs="Times New Roman"/>
          <w:i/>
          <w:szCs w:val="24"/>
          <w:lang w:val="en-US"/>
        </w:rPr>
        <w:t xml:space="preserve">p </w:t>
      </w:r>
      <w:r w:rsidR="007357CD" w:rsidRPr="00A224B3">
        <w:rPr>
          <w:rFonts w:ascii="Times New Roman" w:hAnsi="Times New Roman" w:cs="Times New Roman"/>
          <w:szCs w:val="24"/>
          <w:lang w:val="en-US"/>
        </w:rPr>
        <w:t xml:space="preserve">&lt; .05 is shown. </w:t>
      </w:r>
    </w:p>
    <w:p w14:paraId="27C2EEE4" w14:textId="029E167E" w:rsidR="000B4709" w:rsidRPr="00A224B3" w:rsidRDefault="00527A6A" w:rsidP="000B4709">
      <w:pPr>
        <w:spacing w:line="360" w:lineRule="auto"/>
        <w:jc w:val="both"/>
        <w:rPr>
          <w:rFonts w:ascii="Times New Roman" w:hAnsi="Times New Roman" w:cs="Times New Roman"/>
          <w:szCs w:val="24"/>
          <w:lang w:val="en-US"/>
        </w:rPr>
      </w:pPr>
      <w:r>
        <w:rPr>
          <w:rFonts w:ascii="Times New Roman" w:hAnsi="Times New Roman" w:cs="Times New Roman"/>
          <w:szCs w:val="24"/>
          <w:lang w:val="en-US"/>
        </w:rPr>
        <w:tab/>
      </w:r>
      <w:r w:rsidR="000B4709" w:rsidRPr="00A224B3">
        <w:rPr>
          <w:rFonts w:ascii="Times New Roman" w:hAnsi="Times New Roman" w:cs="Times New Roman"/>
          <w:szCs w:val="24"/>
          <w:lang w:val="en-US"/>
        </w:rPr>
        <w:t xml:space="preserve">Table 3 shows the results of the Student´s t-test, regarding to the measurements between pre and post intervention in each of the dependent variables; </w:t>
      </w:r>
      <w:r w:rsidR="000B4709" w:rsidRPr="00A224B3">
        <w:rPr>
          <w:rStyle w:val="hps"/>
          <w:rFonts w:ascii="Times New Roman" w:hAnsi="Times New Roman" w:cs="Times New Roman"/>
          <w:szCs w:val="24"/>
          <w:lang w:val="en-US"/>
        </w:rPr>
        <w:t>life satisfaction</w:t>
      </w:r>
      <w:r w:rsidR="000B4709" w:rsidRPr="00A224B3">
        <w:rPr>
          <w:rFonts w:ascii="Times New Roman" w:hAnsi="Times New Roman" w:cs="Times New Roman"/>
          <w:szCs w:val="24"/>
          <w:lang w:val="en-US"/>
        </w:rPr>
        <w:t xml:space="preserve"> </w:t>
      </w:r>
      <w:r w:rsidR="000B4709" w:rsidRPr="00A224B3">
        <w:rPr>
          <w:rStyle w:val="hps"/>
          <w:rFonts w:ascii="Times New Roman" w:hAnsi="Times New Roman" w:cs="Times New Roman"/>
          <w:szCs w:val="24"/>
          <w:lang w:val="en-US"/>
        </w:rPr>
        <w:t>(</w:t>
      </w:r>
      <w:r w:rsidR="000B4709" w:rsidRPr="00A224B3">
        <w:rPr>
          <w:rFonts w:ascii="Times New Roman" w:hAnsi="Times New Roman" w:cs="Times New Roman"/>
          <w:szCs w:val="24"/>
          <w:lang w:val="en-US"/>
        </w:rPr>
        <w:t xml:space="preserve">SWLS), </w:t>
      </w:r>
      <w:r w:rsidR="000B4709" w:rsidRPr="00A224B3">
        <w:rPr>
          <w:rStyle w:val="hps"/>
          <w:rFonts w:ascii="Times New Roman" w:hAnsi="Times New Roman" w:cs="Times New Roman"/>
          <w:szCs w:val="24"/>
          <w:lang w:val="en-US"/>
        </w:rPr>
        <w:t>positive and negative affect</w:t>
      </w:r>
      <w:r w:rsidR="000B4709" w:rsidRPr="00A224B3">
        <w:rPr>
          <w:rFonts w:ascii="Times New Roman" w:hAnsi="Times New Roman" w:cs="Times New Roman"/>
          <w:szCs w:val="24"/>
          <w:lang w:val="en-US"/>
        </w:rPr>
        <w:t xml:space="preserve"> </w:t>
      </w:r>
      <w:r w:rsidR="000B4709" w:rsidRPr="00A224B3">
        <w:rPr>
          <w:rStyle w:val="hps"/>
          <w:rFonts w:ascii="Times New Roman" w:hAnsi="Times New Roman" w:cs="Times New Roman"/>
          <w:szCs w:val="24"/>
          <w:lang w:val="en-US"/>
        </w:rPr>
        <w:t>(</w:t>
      </w:r>
      <w:r w:rsidR="000B4709" w:rsidRPr="00A224B3">
        <w:rPr>
          <w:rFonts w:ascii="Times New Roman" w:hAnsi="Times New Roman" w:cs="Times New Roman"/>
          <w:szCs w:val="24"/>
          <w:lang w:val="en-US"/>
        </w:rPr>
        <w:t xml:space="preserve">PANAS), </w:t>
      </w:r>
      <w:r w:rsidR="000B4709" w:rsidRPr="00A224B3">
        <w:rPr>
          <w:rStyle w:val="hps"/>
          <w:rFonts w:ascii="Times New Roman" w:hAnsi="Times New Roman" w:cs="Times New Roman"/>
          <w:szCs w:val="24"/>
          <w:lang w:val="en-US"/>
        </w:rPr>
        <w:t>depressive symptoms (</w:t>
      </w:r>
      <w:r w:rsidR="000B4709" w:rsidRPr="00A224B3">
        <w:rPr>
          <w:rStyle w:val="atn"/>
          <w:rFonts w:ascii="Times New Roman" w:hAnsi="Times New Roman" w:cs="Times New Roman"/>
          <w:szCs w:val="24"/>
          <w:lang w:val="en-US"/>
        </w:rPr>
        <w:t>CES-</w:t>
      </w:r>
      <w:r w:rsidR="000B4709" w:rsidRPr="00A224B3">
        <w:rPr>
          <w:rFonts w:ascii="Times New Roman" w:hAnsi="Times New Roman" w:cs="Times New Roman"/>
          <w:szCs w:val="24"/>
          <w:lang w:val="en-US"/>
        </w:rPr>
        <w:t xml:space="preserve">D </w:t>
      </w:r>
      <w:r w:rsidR="000B4709" w:rsidRPr="00A224B3">
        <w:rPr>
          <w:rStyle w:val="hps"/>
          <w:rFonts w:ascii="Times New Roman" w:hAnsi="Times New Roman" w:cs="Times New Roman"/>
          <w:szCs w:val="24"/>
          <w:lang w:val="en-US"/>
        </w:rPr>
        <w:t>and</w:t>
      </w:r>
      <w:r w:rsidR="000B4709" w:rsidRPr="00A224B3">
        <w:rPr>
          <w:rFonts w:ascii="Times New Roman" w:hAnsi="Times New Roman" w:cs="Times New Roman"/>
          <w:szCs w:val="24"/>
          <w:lang w:val="en-US"/>
        </w:rPr>
        <w:t xml:space="preserve"> </w:t>
      </w:r>
      <w:r w:rsidR="000B4709" w:rsidRPr="00A224B3">
        <w:rPr>
          <w:rStyle w:val="hps"/>
          <w:rFonts w:ascii="Times New Roman" w:hAnsi="Times New Roman" w:cs="Times New Roman"/>
          <w:szCs w:val="24"/>
          <w:lang w:val="en-US"/>
        </w:rPr>
        <w:t>HADS</w:t>
      </w:r>
      <w:r w:rsidR="000B4709" w:rsidRPr="00A224B3">
        <w:rPr>
          <w:rFonts w:ascii="Times New Roman" w:hAnsi="Times New Roman" w:cs="Times New Roman"/>
          <w:szCs w:val="24"/>
          <w:lang w:val="en-US"/>
        </w:rPr>
        <w:t xml:space="preserve">) </w:t>
      </w:r>
      <w:r w:rsidR="000B4709" w:rsidRPr="00A224B3">
        <w:rPr>
          <w:rStyle w:val="hps"/>
          <w:rFonts w:ascii="Times New Roman" w:hAnsi="Times New Roman" w:cs="Times New Roman"/>
          <w:szCs w:val="24"/>
          <w:lang w:val="en-US"/>
        </w:rPr>
        <w:t>and</w:t>
      </w:r>
      <w:r w:rsidR="000B4709" w:rsidRPr="00A224B3">
        <w:rPr>
          <w:rFonts w:ascii="Times New Roman" w:hAnsi="Times New Roman" w:cs="Times New Roman"/>
          <w:szCs w:val="24"/>
          <w:lang w:val="en-US"/>
        </w:rPr>
        <w:t xml:space="preserve"> </w:t>
      </w:r>
      <w:r w:rsidR="000B4709" w:rsidRPr="00A224B3">
        <w:rPr>
          <w:rStyle w:val="hps"/>
          <w:rFonts w:ascii="Times New Roman" w:hAnsi="Times New Roman" w:cs="Times New Roman"/>
          <w:szCs w:val="24"/>
          <w:lang w:val="en-US"/>
        </w:rPr>
        <w:t>anxiety symptoms (</w:t>
      </w:r>
      <w:r w:rsidR="000B4709" w:rsidRPr="00A224B3">
        <w:rPr>
          <w:rFonts w:ascii="Times New Roman" w:hAnsi="Times New Roman" w:cs="Times New Roman"/>
          <w:szCs w:val="24"/>
          <w:lang w:val="en-US"/>
        </w:rPr>
        <w:t xml:space="preserve">BAI </w:t>
      </w:r>
      <w:r w:rsidR="000B4709" w:rsidRPr="00A224B3">
        <w:rPr>
          <w:rStyle w:val="hps"/>
          <w:rFonts w:ascii="Times New Roman" w:hAnsi="Times New Roman" w:cs="Times New Roman"/>
          <w:szCs w:val="24"/>
          <w:lang w:val="en-US"/>
        </w:rPr>
        <w:t>and</w:t>
      </w:r>
      <w:r w:rsidR="000B4709" w:rsidRPr="00A224B3">
        <w:rPr>
          <w:rFonts w:ascii="Times New Roman" w:hAnsi="Times New Roman" w:cs="Times New Roman"/>
          <w:szCs w:val="24"/>
          <w:lang w:val="en-US"/>
        </w:rPr>
        <w:t xml:space="preserve"> </w:t>
      </w:r>
      <w:r w:rsidR="000B4709" w:rsidRPr="00A224B3">
        <w:rPr>
          <w:rStyle w:val="hps"/>
          <w:rFonts w:ascii="Times New Roman" w:hAnsi="Times New Roman" w:cs="Times New Roman"/>
          <w:szCs w:val="24"/>
          <w:lang w:val="en-US"/>
        </w:rPr>
        <w:t>HADS</w:t>
      </w:r>
      <w:r w:rsidR="000B4709" w:rsidRPr="00A224B3">
        <w:rPr>
          <w:rFonts w:ascii="Times New Roman" w:hAnsi="Times New Roman" w:cs="Times New Roman"/>
          <w:szCs w:val="24"/>
          <w:lang w:val="en-US"/>
        </w:rPr>
        <w:t>).</w:t>
      </w:r>
    </w:p>
    <w:p w14:paraId="71C4D8ED" w14:textId="77777777" w:rsidR="000B4709" w:rsidRPr="00A224B3" w:rsidRDefault="000B4709" w:rsidP="00C92685">
      <w:pPr>
        <w:spacing w:line="360" w:lineRule="auto"/>
        <w:ind w:firstLine="360"/>
        <w:jc w:val="both"/>
        <w:rPr>
          <w:rFonts w:ascii="Times New Roman" w:hAnsi="Times New Roman" w:cs="Times New Roman"/>
          <w:szCs w:val="24"/>
          <w:lang w:val="en-US"/>
        </w:rPr>
      </w:pPr>
    </w:p>
    <w:p w14:paraId="02F8CCA4" w14:textId="5D978D05" w:rsidR="007357CD" w:rsidRPr="00A224B3" w:rsidRDefault="00A46480" w:rsidP="00C92685">
      <w:pPr>
        <w:spacing w:after="0" w:line="360" w:lineRule="auto"/>
        <w:rPr>
          <w:rFonts w:ascii="Times New Roman" w:hAnsi="Times New Roman" w:cs="Times New Roman"/>
          <w:szCs w:val="24"/>
          <w:lang w:val="en-US"/>
        </w:rPr>
      </w:pPr>
      <w:r w:rsidRPr="00A224B3">
        <w:rPr>
          <w:rFonts w:ascii="Times New Roman" w:hAnsi="Times New Roman" w:cs="Times New Roman"/>
          <w:szCs w:val="24"/>
          <w:lang w:val="en-US"/>
        </w:rPr>
        <w:lastRenderedPageBreak/>
        <w:t>--------------</w:t>
      </w:r>
      <w:r w:rsidR="007357CD" w:rsidRPr="00A224B3">
        <w:rPr>
          <w:rFonts w:ascii="Times New Roman" w:hAnsi="Times New Roman" w:cs="Times New Roman"/>
          <w:szCs w:val="24"/>
          <w:lang w:val="en-US"/>
        </w:rPr>
        <w:t xml:space="preserve">Table </w:t>
      </w:r>
      <w:r w:rsidR="00EB1734" w:rsidRPr="00A224B3">
        <w:rPr>
          <w:rFonts w:ascii="Times New Roman" w:hAnsi="Times New Roman" w:cs="Times New Roman"/>
          <w:szCs w:val="24"/>
          <w:lang w:val="en-US"/>
        </w:rPr>
        <w:t>3</w:t>
      </w:r>
      <w:r w:rsidR="00047DBB" w:rsidRPr="00A224B3">
        <w:rPr>
          <w:rFonts w:ascii="Times New Roman" w:hAnsi="Times New Roman" w:cs="Times New Roman"/>
          <w:szCs w:val="24"/>
          <w:lang w:val="en-US"/>
        </w:rPr>
        <w:t xml:space="preserve">. </w:t>
      </w:r>
      <w:r w:rsidR="007357CD" w:rsidRPr="00A224B3">
        <w:rPr>
          <w:rFonts w:ascii="Times New Roman" w:hAnsi="Times New Roman" w:cs="Times New Roman"/>
          <w:i/>
          <w:szCs w:val="24"/>
          <w:lang w:val="en-US"/>
        </w:rPr>
        <w:t>Results of the contrast test in relation to the measured variables</w:t>
      </w:r>
      <w:r w:rsidRPr="00A224B3">
        <w:rPr>
          <w:rFonts w:ascii="Times New Roman" w:hAnsi="Times New Roman" w:cs="Times New Roman"/>
          <w:i/>
          <w:szCs w:val="24"/>
          <w:lang w:val="en-US"/>
        </w:rPr>
        <w:t>---------</w:t>
      </w:r>
    </w:p>
    <w:p w14:paraId="0AF24A80" w14:textId="77777777" w:rsidR="00A46480" w:rsidRPr="00A224B3" w:rsidRDefault="00A46480" w:rsidP="001F1ECD">
      <w:pPr>
        <w:spacing w:line="360" w:lineRule="auto"/>
        <w:jc w:val="both"/>
        <w:rPr>
          <w:rFonts w:ascii="Times New Roman" w:hAnsi="Times New Roman" w:cs="Times New Roman"/>
          <w:i/>
          <w:sz w:val="20"/>
          <w:szCs w:val="24"/>
          <w:lang w:val="en-US"/>
        </w:rPr>
      </w:pPr>
    </w:p>
    <w:p w14:paraId="0C20D01E" w14:textId="77777777" w:rsidR="00A46480" w:rsidRPr="00A224B3" w:rsidRDefault="00A46480" w:rsidP="001F1ECD">
      <w:pPr>
        <w:spacing w:line="360" w:lineRule="auto"/>
        <w:jc w:val="both"/>
        <w:rPr>
          <w:rFonts w:ascii="Times New Roman" w:hAnsi="Times New Roman" w:cs="Times New Roman"/>
          <w:i/>
          <w:sz w:val="20"/>
          <w:szCs w:val="24"/>
          <w:lang w:val="en-US"/>
        </w:rPr>
      </w:pPr>
    </w:p>
    <w:p w14:paraId="0FAF40F7" w14:textId="05D197AC" w:rsidR="007357CD" w:rsidRPr="00A224B3" w:rsidRDefault="007357CD" w:rsidP="001F1ECD">
      <w:pPr>
        <w:spacing w:line="360" w:lineRule="auto"/>
        <w:jc w:val="both"/>
        <w:rPr>
          <w:rFonts w:ascii="Times New Roman" w:hAnsi="Times New Roman" w:cs="Times New Roman"/>
          <w:b/>
          <w:szCs w:val="24"/>
          <w:lang w:val="en-US"/>
        </w:rPr>
      </w:pPr>
      <w:r w:rsidRPr="00A224B3">
        <w:rPr>
          <w:rFonts w:ascii="Times New Roman" w:hAnsi="Times New Roman" w:cs="Times New Roman"/>
          <w:b/>
          <w:szCs w:val="24"/>
          <w:lang w:val="en-US"/>
        </w:rPr>
        <w:t xml:space="preserve">Contrast of effectiveness of Positive Psychology program with a Cognitive-Behavioral </w:t>
      </w:r>
      <w:r w:rsidR="00A224B3">
        <w:rPr>
          <w:rFonts w:ascii="Times New Roman" w:hAnsi="Times New Roman" w:cs="Times New Roman"/>
          <w:b/>
          <w:szCs w:val="24"/>
          <w:lang w:val="en-US"/>
        </w:rPr>
        <w:t>&amp;</w:t>
      </w:r>
      <w:r w:rsidR="00A224B3" w:rsidRPr="00A224B3">
        <w:rPr>
          <w:rFonts w:ascii="Times New Roman" w:hAnsi="Times New Roman" w:cs="Times New Roman"/>
          <w:b/>
          <w:szCs w:val="24"/>
          <w:lang w:val="en-US"/>
        </w:rPr>
        <w:t xml:space="preserve"> </w:t>
      </w:r>
      <w:r w:rsidRPr="00A224B3">
        <w:rPr>
          <w:rFonts w:ascii="Times New Roman" w:hAnsi="Times New Roman" w:cs="Times New Roman"/>
          <w:b/>
          <w:szCs w:val="24"/>
          <w:lang w:val="en-US"/>
        </w:rPr>
        <w:t xml:space="preserve">Positive Psychology program in relation to the measured variables </w:t>
      </w:r>
    </w:p>
    <w:p w14:paraId="2A6780C3" w14:textId="4A115A4A" w:rsidR="00522F64" w:rsidRPr="00A224B3" w:rsidRDefault="00522F64" w:rsidP="00047DBB">
      <w:pPr>
        <w:spacing w:line="360" w:lineRule="auto"/>
        <w:rPr>
          <w:rFonts w:ascii="Times New Roman" w:hAnsi="Times New Roman" w:cs="Times New Roman"/>
          <w:szCs w:val="24"/>
          <w:lang w:val="en-US"/>
        </w:rPr>
      </w:pPr>
      <w:r w:rsidRPr="00A224B3">
        <w:rPr>
          <w:rFonts w:ascii="Times New Roman" w:hAnsi="Times New Roman" w:cs="Times New Roman"/>
          <w:szCs w:val="24"/>
          <w:lang w:val="en-US"/>
        </w:rPr>
        <w:t xml:space="preserve">In the contrast of effectiveness CBT vs PPP, ANCOVA was applied in each of the scales measured to ascertain </w:t>
      </w:r>
      <w:r w:rsidR="002F10E4" w:rsidRPr="00A224B3">
        <w:rPr>
          <w:rFonts w:ascii="Times New Roman" w:hAnsi="Times New Roman" w:cs="Times New Roman"/>
          <w:szCs w:val="24"/>
          <w:lang w:val="en-US"/>
        </w:rPr>
        <w:t>our</w:t>
      </w:r>
      <w:r w:rsidRPr="00A224B3">
        <w:rPr>
          <w:rFonts w:ascii="Times New Roman" w:hAnsi="Times New Roman" w:cs="Times New Roman"/>
          <w:szCs w:val="24"/>
          <w:lang w:val="en-US"/>
        </w:rPr>
        <w:t xml:space="preserve"> hypothesis, whether group A and group B show significant equivalencies in the outcome of the programs by excluding the influences generated by the conditi</w:t>
      </w:r>
      <w:r w:rsidR="00047DBB" w:rsidRPr="00A224B3">
        <w:rPr>
          <w:rFonts w:ascii="Times New Roman" w:hAnsi="Times New Roman" w:cs="Times New Roman"/>
          <w:szCs w:val="24"/>
          <w:lang w:val="en-US"/>
        </w:rPr>
        <w:t>ons before starting the program.</w:t>
      </w:r>
      <w:r w:rsidR="002F10E4" w:rsidRPr="00A224B3">
        <w:rPr>
          <w:rFonts w:ascii="Times New Roman" w:hAnsi="Times New Roman" w:cs="Times New Roman"/>
          <w:szCs w:val="24"/>
          <w:lang w:val="en-US"/>
        </w:rPr>
        <w:t xml:space="preserve"> </w:t>
      </w:r>
      <w:r w:rsidR="00496ED7" w:rsidRPr="00A224B3">
        <w:rPr>
          <w:rFonts w:ascii="Times New Roman" w:hAnsi="Times New Roman" w:cs="Times New Roman"/>
          <w:szCs w:val="24"/>
          <w:lang w:val="en-US"/>
        </w:rPr>
        <w:t>T</w:t>
      </w:r>
      <w:r w:rsidR="002F10E4" w:rsidRPr="00A224B3">
        <w:rPr>
          <w:rFonts w:ascii="Times New Roman" w:hAnsi="Times New Roman" w:cs="Times New Roman"/>
          <w:szCs w:val="24"/>
          <w:lang w:val="en-US"/>
        </w:rPr>
        <w:t>he covariate variable was pre-treatment.</w:t>
      </w:r>
    </w:p>
    <w:p w14:paraId="7E9A5823" w14:textId="2855EF40" w:rsidR="004C10AC" w:rsidRPr="00A224B3" w:rsidRDefault="00047DBB" w:rsidP="00B416F9">
      <w:pPr>
        <w:spacing w:line="360" w:lineRule="auto"/>
        <w:jc w:val="both"/>
        <w:rPr>
          <w:rFonts w:ascii="Times New Roman" w:eastAsia="Times New Roman" w:hAnsi="Times New Roman" w:cs="Times New Roman"/>
          <w:szCs w:val="24"/>
          <w:lang w:val="en-US" w:eastAsia="es-MX"/>
        </w:rPr>
      </w:pPr>
      <w:r w:rsidRPr="00A224B3">
        <w:rPr>
          <w:rFonts w:ascii="Times New Roman" w:hAnsi="Times New Roman" w:cs="Times New Roman"/>
          <w:szCs w:val="24"/>
          <w:lang w:val="en-US"/>
        </w:rPr>
        <w:t>We can observe that there are</w:t>
      </w:r>
      <w:r w:rsidR="007357CD" w:rsidRPr="00A224B3">
        <w:rPr>
          <w:rFonts w:ascii="Times New Roman" w:hAnsi="Times New Roman" w:cs="Times New Roman"/>
          <w:szCs w:val="24"/>
          <w:lang w:val="en-US"/>
        </w:rPr>
        <w:t xml:space="preserve"> no</w:t>
      </w:r>
      <w:r w:rsidRPr="00A224B3">
        <w:rPr>
          <w:rFonts w:ascii="Times New Roman" w:hAnsi="Times New Roman" w:cs="Times New Roman"/>
          <w:szCs w:val="24"/>
          <w:lang w:val="en-US"/>
        </w:rPr>
        <w:t>t</w:t>
      </w:r>
      <w:r w:rsidR="007357CD" w:rsidRPr="00A224B3">
        <w:rPr>
          <w:rFonts w:ascii="Times New Roman" w:hAnsi="Times New Roman" w:cs="Times New Roman"/>
          <w:szCs w:val="24"/>
          <w:lang w:val="en-US"/>
        </w:rPr>
        <w:t xml:space="preserve"> significant differences between both groups in any of the measured variables can be found</w:t>
      </w:r>
      <w:r w:rsidR="00C60BDE" w:rsidRPr="00A224B3">
        <w:rPr>
          <w:rFonts w:ascii="Times New Roman" w:hAnsi="Times New Roman" w:cs="Times New Roman"/>
          <w:szCs w:val="24"/>
          <w:lang w:val="en-US"/>
        </w:rPr>
        <w:t xml:space="preserve"> (figure 1)</w:t>
      </w:r>
      <w:r w:rsidR="00496ED7" w:rsidRPr="00A224B3">
        <w:rPr>
          <w:rFonts w:ascii="Times New Roman" w:hAnsi="Times New Roman" w:cs="Times New Roman"/>
          <w:szCs w:val="24"/>
          <w:lang w:val="en-US"/>
        </w:rPr>
        <w:t>. ANCOVA for the</w:t>
      </w:r>
      <w:r w:rsidR="002F10E4" w:rsidRPr="00A224B3">
        <w:rPr>
          <w:rFonts w:ascii="Times New Roman" w:hAnsi="Times New Roman" w:cs="Times New Roman"/>
          <w:szCs w:val="24"/>
          <w:lang w:val="en-US"/>
        </w:rPr>
        <w:t xml:space="preserve"> </w:t>
      </w:r>
      <w:r w:rsidR="007357CD" w:rsidRPr="00A224B3">
        <w:rPr>
          <w:rFonts w:ascii="Times New Roman" w:hAnsi="Times New Roman" w:cs="Times New Roman"/>
          <w:szCs w:val="24"/>
          <w:lang w:val="en-US"/>
        </w:rPr>
        <w:t>life satisfaction</w:t>
      </w:r>
      <w:r w:rsidR="00496ED7" w:rsidRPr="00A224B3">
        <w:rPr>
          <w:rFonts w:ascii="Times New Roman" w:hAnsi="Times New Roman" w:cs="Times New Roman"/>
          <w:szCs w:val="24"/>
          <w:lang w:val="en-US"/>
        </w:rPr>
        <w:t xml:space="preserve"> after correction was</w:t>
      </w:r>
      <w:r w:rsidR="007357CD" w:rsidRPr="00A224B3">
        <w:rPr>
          <w:rFonts w:ascii="Times New Roman" w:hAnsi="Times New Roman" w:cs="Times New Roman"/>
          <w:szCs w:val="24"/>
          <w:lang w:val="en-US"/>
        </w:rPr>
        <w:t xml:space="preserve"> </w:t>
      </w:r>
      <w:proofErr w:type="gramStart"/>
      <w:r w:rsidR="007357CD" w:rsidRPr="00A224B3">
        <w:rPr>
          <w:rFonts w:ascii="Times New Roman" w:eastAsia="Times New Roman" w:hAnsi="Times New Roman" w:cs="Times New Roman"/>
          <w:i/>
          <w:szCs w:val="24"/>
          <w:lang w:val="en-US" w:eastAsia="es-MX"/>
        </w:rPr>
        <w:t>F</w:t>
      </w:r>
      <w:r w:rsidR="007357CD" w:rsidRPr="00A224B3">
        <w:rPr>
          <w:rFonts w:ascii="Times New Roman" w:eastAsia="Times New Roman" w:hAnsi="Times New Roman" w:cs="Times New Roman"/>
          <w:szCs w:val="24"/>
          <w:lang w:val="en-US" w:eastAsia="es-MX"/>
        </w:rPr>
        <w:t>(</w:t>
      </w:r>
      <w:proofErr w:type="gramEnd"/>
      <w:r w:rsidR="007357CD" w:rsidRPr="00A224B3">
        <w:rPr>
          <w:rFonts w:ascii="Times New Roman" w:eastAsia="Times New Roman" w:hAnsi="Times New Roman" w:cs="Times New Roman"/>
          <w:szCs w:val="24"/>
          <w:lang w:val="en-US" w:eastAsia="es-MX"/>
        </w:rPr>
        <w:t xml:space="preserve">1,41) =.111, </w:t>
      </w:r>
      <w:r w:rsidR="007357CD" w:rsidRPr="00A224B3">
        <w:rPr>
          <w:rFonts w:ascii="Times New Roman" w:eastAsia="Times New Roman" w:hAnsi="Times New Roman" w:cs="Times New Roman"/>
          <w:i/>
          <w:szCs w:val="24"/>
          <w:lang w:val="en-US" w:eastAsia="es-MX"/>
        </w:rPr>
        <w:t xml:space="preserve">p </w:t>
      </w:r>
      <w:r w:rsidR="00496ED7" w:rsidRPr="00A224B3">
        <w:rPr>
          <w:rFonts w:ascii="Times New Roman" w:eastAsia="Times New Roman" w:hAnsi="Times New Roman" w:cs="Times New Roman"/>
          <w:szCs w:val="24"/>
          <w:lang w:val="en-US" w:eastAsia="es-MX"/>
        </w:rPr>
        <w:t xml:space="preserve">&gt; .05, </w:t>
      </w:r>
      <w:r w:rsidR="00496ED7" w:rsidRPr="00A224B3">
        <w:rPr>
          <w:rFonts w:ascii="Times New Roman" w:hAnsi="Times New Roman" w:cs="Times New Roman"/>
          <w:lang w:val="en-US"/>
        </w:rPr>
        <w:t>ηp</w:t>
      </w:r>
      <w:r w:rsidR="00496ED7" w:rsidRPr="00A224B3">
        <w:rPr>
          <w:rFonts w:ascii="Times New Roman" w:hAnsi="Times New Roman" w:cs="Times New Roman"/>
          <w:vertAlign w:val="superscript"/>
          <w:lang w:val="en-US"/>
        </w:rPr>
        <w:t>2</w:t>
      </w:r>
      <w:r w:rsidR="00496ED7" w:rsidRPr="00A224B3">
        <w:rPr>
          <w:rFonts w:ascii="Times New Roman" w:hAnsi="Times New Roman" w:cs="Times New Roman"/>
          <w:lang w:val="en-US"/>
        </w:rPr>
        <w:t xml:space="preserve"> =.003; </w:t>
      </w:r>
      <w:r w:rsidR="00496ED7" w:rsidRPr="00A224B3">
        <w:rPr>
          <w:rFonts w:ascii="Times New Roman" w:eastAsia="Times New Roman" w:hAnsi="Times New Roman" w:cs="Times New Roman"/>
          <w:szCs w:val="24"/>
          <w:lang w:val="en-US" w:eastAsia="es-MX"/>
        </w:rPr>
        <w:t xml:space="preserve">covariate corrected </w:t>
      </w:r>
      <w:r w:rsidR="00087B56" w:rsidRPr="00C910EC">
        <w:rPr>
          <w:rFonts w:ascii="Times New Roman" w:eastAsia="Times New Roman" w:hAnsi="Times New Roman" w:cs="Times New Roman"/>
          <w:i/>
          <w:szCs w:val="24"/>
          <w:lang w:val="en-US" w:eastAsia="es-MX"/>
        </w:rPr>
        <w:t>F</w:t>
      </w:r>
      <w:r w:rsidR="00496ED7" w:rsidRPr="00A224B3">
        <w:rPr>
          <w:rFonts w:ascii="Times New Roman" w:eastAsia="Times New Roman" w:hAnsi="Times New Roman" w:cs="Times New Roman"/>
          <w:szCs w:val="24"/>
          <w:lang w:val="en-US" w:eastAsia="es-MX"/>
        </w:rPr>
        <w:t>(1,41)</w:t>
      </w:r>
      <w:r w:rsidR="00087B56" w:rsidRPr="00A224B3">
        <w:rPr>
          <w:rFonts w:ascii="Times New Roman" w:eastAsia="Times New Roman" w:hAnsi="Times New Roman" w:cs="Times New Roman"/>
          <w:szCs w:val="24"/>
          <w:lang w:val="en-US" w:eastAsia="es-MX"/>
        </w:rPr>
        <w:t xml:space="preserve"> </w:t>
      </w:r>
      <w:r w:rsidR="00496ED7" w:rsidRPr="00A224B3">
        <w:rPr>
          <w:rFonts w:ascii="Times New Roman" w:eastAsia="Times New Roman" w:hAnsi="Times New Roman" w:cs="Times New Roman"/>
          <w:szCs w:val="24"/>
          <w:lang w:val="en-US" w:eastAsia="es-MX"/>
        </w:rPr>
        <w:t xml:space="preserve">= </w:t>
      </w:r>
      <w:r w:rsidR="00087B56" w:rsidRPr="00A224B3">
        <w:rPr>
          <w:rFonts w:ascii="Times New Roman" w:eastAsia="Times New Roman" w:hAnsi="Times New Roman" w:cs="Times New Roman"/>
          <w:szCs w:val="24"/>
          <w:lang w:val="en-US" w:eastAsia="es-MX"/>
        </w:rPr>
        <w:t xml:space="preserve">.227, </w:t>
      </w:r>
      <w:r w:rsidR="00087B56" w:rsidRPr="00A224B3">
        <w:rPr>
          <w:rFonts w:ascii="Times New Roman" w:eastAsia="Times New Roman" w:hAnsi="Times New Roman" w:cs="Times New Roman"/>
          <w:i/>
          <w:szCs w:val="24"/>
          <w:lang w:val="en-US" w:eastAsia="es-MX"/>
        </w:rPr>
        <w:t>p &gt;</w:t>
      </w:r>
      <w:r w:rsidR="00087B56" w:rsidRPr="00A224B3">
        <w:rPr>
          <w:rFonts w:ascii="Times New Roman" w:eastAsia="Times New Roman" w:hAnsi="Times New Roman" w:cs="Times New Roman"/>
          <w:szCs w:val="24"/>
          <w:lang w:val="en-US" w:eastAsia="es-MX"/>
        </w:rPr>
        <w:t xml:space="preserve"> .05, </w:t>
      </w:r>
      <w:r w:rsidR="00087B56" w:rsidRPr="00A224B3">
        <w:rPr>
          <w:rFonts w:ascii="Times New Roman" w:hAnsi="Times New Roman" w:cs="Times New Roman"/>
          <w:lang w:val="en-US"/>
        </w:rPr>
        <w:t>ηp</w:t>
      </w:r>
      <w:r w:rsidR="00087B56" w:rsidRPr="00A224B3">
        <w:rPr>
          <w:rFonts w:ascii="Times New Roman" w:hAnsi="Times New Roman" w:cs="Times New Roman"/>
          <w:vertAlign w:val="superscript"/>
          <w:lang w:val="en-US"/>
        </w:rPr>
        <w:t>2</w:t>
      </w:r>
      <w:r w:rsidR="00087B56" w:rsidRPr="00A224B3">
        <w:rPr>
          <w:rFonts w:ascii="Times New Roman" w:hAnsi="Times New Roman" w:cs="Times New Roman"/>
          <w:lang w:val="en-US"/>
        </w:rPr>
        <w:t xml:space="preserve"> =.005. For the positive affect </w:t>
      </w:r>
      <w:r w:rsidR="00087B56" w:rsidRPr="00A224B3">
        <w:rPr>
          <w:rFonts w:ascii="Times New Roman" w:hAnsi="Times New Roman" w:cs="Times New Roman"/>
          <w:szCs w:val="24"/>
          <w:lang w:val="en-US"/>
        </w:rPr>
        <w:t xml:space="preserve">no significant differences were found </w:t>
      </w:r>
      <w:proofErr w:type="gramStart"/>
      <w:r w:rsidR="00087B56" w:rsidRPr="00A224B3">
        <w:rPr>
          <w:rFonts w:ascii="Times New Roman" w:eastAsia="Times New Roman" w:hAnsi="Times New Roman" w:cs="Times New Roman"/>
          <w:i/>
          <w:szCs w:val="24"/>
          <w:lang w:val="en-US" w:eastAsia="es-MX"/>
        </w:rPr>
        <w:t>F</w:t>
      </w:r>
      <w:r w:rsidR="00087B56" w:rsidRPr="00A224B3">
        <w:rPr>
          <w:rFonts w:ascii="Times New Roman" w:eastAsia="Times New Roman" w:hAnsi="Times New Roman" w:cs="Times New Roman"/>
          <w:szCs w:val="24"/>
          <w:lang w:val="en-US" w:eastAsia="es-MX"/>
        </w:rPr>
        <w:t>(</w:t>
      </w:r>
      <w:proofErr w:type="gramEnd"/>
      <w:r w:rsidR="00087B56" w:rsidRPr="00A224B3">
        <w:rPr>
          <w:rFonts w:ascii="Times New Roman" w:eastAsia="Times New Roman" w:hAnsi="Times New Roman" w:cs="Times New Roman"/>
          <w:szCs w:val="24"/>
          <w:lang w:val="en-US" w:eastAsia="es-MX"/>
        </w:rPr>
        <w:t xml:space="preserve">1,41) =.127, </w:t>
      </w:r>
      <w:r w:rsidR="00087B56" w:rsidRPr="00A224B3">
        <w:rPr>
          <w:rFonts w:ascii="Times New Roman" w:eastAsia="Times New Roman" w:hAnsi="Times New Roman" w:cs="Times New Roman"/>
          <w:i/>
          <w:szCs w:val="24"/>
          <w:lang w:val="en-US" w:eastAsia="es-MX"/>
        </w:rPr>
        <w:t xml:space="preserve">p </w:t>
      </w:r>
      <w:r w:rsidR="00087B56" w:rsidRPr="00A224B3">
        <w:rPr>
          <w:rFonts w:ascii="Times New Roman" w:eastAsia="Times New Roman" w:hAnsi="Times New Roman" w:cs="Times New Roman"/>
          <w:szCs w:val="24"/>
          <w:lang w:val="en-US" w:eastAsia="es-MX"/>
        </w:rPr>
        <w:t xml:space="preserve">&gt; .05, </w:t>
      </w:r>
      <w:r w:rsidR="00087B56" w:rsidRPr="00A224B3">
        <w:rPr>
          <w:rFonts w:ascii="Times New Roman" w:hAnsi="Times New Roman" w:cs="Times New Roman"/>
          <w:lang w:val="en-US"/>
        </w:rPr>
        <w:t>ηp</w:t>
      </w:r>
      <w:r w:rsidR="00087B56" w:rsidRPr="00A224B3">
        <w:rPr>
          <w:rFonts w:ascii="Times New Roman" w:hAnsi="Times New Roman" w:cs="Times New Roman"/>
          <w:vertAlign w:val="superscript"/>
          <w:lang w:val="en-US"/>
        </w:rPr>
        <w:t>2</w:t>
      </w:r>
      <w:r w:rsidR="00087B56" w:rsidRPr="00A224B3">
        <w:rPr>
          <w:rFonts w:ascii="Times New Roman" w:hAnsi="Times New Roman" w:cs="Times New Roman"/>
          <w:lang w:val="en-US"/>
        </w:rPr>
        <w:t xml:space="preserve"> =.003; </w:t>
      </w:r>
      <w:r w:rsidR="00087B56" w:rsidRPr="00A224B3">
        <w:rPr>
          <w:rFonts w:ascii="Times New Roman" w:eastAsia="Times New Roman" w:hAnsi="Times New Roman" w:cs="Times New Roman"/>
          <w:szCs w:val="24"/>
          <w:lang w:val="en-US" w:eastAsia="es-MX"/>
        </w:rPr>
        <w:t xml:space="preserve">covariate corrected </w:t>
      </w:r>
      <w:r w:rsidR="00087B56" w:rsidRPr="00C910EC">
        <w:rPr>
          <w:rFonts w:ascii="Times New Roman" w:eastAsia="Times New Roman" w:hAnsi="Times New Roman" w:cs="Times New Roman"/>
          <w:i/>
          <w:szCs w:val="24"/>
          <w:lang w:val="en-US" w:eastAsia="es-MX"/>
        </w:rPr>
        <w:t>F</w:t>
      </w:r>
      <w:r w:rsidR="00087B56" w:rsidRPr="00A224B3">
        <w:rPr>
          <w:rFonts w:ascii="Times New Roman" w:eastAsia="Times New Roman" w:hAnsi="Times New Roman" w:cs="Times New Roman"/>
          <w:szCs w:val="24"/>
          <w:lang w:val="en-US" w:eastAsia="es-MX"/>
        </w:rPr>
        <w:t xml:space="preserve">(1,41) = .032, </w:t>
      </w:r>
      <w:r w:rsidR="00087B56" w:rsidRPr="00A224B3">
        <w:rPr>
          <w:rFonts w:ascii="Times New Roman" w:eastAsia="Times New Roman" w:hAnsi="Times New Roman" w:cs="Times New Roman"/>
          <w:i/>
          <w:szCs w:val="24"/>
          <w:lang w:val="en-US" w:eastAsia="es-MX"/>
        </w:rPr>
        <w:t>p &gt;</w:t>
      </w:r>
      <w:r w:rsidR="00087B56" w:rsidRPr="00A224B3">
        <w:rPr>
          <w:rFonts w:ascii="Times New Roman" w:eastAsia="Times New Roman" w:hAnsi="Times New Roman" w:cs="Times New Roman"/>
          <w:szCs w:val="24"/>
          <w:lang w:val="en-US" w:eastAsia="es-MX"/>
        </w:rPr>
        <w:t xml:space="preserve"> .05, </w:t>
      </w:r>
      <w:r w:rsidR="00087B56" w:rsidRPr="00A224B3">
        <w:rPr>
          <w:rFonts w:ascii="Times New Roman" w:hAnsi="Times New Roman" w:cs="Times New Roman"/>
          <w:lang w:val="en-US"/>
        </w:rPr>
        <w:t>ηp</w:t>
      </w:r>
      <w:r w:rsidR="00087B56" w:rsidRPr="00A224B3">
        <w:rPr>
          <w:rFonts w:ascii="Times New Roman" w:hAnsi="Times New Roman" w:cs="Times New Roman"/>
          <w:vertAlign w:val="superscript"/>
          <w:lang w:val="en-US"/>
        </w:rPr>
        <w:t>2</w:t>
      </w:r>
      <w:r w:rsidR="00087B56" w:rsidRPr="00A224B3">
        <w:rPr>
          <w:rFonts w:ascii="Times New Roman" w:hAnsi="Times New Roman" w:cs="Times New Roman"/>
          <w:lang w:val="en-US"/>
        </w:rPr>
        <w:t xml:space="preserve"> =.001. </w:t>
      </w:r>
      <w:r w:rsidR="004C10AC" w:rsidRPr="00A224B3">
        <w:rPr>
          <w:rFonts w:ascii="Times New Roman" w:hAnsi="Times New Roman" w:cs="Times New Roman"/>
          <w:lang w:val="en-US"/>
        </w:rPr>
        <w:t xml:space="preserve">For the negative affect </w:t>
      </w:r>
      <w:r w:rsidR="004C10AC" w:rsidRPr="00A224B3">
        <w:rPr>
          <w:rFonts w:ascii="Times New Roman" w:hAnsi="Times New Roman" w:cs="Times New Roman"/>
          <w:szCs w:val="24"/>
          <w:lang w:val="en-US"/>
        </w:rPr>
        <w:t xml:space="preserve">no significant differences were found </w:t>
      </w:r>
      <w:proofErr w:type="gramStart"/>
      <w:r w:rsidR="004C10AC" w:rsidRPr="00A224B3">
        <w:rPr>
          <w:rFonts w:ascii="Times New Roman" w:eastAsia="Times New Roman" w:hAnsi="Times New Roman" w:cs="Times New Roman"/>
          <w:i/>
          <w:szCs w:val="24"/>
          <w:lang w:val="en-US" w:eastAsia="es-MX"/>
        </w:rPr>
        <w:t>F</w:t>
      </w:r>
      <w:r w:rsidR="004C10AC" w:rsidRPr="00A224B3">
        <w:rPr>
          <w:rFonts w:ascii="Times New Roman" w:eastAsia="Times New Roman" w:hAnsi="Times New Roman" w:cs="Times New Roman"/>
          <w:szCs w:val="24"/>
          <w:lang w:val="en-US" w:eastAsia="es-MX"/>
        </w:rPr>
        <w:t>(</w:t>
      </w:r>
      <w:proofErr w:type="gramEnd"/>
      <w:r w:rsidR="004C10AC" w:rsidRPr="00A224B3">
        <w:rPr>
          <w:rFonts w:ascii="Times New Roman" w:eastAsia="Times New Roman" w:hAnsi="Times New Roman" w:cs="Times New Roman"/>
          <w:szCs w:val="24"/>
          <w:lang w:val="en-US" w:eastAsia="es-MX"/>
        </w:rPr>
        <w:t xml:space="preserve">1,41) =.256, </w:t>
      </w:r>
      <w:r w:rsidR="004C10AC" w:rsidRPr="00A224B3">
        <w:rPr>
          <w:rFonts w:ascii="Times New Roman" w:eastAsia="Times New Roman" w:hAnsi="Times New Roman" w:cs="Times New Roman"/>
          <w:i/>
          <w:szCs w:val="24"/>
          <w:lang w:val="en-US" w:eastAsia="es-MX"/>
        </w:rPr>
        <w:t xml:space="preserve">p </w:t>
      </w:r>
      <w:r w:rsidR="004C10AC" w:rsidRPr="00A224B3">
        <w:rPr>
          <w:rFonts w:ascii="Times New Roman" w:eastAsia="Times New Roman" w:hAnsi="Times New Roman" w:cs="Times New Roman"/>
          <w:szCs w:val="24"/>
          <w:lang w:val="en-US" w:eastAsia="es-MX"/>
        </w:rPr>
        <w:t xml:space="preserve">&gt; .05, </w:t>
      </w:r>
      <w:r w:rsidR="004C10AC" w:rsidRPr="00A224B3">
        <w:rPr>
          <w:rFonts w:ascii="Times New Roman" w:hAnsi="Times New Roman" w:cs="Times New Roman"/>
          <w:lang w:val="en-US"/>
        </w:rPr>
        <w:t>ηp</w:t>
      </w:r>
      <w:r w:rsidR="004C10AC" w:rsidRPr="00A224B3">
        <w:rPr>
          <w:rFonts w:ascii="Times New Roman" w:hAnsi="Times New Roman" w:cs="Times New Roman"/>
          <w:vertAlign w:val="superscript"/>
          <w:lang w:val="en-US"/>
        </w:rPr>
        <w:t>2</w:t>
      </w:r>
      <w:r w:rsidR="004C10AC" w:rsidRPr="00A224B3">
        <w:rPr>
          <w:rFonts w:ascii="Times New Roman" w:hAnsi="Times New Roman" w:cs="Times New Roman"/>
          <w:lang w:val="en-US"/>
        </w:rPr>
        <w:t xml:space="preserve"> =.006; </w:t>
      </w:r>
      <w:r w:rsidR="004C10AC" w:rsidRPr="00A224B3">
        <w:rPr>
          <w:rFonts w:ascii="Times New Roman" w:eastAsia="Times New Roman" w:hAnsi="Times New Roman" w:cs="Times New Roman"/>
          <w:szCs w:val="24"/>
          <w:lang w:val="en-US" w:eastAsia="es-MX"/>
        </w:rPr>
        <w:t xml:space="preserve">covariate corrected </w:t>
      </w:r>
      <w:r w:rsidR="004C10AC" w:rsidRPr="00C910EC">
        <w:rPr>
          <w:rFonts w:ascii="Times New Roman" w:eastAsia="Times New Roman" w:hAnsi="Times New Roman" w:cs="Times New Roman"/>
          <w:i/>
          <w:szCs w:val="24"/>
          <w:lang w:val="en-US" w:eastAsia="es-MX"/>
        </w:rPr>
        <w:t>F</w:t>
      </w:r>
      <w:r w:rsidR="004C10AC" w:rsidRPr="00A224B3">
        <w:rPr>
          <w:rFonts w:ascii="Times New Roman" w:eastAsia="Times New Roman" w:hAnsi="Times New Roman" w:cs="Times New Roman"/>
          <w:szCs w:val="24"/>
          <w:lang w:val="en-US" w:eastAsia="es-MX"/>
        </w:rPr>
        <w:t xml:space="preserve">(1,41) = .131, </w:t>
      </w:r>
      <w:r w:rsidR="004C10AC" w:rsidRPr="00A224B3">
        <w:rPr>
          <w:rFonts w:ascii="Times New Roman" w:eastAsia="Times New Roman" w:hAnsi="Times New Roman" w:cs="Times New Roman"/>
          <w:i/>
          <w:szCs w:val="24"/>
          <w:lang w:val="en-US" w:eastAsia="es-MX"/>
        </w:rPr>
        <w:t>p &gt;</w:t>
      </w:r>
      <w:r w:rsidR="004C10AC" w:rsidRPr="00A224B3">
        <w:rPr>
          <w:rFonts w:ascii="Times New Roman" w:eastAsia="Times New Roman" w:hAnsi="Times New Roman" w:cs="Times New Roman"/>
          <w:szCs w:val="24"/>
          <w:lang w:val="en-US" w:eastAsia="es-MX"/>
        </w:rPr>
        <w:t xml:space="preserve"> .05, </w:t>
      </w:r>
      <w:r w:rsidR="004C10AC" w:rsidRPr="00A224B3">
        <w:rPr>
          <w:rFonts w:ascii="Times New Roman" w:hAnsi="Times New Roman" w:cs="Times New Roman"/>
          <w:lang w:val="en-US"/>
        </w:rPr>
        <w:t>ηp</w:t>
      </w:r>
      <w:r w:rsidR="004C10AC" w:rsidRPr="00A224B3">
        <w:rPr>
          <w:rFonts w:ascii="Times New Roman" w:hAnsi="Times New Roman" w:cs="Times New Roman"/>
          <w:vertAlign w:val="superscript"/>
          <w:lang w:val="en-US"/>
        </w:rPr>
        <w:t>2</w:t>
      </w:r>
      <w:r w:rsidR="004C10AC" w:rsidRPr="00A224B3">
        <w:rPr>
          <w:rFonts w:ascii="Times New Roman" w:hAnsi="Times New Roman" w:cs="Times New Roman"/>
          <w:lang w:val="en-US"/>
        </w:rPr>
        <w:t xml:space="preserve"> =.003.</w:t>
      </w:r>
      <w:r w:rsidR="00527A6A">
        <w:rPr>
          <w:rFonts w:ascii="Times New Roman" w:hAnsi="Times New Roman" w:cs="Times New Roman"/>
          <w:lang w:val="en-US"/>
        </w:rPr>
        <w:t xml:space="preserve"> </w:t>
      </w:r>
      <w:r w:rsidR="004C10AC" w:rsidRPr="00A224B3">
        <w:rPr>
          <w:rFonts w:ascii="Times New Roman" w:eastAsia="Times New Roman" w:hAnsi="Times New Roman" w:cs="Times New Roman"/>
          <w:szCs w:val="24"/>
          <w:lang w:val="en-US" w:eastAsia="es-MX"/>
        </w:rPr>
        <w:t xml:space="preserve">For </w:t>
      </w:r>
      <w:r w:rsidR="007357CD" w:rsidRPr="00A224B3">
        <w:rPr>
          <w:rFonts w:ascii="Times New Roman" w:eastAsia="Times New Roman" w:hAnsi="Times New Roman" w:cs="Times New Roman"/>
          <w:szCs w:val="24"/>
          <w:lang w:val="en-US" w:eastAsia="es-MX"/>
        </w:rPr>
        <w:t xml:space="preserve">depressive symptoms measured by CES-D, </w:t>
      </w:r>
      <w:proofErr w:type="gramStart"/>
      <w:r w:rsidR="007357CD" w:rsidRPr="00A224B3">
        <w:rPr>
          <w:rFonts w:ascii="Times New Roman" w:eastAsia="Times New Roman" w:hAnsi="Times New Roman" w:cs="Times New Roman"/>
          <w:i/>
          <w:szCs w:val="24"/>
          <w:lang w:val="en-US" w:eastAsia="es-MX"/>
        </w:rPr>
        <w:t>F</w:t>
      </w:r>
      <w:r w:rsidR="00C910EC">
        <w:rPr>
          <w:rFonts w:ascii="Times New Roman" w:eastAsia="Times New Roman" w:hAnsi="Times New Roman" w:cs="Times New Roman"/>
          <w:szCs w:val="24"/>
          <w:lang w:val="en-US" w:eastAsia="es-MX"/>
        </w:rPr>
        <w:t>(</w:t>
      </w:r>
      <w:proofErr w:type="gramEnd"/>
      <w:r w:rsidR="00C910EC">
        <w:rPr>
          <w:rFonts w:ascii="Times New Roman" w:eastAsia="Times New Roman" w:hAnsi="Times New Roman" w:cs="Times New Roman"/>
          <w:szCs w:val="24"/>
          <w:lang w:val="en-US" w:eastAsia="es-MX"/>
        </w:rPr>
        <w:t>1,</w:t>
      </w:r>
      <w:r w:rsidR="003976FE" w:rsidRPr="00A224B3">
        <w:rPr>
          <w:rFonts w:ascii="Times New Roman" w:eastAsia="Times New Roman" w:hAnsi="Times New Roman" w:cs="Times New Roman"/>
          <w:szCs w:val="24"/>
          <w:lang w:val="en-US" w:eastAsia="es-MX"/>
        </w:rPr>
        <w:t>41</w:t>
      </w:r>
      <w:r w:rsidR="007357CD" w:rsidRPr="00A224B3">
        <w:rPr>
          <w:rFonts w:ascii="Times New Roman" w:eastAsia="Times New Roman" w:hAnsi="Times New Roman" w:cs="Times New Roman"/>
          <w:szCs w:val="24"/>
          <w:lang w:val="en-US" w:eastAsia="es-MX"/>
        </w:rPr>
        <w:t>)</w:t>
      </w:r>
      <w:r w:rsidR="006120C9" w:rsidRPr="00A224B3">
        <w:rPr>
          <w:rFonts w:ascii="Times New Roman" w:eastAsia="Times New Roman" w:hAnsi="Times New Roman" w:cs="Times New Roman"/>
          <w:szCs w:val="24"/>
          <w:lang w:val="en-US" w:eastAsia="es-MX"/>
        </w:rPr>
        <w:t xml:space="preserve"> </w:t>
      </w:r>
      <w:r w:rsidR="007357CD" w:rsidRPr="00A224B3">
        <w:rPr>
          <w:rFonts w:ascii="Times New Roman" w:eastAsia="Times New Roman" w:hAnsi="Times New Roman" w:cs="Times New Roman"/>
          <w:szCs w:val="24"/>
          <w:lang w:val="en-US" w:eastAsia="es-MX"/>
        </w:rPr>
        <w:t>=</w:t>
      </w:r>
      <w:r w:rsidR="006120C9" w:rsidRPr="00A224B3">
        <w:rPr>
          <w:rFonts w:ascii="Times New Roman" w:eastAsia="Times New Roman" w:hAnsi="Times New Roman" w:cs="Times New Roman"/>
          <w:szCs w:val="24"/>
          <w:lang w:val="en-US" w:eastAsia="es-MX"/>
        </w:rPr>
        <w:t xml:space="preserve"> </w:t>
      </w:r>
      <w:r w:rsidR="003976FE" w:rsidRPr="00A224B3">
        <w:rPr>
          <w:rFonts w:ascii="Times New Roman" w:eastAsia="Times New Roman" w:hAnsi="Times New Roman" w:cs="Times New Roman"/>
          <w:szCs w:val="24"/>
          <w:lang w:val="en-US" w:eastAsia="es-MX"/>
        </w:rPr>
        <w:t>.193</w:t>
      </w:r>
      <w:r w:rsidR="007357CD" w:rsidRPr="00A224B3">
        <w:rPr>
          <w:rFonts w:ascii="Times New Roman" w:eastAsia="Times New Roman" w:hAnsi="Times New Roman" w:cs="Times New Roman"/>
          <w:szCs w:val="24"/>
          <w:lang w:val="en-US" w:eastAsia="es-MX"/>
        </w:rPr>
        <w:t>,</w:t>
      </w:r>
      <w:r w:rsidR="00527A6A">
        <w:rPr>
          <w:rFonts w:ascii="Times New Roman" w:eastAsia="Times New Roman" w:hAnsi="Times New Roman" w:cs="Times New Roman"/>
          <w:szCs w:val="24"/>
          <w:lang w:val="en-US" w:eastAsia="es-MX"/>
        </w:rPr>
        <w:t xml:space="preserve"> </w:t>
      </w:r>
      <w:r w:rsidR="007357CD" w:rsidRPr="00A224B3">
        <w:rPr>
          <w:rFonts w:ascii="Times New Roman" w:eastAsia="Times New Roman" w:hAnsi="Times New Roman" w:cs="Times New Roman"/>
          <w:szCs w:val="24"/>
          <w:lang w:val="en-US" w:eastAsia="es-MX"/>
        </w:rPr>
        <w:t xml:space="preserve"> </w:t>
      </w:r>
      <w:r w:rsidR="007357CD" w:rsidRPr="00A224B3">
        <w:rPr>
          <w:rFonts w:ascii="Times New Roman" w:eastAsia="Times New Roman" w:hAnsi="Times New Roman" w:cs="Times New Roman"/>
          <w:i/>
          <w:szCs w:val="24"/>
          <w:lang w:val="en-US" w:eastAsia="es-MX"/>
        </w:rPr>
        <w:t xml:space="preserve">p </w:t>
      </w:r>
      <w:r w:rsidR="007357CD" w:rsidRPr="00A224B3">
        <w:rPr>
          <w:rFonts w:ascii="Times New Roman" w:eastAsia="Times New Roman" w:hAnsi="Times New Roman" w:cs="Times New Roman"/>
          <w:szCs w:val="24"/>
          <w:lang w:val="en-US" w:eastAsia="es-MX"/>
        </w:rPr>
        <w:t xml:space="preserve">&gt; .05 </w:t>
      </w:r>
      <w:r w:rsidR="004C10AC" w:rsidRPr="00A224B3">
        <w:rPr>
          <w:rFonts w:ascii="Times New Roman" w:hAnsi="Times New Roman" w:cs="Times New Roman"/>
          <w:lang w:val="en-US"/>
        </w:rPr>
        <w:t>ηp</w:t>
      </w:r>
      <w:r w:rsidR="004C10AC" w:rsidRPr="00A224B3">
        <w:rPr>
          <w:rFonts w:ascii="Times New Roman" w:hAnsi="Times New Roman" w:cs="Times New Roman"/>
          <w:vertAlign w:val="superscript"/>
          <w:lang w:val="en-US"/>
        </w:rPr>
        <w:t>2</w:t>
      </w:r>
      <w:r w:rsidR="004C10AC" w:rsidRPr="00A224B3">
        <w:rPr>
          <w:rFonts w:ascii="Times New Roman" w:hAnsi="Times New Roman" w:cs="Times New Roman"/>
          <w:lang w:val="en-US"/>
        </w:rPr>
        <w:t xml:space="preserve"> =.00</w:t>
      </w:r>
      <w:r w:rsidR="003976FE" w:rsidRPr="00A224B3">
        <w:rPr>
          <w:rFonts w:ascii="Times New Roman" w:hAnsi="Times New Roman" w:cs="Times New Roman"/>
          <w:lang w:val="en-US"/>
        </w:rPr>
        <w:t>5</w:t>
      </w:r>
      <w:r w:rsidR="004C10AC" w:rsidRPr="00A224B3">
        <w:rPr>
          <w:rFonts w:ascii="Times New Roman" w:hAnsi="Times New Roman" w:cs="Times New Roman"/>
          <w:lang w:val="en-US"/>
        </w:rPr>
        <w:t xml:space="preserve">; </w:t>
      </w:r>
      <w:r w:rsidR="004C10AC" w:rsidRPr="00A224B3">
        <w:rPr>
          <w:rFonts w:ascii="Times New Roman" w:eastAsia="Times New Roman" w:hAnsi="Times New Roman" w:cs="Times New Roman"/>
          <w:szCs w:val="24"/>
          <w:lang w:val="en-US" w:eastAsia="es-MX"/>
        </w:rPr>
        <w:t xml:space="preserve">covariate corrected </w:t>
      </w:r>
      <w:r w:rsidR="004C10AC" w:rsidRPr="006C5B3D">
        <w:rPr>
          <w:rFonts w:ascii="Times New Roman" w:eastAsia="Times New Roman" w:hAnsi="Times New Roman" w:cs="Times New Roman"/>
          <w:i/>
          <w:szCs w:val="24"/>
          <w:lang w:val="en-US" w:eastAsia="es-MX"/>
        </w:rPr>
        <w:t>F</w:t>
      </w:r>
      <w:r w:rsidR="004C10AC" w:rsidRPr="00A224B3">
        <w:rPr>
          <w:rFonts w:ascii="Times New Roman" w:eastAsia="Times New Roman" w:hAnsi="Times New Roman" w:cs="Times New Roman"/>
          <w:szCs w:val="24"/>
          <w:lang w:val="en-US" w:eastAsia="es-MX"/>
        </w:rPr>
        <w:t>(1,41) = .</w:t>
      </w:r>
      <w:r w:rsidR="003976FE" w:rsidRPr="00A224B3">
        <w:rPr>
          <w:rFonts w:ascii="Times New Roman" w:eastAsia="Times New Roman" w:hAnsi="Times New Roman" w:cs="Times New Roman"/>
          <w:szCs w:val="24"/>
          <w:lang w:val="en-US" w:eastAsia="es-MX"/>
        </w:rPr>
        <w:t>670</w:t>
      </w:r>
      <w:r w:rsidR="004C10AC" w:rsidRPr="00A224B3">
        <w:rPr>
          <w:rFonts w:ascii="Times New Roman" w:eastAsia="Times New Roman" w:hAnsi="Times New Roman" w:cs="Times New Roman"/>
          <w:szCs w:val="24"/>
          <w:lang w:val="en-US" w:eastAsia="es-MX"/>
        </w:rPr>
        <w:t xml:space="preserve">, </w:t>
      </w:r>
      <w:r w:rsidR="004C10AC" w:rsidRPr="00A224B3">
        <w:rPr>
          <w:rFonts w:ascii="Times New Roman" w:eastAsia="Times New Roman" w:hAnsi="Times New Roman" w:cs="Times New Roman"/>
          <w:i/>
          <w:szCs w:val="24"/>
          <w:lang w:val="en-US" w:eastAsia="es-MX"/>
        </w:rPr>
        <w:t>p &gt;</w:t>
      </w:r>
      <w:r w:rsidR="004C10AC" w:rsidRPr="00A224B3">
        <w:rPr>
          <w:rFonts w:ascii="Times New Roman" w:eastAsia="Times New Roman" w:hAnsi="Times New Roman" w:cs="Times New Roman"/>
          <w:szCs w:val="24"/>
          <w:lang w:val="en-US" w:eastAsia="es-MX"/>
        </w:rPr>
        <w:t xml:space="preserve"> .05, </w:t>
      </w:r>
      <w:r w:rsidR="004C10AC" w:rsidRPr="00A224B3">
        <w:rPr>
          <w:rFonts w:ascii="Times New Roman" w:hAnsi="Times New Roman" w:cs="Times New Roman"/>
          <w:lang w:val="en-US"/>
        </w:rPr>
        <w:t>ηp</w:t>
      </w:r>
      <w:r w:rsidR="004C10AC" w:rsidRPr="00A224B3">
        <w:rPr>
          <w:rFonts w:ascii="Times New Roman" w:hAnsi="Times New Roman" w:cs="Times New Roman"/>
          <w:vertAlign w:val="superscript"/>
          <w:lang w:val="en-US"/>
        </w:rPr>
        <w:t>2</w:t>
      </w:r>
      <w:r w:rsidR="004C10AC" w:rsidRPr="00A224B3">
        <w:rPr>
          <w:rFonts w:ascii="Times New Roman" w:hAnsi="Times New Roman" w:cs="Times New Roman"/>
          <w:lang w:val="en-US"/>
        </w:rPr>
        <w:t xml:space="preserve"> =</w:t>
      </w:r>
      <w:r w:rsidR="003976FE" w:rsidRPr="00A224B3">
        <w:rPr>
          <w:rFonts w:ascii="Times New Roman" w:hAnsi="Times New Roman" w:cs="Times New Roman"/>
          <w:lang w:val="en-US"/>
        </w:rPr>
        <w:t xml:space="preserve">.016, and for </w:t>
      </w:r>
      <w:r w:rsidR="003976FE" w:rsidRPr="00A224B3">
        <w:rPr>
          <w:rFonts w:ascii="Times New Roman" w:eastAsia="Times New Roman" w:hAnsi="Times New Roman" w:cs="Times New Roman"/>
          <w:szCs w:val="24"/>
          <w:lang w:val="en-US" w:eastAsia="es-MX"/>
        </w:rPr>
        <w:t xml:space="preserve">depressive symptoms measured by HADS, </w:t>
      </w:r>
      <w:r w:rsidR="003976FE" w:rsidRPr="00A224B3">
        <w:rPr>
          <w:rFonts w:ascii="Times New Roman" w:eastAsia="Times New Roman" w:hAnsi="Times New Roman" w:cs="Times New Roman"/>
          <w:i/>
          <w:szCs w:val="24"/>
          <w:lang w:val="en-US" w:eastAsia="es-MX"/>
        </w:rPr>
        <w:t>F</w:t>
      </w:r>
      <w:r w:rsidR="003976FE" w:rsidRPr="00A224B3">
        <w:rPr>
          <w:rFonts w:ascii="Times New Roman" w:eastAsia="Times New Roman" w:hAnsi="Times New Roman" w:cs="Times New Roman"/>
          <w:szCs w:val="24"/>
          <w:lang w:val="en-US" w:eastAsia="es-MX"/>
        </w:rPr>
        <w:t>(1, 41) = .020,</w:t>
      </w:r>
      <w:r w:rsidR="00527A6A">
        <w:rPr>
          <w:rFonts w:ascii="Times New Roman" w:eastAsia="Times New Roman" w:hAnsi="Times New Roman" w:cs="Times New Roman"/>
          <w:szCs w:val="24"/>
          <w:lang w:val="en-US" w:eastAsia="es-MX"/>
        </w:rPr>
        <w:t xml:space="preserve"> </w:t>
      </w:r>
      <w:r w:rsidR="003976FE" w:rsidRPr="00A224B3">
        <w:rPr>
          <w:rFonts w:ascii="Times New Roman" w:eastAsia="Times New Roman" w:hAnsi="Times New Roman" w:cs="Times New Roman"/>
          <w:szCs w:val="24"/>
          <w:lang w:val="en-US" w:eastAsia="es-MX"/>
        </w:rPr>
        <w:t xml:space="preserve"> </w:t>
      </w:r>
      <w:r w:rsidR="003976FE" w:rsidRPr="00A224B3">
        <w:rPr>
          <w:rFonts w:ascii="Times New Roman" w:eastAsia="Times New Roman" w:hAnsi="Times New Roman" w:cs="Times New Roman"/>
          <w:i/>
          <w:szCs w:val="24"/>
          <w:lang w:val="en-US" w:eastAsia="es-MX"/>
        </w:rPr>
        <w:t xml:space="preserve">p </w:t>
      </w:r>
      <w:r w:rsidR="003976FE" w:rsidRPr="00A224B3">
        <w:rPr>
          <w:rFonts w:ascii="Times New Roman" w:eastAsia="Times New Roman" w:hAnsi="Times New Roman" w:cs="Times New Roman"/>
          <w:szCs w:val="24"/>
          <w:lang w:val="en-US" w:eastAsia="es-MX"/>
        </w:rPr>
        <w:t xml:space="preserve">&gt; .05 </w:t>
      </w:r>
      <w:r w:rsidR="003976FE" w:rsidRPr="00A224B3">
        <w:rPr>
          <w:rFonts w:ascii="Times New Roman" w:hAnsi="Times New Roman" w:cs="Times New Roman"/>
          <w:lang w:val="en-US"/>
        </w:rPr>
        <w:t>ηp</w:t>
      </w:r>
      <w:r w:rsidR="003976FE" w:rsidRPr="00A224B3">
        <w:rPr>
          <w:rFonts w:ascii="Times New Roman" w:hAnsi="Times New Roman" w:cs="Times New Roman"/>
          <w:vertAlign w:val="superscript"/>
          <w:lang w:val="en-US"/>
        </w:rPr>
        <w:t>2</w:t>
      </w:r>
      <w:r w:rsidR="003976FE" w:rsidRPr="00A224B3">
        <w:rPr>
          <w:rFonts w:ascii="Times New Roman" w:hAnsi="Times New Roman" w:cs="Times New Roman"/>
          <w:lang w:val="en-US"/>
        </w:rPr>
        <w:t xml:space="preserve"> =.000; </w:t>
      </w:r>
      <w:r w:rsidR="003976FE" w:rsidRPr="00A224B3">
        <w:rPr>
          <w:rFonts w:ascii="Times New Roman" w:eastAsia="Times New Roman" w:hAnsi="Times New Roman" w:cs="Times New Roman"/>
          <w:szCs w:val="24"/>
          <w:lang w:val="en-US" w:eastAsia="es-MX"/>
        </w:rPr>
        <w:t xml:space="preserve">covariate corrected </w:t>
      </w:r>
      <w:r w:rsidR="003976FE" w:rsidRPr="006C5B3D">
        <w:rPr>
          <w:rFonts w:ascii="Times New Roman" w:eastAsia="Times New Roman" w:hAnsi="Times New Roman" w:cs="Times New Roman"/>
          <w:i/>
          <w:szCs w:val="24"/>
          <w:lang w:val="en-US" w:eastAsia="es-MX"/>
        </w:rPr>
        <w:t>F</w:t>
      </w:r>
      <w:r w:rsidR="003976FE" w:rsidRPr="00A224B3">
        <w:rPr>
          <w:rFonts w:ascii="Times New Roman" w:eastAsia="Times New Roman" w:hAnsi="Times New Roman" w:cs="Times New Roman"/>
          <w:szCs w:val="24"/>
          <w:lang w:val="en-US" w:eastAsia="es-MX"/>
        </w:rPr>
        <w:t xml:space="preserve">(1,41) = .298, </w:t>
      </w:r>
      <w:r w:rsidR="003976FE" w:rsidRPr="00A224B3">
        <w:rPr>
          <w:rFonts w:ascii="Times New Roman" w:eastAsia="Times New Roman" w:hAnsi="Times New Roman" w:cs="Times New Roman"/>
          <w:i/>
          <w:szCs w:val="24"/>
          <w:lang w:val="en-US" w:eastAsia="es-MX"/>
        </w:rPr>
        <w:t>p &gt;</w:t>
      </w:r>
      <w:r w:rsidR="003976FE" w:rsidRPr="00A224B3">
        <w:rPr>
          <w:rFonts w:ascii="Times New Roman" w:eastAsia="Times New Roman" w:hAnsi="Times New Roman" w:cs="Times New Roman"/>
          <w:szCs w:val="24"/>
          <w:lang w:val="en-US" w:eastAsia="es-MX"/>
        </w:rPr>
        <w:t xml:space="preserve"> .05, </w:t>
      </w:r>
      <w:r w:rsidR="003976FE" w:rsidRPr="00A224B3">
        <w:rPr>
          <w:rFonts w:ascii="Times New Roman" w:hAnsi="Times New Roman" w:cs="Times New Roman"/>
          <w:lang w:val="en-US"/>
        </w:rPr>
        <w:t>ηp</w:t>
      </w:r>
      <w:r w:rsidR="003976FE" w:rsidRPr="00A224B3">
        <w:rPr>
          <w:rFonts w:ascii="Times New Roman" w:hAnsi="Times New Roman" w:cs="Times New Roman"/>
          <w:vertAlign w:val="superscript"/>
          <w:lang w:val="en-US"/>
        </w:rPr>
        <w:t>2</w:t>
      </w:r>
      <w:r w:rsidR="003976FE" w:rsidRPr="00A224B3">
        <w:rPr>
          <w:rFonts w:ascii="Times New Roman" w:hAnsi="Times New Roman" w:cs="Times New Roman"/>
          <w:lang w:val="en-US"/>
        </w:rPr>
        <w:t xml:space="preserve"> =.007.</w:t>
      </w:r>
    </w:p>
    <w:p w14:paraId="3C8EC2B1" w14:textId="588BFCB1" w:rsidR="004C10AC" w:rsidRPr="00A224B3" w:rsidRDefault="003976FE" w:rsidP="00B416F9">
      <w:pPr>
        <w:spacing w:line="360" w:lineRule="auto"/>
        <w:jc w:val="both"/>
        <w:rPr>
          <w:rFonts w:ascii="Times New Roman" w:eastAsia="Times New Roman" w:hAnsi="Times New Roman" w:cs="Times New Roman"/>
          <w:szCs w:val="24"/>
          <w:lang w:val="en-US" w:eastAsia="es-MX"/>
        </w:rPr>
      </w:pPr>
      <w:r w:rsidRPr="00A224B3">
        <w:rPr>
          <w:rFonts w:ascii="Times New Roman" w:eastAsia="Times New Roman" w:hAnsi="Times New Roman" w:cs="Times New Roman"/>
          <w:szCs w:val="24"/>
          <w:lang w:val="en-US" w:eastAsia="es-MX"/>
        </w:rPr>
        <w:t xml:space="preserve">Finally, for anxiety symptoms measured by BAI, </w:t>
      </w:r>
      <w:proofErr w:type="gramStart"/>
      <w:r w:rsidRPr="00A224B3">
        <w:rPr>
          <w:rFonts w:ascii="Times New Roman" w:eastAsia="Times New Roman" w:hAnsi="Times New Roman" w:cs="Times New Roman"/>
          <w:i/>
          <w:szCs w:val="24"/>
          <w:lang w:val="en-US" w:eastAsia="es-MX"/>
        </w:rPr>
        <w:t>F</w:t>
      </w:r>
      <w:r w:rsidRPr="00A224B3">
        <w:rPr>
          <w:rFonts w:ascii="Times New Roman" w:eastAsia="Times New Roman" w:hAnsi="Times New Roman" w:cs="Times New Roman"/>
          <w:szCs w:val="24"/>
          <w:lang w:val="en-US" w:eastAsia="es-MX"/>
        </w:rPr>
        <w:t>(</w:t>
      </w:r>
      <w:proofErr w:type="gramEnd"/>
      <w:r w:rsidRPr="00A224B3">
        <w:rPr>
          <w:rFonts w:ascii="Times New Roman" w:eastAsia="Times New Roman" w:hAnsi="Times New Roman" w:cs="Times New Roman"/>
          <w:szCs w:val="24"/>
          <w:lang w:val="en-US" w:eastAsia="es-MX"/>
        </w:rPr>
        <w:t>1, 41) = .517,</w:t>
      </w:r>
      <w:r w:rsidR="00527A6A">
        <w:rPr>
          <w:rFonts w:ascii="Times New Roman" w:eastAsia="Times New Roman" w:hAnsi="Times New Roman" w:cs="Times New Roman"/>
          <w:szCs w:val="24"/>
          <w:lang w:val="en-US" w:eastAsia="es-MX"/>
        </w:rPr>
        <w:t xml:space="preserve"> </w:t>
      </w:r>
      <w:r w:rsidRPr="00A224B3">
        <w:rPr>
          <w:rFonts w:ascii="Times New Roman" w:eastAsia="Times New Roman" w:hAnsi="Times New Roman" w:cs="Times New Roman"/>
          <w:i/>
          <w:szCs w:val="24"/>
          <w:lang w:val="en-US" w:eastAsia="es-MX"/>
        </w:rPr>
        <w:t xml:space="preserve">p </w:t>
      </w:r>
      <w:r w:rsidRPr="00A224B3">
        <w:rPr>
          <w:rFonts w:ascii="Times New Roman" w:eastAsia="Times New Roman" w:hAnsi="Times New Roman" w:cs="Times New Roman"/>
          <w:szCs w:val="24"/>
          <w:lang w:val="en-US" w:eastAsia="es-MX"/>
        </w:rPr>
        <w:t xml:space="preserve">&gt; .05 </w:t>
      </w:r>
      <w:r w:rsidRPr="00A224B3">
        <w:rPr>
          <w:rFonts w:ascii="Times New Roman" w:hAnsi="Times New Roman" w:cs="Times New Roman"/>
          <w:lang w:val="en-US"/>
        </w:rPr>
        <w:t>ηp</w:t>
      </w:r>
      <w:r w:rsidRPr="00A224B3">
        <w:rPr>
          <w:rFonts w:ascii="Times New Roman" w:hAnsi="Times New Roman" w:cs="Times New Roman"/>
          <w:vertAlign w:val="superscript"/>
          <w:lang w:val="en-US"/>
        </w:rPr>
        <w:t>2</w:t>
      </w:r>
      <w:r w:rsidRPr="00A224B3">
        <w:rPr>
          <w:rFonts w:ascii="Times New Roman" w:hAnsi="Times New Roman" w:cs="Times New Roman"/>
          <w:lang w:val="en-US"/>
        </w:rPr>
        <w:t xml:space="preserve"> =.012; </w:t>
      </w:r>
      <w:r w:rsidRPr="00A224B3">
        <w:rPr>
          <w:rFonts w:ascii="Times New Roman" w:eastAsia="Times New Roman" w:hAnsi="Times New Roman" w:cs="Times New Roman"/>
          <w:szCs w:val="24"/>
          <w:lang w:val="en-US" w:eastAsia="es-MX"/>
        </w:rPr>
        <w:t xml:space="preserve">covariate corrected </w:t>
      </w:r>
      <w:r w:rsidRPr="006C5B3D">
        <w:rPr>
          <w:rFonts w:ascii="Times New Roman" w:eastAsia="Times New Roman" w:hAnsi="Times New Roman" w:cs="Times New Roman"/>
          <w:i/>
          <w:szCs w:val="24"/>
          <w:lang w:val="en-US" w:eastAsia="es-MX"/>
        </w:rPr>
        <w:t>F</w:t>
      </w:r>
      <w:r w:rsidRPr="00A224B3">
        <w:rPr>
          <w:rFonts w:ascii="Times New Roman" w:eastAsia="Times New Roman" w:hAnsi="Times New Roman" w:cs="Times New Roman"/>
          <w:szCs w:val="24"/>
          <w:lang w:val="en-US" w:eastAsia="es-MX"/>
        </w:rPr>
        <w:t xml:space="preserve">(1,41) = .646, </w:t>
      </w:r>
      <w:r w:rsidRPr="00A224B3">
        <w:rPr>
          <w:rFonts w:ascii="Times New Roman" w:eastAsia="Times New Roman" w:hAnsi="Times New Roman" w:cs="Times New Roman"/>
          <w:i/>
          <w:szCs w:val="24"/>
          <w:lang w:val="en-US" w:eastAsia="es-MX"/>
        </w:rPr>
        <w:t>p &gt;</w:t>
      </w:r>
      <w:r w:rsidRPr="00A224B3">
        <w:rPr>
          <w:rFonts w:ascii="Times New Roman" w:eastAsia="Times New Roman" w:hAnsi="Times New Roman" w:cs="Times New Roman"/>
          <w:szCs w:val="24"/>
          <w:lang w:val="en-US" w:eastAsia="es-MX"/>
        </w:rPr>
        <w:t xml:space="preserve"> .05, </w:t>
      </w:r>
      <w:r w:rsidRPr="00A224B3">
        <w:rPr>
          <w:rFonts w:ascii="Times New Roman" w:hAnsi="Times New Roman" w:cs="Times New Roman"/>
          <w:lang w:val="en-US"/>
        </w:rPr>
        <w:t>ηp</w:t>
      </w:r>
      <w:r w:rsidRPr="00A224B3">
        <w:rPr>
          <w:rFonts w:ascii="Times New Roman" w:hAnsi="Times New Roman" w:cs="Times New Roman"/>
          <w:vertAlign w:val="superscript"/>
          <w:lang w:val="en-US"/>
        </w:rPr>
        <w:t>2</w:t>
      </w:r>
      <w:r w:rsidRPr="00A224B3">
        <w:rPr>
          <w:rFonts w:ascii="Times New Roman" w:hAnsi="Times New Roman" w:cs="Times New Roman"/>
          <w:lang w:val="en-US"/>
        </w:rPr>
        <w:t xml:space="preserve"> =.005, and for </w:t>
      </w:r>
      <w:r w:rsidRPr="00A224B3">
        <w:rPr>
          <w:rFonts w:ascii="Times New Roman" w:eastAsia="Times New Roman" w:hAnsi="Times New Roman" w:cs="Times New Roman"/>
          <w:szCs w:val="24"/>
          <w:lang w:val="en-US" w:eastAsia="es-MX"/>
        </w:rPr>
        <w:t xml:space="preserve">anxiety symptoms measured by HADS, </w:t>
      </w:r>
      <w:r w:rsidRPr="00A224B3">
        <w:rPr>
          <w:rFonts w:ascii="Times New Roman" w:eastAsia="Times New Roman" w:hAnsi="Times New Roman" w:cs="Times New Roman"/>
          <w:i/>
          <w:szCs w:val="24"/>
          <w:lang w:val="en-US" w:eastAsia="es-MX"/>
        </w:rPr>
        <w:t>F</w:t>
      </w:r>
      <w:r w:rsidRPr="00A224B3">
        <w:rPr>
          <w:rFonts w:ascii="Times New Roman" w:eastAsia="Times New Roman" w:hAnsi="Times New Roman" w:cs="Times New Roman"/>
          <w:szCs w:val="24"/>
          <w:lang w:val="en-US" w:eastAsia="es-MX"/>
        </w:rPr>
        <w:t>(1, 41) = 1.083,</w:t>
      </w:r>
      <w:r w:rsidR="00527A6A">
        <w:rPr>
          <w:rFonts w:ascii="Times New Roman" w:eastAsia="Times New Roman" w:hAnsi="Times New Roman" w:cs="Times New Roman"/>
          <w:szCs w:val="24"/>
          <w:lang w:val="en-US" w:eastAsia="es-MX"/>
        </w:rPr>
        <w:t xml:space="preserve"> </w:t>
      </w:r>
      <w:r w:rsidRPr="00A224B3">
        <w:rPr>
          <w:rFonts w:ascii="Times New Roman" w:eastAsia="Times New Roman" w:hAnsi="Times New Roman" w:cs="Times New Roman"/>
          <w:i/>
          <w:szCs w:val="24"/>
          <w:lang w:val="en-US" w:eastAsia="es-MX"/>
        </w:rPr>
        <w:t xml:space="preserve">p </w:t>
      </w:r>
      <w:r w:rsidRPr="00A224B3">
        <w:rPr>
          <w:rFonts w:ascii="Times New Roman" w:eastAsia="Times New Roman" w:hAnsi="Times New Roman" w:cs="Times New Roman"/>
          <w:szCs w:val="24"/>
          <w:lang w:val="en-US" w:eastAsia="es-MX"/>
        </w:rPr>
        <w:t xml:space="preserve">&gt; .05 </w:t>
      </w:r>
      <w:r w:rsidRPr="00A224B3">
        <w:rPr>
          <w:rFonts w:ascii="Times New Roman" w:hAnsi="Times New Roman" w:cs="Times New Roman"/>
          <w:lang w:val="en-US"/>
        </w:rPr>
        <w:t>ηp</w:t>
      </w:r>
      <w:r w:rsidRPr="00A224B3">
        <w:rPr>
          <w:rFonts w:ascii="Times New Roman" w:hAnsi="Times New Roman" w:cs="Times New Roman"/>
          <w:vertAlign w:val="superscript"/>
          <w:lang w:val="en-US"/>
        </w:rPr>
        <w:t>2</w:t>
      </w:r>
      <w:r w:rsidRPr="00A224B3">
        <w:rPr>
          <w:rFonts w:ascii="Times New Roman" w:hAnsi="Times New Roman" w:cs="Times New Roman"/>
          <w:lang w:val="en-US"/>
        </w:rPr>
        <w:t xml:space="preserve"> =.026; </w:t>
      </w:r>
      <w:r w:rsidRPr="00A224B3">
        <w:rPr>
          <w:rFonts w:ascii="Times New Roman" w:eastAsia="Times New Roman" w:hAnsi="Times New Roman" w:cs="Times New Roman"/>
          <w:szCs w:val="24"/>
          <w:lang w:val="en-US" w:eastAsia="es-MX"/>
        </w:rPr>
        <w:t xml:space="preserve">covariate corrected </w:t>
      </w:r>
      <w:r w:rsidRPr="006C5B3D">
        <w:rPr>
          <w:rFonts w:ascii="Times New Roman" w:eastAsia="Times New Roman" w:hAnsi="Times New Roman" w:cs="Times New Roman"/>
          <w:i/>
          <w:szCs w:val="24"/>
          <w:lang w:val="en-US" w:eastAsia="es-MX"/>
        </w:rPr>
        <w:t>F</w:t>
      </w:r>
      <w:r w:rsidRPr="00A224B3">
        <w:rPr>
          <w:rFonts w:ascii="Times New Roman" w:eastAsia="Times New Roman" w:hAnsi="Times New Roman" w:cs="Times New Roman"/>
          <w:szCs w:val="24"/>
          <w:lang w:val="en-US" w:eastAsia="es-MX"/>
        </w:rPr>
        <w:t xml:space="preserve">(1,41) = 1.781, </w:t>
      </w:r>
      <w:r w:rsidRPr="00A224B3">
        <w:rPr>
          <w:rFonts w:ascii="Times New Roman" w:eastAsia="Times New Roman" w:hAnsi="Times New Roman" w:cs="Times New Roman"/>
          <w:i/>
          <w:szCs w:val="24"/>
          <w:lang w:val="en-US" w:eastAsia="es-MX"/>
        </w:rPr>
        <w:t>p &gt;</w:t>
      </w:r>
      <w:r w:rsidRPr="00A224B3">
        <w:rPr>
          <w:rFonts w:ascii="Times New Roman" w:eastAsia="Times New Roman" w:hAnsi="Times New Roman" w:cs="Times New Roman"/>
          <w:szCs w:val="24"/>
          <w:lang w:val="en-US" w:eastAsia="es-MX"/>
        </w:rPr>
        <w:t xml:space="preserve"> .05, </w:t>
      </w:r>
      <w:r w:rsidRPr="00A224B3">
        <w:rPr>
          <w:rFonts w:ascii="Times New Roman" w:hAnsi="Times New Roman" w:cs="Times New Roman"/>
          <w:lang w:val="en-US"/>
        </w:rPr>
        <w:t>ηp</w:t>
      </w:r>
      <w:r w:rsidRPr="00A224B3">
        <w:rPr>
          <w:rFonts w:ascii="Times New Roman" w:hAnsi="Times New Roman" w:cs="Times New Roman"/>
          <w:vertAlign w:val="superscript"/>
          <w:lang w:val="en-US"/>
        </w:rPr>
        <w:t>2</w:t>
      </w:r>
      <w:r w:rsidRPr="00A224B3">
        <w:rPr>
          <w:rFonts w:ascii="Times New Roman" w:hAnsi="Times New Roman" w:cs="Times New Roman"/>
          <w:lang w:val="en-US"/>
        </w:rPr>
        <w:t xml:space="preserve"> =.042.</w:t>
      </w:r>
    </w:p>
    <w:p w14:paraId="55A68402" w14:textId="667A0D69" w:rsidR="00B416F9" w:rsidRPr="00A224B3" w:rsidRDefault="007A6116" w:rsidP="00B416F9">
      <w:pPr>
        <w:spacing w:line="360" w:lineRule="auto"/>
        <w:jc w:val="both"/>
        <w:rPr>
          <w:rFonts w:ascii="Times New Roman" w:eastAsia="Times New Roman" w:hAnsi="Times New Roman" w:cs="Times New Roman"/>
          <w:szCs w:val="24"/>
          <w:lang w:val="en-US" w:eastAsia="es-MX"/>
        </w:rPr>
      </w:pPr>
      <w:r w:rsidRPr="00A224B3">
        <w:rPr>
          <w:rFonts w:ascii="Times New Roman" w:hAnsi="Times New Roman" w:cs="Times New Roman"/>
          <w:i/>
          <w:szCs w:val="24"/>
          <w:lang w:val="en-US"/>
        </w:rPr>
        <w:t>-----------------</w:t>
      </w:r>
      <w:r w:rsidR="00EB1734" w:rsidRPr="00A224B3">
        <w:rPr>
          <w:rFonts w:ascii="Times New Roman" w:hAnsi="Times New Roman" w:cs="Times New Roman"/>
          <w:i/>
          <w:szCs w:val="24"/>
          <w:lang w:val="en-US"/>
        </w:rPr>
        <w:t>Figure 1</w:t>
      </w:r>
      <w:r w:rsidR="00EB1734" w:rsidRPr="00A224B3">
        <w:rPr>
          <w:rFonts w:ascii="Times New Roman" w:hAnsi="Times New Roman" w:cs="Times New Roman"/>
          <w:szCs w:val="24"/>
          <w:lang w:val="en-US"/>
        </w:rPr>
        <w:t xml:space="preserve">. </w:t>
      </w:r>
      <w:r w:rsidR="007F1181" w:rsidRPr="00A224B3">
        <w:rPr>
          <w:rFonts w:ascii="Times New Roman" w:hAnsi="Times New Roman" w:cs="Times New Roman"/>
          <w:szCs w:val="24"/>
          <w:lang w:val="en-US"/>
        </w:rPr>
        <w:t>Comparison betw</w:t>
      </w:r>
      <w:r w:rsidRPr="00A224B3">
        <w:rPr>
          <w:rFonts w:ascii="Times New Roman" w:hAnsi="Times New Roman" w:cs="Times New Roman"/>
          <w:szCs w:val="24"/>
          <w:lang w:val="en-US"/>
        </w:rPr>
        <w:t>een groups on different scales------------------------</w:t>
      </w:r>
    </w:p>
    <w:p w14:paraId="170F9F68" w14:textId="77777777" w:rsidR="00D304B8" w:rsidRPr="00A224B3" w:rsidRDefault="00D304B8" w:rsidP="001F1ECD">
      <w:pPr>
        <w:spacing w:line="360" w:lineRule="auto"/>
        <w:jc w:val="both"/>
        <w:rPr>
          <w:rFonts w:ascii="Times New Roman" w:hAnsi="Times New Roman" w:cs="Times New Roman"/>
          <w:b/>
          <w:szCs w:val="24"/>
          <w:lang w:val="en-US"/>
        </w:rPr>
      </w:pPr>
    </w:p>
    <w:p w14:paraId="3759034B" w14:textId="01E439C0" w:rsidR="007357CD" w:rsidRPr="00A224B3" w:rsidRDefault="00B416F9" w:rsidP="001F1ECD">
      <w:pPr>
        <w:spacing w:line="360" w:lineRule="auto"/>
        <w:jc w:val="center"/>
        <w:rPr>
          <w:rFonts w:ascii="Times New Roman" w:hAnsi="Times New Roman" w:cs="Times New Roman"/>
          <w:b/>
          <w:szCs w:val="24"/>
          <w:lang w:val="en-US"/>
        </w:rPr>
      </w:pPr>
      <w:r w:rsidRPr="00A224B3">
        <w:rPr>
          <w:rFonts w:ascii="Times New Roman" w:hAnsi="Times New Roman" w:cs="Times New Roman"/>
          <w:b/>
          <w:szCs w:val="24"/>
          <w:lang w:val="en-US"/>
        </w:rPr>
        <w:t>D</w:t>
      </w:r>
      <w:r w:rsidR="007357CD" w:rsidRPr="00A224B3">
        <w:rPr>
          <w:rFonts w:ascii="Times New Roman" w:hAnsi="Times New Roman" w:cs="Times New Roman"/>
          <w:b/>
          <w:szCs w:val="24"/>
          <w:lang w:val="en-US"/>
        </w:rPr>
        <w:t>iscussion</w:t>
      </w:r>
    </w:p>
    <w:p w14:paraId="455780B1" w14:textId="0D6A09D1" w:rsidR="00D304B8" w:rsidRPr="00A224B3" w:rsidRDefault="00D304B8" w:rsidP="0013364E">
      <w:pPr>
        <w:spacing w:line="360" w:lineRule="auto"/>
        <w:jc w:val="both"/>
        <w:rPr>
          <w:rFonts w:ascii="Times New Roman" w:hAnsi="Times New Roman" w:cs="Times New Roman"/>
          <w:szCs w:val="24"/>
          <w:lang w:val="en-US"/>
        </w:rPr>
      </w:pPr>
      <w:r w:rsidRPr="00A224B3">
        <w:rPr>
          <w:rFonts w:ascii="Times New Roman" w:hAnsi="Times New Roman" w:cs="Times New Roman"/>
          <w:szCs w:val="24"/>
          <w:lang w:val="en-US"/>
        </w:rPr>
        <w:t xml:space="preserve">Based on our findings, we can say that Positive Psychology program could be effective to increase </w:t>
      </w:r>
      <w:r w:rsidR="00757B24" w:rsidRPr="00A224B3">
        <w:rPr>
          <w:rFonts w:ascii="Times New Roman" w:hAnsi="Times New Roman" w:cs="Times New Roman"/>
          <w:szCs w:val="24"/>
          <w:lang w:val="en-US"/>
        </w:rPr>
        <w:t>life satisfaction and positive affect and to decrease negative affect and anxiety and</w:t>
      </w:r>
      <w:r w:rsidRPr="00A224B3">
        <w:rPr>
          <w:rFonts w:ascii="Times New Roman" w:hAnsi="Times New Roman" w:cs="Times New Roman"/>
          <w:szCs w:val="24"/>
          <w:lang w:val="en-US"/>
        </w:rPr>
        <w:t xml:space="preserve"> depression symptoms, </w:t>
      </w:r>
      <w:r w:rsidR="00757B24" w:rsidRPr="00A224B3">
        <w:rPr>
          <w:rFonts w:ascii="Times New Roman" w:hAnsi="Times New Roman" w:cs="Times New Roman"/>
          <w:szCs w:val="24"/>
          <w:lang w:val="en-US"/>
        </w:rPr>
        <w:t>is confirmed. Our results are consistent with th</w:t>
      </w:r>
      <w:r w:rsidR="00B521C6" w:rsidRPr="00A224B3">
        <w:rPr>
          <w:rFonts w:ascii="Times New Roman" w:hAnsi="Times New Roman" w:cs="Times New Roman"/>
          <w:szCs w:val="24"/>
          <w:lang w:val="en-US"/>
        </w:rPr>
        <w:t xml:space="preserve">e other </w:t>
      </w:r>
      <w:proofErr w:type="gramStart"/>
      <w:r w:rsidR="00B521C6" w:rsidRPr="00A224B3">
        <w:rPr>
          <w:rFonts w:ascii="Times New Roman" w:hAnsi="Times New Roman" w:cs="Times New Roman"/>
          <w:szCs w:val="24"/>
          <w:lang w:val="en-US"/>
        </w:rPr>
        <w:t>authors</w:t>
      </w:r>
      <w:proofErr w:type="gramEnd"/>
      <w:r w:rsidR="00757B24" w:rsidRPr="00A224B3">
        <w:rPr>
          <w:rFonts w:ascii="Times New Roman" w:hAnsi="Times New Roman" w:cs="Times New Roman"/>
          <w:szCs w:val="24"/>
          <w:lang w:val="en-US"/>
        </w:rPr>
        <w:t xml:space="preserve"> </w:t>
      </w:r>
      <w:r w:rsidR="00757B24" w:rsidRPr="00A224B3">
        <w:rPr>
          <w:rFonts w:ascii="Times New Roman" w:hAnsi="Times New Roman" w:cs="Times New Roman"/>
          <w:szCs w:val="24"/>
          <w:lang w:val="en-US"/>
        </w:rPr>
        <w:lastRenderedPageBreak/>
        <w:t>previously analyzed</w:t>
      </w:r>
      <w:r w:rsidRPr="00A224B3">
        <w:rPr>
          <w:rFonts w:ascii="Times New Roman" w:hAnsi="Times New Roman" w:cs="Times New Roman"/>
          <w:szCs w:val="24"/>
          <w:lang w:val="en-US"/>
        </w:rPr>
        <w:t xml:space="preserve"> </w:t>
      </w:r>
      <w:r w:rsidR="00757B24" w:rsidRPr="00A224B3">
        <w:rPr>
          <w:rFonts w:ascii="Times New Roman" w:hAnsi="Times New Roman" w:cs="Times New Roman"/>
          <w:szCs w:val="24"/>
          <w:lang w:val="en-US"/>
        </w:rPr>
        <w:t xml:space="preserve">(Burke &amp; Linley, 2007; </w:t>
      </w:r>
      <w:proofErr w:type="spellStart"/>
      <w:r w:rsidR="00757B24" w:rsidRPr="00A224B3">
        <w:rPr>
          <w:rFonts w:ascii="Times New Roman" w:hAnsi="Times New Roman" w:cs="Times New Roman"/>
          <w:szCs w:val="24"/>
          <w:lang w:val="en-US"/>
        </w:rPr>
        <w:t>Diener</w:t>
      </w:r>
      <w:proofErr w:type="spellEnd"/>
      <w:r w:rsidR="00757B24" w:rsidRPr="00A224B3">
        <w:rPr>
          <w:rFonts w:ascii="Times New Roman" w:hAnsi="Times New Roman" w:cs="Times New Roman"/>
          <w:szCs w:val="24"/>
          <w:lang w:val="en-US"/>
        </w:rPr>
        <w:t xml:space="preserve"> et al., 1997;</w:t>
      </w:r>
      <w:r w:rsidR="00757B24" w:rsidRPr="00A224B3">
        <w:rPr>
          <w:rFonts w:ascii="Times New Roman" w:eastAsia="Times New Roman" w:hAnsi="Times New Roman" w:cs="Times New Roman"/>
          <w:szCs w:val="24"/>
          <w:lang w:val="en-US" w:eastAsia="es-ES"/>
        </w:rPr>
        <w:t xml:space="preserve"> Fredrickson, 2001; </w:t>
      </w:r>
      <w:r w:rsidR="00757B24" w:rsidRPr="00A224B3">
        <w:rPr>
          <w:rFonts w:ascii="Times New Roman" w:hAnsi="Times New Roman" w:cs="Times New Roman"/>
          <w:szCs w:val="24"/>
          <w:lang w:val="en-US"/>
        </w:rPr>
        <w:t xml:space="preserve">Fredrickson et al., 2008; Fredrickson &amp; </w:t>
      </w:r>
      <w:proofErr w:type="spellStart"/>
      <w:r w:rsidR="00757B24" w:rsidRPr="00A224B3">
        <w:rPr>
          <w:rFonts w:ascii="Times New Roman" w:hAnsi="Times New Roman" w:cs="Times New Roman"/>
          <w:szCs w:val="24"/>
          <w:lang w:val="en-US"/>
        </w:rPr>
        <w:t>Losada</w:t>
      </w:r>
      <w:proofErr w:type="spellEnd"/>
      <w:r w:rsidR="00757B24" w:rsidRPr="00A224B3">
        <w:rPr>
          <w:rFonts w:ascii="Times New Roman" w:hAnsi="Times New Roman" w:cs="Times New Roman"/>
          <w:szCs w:val="24"/>
          <w:lang w:val="en-US"/>
        </w:rPr>
        <w:t>, 2005, 2013; Green et al., 2007; Madden, 2011; Proctor et al</w:t>
      </w:r>
      <w:r w:rsidR="00CE504E" w:rsidRPr="00A224B3">
        <w:rPr>
          <w:rFonts w:ascii="Times New Roman" w:hAnsi="Times New Roman" w:cs="Times New Roman"/>
          <w:szCs w:val="24"/>
          <w:lang w:val="en-US"/>
        </w:rPr>
        <w:t>.,</w:t>
      </w:r>
      <w:r w:rsidR="00757B24" w:rsidRPr="00A224B3">
        <w:rPr>
          <w:rFonts w:ascii="Times New Roman" w:hAnsi="Times New Roman" w:cs="Times New Roman"/>
          <w:szCs w:val="24"/>
          <w:lang w:val="en-US"/>
        </w:rPr>
        <w:t xml:space="preserve"> 2011; Seligman et al., 2005; Toussaint &amp; Friedman, 2009; </w:t>
      </w:r>
      <w:r w:rsidR="00B521C6" w:rsidRPr="00A224B3">
        <w:rPr>
          <w:rFonts w:ascii="Times New Roman" w:hAnsi="Times New Roman" w:cs="Times New Roman"/>
          <w:szCs w:val="24"/>
          <w:lang w:val="en-US"/>
        </w:rPr>
        <w:t xml:space="preserve">Wood et al., </w:t>
      </w:r>
      <w:r w:rsidR="00757B24" w:rsidRPr="00A224B3">
        <w:rPr>
          <w:rFonts w:ascii="Times New Roman" w:hAnsi="Times New Roman" w:cs="Times New Roman"/>
          <w:szCs w:val="24"/>
          <w:lang w:val="en-US"/>
        </w:rPr>
        <w:t>2010)</w:t>
      </w:r>
      <w:r w:rsidR="00B521C6" w:rsidRPr="00A224B3">
        <w:rPr>
          <w:rFonts w:ascii="Times New Roman" w:hAnsi="Times New Roman" w:cs="Times New Roman"/>
          <w:szCs w:val="24"/>
          <w:lang w:val="en-US"/>
        </w:rPr>
        <w:t>.</w:t>
      </w:r>
      <w:r w:rsidR="0013364E" w:rsidRPr="00A224B3">
        <w:rPr>
          <w:rFonts w:ascii="Times New Roman" w:hAnsi="Times New Roman" w:cs="Times New Roman"/>
          <w:szCs w:val="24"/>
          <w:lang w:val="en-US"/>
        </w:rPr>
        <w:t xml:space="preserve"> Nevertheless, </w:t>
      </w:r>
      <w:r w:rsidR="00B521C6" w:rsidRPr="00A224B3">
        <w:rPr>
          <w:rFonts w:ascii="Times New Roman" w:hAnsi="Times New Roman" w:cs="Times New Roman"/>
          <w:szCs w:val="24"/>
          <w:lang w:val="en-US"/>
        </w:rPr>
        <w:t xml:space="preserve">the Positive Psychology Program compared with a Cognitive-Behavioral </w:t>
      </w:r>
      <w:r w:rsidR="00A224B3">
        <w:rPr>
          <w:rFonts w:ascii="Times New Roman" w:hAnsi="Times New Roman" w:cs="Times New Roman"/>
          <w:szCs w:val="24"/>
          <w:lang w:val="en-US"/>
        </w:rPr>
        <w:t>&amp;</w:t>
      </w:r>
      <w:r w:rsidR="00A224B3" w:rsidRPr="00A224B3">
        <w:rPr>
          <w:rFonts w:ascii="Times New Roman" w:hAnsi="Times New Roman" w:cs="Times New Roman"/>
          <w:szCs w:val="24"/>
          <w:lang w:val="en-US"/>
        </w:rPr>
        <w:t xml:space="preserve"> </w:t>
      </w:r>
      <w:r w:rsidR="00B521C6" w:rsidRPr="00A224B3">
        <w:rPr>
          <w:rFonts w:ascii="Times New Roman" w:hAnsi="Times New Roman" w:cs="Times New Roman"/>
          <w:szCs w:val="24"/>
          <w:lang w:val="en-US"/>
        </w:rPr>
        <w:t xml:space="preserve">Positive Psychology program would have the same efficacy. In this sense, we can observe that there are not significant differences between both groups in any of the variables analyzed. </w:t>
      </w:r>
    </w:p>
    <w:p w14:paraId="6CE024F1" w14:textId="45730899" w:rsidR="007357CD" w:rsidRPr="00A224B3" w:rsidRDefault="00A371A6" w:rsidP="00C92685">
      <w:pPr>
        <w:spacing w:line="360" w:lineRule="auto"/>
        <w:jc w:val="both"/>
        <w:rPr>
          <w:rFonts w:ascii="Times New Roman" w:hAnsi="Times New Roman" w:cs="Times New Roman"/>
          <w:szCs w:val="24"/>
          <w:lang w:val="en-US"/>
        </w:rPr>
      </w:pPr>
      <w:r>
        <w:rPr>
          <w:rFonts w:ascii="Times New Roman" w:hAnsi="Times New Roman" w:cs="Times New Roman"/>
          <w:szCs w:val="24"/>
          <w:lang w:val="en-US"/>
        </w:rPr>
        <w:tab/>
      </w:r>
      <w:r w:rsidR="007357CD" w:rsidRPr="00A224B3">
        <w:rPr>
          <w:rFonts w:ascii="Times New Roman" w:hAnsi="Times New Roman" w:cs="Times New Roman"/>
          <w:szCs w:val="24"/>
          <w:lang w:val="en-US"/>
        </w:rPr>
        <w:t xml:space="preserve">Positive Psychology emerged as an attempt to overcome the 65% success that psychotherapy has been unable to overcome (Seligman &amp; </w:t>
      </w:r>
      <w:proofErr w:type="spellStart"/>
      <w:r w:rsidR="007357CD" w:rsidRPr="00A224B3">
        <w:rPr>
          <w:rFonts w:ascii="Times New Roman" w:hAnsi="Times New Roman" w:cs="Times New Roman"/>
          <w:szCs w:val="24"/>
          <w:lang w:val="en-US"/>
        </w:rPr>
        <w:t>Csikszentmihalyi</w:t>
      </w:r>
      <w:proofErr w:type="spellEnd"/>
      <w:r w:rsidR="007357CD" w:rsidRPr="00A224B3">
        <w:rPr>
          <w:rFonts w:ascii="Times New Roman" w:hAnsi="Times New Roman" w:cs="Times New Roman"/>
          <w:szCs w:val="24"/>
          <w:lang w:val="en-US"/>
        </w:rPr>
        <w:t>, 2000). This is very important, especially in the case of depression and anxiety, as they are the most prevalent pathologies in the general population (</w:t>
      </w:r>
      <w:proofErr w:type="spellStart"/>
      <w:r w:rsidR="007357CD" w:rsidRPr="00A224B3">
        <w:rPr>
          <w:rFonts w:ascii="Times New Roman" w:hAnsi="Times New Roman" w:cs="Times New Roman"/>
          <w:szCs w:val="24"/>
          <w:lang w:val="en-US"/>
        </w:rPr>
        <w:t>Carneiro</w:t>
      </w:r>
      <w:proofErr w:type="spellEnd"/>
      <w:r w:rsidR="007357CD" w:rsidRPr="00A224B3">
        <w:rPr>
          <w:rFonts w:ascii="Times New Roman" w:hAnsi="Times New Roman" w:cs="Times New Roman"/>
          <w:szCs w:val="24"/>
          <w:lang w:val="en-US"/>
        </w:rPr>
        <w:t xml:space="preserve"> et </w:t>
      </w:r>
      <w:r w:rsidR="00C92685" w:rsidRPr="00A224B3">
        <w:rPr>
          <w:rFonts w:ascii="Times New Roman" w:hAnsi="Times New Roman" w:cs="Times New Roman"/>
          <w:szCs w:val="24"/>
          <w:lang w:val="en-US"/>
        </w:rPr>
        <w:t>al., 2007</w:t>
      </w:r>
      <w:r w:rsidR="007357CD" w:rsidRPr="00A224B3">
        <w:rPr>
          <w:rFonts w:ascii="Times New Roman" w:hAnsi="Times New Roman" w:cs="Times New Roman"/>
          <w:szCs w:val="24"/>
          <w:lang w:val="en-US"/>
        </w:rPr>
        <w:t>). Positive Psychology interventions are an important resource that not based on the correction of defects but on building skills, developing strengths, and giving people tools to prevent possible pathologies (Seligman et al., 2005).</w:t>
      </w:r>
    </w:p>
    <w:p w14:paraId="6DF62370" w14:textId="691DBA35" w:rsidR="007357CD" w:rsidRPr="00A224B3" w:rsidRDefault="007357CD" w:rsidP="00C92685">
      <w:pPr>
        <w:spacing w:line="360" w:lineRule="auto"/>
        <w:ind w:firstLine="708"/>
        <w:jc w:val="both"/>
        <w:rPr>
          <w:rFonts w:ascii="Times New Roman" w:hAnsi="Times New Roman" w:cs="Times New Roman"/>
          <w:szCs w:val="24"/>
          <w:lang w:val="en-US"/>
        </w:rPr>
      </w:pPr>
      <w:r w:rsidRPr="00A224B3">
        <w:rPr>
          <w:rFonts w:ascii="Times New Roman" w:hAnsi="Times New Roman" w:cs="Times New Roman"/>
          <w:szCs w:val="24"/>
          <w:lang w:val="en-US"/>
        </w:rPr>
        <w:t>This research points out that a Positive Psychology program enhances emotional well-being in university students. The first statement is that the study shows an increase in life satisfaction from the proposed program based on Positive Psychology. Secondly; a direct impact on the meaning that people have regarding a greater positive assessment of themselves in their life, has also been proved by this study (</w:t>
      </w:r>
      <w:proofErr w:type="spellStart"/>
      <w:r w:rsidRPr="00A224B3">
        <w:rPr>
          <w:rFonts w:ascii="Times New Roman" w:hAnsi="Times New Roman" w:cs="Times New Roman"/>
          <w:szCs w:val="24"/>
          <w:lang w:val="en-US"/>
        </w:rPr>
        <w:t>Carneiro</w:t>
      </w:r>
      <w:proofErr w:type="spellEnd"/>
      <w:r w:rsidRPr="00A224B3">
        <w:rPr>
          <w:rFonts w:ascii="Times New Roman" w:hAnsi="Times New Roman" w:cs="Times New Roman"/>
          <w:i/>
          <w:szCs w:val="24"/>
          <w:lang w:val="en-US"/>
        </w:rPr>
        <w:t xml:space="preserve"> et al</w:t>
      </w:r>
      <w:r w:rsidRPr="00A224B3">
        <w:rPr>
          <w:rFonts w:ascii="Times New Roman" w:hAnsi="Times New Roman" w:cs="Times New Roman"/>
          <w:szCs w:val="24"/>
          <w:lang w:val="en-US"/>
        </w:rPr>
        <w:t xml:space="preserve">., 2007; </w:t>
      </w:r>
      <w:proofErr w:type="spellStart"/>
      <w:r w:rsidRPr="00A224B3">
        <w:rPr>
          <w:rFonts w:ascii="Times New Roman" w:hAnsi="Times New Roman" w:cs="Times New Roman"/>
          <w:szCs w:val="24"/>
          <w:lang w:val="en-US"/>
        </w:rPr>
        <w:t>Csikszentmihalyi</w:t>
      </w:r>
      <w:proofErr w:type="spellEnd"/>
      <w:r w:rsidRPr="00A224B3">
        <w:rPr>
          <w:rFonts w:ascii="Times New Roman" w:hAnsi="Times New Roman" w:cs="Times New Roman"/>
          <w:szCs w:val="24"/>
          <w:lang w:val="en-US"/>
        </w:rPr>
        <w:t xml:space="preserve"> et al, 2003; </w:t>
      </w:r>
      <w:proofErr w:type="spellStart"/>
      <w:r w:rsidRPr="00A224B3">
        <w:rPr>
          <w:rFonts w:ascii="Times New Roman" w:hAnsi="Times New Roman" w:cs="Times New Roman"/>
          <w:szCs w:val="24"/>
          <w:lang w:val="en-US"/>
        </w:rPr>
        <w:t>Diener</w:t>
      </w:r>
      <w:proofErr w:type="spellEnd"/>
      <w:r w:rsidRPr="00A224B3">
        <w:rPr>
          <w:rFonts w:ascii="Times New Roman" w:hAnsi="Times New Roman" w:cs="Times New Roman"/>
          <w:szCs w:val="24"/>
          <w:lang w:val="en-US"/>
        </w:rPr>
        <w:t xml:space="preserve"> et al., 2002; </w:t>
      </w:r>
      <w:proofErr w:type="spellStart"/>
      <w:r w:rsidRPr="00A224B3">
        <w:rPr>
          <w:rFonts w:ascii="Times New Roman" w:hAnsi="Times New Roman" w:cs="Times New Roman"/>
          <w:szCs w:val="24"/>
          <w:lang w:val="en-US"/>
        </w:rPr>
        <w:t>Tarlow</w:t>
      </w:r>
      <w:proofErr w:type="spellEnd"/>
      <w:r w:rsidRPr="00A224B3">
        <w:rPr>
          <w:rFonts w:ascii="Times New Roman" w:hAnsi="Times New Roman" w:cs="Times New Roman"/>
          <w:szCs w:val="24"/>
          <w:lang w:val="en-US"/>
        </w:rPr>
        <w:t xml:space="preserve"> et al., 2002). Furthermore, from a hedonic point of view, in which well-being is seen as the presence of positive affect and the absence of negative affect (Vázquez et al., 2009), it is found that providing tools of Positive Psychology, university students increased their emotional well-being in both aspects (</w:t>
      </w:r>
      <w:proofErr w:type="spellStart"/>
      <w:r w:rsidRPr="00A224B3">
        <w:rPr>
          <w:rFonts w:ascii="Times New Roman" w:hAnsi="Times New Roman" w:cs="Times New Roman"/>
          <w:szCs w:val="24"/>
          <w:lang w:val="en-US"/>
        </w:rPr>
        <w:t>Diener</w:t>
      </w:r>
      <w:proofErr w:type="spellEnd"/>
      <w:r w:rsidRPr="00A224B3">
        <w:rPr>
          <w:rFonts w:ascii="Times New Roman" w:hAnsi="Times New Roman" w:cs="Times New Roman"/>
          <w:szCs w:val="24"/>
          <w:lang w:val="en-US"/>
        </w:rPr>
        <w:t xml:space="preserve"> et al., 1997). Moreover, it can be concluded that using Positive Psychology techniques or combining them with other validated psychological treatments (</w:t>
      </w:r>
      <w:proofErr w:type="spellStart"/>
      <w:r w:rsidRPr="00A224B3">
        <w:rPr>
          <w:rFonts w:ascii="Times New Roman" w:hAnsi="Times New Roman" w:cs="Times New Roman"/>
          <w:szCs w:val="24"/>
          <w:lang w:val="en-US"/>
        </w:rPr>
        <w:t>Carneiro</w:t>
      </w:r>
      <w:proofErr w:type="spellEnd"/>
      <w:r w:rsidRPr="00A224B3">
        <w:rPr>
          <w:rFonts w:ascii="Times New Roman" w:hAnsi="Times New Roman" w:cs="Times New Roman"/>
          <w:szCs w:val="24"/>
          <w:lang w:val="en-US"/>
        </w:rPr>
        <w:t xml:space="preserve"> et al., 2007; </w:t>
      </w:r>
      <w:proofErr w:type="spellStart"/>
      <w:r w:rsidRPr="00A224B3">
        <w:rPr>
          <w:rFonts w:ascii="Times New Roman" w:hAnsi="Times New Roman" w:cs="Times New Roman"/>
          <w:szCs w:val="24"/>
          <w:lang w:val="en-US"/>
        </w:rPr>
        <w:t>Lyubomirsky</w:t>
      </w:r>
      <w:proofErr w:type="spellEnd"/>
      <w:r w:rsidRPr="00A224B3">
        <w:rPr>
          <w:rFonts w:ascii="Times New Roman" w:hAnsi="Times New Roman" w:cs="Times New Roman"/>
          <w:szCs w:val="24"/>
          <w:lang w:val="en-US"/>
        </w:rPr>
        <w:t xml:space="preserve"> &amp; </w:t>
      </w:r>
      <w:proofErr w:type="spellStart"/>
      <w:r w:rsidRPr="00A224B3">
        <w:rPr>
          <w:rFonts w:ascii="Times New Roman" w:hAnsi="Times New Roman" w:cs="Times New Roman"/>
          <w:szCs w:val="24"/>
          <w:lang w:val="en-US"/>
        </w:rPr>
        <w:t>Layous</w:t>
      </w:r>
      <w:proofErr w:type="spellEnd"/>
      <w:r w:rsidRPr="00A224B3">
        <w:rPr>
          <w:rFonts w:ascii="Times New Roman" w:hAnsi="Times New Roman" w:cs="Times New Roman"/>
          <w:szCs w:val="24"/>
          <w:lang w:val="en-US"/>
        </w:rPr>
        <w:t>,</w:t>
      </w:r>
      <w:r w:rsidR="00527A6A">
        <w:rPr>
          <w:rFonts w:ascii="Times New Roman" w:hAnsi="Times New Roman" w:cs="Times New Roman"/>
          <w:szCs w:val="24"/>
          <w:lang w:val="en-US"/>
        </w:rPr>
        <w:t xml:space="preserve"> </w:t>
      </w:r>
      <w:r w:rsidRPr="00A224B3">
        <w:rPr>
          <w:rFonts w:ascii="Times New Roman" w:hAnsi="Times New Roman" w:cs="Times New Roman"/>
          <w:szCs w:val="24"/>
          <w:lang w:val="en-US"/>
        </w:rPr>
        <w:t xml:space="preserve"> 2013; Pintado &amp; Castillo, 2015; </w:t>
      </w:r>
      <w:proofErr w:type="spellStart"/>
      <w:r w:rsidRPr="00A224B3">
        <w:rPr>
          <w:rFonts w:ascii="Times New Roman" w:hAnsi="Times New Roman" w:cs="Times New Roman"/>
          <w:szCs w:val="24"/>
          <w:lang w:val="en-US"/>
        </w:rPr>
        <w:t>Tarlow</w:t>
      </w:r>
      <w:proofErr w:type="spellEnd"/>
      <w:r w:rsidRPr="00A224B3">
        <w:rPr>
          <w:rFonts w:ascii="Times New Roman" w:hAnsi="Times New Roman" w:cs="Times New Roman"/>
          <w:szCs w:val="24"/>
          <w:lang w:val="en-US"/>
        </w:rPr>
        <w:t xml:space="preserve"> et al., 2002), to decrease depression symptoms, with depression being, one of the most investigated pathologies can help. Meanwhile, for anxiety symptoms differentiation of physical symptoms and emotional symptoms has to be made. The benefits of Positive Psychology also improved emotional well-being (</w:t>
      </w:r>
      <w:proofErr w:type="spellStart"/>
      <w:r w:rsidRPr="00A224B3">
        <w:rPr>
          <w:rFonts w:ascii="Times New Roman" w:hAnsi="Times New Roman" w:cs="Times New Roman"/>
          <w:szCs w:val="24"/>
          <w:lang w:val="en-US"/>
        </w:rPr>
        <w:t>Csikszentmihalyi</w:t>
      </w:r>
      <w:proofErr w:type="spellEnd"/>
      <w:r w:rsidRPr="00A224B3">
        <w:rPr>
          <w:rFonts w:ascii="Times New Roman" w:hAnsi="Times New Roman" w:cs="Times New Roman"/>
          <w:szCs w:val="24"/>
          <w:lang w:val="en-US"/>
        </w:rPr>
        <w:t xml:space="preserve"> el al., 2003; </w:t>
      </w:r>
      <w:proofErr w:type="spellStart"/>
      <w:r w:rsidRPr="00A224B3">
        <w:rPr>
          <w:rFonts w:ascii="Times New Roman" w:hAnsi="Times New Roman" w:cs="Times New Roman"/>
          <w:szCs w:val="24"/>
          <w:lang w:val="en-US"/>
        </w:rPr>
        <w:t>Diener</w:t>
      </w:r>
      <w:proofErr w:type="spellEnd"/>
      <w:r w:rsidRPr="00A224B3">
        <w:rPr>
          <w:rFonts w:ascii="Times New Roman" w:hAnsi="Times New Roman" w:cs="Times New Roman"/>
          <w:szCs w:val="24"/>
          <w:lang w:val="en-US"/>
        </w:rPr>
        <w:t xml:space="preserve"> et al, 2002; </w:t>
      </w:r>
      <w:proofErr w:type="spellStart"/>
      <w:r w:rsidRPr="00A224B3">
        <w:rPr>
          <w:rFonts w:ascii="Times New Roman" w:hAnsi="Times New Roman" w:cs="Times New Roman"/>
          <w:szCs w:val="24"/>
          <w:lang w:val="en-US"/>
        </w:rPr>
        <w:t>Lyubomirsky</w:t>
      </w:r>
      <w:proofErr w:type="spellEnd"/>
      <w:r w:rsidRPr="00A224B3">
        <w:rPr>
          <w:rFonts w:ascii="Times New Roman" w:hAnsi="Times New Roman" w:cs="Times New Roman"/>
          <w:szCs w:val="24"/>
          <w:lang w:val="en-US"/>
        </w:rPr>
        <w:t xml:space="preserve"> et al., 2013).</w:t>
      </w:r>
    </w:p>
    <w:p w14:paraId="16BA837D" w14:textId="7182C4D3" w:rsidR="007357CD" w:rsidRPr="00A224B3" w:rsidRDefault="007357CD" w:rsidP="00C92685">
      <w:pPr>
        <w:spacing w:line="360" w:lineRule="auto"/>
        <w:ind w:firstLine="708"/>
        <w:jc w:val="both"/>
        <w:rPr>
          <w:rFonts w:ascii="Times New Roman" w:hAnsi="Times New Roman" w:cs="Times New Roman"/>
          <w:szCs w:val="24"/>
          <w:lang w:val="en-US"/>
        </w:rPr>
      </w:pPr>
      <w:r w:rsidRPr="00A224B3">
        <w:rPr>
          <w:rFonts w:ascii="Times New Roman" w:hAnsi="Times New Roman" w:cs="Times New Roman"/>
          <w:szCs w:val="24"/>
          <w:lang w:val="en-US"/>
        </w:rPr>
        <w:lastRenderedPageBreak/>
        <w:t xml:space="preserve">Health psychology is home to many different branches. It is a duty to share the most holistic treatment providing the tools that foster big differences in the life of patients, maximizing optimal experiences in their lives. Finally, the contrast of both </w:t>
      </w:r>
      <w:proofErr w:type="gramStart"/>
      <w:r w:rsidRPr="00A224B3">
        <w:rPr>
          <w:rFonts w:ascii="Times New Roman" w:hAnsi="Times New Roman" w:cs="Times New Roman"/>
          <w:szCs w:val="24"/>
          <w:lang w:val="en-US"/>
        </w:rPr>
        <w:t>groups</w:t>
      </w:r>
      <w:proofErr w:type="gramEnd"/>
      <w:r w:rsidRPr="00A224B3">
        <w:rPr>
          <w:rFonts w:ascii="Times New Roman" w:hAnsi="Times New Roman" w:cs="Times New Roman"/>
          <w:szCs w:val="24"/>
          <w:lang w:val="en-US"/>
        </w:rPr>
        <w:t xml:space="preserve"> shows that the Positive Psychology program, is as effective as a Cognitive- Behavioral combined with </w:t>
      </w:r>
      <w:r w:rsidR="00C92685" w:rsidRPr="00A224B3">
        <w:rPr>
          <w:rFonts w:ascii="Times New Roman" w:hAnsi="Times New Roman" w:cs="Times New Roman"/>
          <w:szCs w:val="24"/>
          <w:lang w:val="en-US"/>
        </w:rPr>
        <w:t>a Positive Psychology program (</w:t>
      </w:r>
      <w:proofErr w:type="spellStart"/>
      <w:r w:rsidRPr="00A224B3">
        <w:rPr>
          <w:rFonts w:ascii="Times New Roman" w:hAnsi="Times New Roman" w:cs="Times New Roman"/>
          <w:szCs w:val="24"/>
          <w:lang w:val="en-US"/>
        </w:rPr>
        <w:t>Carneiro</w:t>
      </w:r>
      <w:proofErr w:type="spellEnd"/>
      <w:r w:rsidRPr="00A224B3">
        <w:rPr>
          <w:rFonts w:ascii="Times New Roman" w:hAnsi="Times New Roman" w:cs="Times New Roman"/>
          <w:szCs w:val="24"/>
          <w:lang w:val="en-US"/>
        </w:rPr>
        <w:t xml:space="preserve"> et al., 2007; Vázquez et al., 2009).</w:t>
      </w:r>
    </w:p>
    <w:p w14:paraId="0C53195F" w14:textId="2EAB8E9D" w:rsidR="007357CD" w:rsidRPr="00A224B3" w:rsidRDefault="007357CD" w:rsidP="00C92685">
      <w:pPr>
        <w:spacing w:line="360" w:lineRule="auto"/>
        <w:ind w:firstLine="708"/>
        <w:jc w:val="both"/>
        <w:rPr>
          <w:rFonts w:ascii="Times New Roman" w:hAnsi="Times New Roman" w:cs="Times New Roman"/>
          <w:szCs w:val="24"/>
          <w:lang w:val="en-US"/>
        </w:rPr>
      </w:pPr>
      <w:r w:rsidRPr="00A224B3">
        <w:rPr>
          <w:rFonts w:ascii="Times New Roman" w:hAnsi="Times New Roman" w:cs="Times New Roman"/>
          <w:szCs w:val="24"/>
          <w:lang w:val="en-US"/>
        </w:rPr>
        <w:t>The</w:t>
      </w:r>
      <w:r w:rsidR="006C5B3D">
        <w:rPr>
          <w:rFonts w:ascii="Times New Roman" w:hAnsi="Times New Roman" w:cs="Times New Roman"/>
          <w:szCs w:val="24"/>
          <w:lang w:val="en-US"/>
        </w:rPr>
        <w:t xml:space="preserve"> Positive Psychology program had</w:t>
      </w:r>
      <w:r w:rsidRPr="00A224B3">
        <w:rPr>
          <w:rFonts w:ascii="Times New Roman" w:hAnsi="Times New Roman" w:cs="Times New Roman"/>
          <w:szCs w:val="24"/>
          <w:lang w:val="en-US"/>
        </w:rPr>
        <w:t xml:space="preserve"> many benefits, especially in increasing emotional well-being. Moreover, the variables can be measured in the middle of the program to investigate the process and the evolution of the participants. In order </w:t>
      </w:r>
      <w:r w:rsidR="00C92685" w:rsidRPr="00A224B3">
        <w:rPr>
          <w:rFonts w:ascii="Times New Roman" w:hAnsi="Times New Roman" w:cs="Times New Roman"/>
          <w:szCs w:val="24"/>
          <w:lang w:val="en-US"/>
        </w:rPr>
        <w:t>to capture whether Positive Psy</w:t>
      </w:r>
      <w:r w:rsidRPr="00A224B3">
        <w:rPr>
          <w:rFonts w:ascii="Times New Roman" w:hAnsi="Times New Roman" w:cs="Times New Roman"/>
          <w:szCs w:val="24"/>
          <w:lang w:val="en-US"/>
        </w:rPr>
        <w:t xml:space="preserve">chology tools can prevent relapses and future pathologies, variables could be measured on the long term. </w:t>
      </w:r>
    </w:p>
    <w:p w14:paraId="18454077" w14:textId="4683AB58" w:rsidR="007357CD" w:rsidRPr="00A224B3" w:rsidRDefault="007357CD" w:rsidP="00C92685">
      <w:pPr>
        <w:spacing w:line="360" w:lineRule="auto"/>
        <w:ind w:firstLine="708"/>
        <w:jc w:val="both"/>
        <w:rPr>
          <w:rFonts w:ascii="Times New Roman" w:hAnsi="Times New Roman" w:cs="Times New Roman"/>
          <w:szCs w:val="24"/>
          <w:lang w:val="en-US"/>
        </w:rPr>
      </w:pPr>
      <w:r w:rsidRPr="00A224B3">
        <w:rPr>
          <w:rFonts w:ascii="Times New Roman" w:hAnsi="Times New Roman" w:cs="Times New Roman"/>
          <w:szCs w:val="24"/>
          <w:lang w:val="en-US"/>
        </w:rPr>
        <w:t xml:space="preserve">In short, Positive Psychology has permitted a new way of looking at psychology, in which the consequences are aimed at finding optimal moments and experiencing, feeling and living; fully healthy lives. Furthermore, positive psychology provides the opportunity to support people interested in going beyond the problems and committed to their personal development. There is still much to discover finding out what makes life worth living and it is a great satisfaction to see that research in this field makes a difference, showing us how to live life with higher quality and happiness. </w:t>
      </w:r>
    </w:p>
    <w:p w14:paraId="44513878" w14:textId="77777777" w:rsidR="00C92685" w:rsidRPr="00A224B3" w:rsidRDefault="00C92685" w:rsidP="00C92685">
      <w:pPr>
        <w:spacing w:line="360" w:lineRule="auto"/>
        <w:ind w:firstLine="708"/>
        <w:jc w:val="both"/>
        <w:rPr>
          <w:rFonts w:ascii="Times New Roman" w:hAnsi="Times New Roman" w:cs="Times New Roman"/>
          <w:szCs w:val="24"/>
          <w:lang w:val="en-US"/>
        </w:rPr>
      </w:pPr>
    </w:p>
    <w:p w14:paraId="6D84489C" w14:textId="2B882B15" w:rsidR="007357CD" w:rsidRPr="00A224B3" w:rsidRDefault="007357CD" w:rsidP="001F1ECD">
      <w:pPr>
        <w:pStyle w:val="Heading1"/>
        <w:spacing w:line="360" w:lineRule="auto"/>
        <w:jc w:val="center"/>
        <w:rPr>
          <w:lang w:val="en-US"/>
        </w:rPr>
      </w:pPr>
      <w:r w:rsidRPr="00A224B3">
        <w:rPr>
          <w:rFonts w:ascii="Times New Roman" w:hAnsi="Times New Roman" w:cs="Times New Roman"/>
          <w:b/>
          <w:color w:val="auto"/>
          <w:sz w:val="24"/>
          <w:szCs w:val="24"/>
          <w:lang w:val="en-US"/>
        </w:rPr>
        <w:t>References</w:t>
      </w:r>
    </w:p>
    <w:p w14:paraId="3BCC4992" w14:textId="786D16B8" w:rsidR="007357CD" w:rsidRPr="00A224B3" w:rsidRDefault="007357CD" w:rsidP="001F1ECD">
      <w:pPr>
        <w:autoSpaceDE w:val="0"/>
        <w:autoSpaceDN w:val="0"/>
        <w:adjustRightInd w:val="0"/>
        <w:spacing w:after="0" w:line="360" w:lineRule="auto"/>
        <w:ind w:left="360" w:hanging="360"/>
        <w:jc w:val="both"/>
        <w:rPr>
          <w:rFonts w:ascii="Times New Roman" w:hAnsi="Times New Roman" w:cs="Times New Roman"/>
          <w:szCs w:val="24"/>
          <w:lang w:val="en-US"/>
        </w:rPr>
      </w:pPr>
      <w:r w:rsidRPr="00A224B3">
        <w:rPr>
          <w:rFonts w:ascii="Times New Roman" w:hAnsi="Times New Roman" w:cs="Times New Roman"/>
          <w:szCs w:val="24"/>
          <w:lang w:val="en-US"/>
        </w:rPr>
        <w:t xml:space="preserve">Beck, A. T., Steer, R. A., &amp; </w:t>
      </w:r>
      <w:proofErr w:type="spellStart"/>
      <w:r w:rsidRPr="00A224B3">
        <w:rPr>
          <w:rFonts w:ascii="Times New Roman" w:hAnsi="Times New Roman" w:cs="Times New Roman"/>
          <w:szCs w:val="24"/>
          <w:lang w:val="en-US"/>
        </w:rPr>
        <w:t>Garbin</w:t>
      </w:r>
      <w:proofErr w:type="spellEnd"/>
      <w:r w:rsidRPr="00A224B3">
        <w:rPr>
          <w:rFonts w:ascii="Times New Roman" w:hAnsi="Times New Roman" w:cs="Times New Roman"/>
          <w:szCs w:val="24"/>
          <w:lang w:val="en-US"/>
        </w:rPr>
        <w:t xml:space="preserve">, M. G. (1988). Psychometric properties of Beck Depression Inventory: Twenty-five years of evaluation. </w:t>
      </w:r>
      <w:r w:rsidRPr="00A224B3">
        <w:rPr>
          <w:rFonts w:ascii="Times New Roman" w:hAnsi="Times New Roman" w:cs="Times New Roman"/>
          <w:i/>
          <w:iCs/>
          <w:szCs w:val="24"/>
          <w:lang w:val="en-US"/>
        </w:rPr>
        <w:t>Clinical</w:t>
      </w:r>
      <w:r w:rsidRPr="00A224B3">
        <w:rPr>
          <w:rFonts w:ascii="Times New Roman" w:hAnsi="Times New Roman" w:cs="Times New Roman"/>
          <w:szCs w:val="24"/>
          <w:lang w:val="en-US"/>
        </w:rPr>
        <w:t xml:space="preserve"> </w:t>
      </w:r>
      <w:r w:rsidRPr="00A224B3">
        <w:rPr>
          <w:rFonts w:ascii="Times New Roman" w:hAnsi="Times New Roman" w:cs="Times New Roman"/>
          <w:i/>
          <w:iCs/>
          <w:szCs w:val="24"/>
          <w:lang w:val="en-US"/>
        </w:rPr>
        <w:t>Psychology Review,</w:t>
      </w:r>
      <w:r w:rsidR="009A2A8D" w:rsidRPr="00A224B3">
        <w:rPr>
          <w:rFonts w:ascii="Times New Roman" w:hAnsi="Times New Roman" w:cs="Times New Roman"/>
          <w:i/>
          <w:iCs/>
          <w:szCs w:val="24"/>
          <w:lang w:val="en-US"/>
        </w:rPr>
        <w:t xml:space="preserve"> 8(1), </w:t>
      </w:r>
      <w:r w:rsidR="009A2A8D" w:rsidRPr="00A224B3">
        <w:rPr>
          <w:rFonts w:ascii="Times New Roman" w:hAnsi="Times New Roman" w:cs="Times New Roman"/>
          <w:iCs/>
          <w:szCs w:val="24"/>
          <w:lang w:val="en-US"/>
        </w:rPr>
        <w:t xml:space="preserve">77-100. </w:t>
      </w:r>
      <w:proofErr w:type="gramStart"/>
      <w:r w:rsidR="009A2A8D" w:rsidRPr="00A224B3">
        <w:rPr>
          <w:rFonts w:ascii="Times New Roman" w:hAnsi="Times New Roman" w:cs="Times New Roman"/>
          <w:iCs/>
          <w:szCs w:val="24"/>
          <w:lang w:val="en-US"/>
        </w:rPr>
        <w:t>doi:</w:t>
      </w:r>
      <w:proofErr w:type="gramEnd"/>
      <w:r w:rsidR="009A2A8D" w:rsidRPr="00A224B3">
        <w:rPr>
          <w:rFonts w:ascii="Times New Roman" w:hAnsi="Times New Roman" w:cs="Times New Roman"/>
          <w:iCs/>
          <w:szCs w:val="24"/>
          <w:lang w:val="en-US"/>
        </w:rPr>
        <w:t>10.1016/0272-7358(88)90050-5</w:t>
      </w:r>
    </w:p>
    <w:p w14:paraId="5B572A0B" w14:textId="1CD68DF7" w:rsidR="00EE3D1E" w:rsidRPr="00A224B3" w:rsidRDefault="00EE3D1E"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proofErr w:type="spellStart"/>
      <w:r w:rsidRPr="00A224B3">
        <w:rPr>
          <w:rFonts w:ascii="Times New Roman" w:eastAsia="Times New Roman" w:hAnsi="Times New Roman" w:cs="Times New Roman"/>
          <w:szCs w:val="24"/>
          <w:lang w:val="en-US" w:eastAsia="es-ES"/>
        </w:rPr>
        <w:t>Bolier</w:t>
      </w:r>
      <w:proofErr w:type="spellEnd"/>
      <w:r w:rsidRPr="00A224B3">
        <w:rPr>
          <w:rFonts w:ascii="Times New Roman" w:eastAsia="Times New Roman" w:hAnsi="Times New Roman" w:cs="Times New Roman"/>
          <w:szCs w:val="24"/>
          <w:lang w:val="en-US" w:eastAsia="es-ES"/>
        </w:rPr>
        <w:t xml:space="preserve">, L., </w:t>
      </w:r>
      <w:proofErr w:type="spellStart"/>
      <w:r w:rsidRPr="00A224B3">
        <w:rPr>
          <w:rFonts w:ascii="Times New Roman" w:eastAsia="Times New Roman" w:hAnsi="Times New Roman" w:cs="Times New Roman"/>
          <w:szCs w:val="24"/>
          <w:lang w:val="en-US" w:eastAsia="es-ES"/>
        </w:rPr>
        <w:t>Haverman</w:t>
      </w:r>
      <w:proofErr w:type="spellEnd"/>
      <w:r w:rsidRPr="00A224B3">
        <w:rPr>
          <w:rFonts w:ascii="Times New Roman" w:eastAsia="Times New Roman" w:hAnsi="Times New Roman" w:cs="Times New Roman"/>
          <w:szCs w:val="24"/>
          <w:lang w:val="en-US" w:eastAsia="es-ES"/>
        </w:rPr>
        <w:t xml:space="preserve">, M., </w:t>
      </w:r>
      <w:proofErr w:type="spellStart"/>
      <w:r w:rsidRPr="00A224B3">
        <w:rPr>
          <w:rFonts w:ascii="Times New Roman" w:eastAsia="Times New Roman" w:hAnsi="Times New Roman" w:cs="Times New Roman"/>
          <w:szCs w:val="24"/>
          <w:lang w:val="en-US" w:eastAsia="es-ES"/>
        </w:rPr>
        <w:t>Westerhof</w:t>
      </w:r>
      <w:proofErr w:type="spellEnd"/>
      <w:r w:rsidRPr="00A224B3">
        <w:rPr>
          <w:rFonts w:ascii="Times New Roman" w:eastAsia="Times New Roman" w:hAnsi="Times New Roman" w:cs="Times New Roman"/>
          <w:szCs w:val="24"/>
          <w:lang w:val="en-US" w:eastAsia="es-ES"/>
        </w:rPr>
        <w:t xml:space="preserve">, G. J., Riper, H., Smit, F., &amp; </w:t>
      </w:r>
      <w:proofErr w:type="spellStart"/>
      <w:r w:rsidRPr="00A224B3">
        <w:rPr>
          <w:rFonts w:ascii="Times New Roman" w:eastAsia="Times New Roman" w:hAnsi="Times New Roman" w:cs="Times New Roman"/>
          <w:szCs w:val="24"/>
          <w:lang w:val="en-US" w:eastAsia="es-ES"/>
        </w:rPr>
        <w:t>Bohlmeijer</w:t>
      </w:r>
      <w:proofErr w:type="spellEnd"/>
      <w:r w:rsidRPr="00A224B3">
        <w:rPr>
          <w:rFonts w:ascii="Times New Roman" w:eastAsia="Times New Roman" w:hAnsi="Times New Roman" w:cs="Times New Roman"/>
          <w:szCs w:val="24"/>
          <w:lang w:val="en-US" w:eastAsia="es-ES"/>
        </w:rPr>
        <w:t xml:space="preserve">, E. (2013). Positive psychology interventions: a meta-analysis of randomized controlled studies. </w:t>
      </w:r>
      <w:r w:rsidRPr="00A224B3">
        <w:rPr>
          <w:rFonts w:ascii="Times New Roman" w:eastAsia="Times New Roman" w:hAnsi="Times New Roman" w:cs="Times New Roman"/>
          <w:i/>
          <w:iCs/>
          <w:szCs w:val="24"/>
          <w:lang w:val="en-US" w:eastAsia="es-ES"/>
        </w:rPr>
        <w:t>BMC Public Health</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iCs/>
          <w:szCs w:val="24"/>
          <w:lang w:val="en-US" w:eastAsia="es-ES"/>
        </w:rPr>
        <w:t>13</w:t>
      </w:r>
      <w:r w:rsidRPr="00A224B3">
        <w:rPr>
          <w:rFonts w:ascii="Times New Roman" w:eastAsia="Times New Roman" w:hAnsi="Times New Roman" w:cs="Times New Roman"/>
          <w:szCs w:val="24"/>
          <w:lang w:val="en-US" w:eastAsia="es-ES"/>
        </w:rPr>
        <w:t xml:space="preserve">(1), 1-20. </w:t>
      </w:r>
      <w:proofErr w:type="gramStart"/>
      <w:r w:rsidRPr="00A224B3">
        <w:rPr>
          <w:rFonts w:ascii="Times New Roman" w:eastAsia="Times New Roman" w:hAnsi="Times New Roman" w:cs="Times New Roman"/>
          <w:szCs w:val="24"/>
          <w:lang w:val="en-US" w:eastAsia="es-ES"/>
        </w:rPr>
        <w:t>doi:</w:t>
      </w:r>
      <w:proofErr w:type="gramEnd"/>
      <w:r w:rsidRPr="00A224B3">
        <w:rPr>
          <w:rFonts w:ascii="Times New Roman" w:eastAsia="Times New Roman" w:hAnsi="Times New Roman" w:cs="Times New Roman"/>
          <w:szCs w:val="24"/>
          <w:lang w:val="en-US" w:eastAsia="es-ES"/>
        </w:rPr>
        <w:t>10.1186/1471-2458-13-119</w:t>
      </w:r>
    </w:p>
    <w:p w14:paraId="272F3B4F" w14:textId="7738C639" w:rsidR="007357CD" w:rsidRPr="00A224B3" w:rsidRDefault="007357CD"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Burke, D., &amp; Linley, P. A. (2007). Enhancing goal self-concordance through coaching. </w:t>
      </w:r>
      <w:r w:rsidRPr="00A224B3">
        <w:rPr>
          <w:rFonts w:ascii="Times New Roman" w:eastAsia="Times New Roman" w:hAnsi="Times New Roman" w:cs="Times New Roman"/>
          <w:i/>
          <w:szCs w:val="24"/>
          <w:lang w:val="en-US" w:eastAsia="es-ES"/>
        </w:rPr>
        <w:t>International Coaching Psychology Review</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szCs w:val="24"/>
          <w:lang w:val="en-US" w:eastAsia="es-ES"/>
        </w:rPr>
        <w:t>2</w:t>
      </w:r>
      <w:r w:rsidR="009A2A8D" w:rsidRPr="00A224B3">
        <w:rPr>
          <w:rFonts w:ascii="Times New Roman" w:eastAsia="Times New Roman" w:hAnsi="Times New Roman" w:cs="Times New Roman"/>
          <w:szCs w:val="24"/>
          <w:lang w:val="en-US" w:eastAsia="es-ES"/>
        </w:rPr>
        <w:t>(1)</w:t>
      </w:r>
      <w:r w:rsidRPr="00A224B3">
        <w:rPr>
          <w:rFonts w:ascii="Times New Roman" w:eastAsia="Times New Roman" w:hAnsi="Times New Roman" w:cs="Times New Roman"/>
          <w:szCs w:val="24"/>
          <w:lang w:val="en-US" w:eastAsia="es-ES"/>
        </w:rPr>
        <w:t>, 62–69.</w:t>
      </w:r>
    </w:p>
    <w:p w14:paraId="5BEF11D2" w14:textId="7013D30E" w:rsidR="00964A74" w:rsidRPr="00A224B3" w:rsidRDefault="00964A74"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Butler, A. C., Chapman, J. E., Forman, E. M., &amp; Beck, A. T. (2006). The empirical status of cognitive-behavioral therapy: a review of meta-analyses. </w:t>
      </w:r>
      <w:r w:rsidRPr="00A224B3">
        <w:rPr>
          <w:rFonts w:ascii="Times New Roman" w:eastAsia="Times New Roman" w:hAnsi="Times New Roman" w:cs="Times New Roman"/>
          <w:i/>
          <w:iCs/>
          <w:szCs w:val="24"/>
          <w:lang w:val="en-US" w:eastAsia="es-ES"/>
        </w:rPr>
        <w:t>Clinical Psychology Review</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iCs/>
          <w:szCs w:val="24"/>
          <w:lang w:val="en-US" w:eastAsia="es-ES"/>
        </w:rPr>
        <w:t>26</w:t>
      </w:r>
      <w:r w:rsidRPr="00A224B3">
        <w:rPr>
          <w:rFonts w:ascii="Times New Roman" w:eastAsia="Times New Roman" w:hAnsi="Times New Roman" w:cs="Times New Roman"/>
          <w:szCs w:val="24"/>
          <w:lang w:val="en-US" w:eastAsia="es-ES"/>
        </w:rPr>
        <w:t>(1), 17-31.</w:t>
      </w:r>
    </w:p>
    <w:p w14:paraId="085B74E5" w14:textId="77777777" w:rsidR="00D95AB3" w:rsidRPr="006C5B3D" w:rsidRDefault="007357CD" w:rsidP="001F1ECD">
      <w:pPr>
        <w:autoSpaceDE w:val="0"/>
        <w:autoSpaceDN w:val="0"/>
        <w:adjustRightInd w:val="0"/>
        <w:spacing w:after="0" w:line="360" w:lineRule="auto"/>
        <w:ind w:left="360" w:hanging="360"/>
        <w:jc w:val="both"/>
        <w:rPr>
          <w:rFonts w:ascii="Times New Roman" w:hAnsi="Times New Roman" w:cs="Times New Roman"/>
          <w:szCs w:val="24"/>
        </w:rPr>
      </w:pPr>
      <w:proofErr w:type="spellStart"/>
      <w:r w:rsidRPr="00A224B3">
        <w:rPr>
          <w:rFonts w:ascii="Times New Roman" w:hAnsi="Times New Roman" w:cs="Times New Roman"/>
          <w:szCs w:val="24"/>
          <w:lang w:val="en-US"/>
        </w:rPr>
        <w:lastRenderedPageBreak/>
        <w:t>Carneiro</w:t>
      </w:r>
      <w:proofErr w:type="spellEnd"/>
      <w:r w:rsidRPr="00A224B3">
        <w:rPr>
          <w:rFonts w:ascii="Times New Roman" w:hAnsi="Times New Roman" w:cs="Times New Roman"/>
          <w:szCs w:val="24"/>
          <w:lang w:val="en-US"/>
        </w:rPr>
        <w:t xml:space="preserve">, R., Falcone, E., Clark, C., Del </w:t>
      </w:r>
      <w:proofErr w:type="spellStart"/>
      <w:r w:rsidRPr="00A224B3">
        <w:rPr>
          <w:rFonts w:ascii="Times New Roman" w:hAnsi="Times New Roman" w:cs="Times New Roman"/>
          <w:szCs w:val="24"/>
          <w:lang w:val="en-US"/>
        </w:rPr>
        <w:t>Prette</w:t>
      </w:r>
      <w:proofErr w:type="spellEnd"/>
      <w:r w:rsidRPr="00A224B3">
        <w:rPr>
          <w:rFonts w:ascii="Times New Roman" w:hAnsi="Times New Roman" w:cs="Times New Roman"/>
          <w:szCs w:val="24"/>
          <w:lang w:val="en-US"/>
        </w:rPr>
        <w:t xml:space="preserve">, Z., &amp; Del </w:t>
      </w:r>
      <w:proofErr w:type="spellStart"/>
      <w:r w:rsidRPr="00A224B3">
        <w:rPr>
          <w:rFonts w:ascii="Times New Roman" w:hAnsi="Times New Roman" w:cs="Times New Roman"/>
          <w:szCs w:val="24"/>
          <w:lang w:val="en-US"/>
        </w:rPr>
        <w:t>Prette</w:t>
      </w:r>
      <w:proofErr w:type="spellEnd"/>
      <w:r w:rsidRPr="00A224B3">
        <w:rPr>
          <w:rFonts w:ascii="Times New Roman" w:hAnsi="Times New Roman" w:cs="Times New Roman"/>
          <w:szCs w:val="24"/>
          <w:lang w:val="en-US"/>
        </w:rPr>
        <w:t xml:space="preserve">, A. (2007). </w:t>
      </w:r>
      <w:proofErr w:type="spellStart"/>
      <w:r w:rsidRPr="006C5B3D">
        <w:rPr>
          <w:rFonts w:ascii="Times New Roman" w:hAnsi="Times New Roman" w:cs="Times New Roman"/>
          <w:szCs w:val="24"/>
        </w:rPr>
        <w:t>Qualidade</w:t>
      </w:r>
      <w:proofErr w:type="spellEnd"/>
      <w:r w:rsidRPr="006C5B3D">
        <w:rPr>
          <w:rFonts w:ascii="Times New Roman" w:hAnsi="Times New Roman" w:cs="Times New Roman"/>
          <w:szCs w:val="24"/>
        </w:rPr>
        <w:t xml:space="preserve"> de vida, </w:t>
      </w:r>
      <w:proofErr w:type="spellStart"/>
      <w:r w:rsidRPr="006C5B3D">
        <w:rPr>
          <w:rFonts w:ascii="Times New Roman" w:hAnsi="Times New Roman" w:cs="Times New Roman"/>
          <w:szCs w:val="24"/>
        </w:rPr>
        <w:t>apoio</w:t>
      </w:r>
      <w:proofErr w:type="spellEnd"/>
      <w:r w:rsidRPr="006C5B3D">
        <w:rPr>
          <w:rFonts w:ascii="Times New Roman" w:hAnsi="Times New Roman" w:cs="Times New Roman"/>
          <w:szCs w:val="24"/>
        </w:rPr>
        <w:t xml:space="preserve"> social e </w:t>
      </w:r>
      <w:proofErr w:type="spellStart"/>
      <w:r w:rsidRPr="006C5B3D">
        <w:rPr>
          <w:rFonts w:ascii="Times New Roman" w:hAnsi="Times New Roman" w:cs="Times New Roman"/>
          <w:szCs w:val="24"/>
        </w:rPr>
        <w:t>depressão</w:t>
      </w:r>
      <w:proofErr w:type="spellEnd"/>
      <w:r w:rsidRPr="006C5B3D">
        <w:rPr>
          <w:rFonts w:ascii="Times New Roman" w:hAnsi="Times New Roman" w:cs="Times New Roman"/>
          <w:szCs w:val="24"/>
        </w:rPr>
        <w:t xml:space="preserve"> </w:t>
      </w:r>
      <w:proofErr w:type="spellStart"/>
      <w:r w:rsidRPr="006C5B3D">
        <w:rPr>
          <w:rFonts w:ascii="Times New Roman" w:hAnsi="Times New Roman" w:cs="Times New Roman"/>
          <w:szCs w:val="24"/>
        </w:rPr>
        <w:t>em</w:t>
      </w:r>
      <w:proofErr w:type="spellEnd"/>
      <w:r w:rsidRPr="006C5B3D">
        <w:rPr>
          <w:rFonts w:ascii="Times New Roman" w:hAnsi="Times New Roman" w:cs="Times New Roman"/>
          <w:szCs w:val="24"/>
        </w:rPr>
        <w:t xml:space="preserve"> </w:t>
      </w:r>
      <w:proofErr w:type="spellStart"/>
      <w:r w:rsidRPr="006C5B3D">
        <w:rPr>
          <w:rFonts w:ascii="Times New Roman" w:hAnsi="Times New Roman" w:cs="Times New Roman"/>
          <w:szCs w:val="24"/>
        </w:rPr>
        <w:t>idosos</w:t>
      </w:r>
      <w:proofErr w:type="spellEnd"/>
      <w:r w:rsidRPr="006C5B3D">
        <w:rPr>
          <w:rFonts w:ascii="Times New Roman" w:hAnsi="Times New Roman" w:cs="Times New Roman"/>
          <w:szCs w:val="24"/>
        </w:rPr>
        <w:t xml:space="preserve">: </w:t>
      </w:r>
      <w:proofErr w:type="spellStart"/>
      <w:r w:rsidRPr="006C5B3D">
        <w:rPr>
          <w:rFonts w:ascii="Times New Roman" w:hAnsi="Times New Roman" w:cs="Times New Roman"/>
          <w:szCs w:val="24"/>
        </w:rPr>
        <w:t>Relação</w:t>
      </w:r>
      <w:proofErr w:type="spellEnd"/>
      <w:r w:rsidRPr="006C5B3D">
        <w:rPr>
          <w:rFonts w:ascii="Times New Roman" w:hAnsi="Times New Roman" w:cs="Times New Roman"/>
          <w:szCs w:val="24"/>
        </w:rPr>
        <w:t xml:space="preserve"> </w:t>
      </w:r>
      <w:proofErr w:type="spellStart"/>
      <w:r w:rsidRPr="006C5B3D">
        <w:rPr>
          <w:rFonts w:ascii="Times New Roman" w:hAnsi="Times New Roman" w:cs="Times New Roman"/>
          <w:szCs w:val="24"/>
        </w:rPr>
        <w:t>com</w:t>
      </w:r>
      <w:proofErr w:type="spellEnd"/>
      <w:r w:rsidRPr="006C5B3D">
        <w:rPr>
          <w:rFonts w:ascii="Times New Roman" w:hAnsi="Times New Roman" w:cs="Times New Roman"/>
          <w:szCs w:val="24"/>
        </w:rPr>
        <w:t xml:space="preserve"> habilidades </w:t>
      </w:r>
      <w:proofErr w:type="spellStart"/>
      <w:r w:rsidRPr="006C5B3D">
        <w:rPr>
          <w:rFonts w:ascii="Times New Roman" w:hAnsi="Times New Roman" w:cs="Times New Roman"/>
          <w:szCs w:val="24"/>
        </w:rPr>
        <w:t>sociais</w:t>
      </w:r>
      <w:proofErr w:type="spellEnd"/>
      <w:r w:rsidRPr="006C5B3D">
        <w:rPr>
          <w:rFonts w:ascii="Times New Roman" w:hAnsi="Times New Roman" w:cs="Times New Roman"/>
          <w:szCs w:val="24"/>
        </w:rPr>
        <w:t xml:space="preserve">. </w:t>
      </w:r>
      <w:proofErr w:type="spellStart"/>
      <w:r w:rsidRPr="006C5B3D">
        <w:rPr>
          <w:rFonts w:ascii="Times New Roman" w:hAnsi="Times New Roman" w:cs="Times New Roman"/>
          <w:i/>
          <w:iCs/>
          <w:szCs w:val="24"/>
        </w:rPr>
        <w:t>Psicologia</w:t>
      </w:r>
      <w:proofErr w:type="spellEnd"/>
      <w:r w:rsidRPr="006C5B3D">
        <w:rPr>
          <w:rFonts w:ascii="Times New Roman" w:hAnsi="Times New Roman" w:cs="Times New Roman"/>
          <w:i/>
          <w:iCs/>
          <w:szCs w:val="24"/>
        </w:rPr>
        <w:t xml:space="preserve">: </w:t>
      </w:r>
      <w:proofErr w:type="spellStart"/>
      <w:r w:rsidRPr="006C5B3D">
        <w:rPr>
          <w:rFonts w:ascii="Times New Roman" w:hAnsi="Times New Roman" w:cs="Times New Roman"/>
          <w:i/>
          <w:iCs/>
          <w:szCs w:val="24"/>
        </w:rPr>
        <w:t>Reflexão</w:t>
      </w:r>
      <w:proofErr w:type="spellEnd"/>
      <w:r w:rsidRPr="006C5B3D">
        <w:rPr>
          <w:rFonts w:ascii="Times New Roman" w:hAnsi="Times New Roman" w:cs="Times New Roman"/>
          <w:szCs w:val="24"/>
        </w:rPr>
        <w:t xml:space="preserve"> </w:t>
      </w:r>
      <w:r w:rsidRPr="006C5B3D">
        <w:rPr>
          <w:rFonts w:ascii="Times New Roman" w:hAnsi="Times New Roman" w:cs="Times New Roman"/>
          <w:i/>
          <w:iCs/>
          <w:szCs w:val="24"/>
        </w:rPr>
        <w:t>e Crítica</w:t>
      </w:r>
      <w:r w:rsidRPr="006C5B3D">
        <w:rPr>
          <w:rFonts w:ascii="Times New Roman" w:hAnsi="Times New Roman" w:cs="Times New Roman"/>
          <w:szCs w:val="24"/>
        </w:rPr>
        <w:t xml:space="preserve">, </w:t>
      </w:r>
      <w:r w:rsidRPr="006C5B3D">
        <w:rPr>
          <w:rFonts w:ascii="Times New Roman" w:hAnsi="Times New Roman" w:cs="Times New Roman"/>
          <w:i/>
          <w:iCs/>
          <w:szCs w:val="24"/>
        </w:rPr>
        <w:t>20</w:t>
      </w:r>
      <w:r w:rsidRPr="006C5B3D">
        <w:rPr>
          <w:rFonts w:ascii="Times New Roman" w:hAnsi="Times New Roman" w:cs="Times New Roman"/>
          <w:szCs w:val="24"/>
        </w:rPr>
        <w:t>(2), 229-237.</w:t>
      </w:r>
    </w:p>
    <w:p w14:paraId="046250D5" w14:textId="5A867A3B" w:rsidR="00D95AB3" w:rsidRPr="006C5B3D" w:rsidRDefault="00963090" w:rsidP="00963090">
      <w:pPr>
        <w:autoSpaceDE w:val="0"/>
        <w:autoSpaceDN w:val="0"/>
        <w:adjustRightInd w:val="0"/>
        <w:spacing w:after="0" w:line="360" w:lineRule="auto"/>
        <w:ind w:left="360" w:hanging="360"/>
        <w:jc w:val="both"/>
        <w:rPr>
          <w:lang w:val="en-US"/>
        </w:rPr>
      </w:pPr>
      <w:proofErr w:type="spellStart"/>
      <w:r w:rsidRPr="00963090">
        <w:rPr>
          <w:rFonts w:ascii="Times New Roman" w:hAnsi="Times New Roman" w:cs="Times New Roman"/>
          <w:lang w:val="es-ES"/>
        </w:rPr>
        <w:t>Casacalenda</w:t>
      </w:r>
      <w:proofErr w:type="spellEnd"/>
      <w:r w:rsidRPr="00963090">
        <w:rPr>
          <w:rFonts w:ascii="Times New Roman" w:hAnsi="Times New Roman" w:cs="Times New Roman"/>
          <w:lang w:val="es-ES"/>
        </w:rPr>
        <w:t xml:space="preserve">, N., Perry, J. C. &amp; </w:t>
      </w:r>
      <w:proofErr w:type="spellStart"/>
      <w:r w:rsidRPr="00963090">
        <w:rPr>
          <w:rFonts w:ascii="Times New Roman" w:hAnsi="Times New Roman" w:cs="Times New Roman"/>
          <w:lang w:val="es-ES"/>
        </w:rPr>
        <w:t>Looper</w:t>
      </w:r>
      <w:proofErr w:type="spellEnd"/>
      <w:r w:rsidRPr="00963090">
        <w:rPr>
          <w:rFonts w:ascii="Times New Roman" w:hAnsi="Times New Roman" w:cs="Times New Roman"/>
          <w:lang w:val="es-ES"/>
        </w:rPr>
        <w:t>, K.</w:t>
      </w:r>
      <w:r w:rsidR="00D95AB3" w:rsidRPr="006C5B3D">
        <w:rPr>
          <w:rFonts w:ascii="Times New Roman" w:hAnsi="Times New Roman" w:cs="Times New Roman"/>
          <w:szCs w:val="24"/>
        </w:rPr>
        <w:t xml:space="preserve"> (2002). </w:t>
      </w:r>
      <w:r w:rsidR="00D95AB3" w:rsidRPr="00A224B3">
        <w:rPr>
          <w:rFonts w:ascii="Times New Roman" w:hAnsi="Times New Roman" w:cs="Times New Roman"/>
          <w:szCs w:val="24"/>
          <w:lang w:val="en-US"/>
        </w:rPr>
        <w:t xml:space="preserve">Remission in major depressive disorder: a comparison of pharmacotherapy, psychotherapy, and control conditions. </w:t>
      </w:r>
      <w:r w:rsidR="00D95AB3" w:rsidRPr="00A224B3">
        <w:rPr>
          <w:rFonts w:ascii="Times New Roman" w:hAnsi="Times New Roman" w:cs="Times New Roman"/>
          <w:i/>
          <w:szCs w:val="24"/>
          <w:lang w:val="en-US"/>
        </w:rPr>
        <w:t>Am</w:t>
      </w:r>
      <w:r w:rsidR="006C1E94" w:rsidRPr="00A224B3">
        <w:rPr>
          <w:rFonts w:ascii="Times New Roman" w:hAnsi="Times New Roman" w:cs="Times New Roman"/>
          <w:i/>
          <w:szCs w:val="24"/>
          <w:lang w:val="en-US"/>
        </w:rPr>
        <w:t>erican</w:t>
      </w:r>
      <w:r w:rsidR="00D95AB3" w:rsidRPr="00A224B3">
        <w:rPr>
          <w:rFonts w:ascii="Times New Roman" w:hAnsi="Times New Roman" w:cs="Times New Roman"/>
          <w:i/>
          <w:szCs w:val="24"/>
          <w:lang w:val="en-US"/>
        </w:rPr>
        <w:t xml:space="preserve"> J</w:t>
      </w:r>
      <w:r w:rsidR="006C1E94" w:rsidRPr="00A224B3">
        <w:rPr>
          <w:rFonts w:ascii="Times New Roman" w:hAnsi="Times New Roman" w:cs="Times New Roman"/>
          <w:i/>
          <w:szCs w:val="24"/>
          <w:lang w:val="en-US"/>
        </w:rPr>
        <w:t>ournal of</w:t>
      </w:r>
      <w:r w:rsidR="00D95AB3" w:rsidRPr="00A224B3">
        <w:rPr>
          <w:rFonts w:ascii="Times New Roman" w:hAnsi="Times New Roman" w:cs="Times New Roman"/>
          <w:i/>
          <w:szCs w:val="24"/>
          <w:lang w:val="en-US"/>
        </w:rPr>
        <w:t xml:space="preserve"> Psychiatry</w:t>
      </w:r>
      <w:r w:rsidR="00D95AB3" w:rsidRPr="00A224B3">
        <w:rPr>
          <w:rFonts w:ascii="Times New Roman" w:hAnsi="Times New Roman" w:cs="Times New Roman"/>
          <w:szCs w:val="24"/>
          <w:lang w:val="en-US"/>
        </w:rPr>
        <w:t xml:space="preserve">, </w:t>
      </w:r>
      <w:r w:rsidR="00D95AB3" w:rsidRPr="00A224B3">
        <w:rPr>
          <w:rFonts w:ascii="Times New Roman" w:hAnsi="Times New Roman" w:cs="Times New Roman"/>
          <w:i/>
          <w:szCs w:val="24"/>
          <w:lang w:val="en-US"/>
        </w:rPr>
        <w:t>159</w:t>
      </w:r>
      <w:r w:rsidR="00D95AB3" w:rsidRPr="00A224B3">
        <w:rPr>
          <w:rFonts w:ascii="Times New Roman" w:hAnsi="Times New Roman" w:cs="Times New Roman"/>
          <w:szCs w:val="24"/>
          <w:lang w:val="en-US"/>
        </w:rPr>
        <w:t>(8), 1354-60.</w:t>
      </w:r>
    </w:p>
    <w:p w14:paraId="10E7AAE2" w14:textId="69C5AC91" w:rsidR="007357CD" w:rsidRPr="00A224B3" w:rsidRDefault="007357CD" w:rsidP="001F1ECD">
      <w:pPr>
        <w:autoSpaceDE w:val="0"/>
        <w:autoSpaceDN w:val="0"/>
        <w:adjustRightInd w:val="0"/>
        <w:spacing w:after="0" w:line="360" w:lineRule="auto"/>
        <w:ind w:left="360" w:hanging="360"/>
        <w:jc w:val="both"/>
        <w:rPr>
          <w:lang w:val="en-US"/>
        </w:rPr>
      </w:pPr>
      <w:r w:rsidRPr="00A224B3">
        <w:rPr>
          <w:rFonts w:ascii="Times New Roman" w:hAnsi="Times New Roman" w:cs="Times New Roman"/>
          <w:szCs w:val="24"/>
          <w:lang w:val="en-US"/>
        </w:rPr>
        <w:t>Castillo M.</w:t>
      </w:r>
      <w:r w:rsidR="00734E48" w:rsidRPr="00A224B3">
        <w:rPr>
          <w:rFonts w:ascii="Times New Roman" w:hAnsi="Times New Roman" w:cs="Times New Roman"/>
          <w:szCs w:val="24"/>
          <w:lang w:val="en-US"/>
        </w:rPr>
        <w:t xml:space="preserve"> </w:t>
      </w:r>
      <w:r w:rsidRPr="00A224B3">
        <w:rPr>
          <w:rFonts w:ascii="Times New Roman" w:hAnsi="Times New Roman" w:cs="Times New Roman"/>
          <w:szCs w:val="24"/>
          <w:lang w:val="en-US"/>
        </w:rPr>
        <w:t>A.,</w:t>
      </w:r>
      <w:r w:rsidR="00734E48" w:rsidRPr="00A224B3">
        <w:rPr>
          <w:rFonts w:ascii="Times New Roman" w:hAnsi="Times New Roman" w:cs="Times New Roman"/>
          <w:szCs w:val="24"/>
          <w:lang w:val="en-US"/>
        </w:rPr>
        <w:t xml:space="preserve"> &amp;</w:t>
      </w:r>
      <w:r w:rsidRPr="00A224B3">
        <w:rPr>
          <w:rFonts w:ascii="Times New Roman" w:hAnsi="Times New Roman" w:cs="Times New Roman"/>
          <w:szCs w:val="24"/>
          <w:lang w:val="en-US"/>
        </w:rPr>
        <w:t xml:space="preserve"> Pintado S. (2015). </w:t>
      </w:r>
      <w:r w:rsidR="00933E4D" w:rsidRPr="00A224B3">
        <w:rPr>
          <w:rFonts w:ascii="Times New Roman" w:hAnsi="Times New Roman" w:cs="Times New Roman"/>
          <w:szCs w:val="24"/>
          <w:lang w:val="en-US"/>
        </w:rPr>
        <w:t>Positive Psychology: the science of happiness</w:t>
      </w:r>
      <w:r w:rsidRPr="00A224B3">
        <w:rPr>
          <w:rFonts w:ascii="Times New Roman" w:hAnsi="Times New Roman" w:cs="Times New Roman"/>
          <w:szCs w:val="24"/>
          <w:lang w:val="en-US"/>
        </w:rPr>
        <w:t>.</w:t>
      </w:r>
      <w:r w:rsidR="00BB63A5" w:rsidRPr="00A224B3">
        <w:rPr>
          <w:rFonts w:ascii="Times New Roman" w:hAnsi="Times New Roman" w:cs="Times New Roman"/>
          <w:szCs w:val="24"/>
          <w:lang w:val="en-US"/>
        </w:rPr>
        <w:t xml:space="preserve"> </w:t>
      </w:r>
      <w:r w:rsidR="00BB63A5" w:rsidRPr="00A224B3">
        <w:rPr>
          <w:rFonts w:ascii="Times New Roman" w:hAnsi="Times New Roman" w:cs="Times New Roman"/>
          <w:lang w:val="en-US"/>
        </w:rPr>
        <w:t>Poster session presented at</w:t>
      </w:r>
      <w:r w:rsidRPr="00A224B3">
        <w:rPr>
          <w:rFonts w:ascii="Times New Roman" w:hAnsi="Times New Roman" w:cs="Times New Roman"/>
          <w:szCs w:val="24"/>
          <w:lang w:val="en-US"/>
        </w:rPr>
        <w:t xml:space="preserve"> </w:t>
      </w:r>
      <w:r w:rsidRPr="00A224B3">
        <w:rPr>
          <w:rFonts w:ascii="Times New Roman" w:hAnsi="Times New Roman" w:cs="Times New Roman"/>
          <w:i/>
          <w:szCs w:val="24"/>
          <w:lang w:val="en-US"/>
        </w:rPr>
        <w:t xml:space="preserve">VII </w:t>
      </w:r>
      <w:r w:rsidR="00933E4D" w:rsidRPr="00A224B3">
        <w:rPr>
          <w:rFonts w:ascii="Times New Roman" w:hAnsi="Times New Roman" w:cs="Times New Roman"/>
          <w:i/>
          <w:szCs w:val="24"/>
          <w:lang w:val="en-US"/>
        </w:rPr>
        <w:t>International Congress of</w:t>
      </w:r>
      <w:r w:rsidRPr="00A224B3">
        <w:rPr>
          <w:rFonts w:ascii="Times New Roman" w:hAnsi="Times New Roman" w:cs="Times New Roman"/>
          <w:i/>
          <w:szCs w:val="24"/>
          <w:lang w:val="en-US"/>
        </w:rPr>
        <w:t xml:space="preserve"> </w:t>
      </w:r>
      <w:r w:rsidR="00933E4D" w:rsidRPr="00A224B3">
        <w:rPr>
          <w:rFonts w:ascii="Times New Roman" w:hAnsi="Times New Roman" w:cs="Times New Roman"/>
          <w:i/>
          <w:szCs w:val="24"/>
          <w:lang w:val="en-US"/>
        </w:rPr>
        <w:t>Psychology</w:t>
      </w:r>
      <w:r w:rsidRPr="00A224B3">
        <w:rPr>
          <w:rFonts w:ascii="Times New Roman" w:hAnsi="Times New Roman" w:cs="Times New Roman"/>
          <w:i/>
          <w:szCs w:val="24"/>
          <w:lang w:val="en-US"/>
        </w:rPr>
        <w:t xml:space="preserve"> UDLAP</w:t>
      </w:r>
      <w:r w:rsidRPr="00A224B3">
        <w:rPr>
          <w:rFonts w:ascii="Times New Roman" w:hAnsi="Times New Roman" w:cs="Times New Roman"/>
          <w:szCs w:val="24"/>
          <w:lang w:val="en-US"/>
        </w:rPr>
        <w:t xml:space="preserve">. </w:t>
      </w:r>
      <w:r w:rsidR="00BB63A5" w:rsidRPr="00A224B3">
        <w:rPr>
          <w:rFonts w:ascii="Times New Roman" w:hAnsi="Times New Roman" w:cs="Times New Roman"/>
          <w:szCs w:val="24"/>
          <w:lang w:val="en-US"/>
        </w:rPr>
        <w:t xml:space="preserve">Cholula, Puebla, </w:t>
      </w:r>
      <w:r w:rsidRPr="00A224B3">
        <w:rPr>
          <w:rFonts w:ascii="Times New Roman" w:hAnsi="Times New Roman" w:cs="Times New Roman"/>
          <w:szCs w:val="24"/>
          <w:lang w:val="en-US"/>
        </w:rPr>
        <w:t>México.</w:t>
      </w:r>
    </w:p>
    <w:p w14:paraId="2293632A" w14:textId="338B9575" w:rsidR="007357CD" w:rsidRPr="00A224B3" w:rsidRDefault="007357CD" w:rsidP="001F1ECD">
      <w:pPr>
        <w:autoSpaceDE w:val="0"/>
        <w:autoSpaceDN w:val="0"/>
        <w:adjustRightInd w:val="0"/>
        <w:spacing w:after="0" w:line="360" w:lineRule="auto"/>
        <w:ind w:left="360" w:hanging="360"/>
        <w:jc w:val="both"/>
        <w:rPr>
          <w:rFonts w:ascii="Times New Roman" w:hAnsi="Times New Roman" w:cs="Times New Roman"/>
          <w:szCs w:val="24"/>
          <w:lang w:val="en-US"/>
        </w:rPr>
      </w:pPr>
      <w:proofErr w:type="spellStart"/>
      <w:r w:rsidRPr="00A224B3">
        <w:rPr>
          <w:rFonts w:ascii="Times New Roman" w:hAnsi="Times New Roman" w:cs="Times New Roman"/>
          <w:szCs w:val="24"/>
          <w:lang w:val="en-US"/>
        </w:rPr>
        <w:t>Csikszentmihalyi</w:t>
      </w:r>
      <w:proofErr w:type="spellEnd"/>
      <w:r w:rsidRPr="00A224B3">
        <w:rPr>
          <w:rFonts w:ascii="Times New Roman" w:hAnsi="Times New Roman" w:cs="Times New Roman"/>
          <w:szCs w:val="24"/>
          <w:lang w:val="en-US"/>
        </w:rPr>
        <w:t xml:space="preserve">, M., &amp; Hunter, J. (2003). Happiness in everyday life: The uses of experience sampling. </w:t>
      </w:r>
      <w:r w:rsidRPr="00A224B3">
        <w:rPr>
          <w:rFonts w:ascii="Times New Roman" w:hAnsi="Times New Roman" w:cs="Times New Roman"/>
          <w:i/>
          <w:iCs/>
          <w:szCs w:val="24"/>
          <w:lang w:val="en-US"/>
        </w:rPr>
        <w:t>Journal of</w:t>
      </w:r>
      <w:r w:rsidRPr="00A224B3">
        <w:rPr>
          <w:rFonts w:ascii="Times New Roman" w:hAnsi="Times New Roman" w:cs="Times New Roman"/>
          <w:szCs w:val="24"/>
          <w:lang w:val="en-US"/>
        </w:rPr>
        <w:t xml:space="preserve"> </w:t>
      </w:r>
      <w:r w:rsidRPr="00A224B3">
        <w:rPr>
          <w:rFonts w:ascii="Times New Roman" w:hAnsi="Times New Roman" w:cs="Times New Roman"/>
          <w:i/>
          <w:iCs/>
          <w:szCs w:val="24"/>
          <w:lang w:val="en-US"/>
        </w:rPr>
        <w:t>Happiness Studies, 4</w:t>
      </w:r>
      <w:r w:rsidR="009A2A8D" w:rsidRPr="00A224B3">
        <w:rPr>
          <w:rFonts w:ascii="Times New Roman" w:hAnsi="Times New Roman" w:cs="Times New Roman"/>
          <w:iCs/>
          <w:szCs w:val="24"/>
          <w:lang w:val="en-US"/>
        </w:rPr>
        <w:t>(2)</w:t>
      </w:r>
      <w:r w:rsidRPr="00A224B3">
        <w:rPr>
          <w:rFonts w:ascii="Times New Roman" w:hAnsi="Times New Roman" w:cs="Times New Roman"/>
          <w:szCs w:val="24"/>
          <w:lang w:val="en-US"/>
        </w:rPr>
        <w:t>, 185-199</w:t>
      </w:r>
      <w:r w:rsidR="009A2A8D" w:rsidRPr="00A224B3">
        <w:rPr>
          <w:rFonts w:ascii="Times New Roman" w:hAnsi="Times New Roman" w:cs="Times New Roman"/>
          <w:szCs w:val="24"/>
          <w:lang w:val="en-US"/>
        </w:rPr>
        <w:t xml:space="preserve">. </w:t>
      </w:r>
    </w:p>
    <w:p w14:paraId="4B5BB6B4" w14:textId="0F4A3310" w:rsidR="00125006" w:rsidRPr="00A224B3" w:rsidRDefault="00125006" w:rsidP="001F1ECD">
      <w:pPr>
        <w:autoSpaceDE w:val="0"/>
        <w:autoSpaceDN w:val="0"/>
        <w:adjustRightInd w:val="0"/>
        <w:spacing w:after="0" w:line="360" w:lineRule="auto"/>
        <w:ind w:left="360" w:hanging="360"/>
        <w:jc w:val="both"/>
        <w:rPr>
          <w:rFonts w:ascii="Times New Roman" w:hAnsi="Times New Roman" w:cs="Times New Roman"/>
          <w:szCs w:val="24"/>
          <w:lang w:val="en-US"/>
        </w:rPr>
      </w:pPr>
      <w:proofErr w:type="spellStart"/>
      <w:r w:rsidRPr="00A224B3">
        <w:rPr>
          <w:rFonts w:ascii="Times New Roman" w:hAnsi="Times New Roman" w:cs="Times New Roman"/>
          <w:szCs w:val="24"/>
          <w:lang w:val="en-US"/>
        </w:rPr>
        <w:t>Diener</w:t>
      </w:r>
      <w:proofErr w:type="spellEnd"/>
      <w:r w:rsidRPr="00A224B3">
        <w:rPr>
          <w:rFonts w:ascii="Times New Roman" w:hAnsi="Times New Roman" w:cs="Times New Roman"/>
          <w:szCs w:val="24"/>
          <w:lang w:val="en-US"/>
        </w:rPr>
        <w:t xml:space="preserve">, E. (2000). Subjective well-being: The science of happiness and a proposal for a national index. </w:t>
      </w:r>
      <w:r w:rsidRPr="00A224B3">
        <w:rPr>
          <w:rFonts w:ascii="Times New Roman" w:hAnsi="Times New Roman" w:cs="Times New Roman"/>
          <w:i/>
          <w:iCs/>
          <w:szCs w:val="24"/>
          <w:lang w:val="en-US"/>
        </w:rPr>
        <w:t>American Psychologist</w:t>
      </w:r>
      <w:r w:rsidRPr="00A224B3">
        <w:rPr>
          <w:rFonts w:ascii="Times New Roman" w:hAnsi="Times New Roman" w:cs="Times New Roman"/>
          <w:szCs w:val="24"/>
          <w:lang w:val="en-US"/>
        </w:rPr>
        <w:t xml:space="preserve">, </w:t>
      </w:r>
      <w:r w:rsidRPr="00A224B3">
        <w:rPr>
          <w:rFonts w:ascii="Times New Roman" w:hAnsi="Times New Roman" w:cs="Times New Roman"/>
          <w:i/>
          <w:iCs/>
          <w:szCs w:val="24"/>
          <w:lang w:val="en-US"/>
        </w:rPr>
        <w:t>55</w:t>
      </w:r>
      <w:r w:rsidRPr="00A224B3">
        <w:rPr>
          <w:rFonts w:ascii="Times New Roman" w:hAnsi="Times New Roman" w:cs="Times New Roman"/>
          <w:szCs w:val="24"/>
          <w:lang w:val="en-US"/>
        </w:rPr>
        <w:t>(1), 34-43. doi:10.1037/0003-066X.55.1.34</w:t>
      </w:r>
    </w:p>
    <w:p w14:paraId="1D56A7AB" w14:textId="77777777" w:rsidR="007357CD" w:rsidRPr="00A224B3" w:rsidRDefault="007357CD"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proofErr w:type="spellStart"/>
      <w:r w:rsidRPr="00A224B3">
        <w:rPr>
          <w:rFonts w:ascii="Times New Roman" w:hAnsi="Times New Roman" w:cs="Times New Roman"/>
          <w:iCs/>
          <w:szCs w:val="24"/>
          <w:lang w:val="en-US"/>
        </w:rPr>
        <w:t>Diener</w:t>
      </w:r>
      <w:proofErr w:type="spellEnd"/>
      <w:r w:rsidRPr="00A224B3">
        <w:rPr>
          <w:rFonts w:ascii="Times New Roman" w:hAnsi="Times New Roman" w:cs="Times New Roman"/>
          <w:szCs w:val="24"/>
          <w:lang w:val="en-US"/>
        </w:rPr>
        <w:t xml:space="preserve">, E., </w:t>
      </w:r>
      <w:r w:rsidRPr="00A224B3">
        <w:rPr>
          <w:rFonts w:ascii="Times New Roman" w:hAnsi="Times New Roman" w:cs="Times New Roman"/>
          <w:iCs/>
          <w:szCs w:val="24"/>
          <w:lang w:val="en-US"/>
        </w:rPr>
        <w:t>Emmons</w:t>
      </w:r>
      <w:r w:rsidRPr="00A224B3">
        <w:rPr>
          <w:rFonts w:ascii="Times New Roman" w:hAnsi="Times New Roman" w:cs="Times New Roman"/>
          <w:szCs w:val="24"/>
          <w:lang w:val="en-US"/>
        </w:rPr>
        <w:t xml:space="preserve">, R. A., Larsen, R. J., &amp; Griffin, S. (1985). The Satisfaction with Life Scale. </w:t>
      </w:r>
      <w:r w:rsidRPr="00A224B3">
        <w:rPr>
          <w:rFonts w:ascii="Times New Roman" w:hAnsi="Times New Roman" w:cs="Times New Roman"/>
          <w:i/>
          <w:iCs/>
          <w:szCs w:val="24"/>
          <w:lang w:val="en-US"/>
        </w:rPr>
        <w:t>Journal of Personality</w:t>
      </w:r>
      <w:r w:rsidRPr="00A224B3">
        <w:rPr>
          <w:rFonts w:ascii="Times New Roman" w:hAnsi="Times New Roman" w:cs="Times New Roman"/>
          <w:szCs w:val="24"/>
          <w:lang w:val="en-US"/>
        </w:rPr>
        <w:t xml:space="preserve"> </w:t>
      </w:r>
      <w:r w:rsidRPr="00A224B3">
        <w:rPr>
          <w:rFonts w:ascii="Times New Roman" w:hAnsi="Times New Roman" w:cs="Times New Roman"/>
          <w:i/>
          <w:iCs/>
          <w:szCs w:val="24"/>
          <w:lang w:val="en-US"/>
        </w:rPr>
        <w:t xml:space="preserve">Assessment, 49(1), </w:t>
      </w:r>
      <w:r w:rsidRPr="00A224B3">
        <w:rPr>
          <w:rFonts w:ascii="Times New Roman" w:hAnsi="Times New Roman" w:cs="Times New Roman"/>
          <w:szCs w:val="24"/>
          <w:lang w:val="en-US"/>
        </w:rPr>
        <w:t>71-75.</w:t>
      </w:r>
    </w:p>
    <w:p w14:paraId="206B1347" w14:textId="0824FD36" w:rsidR="007357CD" w:rsidRPr="00A224B3" w:rsidRDefault="007357CD"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proofErr w:type="spellStart"/>
      <w:r w:rsidRPr="00A224B3">
        <w:rPr>
          <w:rFonts w:ascii="Times New Roman" w:hAnsi="Times New Roman" w:cs="Times New Roman"/>
          <w:szCs w:val="24"/>
          <w:lang w:val="en-US"/>
        </w:rPr>
        <w:t>Diener</w:t>
      </w:r>
      <w:proofErr w:type="spellEnd"/>
      <w:r w:rsidRPr="00A224B3">
        <w:rPr>
          <w:rFonts w:ascii="Times New Roman" w:hAnsi="Times New Roman" w:cs="Times New Roman"/>
          <w:szCs w:val="24"/>
          <w:lang w:val="en-US"/>
        </w:rPr>
        <w:t xml:space="preserve">, E. &amp; Seligman, M. E. P. (2002). Very happy people. </w:t>
      </w:r>
      <w:r w:rsidRPr="00A224B3">
        <w:rPr>
          <w:rFonts w:ascii="Times New Roman" w:hAnsi="Times New Roman" w:cs="Times New Roman"/>
          <w:i/>
          <w:iCs/>
          <w:szCs w:val="24"/>
          <w:lang w:val="en-US"/>
        </w:rPr>
        <w:t>Psychological Science, 13</w:t>
      </w:r>
      <w:r w:rsidRPr="00A224B3">
        <w:rPr>
          <w:rFonts w:ascii="Times New Roman" w:hAnsi="Times New Roman" w:cs="Times New Roman"/>
          <w:szCs w:val="24"/>
          <w:lang w:val="en-US"/>
        </w:rPr>
        <w:t>(1), 81-84.</w:t>
      </w:r>
      <w:r w:rsidR="009A2A8D" w:rsidRPr="00A224B3">
        <w:rPr>
          <w:rFonts w:ascii="Times New Roman" w:hAnsi="Times New Roman" w:cs="Times New Roman"/>
          <w:szCs w:val="24"/>
          <w:lang w:val="en-US"/>
        </w:rPr>
        <w:t xml:space="preserve"> doi:10.1111/1467-9280.00415</w:t>
      </w:r>
    </w:p>
    <w:p w14:paraId="46CF618F" w14:textId="40044264" w:rsidR="007357CD" w:rsidRPr="00A224B3" w:rsidRDefault="007357CD" w:rsidP="001F1ECD">
      <w:pPr>
        <w:autoSpaceDE w:val="0"/>
        <w:autoSpaceDN w:val="0"/>
        <w:adjustRightInd w:val="0"/>
        <w:spacing w:after="0" w:line="360" w:lineRule="auto"/>
        <w:ind w:left="360" w:hanging="360"/>
        <w:jc w:val="both"/>
        <w:rPr>
          <w:rFonts w:ascii="Times New Roman" w:hAnsi="Times New Roman" w:cs="Times New Roman"/>
          <w:szCs w:val="24"/>
          <w:lang w:val="en-US"/>
        </w:rPr>
      </w:pPr>
      <w:proofErr w:type="spellStart"/>
      <w:r w:rsidRPr="00A224B3">
        <w:rPr>
          <w:rFonts w:ascii="Times New Roman" w:hAnsi="Times New Roman" w:cs="Times New Roman"/>
          <w:szCs w:val="24"/>
          <w:lang w:val="en-US"/>
        </w:rPr>
        <w:t>Diener</w:t>
      </w:r>
      <w:proofErr w:type="spellEnd"/>
      <w:r w:rsidRPr="00A224B3">
        <w:rPr>
          <w:rFonts w:ascii="Times New Roman" w:hAnsi="Times New Roman" w:cs="Times New Roman"/>
          <w:szCs w:val="24"/>
          <w:lang w:val="en-US"/>
        </w:rPr>
        <w:t xml:space="preserve">, E., Suh, E. &amp; </w:t>
      </w:r>
      <w:proofErr w:type="spellStart"/>
      <w:r w:rsidRPr="00A224B3">
        <w:rPr>
          <w:rFonts w:ascii="Times New Roman" w:hAnsi="Times New Roman" w:cs="Times New Roman"/>
          <w:szCs w:val="24"/>
          <w:lang w:val="en-US"/>
        </w:rPr>
        <w:t>Oishi</w:t>
      </w:r>
      <w:proofErr w:type="spellEnd"/>
      <w:r w:rsidRPr="00A224B3">
        <w:rPr>
          <w:rFonts w:ascii="Times New Roman" w:hAnsi="Times New Roman" w:cs="Times New Roman"/>
          <w:szCs w:val="24"/>
          <w:lang w:val="en-US"/>
        </w:rPr>
        <w:t>, S. (1997). Recent findings on subjective well</w:t>
      </w:r>
      <w:r w:rsidR="009A2A8D" w:rsidRPr="00A224B3">
        <w:rPr>
          <w:rFonts w:ascii="Times New Roman" w:hAnsi="Times New Roman" w:cs="Times New Roman"/>
          <w:szCs w:val="24"/>
          <w:lang w:val="en-US"/>
        </w:rPr>
        <w:t>-</w:t>
      </w:r>
      <w:r w:rsidRPr="00A224B3">
        <w:rPr>
          <w:rFonts w:ascii="Times New Roman" w:hAnsi="Times New Roman" w:cs="Times New Roman"/>
          <w:szCs w:val="24"/>
          <w:lang w:val="en-US"/>
        </w:rPr>
        <w:t xml:space="preserve">being. </w:t>
      </w:r>
      <w:r w:rsidRPr="00A224B3">
        <w:rPr>
          <w:rFonts w:ascii="Times New Roman" w:hAnsi="Times New Roman" w:cs="Times New Roman"/>
          <w:i/>
          <w:szCs w:val="24"/>
          <w:lang w:val="en-US"/>
        </w:rPr>
        <w:t>Indian Journal of Clinical Psychology, 24</w:t>
      </w:r>
      <w:r w:rsidR="009A2A8D" w:rsidRPr="00A224B3">
        <w:rPr>
          <w:rFonts w:ascii="Times New Roman" w:hAnsi="Times New Roman" w:cs="Times New Roman"/>
          <w:szCs w:val="24"/>
          <w:lang w:val="en-US"/>
        </w:rPr>
        <w:t>(1)</w:t>
      </w:r>
      <w:r w:rsidRPr="00A224B3">
        <w:rPr>
          <w:rFonts w:ascii="Times New Roman" w:hAnsi="Times New Roman" w:cs="Times New Roman"/>
          <w:szCs w:val="24"/>
          <w:lang w:val="en-US"/>
        </w:rPr>
        <w:t>,</w:t>
      </w:r>
      <w:r w:rsidRPr="00A224B3">
        <w:rPr>
          <w:rFonts w:ascii="Times New Roman" w:hAnsi="Times New Roman" w:cs="Times New Roman"/>
          <w:i/>
          <w:szCs w:val="24"/>
          <w:lang w:val="en-US"/>
        </w:rPr>
        <w:t xml:space="preserve"> </w:t>
      </w:r>
      <w:r w:rsidRPr="00A224B3">
        <w:rPr>
          <w:rFonts w:ascii="Times New Roman" w:hAnsi="Times New Roman" w:cs="Times New Roman"/>
          <w:szCs w:val="24"/>
          <w:lang w:val="en-US"/>
        </w:rPr>
        <w:t>25-42.</w:t>
      </w:r>
    </w:p>
    <w:p w14:paraId="685517C5" w14:textId="50AD63A4" w:rsidR="001A73A2" w:rsidRPr="00A224B3" w:rsidRDefault="001A73A2"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Fredrickson, B. L. (2001). The role of positive emotions in positive psychology: The broaden-and-build theory of positive emotions. </w:t>
      </w:r>
      <w:r w:rsidRPr="00A224B3">
        <w:rPr>
          <w:rFonts w:ascii="Times New Roman" w:eastAsia="Times New Roman" w:hAnsi="Times New Roman" w:cs="Times New Roman"/>
          <w:i/>
          <w:iCs/>
          <w:szCs w:val="24"/>
          <w:lang w:val="en-US" w:eastAsia="es-ES"/>
        </w:rPr>
        <w:t>American Psychologist</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iCs/>
          <w:szCs w:val="24"/>
          <w:lang w:val="en-US" w:eastAsia="es-ES"/>
        </w:rPr>
        <w:t>56</w:t>
      </w:r>
      <w:r w:rsidRPr="00A224B3">
        <w:rPr>
          <w:rFonts w:ascii="Times New Roman" w:eastAsia="Times New Roman" w:hAnsi="Times New Roman" w:cs="Times New Roman"/>
          <w:szCs w:val="24"/>
          <w:lang w:val="en-US" w:eastAsia="es-ES"/>
        </w:rPr>
        <w:t>(3), 218-226. doi:10.1037/0003-066X.56.3.218</w:t>
      </w:r>
    </w:p>
    <w:p w14:paraId="648E2775" w14:textId="16F62C79" w:rsidR="00EC410F" w:rsidRPr="00A224B3" w:rsidRDefault="008705A9"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Fredrickson, B. L., &amp; </w:t>
      </w:r>
      <w:proofErr w:type="spellStart"/>
      <w:r w:rsidRPr="00A224B3">
        <w:rPr>
          <w:rFonts w:ascii="Times New Roman" w:eastAsia="Times New Roman" w:hAnsi="Times New Roman" w:cs="Times New Roman"/>
          <w:szCs w:val="24"/>
          <w:lang w:val="en-US" w:eastAsia="es-ES"/>
        </w:rPr>
        <w:t>Losada</w:t>
      </w:r>
      <w:proofErr w:type="spellEnd"/>
      <w:r w:rsidRPr="00A224B3">
        <w:rPr>
          <w:rFonts w:ascii="Times New Roman" w:eastAsia="Times New Roman" w:hAnsi="Times New Roman" w:cs="Times New Roman"/>
          <w:szCs w:val="24"/>
          <w:lang w:val="en-US" w:eastAsia="es-ES"/>
        </w:rPr>
        <w:t xml:space="preserve">, M. F. (2005). Positive Affect and the Complex Dynamics of Human Flourishing. </w:t>
      </w:r>
      <w:r w:rsidRPr="00A224B3">
        <w:rPr>
          <w:rFonts w:ascii="Times New Roman" w:eastAsia="Times New Roman" w:hAnsi="Times New Roman" w:cs="Times New Roman"/>
          <w:i/>
          <w:iCs/>
          <w:szCs w:val="24"/>
          <w:lang w:val="en-US" w:eastAsia="es-ES"/>
        </w:rPr>
        <w:t>American Psychologist</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iCs/>
          <w:szCs w:val="24"/>
          <w:lang w:val="en-US" w:eastAsia="es-ES"/>
        </w:rPr>
        <w:t>60</w:t>
      </w:r>
      <w:r w:rsidRPr="00A224B3">
        <w:rPr>
          <w:rFonts w:ascii="Times New Roman" w:eastAsia="Times New Roman" w:hAnsi="Times New Roman" w:cs="Times New Roman"/>
          <w:szCs w:val="24"/>
          <w:lang w:val="en-US" w:eastAsia="es-ES"/>
        </w:rPr>
        <w:t>(7), 678-686. doi:10.1037/0003-066X.60.7.678</w:t>
      </w:r>
    </w:p>
    <w:p w14:paraId="5666661F" w14:textId="15B75091" w:rsidR="008705A9" w:rsidRPr="00A224B3" w:rsidRDefault="008705A9"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Fredrickson, B. L., &amp; </w:t>
      </w:r>
      <w:proofErr w:type="spellStart"/>
      <w:r w:rsidRPr="00A224B3">
        <w:rPr>
          <w:rFonts w:ascii="Times New Roman" w:eastAsia="Times New Roman" w:hAnsi="Times New Roman" w:cs="Times New Roman"/>
          <w:szCs w:val="24"/>
          <w:lang w:val="en-US" w:eastAsia="es-ES"/>
        </w:rPr>
        <w:t>Losada</w:t>
      </w:r>
      <w:proofErr w:type="spellEnd"/>
      <w:r w:rsidRPr="00A224B3">
        <w:rPr>
          <w:rFonts w:ascii="Times New Roman" w:eastAsia="Times New Roman" w:hAnsi="Times New Roman" w:cs="Times New Roman"/>
          <w:szCs w:val="24"/>
          <w:lang w:val="en-US" w:eastAsia="es-ES"/>
        </w:rPr>
        <w:t xml:space="preserve">, M. F. (2013). 'Positive affect and the complex dynamics of human flourishing': Correction to Fredrickson and </w:t>
      </w:r>
      <w:proofErr w:type="spellStart"/>
      <w:r w:rsidRPr="00A224B3">
        <w:rPr>
          <w:rFonts w:ascii="Times New Roman" w:eastAsia="Times New Roman" w:hAnsi="Times New Roman" w:cs="Times New Roman"/>
          <w:szCs w:val="24"/>
          <w:lang w:val="en-US" w:eastAsia="es-ES"/>
        </w:rPr>
        <w:t>Losada</w:t>
      </w:r>
      <w:proofErr w:type="spellEnd"/>
      <w:r w:rsidRPr="00A224B3">
        <w:rPr>
          <w:rFonts w:ascii="Times New Roman" w:eastAsia="Times New Roman" w:hAnsi="Times New Roman" w:cs="Times New Roman"/>
          <w:szCs w:val="24"/>
          <w:lang w:val="en-US" w:eastAsia="es-ES"/>
        </w:rPr>
        <w:t xml:space="preserve"> (2005). </w:t>
      </w:r>
      <w:r w:rsidRPr="00A224B3">
        <w:rPr>
          <w:rFonts w:ascii="Times New Roman" w:eastAsia="Times New Roman" w:hAnsi="Times New Roman" w:cs="Times New Roman"/>
          <w:i/>
          <w:iCs/>
          <w:szCs w:val="24"/>
          <w:lang w:val="en-US" w:eastAsia="es-ES"/>
        </w:rPr>
        <w:t>American Psychologist</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iCs/>
          <w:szCs w:val="24"/>
          <w:lang w:val="en-US" w:eastAsia="es-ES"/>
        </w:rPr>
        <w:t>68</w:t>
      </w:r>
      <w:r w:rsidRPr="00A224B3">
        <w:rPr>
          <w:rFonts w:ascii="Times New Roman" w:eastAsia="Times New Roman" w:hAnsi="Times New Roman" w:cs="Times New Roman"/>
          <w:szCs w:val="24"/>
          <w:lang w:val="en-US" w:eastAsia="es-ES"/>
        </w:rPr>
        <w:t xml:space="preserve">(9), 822. </w:t>
      </w:r>
      <w:proofErr w:type="gramStart"/>
      <w:r w:rsidRPr="00A224B3">
        <w:rPr>
          <w:rFonts w:ascii="Times New Roman" w:eastAsia="Times New Roman" w:hAnsi="Times New Roman" w:cs="Times New Roman"/>
          <w:szCs w:val="24"/>
          <w:lang w:val="en-US" w:eastAsia="es-ES"/>
        </w:rPr>
        <w:t>doi:</w:t>
      </w:r>
      <w:proofErr w:type="gramEnd"/>
      <w:r w:rsidRPr="00A224B3">
        <w:rPr>
          <w:rFonts w:ascii="Times New Roman" w:eastAsia="Times New Roman" w:hAnsi="Times New Roman" w:cs="Times New Roman"/>
          <w:szCs w:val="24"/>
          <w:lang w:val="en-US" w:eastAsia="es-ES"/>
        </w:rPr>
        <w:t>10.1037/a0034435</w:t>
      </w:r>
    </w:p>
    <w:p w14:paraId="1CDE91D4" w14:textId="77777777" w:rsidR="007357CD" w:rsidRPr="00A224B3" w:rsidRDefault="007357CD"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Fredrickson, B. L., Cohn, M. A., Coffey, K. A., </w:t>
      </w:r>
      <w:proofErr w:type="spellStart"/>
      <w:r w:rsidRPr="00A224B3">
        <w:rPr>
          <w:rFonts w:ascii="Times New Roman" w:eastAsia="Times New Roman" w:hAnsi="Times New Roman" w:cs="Times New Roman"/>
          <w:szCs w:val="24"/>
          <w:lang w:val="en-US" w:eastAsia="es-ES"/>
        </w:rPr>
        <w:t>Pek</w:t>
      </w:r>
      <w:proofErr w:type="spellEnd"/>
      <w:r w:rsidRPr="00A224B3">
        <w:rPr>
          <w:rFonts w:ascii="Times New Roman" w:eastAsia="Times New Roman" w:hAnsi="Times New Roman" w:cs="Times New Roman"/>
          <w:szCs w:val="24"/>
          <w:lang w:val="en-US" w:eastAsia="es-ES"/>
        </w:rPr>
        <w:t xml:space="preserve">, J., &amp; </w:t>
      </w:r>
      <w:proofErr w:type="spellStart"/>
      <w:r w:rsidRPr="00A224B3">
        <w:rPr>
          <w:rFonts w:ascii="Times New Roman" w:eastAsia="Times New Roman" w:hAnsi="Times New Roman" w:cs="Times New Roman"/>
          <w:szCs w:val="24"/>
          <w:lang w:val="en-US" w:eastAsia="es-ES"/>
        </w:rPr>
        <w:t>Finkel</w:t>
      </w:r>
      <w:proofErr w:type="spellEnd"/>
      <w:r w:rsidRPr="00A224B3">
        <w:rPr>
          <w:rFonts w:ascii="Times New Roman" w:eastAsia="Times New Roman" w:hAnsi="Times New Roman" w:cs="Times New Roman"/>
          <w:szCs w:val="24"/>
          <w:lang w:val="en-US" w:eastAsia="es-ES"/>
        </w:rPr>
        <w:t xml:space="preserve">, S. M. (2008). Open hearts build lives: Positive emotions, induced through loving-kindness meditation, build </w:t>
      </w:r>
      <w:r w:rsidRPr="00A224B3">
        <w:rPr>
          <w:rFonts w:ascii="Times New Roman" w:eastAsia="Times New Roman" w:hAnsi="Times New Roman" w:cs="Times New Roman"/>
          <w:szCs w:val="24"/>
          <w:lang w:val="en-US" w:eastAsia="es-ES"/>
        </w:rPr>
        <w:lastRenderedPageBreak/>
        <w:t xml:space="preserve">consequential personal resources. </w:t>
      </w:r>
      <w:r w:rsidRPr="00A224B3">
        <w:rPr>
          <w:rFonts w:ascii="Times New Roman" w:eastAsia="Times New Roman" w:hAnsi="Times New Roman" w:cs="Times New Roman"/>
          <w:i/>
          <w:szCs w:val="24"/>
          <w:lang w:val="en-US" w:eastAsia="es-ES"/>
        </w:rPr>
        <w:t>Journal of Personality and Social Psychology</w:t>
      </w:r>
      <w:r w:rsidRPr="00A224B3">
        <w:rPr>
          <w:rFonts w:ascii="Times New Roman" w:eastAsia="Times New Roman" w:hAnsi="Times New Roman" w:cs="Times New Roman"/>
          <w:szCs w:val="24"/>
          <w:lang w:val="en-US" w:eastAsia="es-ES"/>
        </w:rPr>
        <w:t xml:space="preserve">, 95, 1045–1062. </w:t>
      </w:r>
      <w:proofErr w:type="gramStart"/>
      <w:r w:rsidRPr="00A224B3">
        <w:rPr>
          <w:rFonts w:ascii="Times New Roman" w:eastAsia="Times New Roman" w:hAnsi="Times New Roman" w:cs="Times New Roman"/>
          <w:szCs w:val="24"/>
          <w:lang w:val="en-US" w:eastAsia="es-ES"/>
        </w:rPr>
        <w:t>doi:</w:t>
      </w:r>
      <w:proofErr w:type="gramEnd"/>
      <w:r w:rsidRPr="00A224B3">
        <w:rPr>
          <w:rFonts w:ascii="Times New Roman" w:eastAsia="Times New Roman" w:hAnsi="Times New Roman" w:cs="Times New Roman"/>
          <w:szCs w:val="24"/>
          <w:lang w:val="en-US" w:eastAsia="es-ES"/>
        </w:rPr>
        <w:t>10.1037/a0013262.</w:t>
      </w:r>
    </w:p>
    <w:p w14:paraId="218D348E" w14:textId="2276CB93" w:rsidR="007357CD" w:rsidRPr="00A224B3" w:rsidRDefault="007357CD"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Grant, A., </w:t>
      </w:r>
      <w:proofErr w:type="spellStart"/>
      <w:r w:rsidRPr="00A224B3">
        <w:rPr>
          <w:rFonts w:ascii="Times New Roman" w:eastAsia="Times New Roman" w:hAnsi="Times New Roman" w:cs="Times New Roman"/>
          <w:szCs w:val="24"/>
          <w:lang w:val="en-US" w:eastAsia="es-ES"/>
        </w:rPr>
        <w:t>Curtayne</w:t>
      </w:r>
      <w:proofErr w:type="spellEnd"/>
      <w:r w:rsidRPr="00A224B3">
        <w:rPr>
          <w:rFonts w:ascii="Times New Roman" w:eastAsia="Times New Roman" w:hAnsi="Times New Roman" w:cs="Times New Roman"/>
          <w:szCs w:val="24"/>
          <w:lang w:val="en-US" w:eastAsia="es-ES"/>
        </w:rPr>
        <w:t xml:space="preserve">, L., &amp; Burton, G. (2009). Executive coaching enhances goal attainment, resilience and workplace well-being: A </w:t>
      </w:r>
      <w:proofErr w:type="spellStart"/>
      <w:r w:rsidRPr="00A224B3">
        <w:rPr>
          <w:rFonts w:ascii="Times New Roman" w:eastAsia="Times New Roman" w:hAnsi="Times New Roman" w:cs="Times New Roman"/>
          <w:szCs w:val="24"/>
          <w:lang w:val="en-US" w:eastAsia="es-ES"/>
        </w:rPr>
        <w:t>randomised</w:t>
      </w:r>
      <w:proofErr w:type="spellEnd"/>
      <w:r w:rsidRPr="00A224B3">
        <w:rPr>
          <w:rFonts w:ascii="Times New Roman" w:eastAsia="Times New Roman" w:hAnsi="Times New Roman" w:cs="Times New Roman"/>
          <w:szCs w:val="24"/>
          <w:lang w:val="en-US" w:eastAsia="es-ES"/>
        </w:rPr>
        <w:t xml:space="preserve"> controlled study. </w:t>
      </w:r>
      <w:r w:rsidRPr="00A224B3">
        <w:rPr>
          <w:rFonts w:ascii="Times New Roman" w:eastAsia="Times New Roman" w:hAnsi="Times New Roman" w:cs="Times New Roman"/>
          <w:i/>
          <w:szCs w:val="24"/>
          <w:lang w:val="en-US" w:eastAsia="es-ES"/>
        </w:rPr>
        <w:t>The Journal of Positive Psychology</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szCs w:val="24"/>
          <w:lang w:val="en-US" w:eastAsia="es-ES"/>
        </w:rPr>
        <w:t>4</w:t>
      </w:r>
      <w:r w:rsidR="004B4708" w:rsidRPr="00A224B3">
        <w:rPr>
          <w:rFonts w:ascii="Times New Roman" w:eastAsia="Times New Roman" w:hAnsi="Times New Roman" w:cs="Times New Roman"/>
          <w:i/>
          <w:szCs w:val="24"/>
          <w:lang w:val="en-US" w:eastAsia="es-ES"/>
        </w:rPr>
        <w:t>(</w:t>
      </w:r>
      <w:r w:rsidR="004B4708" w:rsidRPr="00A224B3">
        <w:rPr>
          <w:rFonts w:ascii="Times New Roman" w:eastAsia="Times New Roman" w:hAnsi="Times New Roman" w:cs="Times New Roman"/>
          <w:szCs w:val="24"/>
          <w:lang w:val="en-US" w:eastAsia="es-ES"/>
        </w:rPr>
        <w:t>5)</w:t>
      </w:r>
      <w:r w:rsidRPr="00A224B3">
        <w:rPr>
          <w:rFonts w:ascii="Times New Roman" w:eastAsia="Times New Roman" w:hAnsi="Times New Roman" w:cs="Times New Roman"/>
          <w:szCs w:val="24"/>
          <w:lang w:val="en-US" w:eastAsia="es-ES"/>
        </w:rPr>
        <w:t xml:space="preserve">, 396–407. </w:t>
      </w:r>
      <w:proofErr w:type="gramStart"/>
      <w:r w:rsidRPr="00A224B3">
        <w:rPr>
          <w:rFonts w:ascii="Times New Roman" w:eastAsia="Times New Roman" w:hAnsi="Times New Roman" w:cs="Times New Roman"/>
          <w:szCs w:val="24"/>
          <w:lang w:val="en-US" w:eastAsia="es-ES"/>
        </w:rPr>
        <w:t>doi:</w:t>
      </w:r>
      <w:proofErr w:type="gramEnd"/>
      <w:r w:rsidRPr="00A224B3">
        <w:rPr>
          <w:rFonts w:ascii="Times New Roman" w:eastAsia="Times New Roman" w:hAnsi="Times New Roman" w:cs="Times New Roman"/>
          <w:szCs w:val="24"/>
          <w:lang w:val="en-US" w:eastAsia="es-ES"/>
        </w:rPr>
        <w:t>10.1080/17439760902992456.</w:t>
      </w:r>
    </w:p>
    <w:p w14:paraId="2A38E50E" w14:textId="5DC85281" w:rsidR="00810DE4" w:rsidRPr="00A224B3" w:rsidRDefault="00810DE4"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hAnsi="Times New Roman" w:cs="Times New Roman"/>
          <w:szCs w:val="24"/>
          <w:shd w:val="clear" w:color="auto" w:fill="FFFFFF"/>
          <w:lang w:val="en-US"/>
        </w:rPr>
        <w:t xml:space="preserve">Green, S., Grant, A., &amp; </w:t>
      </w:r>
      <w:proofErr w:type="spellStart"/>
      <w:r w:rsidRPr="00A224B3">
        <w:rPr>
          <w:rFonts w:ascii="Times New Roman" w:hAnsi="Times New Roman" w:cs="Times New Roman"/>
          <w:szCs w:val="24"/>
          <w:shd w:val="clear" w:color="auto" w:fill="FFFFFF"/>
          <w:lang w:val="en-US"/>
        </w:rPr>
        <w:t>Rynsaardt</w:t>
      </w:r>
      <w:proofErr w:type="spellEnd"/>
      <w:r w:rsidRPr="00A224B3">
        <w:rPr>
          <w:rFonts w:ascii="Times New Roman" w:hAnsi="Times New Roman" w:cs="Times New Roman"/>
          <w:szCs w:val="24"/>
          <w:shd w:val="clear" w:color="auto" w:fill="FFFFFF"/>
          <w:lang w:val="en-US"/>
        </w:rPr>
        <w:t>, J. (2007). Evidence-based life coaching for senior high school students: Building hardiness and hope.</w:t>
      </w:r>
      <w:r w:rsidRPr="00A224B3">
        <w:rPr>
          <w:rStyle w:val="apple-converted-space"/>
          <w:rFonts w:ascii="Times New Roman" w:hAnsi="Times New Roman" w:cs="Times New Roman"/>
          <w:szCs w:val="24"/>
          <w:shd w:val="clear" w:color="auto" w:fill="FFFFFF"/>
          <w:lang w:val="en-US"/>
        </w:rPr>
        <w:t> </w:t>
      </w:r>
      <w:r w:rsidRPr="00A224B3">
        <w:rPr>
          <w:rFonts w:ascii="Times New Roman" w:hAnsi="Times New Roman" w:cs="Times New Roman"/>
          <w:i/>
          <w:iCs/>
          <w:szCs w:val="24"/>
          <w:shd w:val="clear" w:color="auto" w:fill="FFFFFF"/>
          <w:lang w:val="en-US"/>
        </w:rPr>
        <w:t>International Coaching Psychology Review</w:t>
      </w:r>
      <w:r w:rsidRPr="00A224B3">
        <w:rPr>
          <w:rFonts w:ascii="Times New Roman" w:hAnsi="Times New Roman" w:cs="Times New Roman"/>
          <w:szCs w:val="24"/>
          <w:shd w:val="clear" w:color="auto" w:fill="FFFFFF"/>
          <w:lang w:val="en-US"/>
        </w:rPr>
        <w:t>,</w:t>
      </w:r>
      <w:r w:rsidRPr="00A224B3">
        <w:rPr>
          <w:rStyle w:val="apple-converted-space"/>
          <w:rFonts w:ascii="Times New Roman" w:hAnsi="Times New Roman" w:cs="Times New Roman"/>
          <w:szCs w:val="24"/>
          <w:shd w:val="clear" w:color="auto" w:fill="FFFFFF"/>
          <w:lang w:val="en-US"/>
        </w:rPr>
        <w:t> </w:t>
      </w:r>
      <w:r w:rsidRPr="00A224B3">
        <w:rPr>
          <w:rFonts w:ascii="Times New Roman" w:hAnsi="Times New Roman" w:cs="Times New Roman"/>
          <w:i/>
          <w:iCs/>
          <w:szCs w:val="24"/>
          <w:shd w:val="clear" w:color="auto" w:fill="FFFFFF"/>
          <w:lang w:val="en-US"/>
        </w:rPr>
        <w:t>2</w:t>
      </w:r>
      <w:r w:rsidRPr="00A224B3">
        <w:rPr>
          <w:rFonts w:ascii="Times New Roman" w:hAnsi="Times New Roman" w:cs="Times New Roman"/>
          <w:szCs w:val="24"/>
          <w:shd w:val="clear" w:color="auto" w:fill="FFFFFF"/>
          <w:lang w:val="en-US"/>
        </w:rPr>
        <w:t>(1), 24-32.</w:t>
      </w:r>
    </w:p>
    <w:p w14:paraId="4125EA73" w14:textId="03740E91" w:rsidR="007357CD" w:rsidRPr="00A224B3" w:rsidRDefault="007357CD"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Green, L. S., </w:t>
      </w:r>
      <w:proofErr w:type="spellStart"/>
      <w:r w:rsidRPr="00A224B3">
        <w:rPr>
          <w:rFonts w:ascii="Times New Roman" w:eastAsia="Times New Roman" w:hAnsi="Times New Roman" w:cs="Times New Roman"/>
          <w:szCs w:val="24"/>
          <w:lang w:val="en-US" w:eastAsia="es-ES"/>
        </w:rPr>
        <w:t>Oades</w:t>
      </w:r>
      <w:proofErr w:type="spellEnd"/>
      <w:r w:rsidRPr="00A224B3">
        <w:rPr>
          <w:rFonts w:ascii="Times New Roman" w:eastAsia="Times New Roman" w:hAnsi="Times New Roman" w:cs="Times New Roman"/>
          <w:szCs w:val="24"/>
          <w:lang w:val="en-US" w:eastAsia="es-ES"/>
        </w:rPr>
        <w:t xml:space="preserve">, L. G., &amp; Grant, A. M. (2006). Cognitive-behavioral, solution-focused life coaching: Enhancing goal striving, well-being, and hope. </w:t>
      </w:r>
      <w:r w:rsidRPr="00A224B3">
        <w:rPr>
          <w:rFonts w:ascii="Times New Roman" w:eastAsia="Times New Roman" w:hAnsi="Times New Roman" w:cs="Times New Roman"/>
          <w:i/>
          <w:szCs w:val="24"/>
          <w:lang w:val="en-US" w:eastAsia="es-ES"/>
        </w:rPr>
        <w:t>The Journal of Positive Psychology</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szCs w:val="24"/>
          <w:lang w:val="en-US" w:eastAsia="es-ES"/>
        </w:rPr>
        <w:t>1</w:t>
      </w:r>
      <w:r w:rsidR="001C0F7C" w:rsidRPr="00A224B3">
        <w:rPr>
          <w:rFonts w:ascii="Times New Roman" w:eastAsia="Times New Roman" w:hAnsi="Times New Roman" w:cs="Times New Roman"/>
          <w:szCs w:val="24"/>
          <w:lang w:val="en-US" w:eastAsia="es-ES"/>
        </w:rPr>
        <w:t xml:space="preserve">(3), 142-149. </w:t>
      </w:r>
      <w:proofErr w:type="gramStart"/>
      <w:r w:rsidR="001C0F7C" w:rsidRPr="00A224B3">
        <w:rPr>
          <w:rFonts w:ascii="Times New Roman" w:eastAsia="Times New Roman" w:hAnsi="Times New Roman" w:cs="Times New Roman"/>
          <w:szCs w:val="24"/>
          <w:lang w:val="en-US" w:eastAsia="es-ES"/>
        </w:rPr>
        <w:t>doi:</w:t>
      </w:r>
      <w:proofErr w:type="gramEnd"/>
      <w:r w:rsidR="001C0F7C" w:rsidRPr="00A224B3">
        <w:rPr>
          <w:rFonts w:ascii="Times New Roman" w:eastAsia="Times New Roman" w:hAnsi="Times New Roman" w:cs="Times New Roman"/>
          <w:szCs w:val="24"/>
          <w:lang w:val="en-US" w:eastAsia="es-ES"/>
        </w:rPr>
        <w:t>10.1080/17439760600619849</w:t>
      </w:r>
    </w:p>
    <w:p w14:paraId="5D24B5DE" w14:textId="21E97E2E" w:rsidR="0023030A" w:rsidRPr="00A224B3" w:rsidRDefault="0023030A"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Hofmann, S. G., &amp; Smits, J. J. (2008). Cognitive-behavioral therapy for adult anxiety disorders: A meta-analysis of randomized placebo-controlled trials. </w:t>
      </w:r>
      <w:r w:rsidRPr="00A224B3">
        <w:rPr>
          <w:rFonts w:ascii="Times New Roman" w:eastAsia="Times New Roman" w:hAnsi="Times New Roman" w:cs="Times New Roman"/>
          <w:i/>
          <w:iCs/>
          <w:szCs w:val="24"/>
          <w:lang w:val="en-US" w:eastAsia="es-ES"/>
        </w:rPr>
        <w:t xml:space="preserve">Journal </w:t>
      </w:r>
      <w:r w:rsidR="003128FE" w:rsidRPr="00A224B3">
        <w:rPr>
          <w:rFonts w:ascii="Times New Roman" w:eastAsia="Times New Roman" w:hAnsi="Times New Roman" w:cs="Times New Roman"/>
          <w:i/>
          <w:iCs/>
          <w:szCs w:val="24"/>
          <w:lang w:val="en-US" w:eastAsia="es-ES"/>
        </w:rPr>
        <w:t>o</w:t>
      </w:r>
      <w:r w:rsidRPr="00A224B3">
        <w:rPr>
          <w:rFonts w:ascii="Times New Roman" w:eastAsia="Times New Roman" w:hAnsi="Times New Roman" w:cs="Times New Roman"/>
          <w:i/>
          <w:iCs/>
          <w:szCs w:val="24"/>
          <w:lang w:val="en-US" w:eastAsia="es-ES"/>
        </w:rPr>
        <w:t>f Clinical Psychiatry</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iCs/>
          <w:szCs w:val="24"/>
          <w:lang w:val="en-US" w:eastAsia="es-ES"/>
        </w:rPr>
        <w:t>69</w:t>
      </w:r>
      <w:r w:rsidRPr="00A224B3">
        <w:rPr>
          <w:rFonts w:ascii="Times New Roman" w:eastAsia="Times New Roman" w:hAnsi="Times New Roman" w:cs="Times New Roman"/>
          <w:szCs w:val="24"/>
          <w:lang w:val="en-US" w:eastAsia="es-ES"/>
        </w:rPr>
        <w:t>(4), 621-632. doi:10.4088/JCP.v69n0415</w:t>
      </w:r>
    </w:p>
    <w:p w14:paraId="64ACED7D" w14:textId="5EE3C1A2" w:rsidR="00F91850" w:rsidRPr="00A224B3" w:rsidRDefault="00F91850"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Huebner, E. S., &amp; Gilman, R. (2003). Toward a focus on positive psychology in school psychology. </w:t>
      </w:r>
      <w:r w:rsidRPr="00A224B3">
        <w:rPr>
          <w:rFonts w:ascii="Times New Roman" w:eastAsia="Times New Roman" w:hAnsi="Times New Roman" w:cs="Times New Roman"/>
          <w:i/>
          <w:iCs/>
          <w:szCs w:val="24"/>
          <w:lang w:val="en-US" w:eastAsia="es-ES"/>
        </w:rPr>
        <w:t>School Psychology Quarterly</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iCs/>
          <w:szCs w:val="24"/>
          <w:lang w:val="en-US" w:eastAsia="es-ES"/>
        </w:rPr>
        <w:t>18</w:t>
      </w:r>
      <w:r w:rsidRPr="00A224B3">
        <w:rPr>
          <w:rFonts w:ascii="Times New Roman" w:eastAsia="Times New Roman" w:hAnsi="Times New Roman" w:cs="Times New Roman"/>
          <w:szCs w:val="24"/>
          <w:lang w:val="en-US" w:eastAsia="es-ES"/>
        </w:rPr>
        <w:t>(2), 99-102. doi:10.1521/scpq.18.2.99.21862</w:t>
      </w:r>
    </w:p>
    <w:p w14:paraId="66A026D3" w14:textId="1055D305" w:rsidR="007357CD" w:rsidRPr="00A224B3" w:rsidRDefault="007357CD" w:rsidP="001F1ECD">
      <w:pPr>
        <w:shd w:val="clear" w:color="auto" w:fill="FFFFFF"/>
        <w:tabs>
          <w:tab w:val="left" w:pos="7230"/>
        </w:tabs>
        <w:spacing w:after="0" w:line="360" w:lineRule="auto"/>
        <w:ind w:left="360" w:hanging="360"/>
        <w:jc w:val="both"/>
        <w:rPr>
          <w:rFonts w:ascii="Times New Roman" w:hAnsi="Times New Roman" w:cs="Times New Roman"/>
          <w:szCs w:val="24"/>
          <w:lang w:val="en-US"/>
        </w:rPr>
      </w:pPr>
      <w:proofErr w:type="spellStart"/>
      <w:r w:rsidRPr="00A224B3">
        <w:rPr>
          <w:rFonts w:ascii="Times New Roman" w:hAnsi="Times New Roman" w:cs="Times New Roman"/>
          <w:bCs/>
          <w:szCs w:val="24"/>
          <w:lang w:val="en-US"/>
        </w:rPr>
        <w:t>Lyubomirsky</w:t>
      </w:r>
      <w:proofErr w:type="spellEnd"/>
      <w:r w:rsidRPr="00A224B3">
        <w:rPr>
          <w:rFonts w:ascii="Times New Roman" w:hAnsi="Times New Roman" w:cs="Times New Roman"/>
          <w:bCs/>
          <w:szCs w:val="24"/>
          <w:lang w:val="en-US"/>
        </w:rPr>
        <w:t xml:space="preserve">, S. &amp; </w:t>
      </w:r>
      <w:proofErr w:type="spellStart"/>
      <w:r w:rsidRPr="00A224B3">
        <w:rPr>
          <w:rFonts w:ascii="Times New Roman" w:hAnsi="Times New Roman" w:cs="Times New Roman"/>
          <w:bCs/>
          <w:szCs w:val="24"/>
          <w:lang w:val="en-US"/>
        </w:rPr>
        <w:t>Layous</w:t>
      </w:r>
      <w:proofErr w:type="spellEnd"/>
      <w:r w:rsidRPr="00A224B3">
        <w:rPr>
          <w:rFonts w:ascii="Times New Roman" w:hAnsi="Times New Roman" w:cs="Times New Roman"/>
          <w:bCs/>
          <w:szCs w:val="24"/>
          <w:lang w:val="en-US"/>
        </w:rPr>
        <w:t>, K.</w:t>
      </w:r>
      <w:r w:rsidR="00527A6A">
        <w:rPr>
          <w:rFonts w:ascii="Times New Roman" w:hAnsi="Times New Roman" w:cs="Times New Roman"/>
          <w:bCs/>
          <w:szCs w:val="24"/>
          <w:lang w:val="en-US"/>
        </w:rPr>
        <w:t xml:space="preserve"> </w:t>
      </w:r>
      <w:r w:rsidRPr="00A224B3">
        <w:rPr>
          <w:rFonts w:ascii="Times New Roman" w:hAnsi="Times New Roman" w:cs="Times New Roman"/>
          <w:szCs w:val="24"/>
          <w:lang w:val="en-US"/>
        </w:rPr>
        <w:t>(2013)</w:t>
      </w:r>
      <w:r w:rsidR="00C910EC">
        <w:rPr>
          <w:rFonts w:ascii="Times New Roman" w:hAnsi="Times New Roman" w:cs="Times New Roman"/>
          <w:szCs w:val="24"/>
          <w:lang w:val="en-US"/>
        </w:rPr>
        <w:t>.</w:t>
      </w:r>
      <w:r w:rsidRPr="00A224B3">
        <w:rPr>
          <w:rFonts w:ascii="Times New Roman" w:hAnsi="Times New Roman" w:cs="Times New Roman"/>
          <w:szCs w:val="24"/>
          <w:lang w:val="en-US"/>
        </w:rPr>
        <w:t xml:space="preserve"> </w:t>
      </w:r>
      <w:r w:rsidRPr="00A224B3">
        <w:rPr>
          <w:rFonts w:ascii="Times New Roman" w:hAnsi="Times New Roman" w:cs="Times New Roman"/>
          <w:bCs/>
          <w:szCs w:val="24"/>
          <w:lang w:val="en-US"/>
        </w:rPr>
        <w:t>How Do Simple Positive Activities Increase</w:t>
      </w:r>
      <w:r w:rsidRPr="00A224B3">
        <w:rPr>
          <w:rFonts w:ascii="Times New Roman" w:hAnsi="Times New Roman" w:cs="Times New Roman"/>
          <w:szCs w:val="24"/>
          <w:lang w:val="en-US"/>
        </w:rPr>
        <w:t xml:space="preserve"> </w:t>
      </w:r>
      <w:r w:rsidRPr="00A224B3">
        <w:rPr>
          <w:rFonts w:ascii="Times New Roman" w:hAnsi="Times New Roman" w:cs="Times New Roman"/>
          <w:bCs/>
          <w:szCs w:val="24"/>
          <w:lang w:val="en-US"/>
        </w:rPr>
        <w:t>Well-Being</w:t>
      </w:r>
      <w:proofErr w:type="gramStart"/>
      <w:r w:rsidRPr="00A224B3">
        <w:rPr>
          <w:rFonts w:ascii="Times New Roman" w:hAnsi="Times New Roman" w:cs="Times New Roman"/>
          <w:bCs/>
          <w:szCs w:val="24"/>
          <w:lang w:val="en-US"/>
        </w:rPr>
        <w:t>?.</w:t>
      </w:r>
      <w:proofErr w:type="gramEnd"/>
      <w:r w:rsidRPr="00A224B3">
        <w:rPr>
          <w:rFonts w:ascii="Times New Roman" w:hAnsi="Times New Roman" w:cs="Times New Roman"/>
          <w:bCs/>
          <w:szCs w:val="24"/>
          <w:lang w:val="en-US"/>
        </w:rPr>
        <w:t xml:space="preserve"> </w:t>
      </w:r>
      <w:r w:rsidRPr="00A224B3">
        <w:rPr>
          <w:rFonts w:ascii="Times New Roman" w:hAnsi="Times New Roman" w:cs="Times New Roman"/>
          <w:i/>
          <w:szCs w:val="24"/>
          <w:lang w:val="en-US"/>
        </w:rPr>
        <w:t>Current Directions in Psychological Science, 22</w:t>
      </w:r>
      <w:r w:rsidR="001C0F7C" w:rsidRPr="00A224B3">
        <w:rPr>
          <w:rFonts w:ascii="Times New Roman" w:hAnsi="Times New Roman" w:cs="Times New Roman"/>
          <w:szCs w:val="24"/>
          <w:lang w:val="en-US"/>
        </w:rPr>
        <w:t xml:space="preserve">(1), 57-62. </w:t>
      </w:r>
      <w:proofErr w:type="gramStart"/>
      <w:r w:rsidR="001C0F7C" w:rsidRPr="00A224B3">
        <w:rPr>
          <w:rFonts w:ascii="Times New Roman" w:hAnsi="Times New Roman" w:cs="Times New Roman"/>
          <w:szCs w:val="24"/>
          <w:lang w:val="en-US"/>
        </w:rPr>
        <w:t>doi:</w:t>
      </w:r>
      <w:proofErr w:type="gramEnd"/>
      <w:r w:rsidR="001C0F7C" w:rsidRPr="00A224B3">
        <w:rPr>
          <w:rFonts w:ascii="Times New Roman" w:hAnsi="Times New Roman" w:cs="Times New Roman"/>
          <w:szCs w:val="24"/>
          <w:lang w:val="en-US"/>
        </w:rPr>
        <w:t>10.1177/0963721412469809</w:t>
      </w:r>
    </w:p>
    <w:p w14:paraId="28FE5FD2" w14:textId="05BA4CF0" w:rsidR="007357CD" w:rsidRPr="00A224B3" w:rsidRDefault="007357CD"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Madden, W. (2011). A pilot study evaluating strengths-based coaching for primary school students</w:t>
      </w:r>
      <w:r w:rsidRPr="00A224B3">
        <w:rPr>
          <w:rFonts w:ascii="Times New Roman" w:eastAsia="Times New Roman" w:hAnsi="Times New Roman" w:cs="Times New Roman"/>
          <w:i/>
          <w:szCs w:val="24"/>
          <w:lang w:val="en-US" w:eastAsia="es-ES"/>
        </w:rPr>
        <w:t>. International Coaching Psychology Review</w:t>
      </w:r>
      <w:r w:rsidRPr="00A224B3">
        <w:rPr>
          <w:rFonts w:ascii="Times New Roman" w:eastAsia="Times New Roman" w:hAnsi="Times New Roman" w:cs="Times New Roman"/>
          <w:szCs w:val="24"/>
          <w:lang w:val="en-US" w:eastAsia="es-ES"/>
        </w:rPr>
        <w:t>,</w:t>
      </w:r>
      <w:r w:rsidRPr="00A224B3">
        <w:rPr>
          <w:rFonts w:ascii="Times New Roman" w:eastAsia="Times New Roman" w:hAnsi="Times New Roman" w:cs="Times New Roman"/>
          <w:i/>
          <w:szCs w:val="24"/>
          <w:lang w:val="en-US" w:eastAsia="es-ES"/>
        </w:rPr>
        <w:t xml:space="preserve"> 6</w:t>
      </w:r>
      <w:r w:rsidR="001C0F7C" w:rsidRPr="00A224B3">
        <w:rPr>
          <w:rFonts w:ascii="Times New Roman" w:eastAsia="Times New Roman" w:hAnsi="Times New Roman" w:cs="Times New Roman"/>
          <w:szCs w:val="24"/>
          <w:lang w:val="en-US" w:eastAsia="es-ES"/>
        </w:rPr>
        <w:t>(1)</w:t>
      </w:r>
      <w:r w:rsidRPr="00A224B3">
        <w:rPr>
          <w:rFonts w:ascii="Times New Roman" w:eastAsia="Times New Roman" w:hAnsi="Times New Roman" w:cs="Times New Roman"/>
          <w:szCs w:val="24"/>
          <w:lang w:val="en-US" w:eastAsia="es-ES"/>
        </w:rPr>
        <w:t>, 71–83.</w:t>
      </w:r>
    </w:p>
    <w:p w14:paraId="667EBAD8" w14:textId="77777777" w:rsidR="007357CD" w:rsidRPr="00A224B3" w:rsidRDefault="007357CD" w:rsidP="001F1ECD">
      <w:pPr>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Peterson, C. &amp; Seligman, M. E. P. (2004). </w:t>
      </w:r>
      <w:r w:rsidRPr="00A224B3">
        <w:rPr>
          <w:rFonts w:ascii="Times New Roman" w:eastAsia="Times New Roman" w:hAnsi="Times New Roman" w:cs="Times New Roman"/>
          <w:i/>
          <w:szCs w:val="24"/>
          <w:lang w:val="en-US" w:eastAsia="es-ES"/>
        </w:rPr>
        <w:t>Character strengths and virtues: A handbook and classification.</w:t>
      </w:r>
      <w:r w:rsidRPr="00A224B3">
        <w:rPr>
          <w:rFonts w:ascii="Times New Roman" w:eastAsia="Times New Roman" w:hAnsi="Times New Roman" w:cs="Times New Roman"/>
          <w:szCs w:val="24"/>
          <w:lang w:val="en-US" w:eastAsia="es-ES"/>
        </w:rPr>
        <w:t xml:space="preserve"> New York: Oxford University Press/Washington, DC: American Psychological Association.</w:t>
      </w:r>
    </w:p>
    <w:p w14:paraId="26D2F099" w14:textId="77777777" w:rsidR="007357CD" w:rsidRPr="00A224B3" w:rsidRDefault="007357CD" w:rsidP="001F1ECD">
      <w:pPr>
        <w:spacing w:after="0" w:line="360" w:lineRule="auto"/>
        <w:ind w:left="360" w:hanging="360"/>
        <w:jc w:val="both"/>
        <w:rPr>
          <w:rFonts w:ascii="Times New Roman" w:eastAsia="Times New Roman" w:hAnsi="Times New Roman" w:cs="Times New Roman"/>
          <w:szCs w:val="24"/>
          <w:lang w:val="en-US" w:eastAsia="es-ES"/>
        </w:rPr>
      </w:pPr>
      <w:r w:rsidRPr="006C5B3D">
        <w:rPr>
          <w:rFonts w:ascii="Times New Roman" w:hAnsi="Times New Roman" w:cs="Times New Roman"/>
          <w:szCs w:val="24"/>
        </w:rPr>
        <w:t xml:space="preserve">Pintado S., Castillo M.A. (2015). </w:t>
      </w:r>
      <w:r w:rsidRPr="00A224B3">
        <w:rPr>
          <w:rFonts w:ascii="Times New Roman" w:hAnsi="Times New Roman" w:cs="Times New Roman"/>
          <w:szCs w:val="24"/>
          <w:lang w:val="en-US"/>
        </w:rPr>
        <w:t xml:space="preserve">Positive psychology in women with breast cancer. </w:t>
      </w:r>
      <w:r w:rsidRPr="00A224B3">
        <w:rPr>
          <w:rFonts w:ascii="Times New Roman" w:hAnsi="Times New Roman" w:cs="Times New Roman"/>
          <w:i/>
          <w:szCs w:val="24"/>
          <w:lang w:val="en-US" w:eastAsia="es-MX"/>
        </w:rPr>
        <w:t xml:space="preserve">The European Proceedings of Social &amp; </w:t>
      </w:r>
      <w:proofErr w:type="spellStart"/>
      <w:r w:rsidRPr="00A224B3">
        <w:rPr>
          <w:rFonts w:ascii="Times New Roman" w:hAnsi="Times New Roman" w:cs="Times New Roman"/>
          <w:i/>
          <w:szCs w:val="24"/>
          <w:lang w:val="en-US" w:eastAsia="es-MX"/>
        </w:rPr>
        <w:t>Behavioural</w:t>
      </w:r>
      <w:proofErr w:type="spellEnd"/>
      <w:r w:rsidRPr="00A224B3">
        <w:rPr>
          <w:rFonts w:ascii="Times New Roman" w:hAnsi="Times New Roman" w:cs="Times New Roman"/>
          <w:i/>
          <w:szCs w:val="24"/>
          <w:lang w:val="en-US" w:eastAsia="es-MX"/>
        </w:rPr>
        <w:t xml:space="preserve"> Sciences</w:t>
      </w:r>
      <w:r w:rsidRPr="00A224B3">
        <w:rPr>
          <w:rFonts w:ascii="Times New Roman" w:hAnsi="Times New Roman" w:cs="Times New Roman"/>
          <w:szCs w:val="24"/>
          <w:lang w:val="en-US" w:eastAsia="es-MX"/>
        </w:rPr>
        <w:t xml:space="preserve">, </w:t>
      </w:r>
      <w:r w:rsidRPr="00A224B3">
        <w:rPr>
          <w:rFonts w:ascii="Times New Roman" w:hAnsi="Times New Roman" w:cs="Times New Roman"/>
          <w:i/>
          <w:szCs w:val="24"/>
          <w:lang w:val="en-US" w:eastAsia="es-MX"/>
        </w:rPr>
        <w:t>5</w:t>
      </w:r>
      <w:r w:rsidRPr="00A224B3">
        <w:rPr>
          <w:rFonts w:ascii="Times New Roman" w:hAnsi="Times New Roman" w:cs="Times New Roman"/>
          <w:szCs w:val="24"/>
          <w:lang w:val="en-US" w:eastAsia="es-MX"/>
        </w:rPr>
        <w:t xml:space="preserve">, 12-21. </w:t>
      </w:r>
      <w:proofErr w:type="spellStart"/>
      <w:proofErr w:type="gramStart"/>
      <w:r w:rsidRPr="00A224B3">
        <w:rPr>
          <w:rFonts w:ascii="Times New Roman" w:hAnsi="Times New Roman" w:cs="Times New Roman"/>
          <w:szCs w:val="24"/>
          <w:lang w:val="en-US" w:eastAsia="es-MX"/>
        </w:rPr>
        <w:t>eISSN</w:t>
      </w:r>
      <w:proofErr w:type="spellEnd"/>
      <w:proofErr w:type="gramEnd"/>
      <w:r w:rsidRPr="00A224B3">
        <w:rPr>
          <w:rFonts w:ascii="Times New Roman" w:hAnsi="Times New Roman" w:cs="Times New Roman"/>
          <w:szCs w:val="24"/>
          <w:lang w:val="en-US" w:eastAsia="es-MX"/>
        </w:rPr>
        <w:t xml:space="preserve">: 2357-1330. </w:t>
      </w:r>
      <w:hyperlink r:id="rId8" w:history="1">
        <w:r w:rsidRPr="00A224B3">
          <w:rPr>
            <w:rStyle w:val="Hyperlink"/>
            <w:rFonts w:ascii="Times New Roman" w:hAnsi="Times New Roman" w:cs="Times New Roman"/>
            <w:i/>
            <w:iCs/>
            <w:color w:val="auto"/>
            <w:szCs w:val="24"/>
            <w:lang w:val="en-US" w:eastAsia="es-MX"/>
          </w:rPr>
          <w:t>http://dx.doi.org/10.15405/epsbs.2015.07.3</w:t>
        </w:r>
      </w:hyperlink>
      <w:r w:rsidRPr="00A224B3">
        <w:rPr>
          <w:rFonts w:ascii="Times New Roman" w:eastAsia="Times New Roman" w:hAnsi="Times New Roman" w:cs="Times New Roman"/>
          <w:szCs w:val="24"/>
          <w:lang w:val="en-US" w:eastAsia="es-ES"/>
        </w:rPr>
        <w:t>.</w:t>
      </w:r>
    </w:p>
    <w:p w14:paraId="0B23817D" w14:textId="526A47E3" w:rsidR="008C3986" w:rsidRPr="00A224B3" w:rsidRDefault="008C3986" w:rsidP="001F1ECD">
      <w:pPr>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Post, S. G. (2005). Altruism, happiness, and health: It’s good to be good. </w:t>
      </w:r>
      <w:r w:rsidRPr="00A224B3">
        <w:rPr>
          <w:rFonts w:ascii="Times New Roman" w:eastAsia="Times New Roman" w:hAnsi="Times New Roman" w:cs="Times New Roman"/>
          <w:i/>
          <w:iCs/>
          <w:szCs w:val="24"/>
          <w:lang w:val="en-US" w:eastAsia="es-ES"/>
        </w:rPr>
        <w:t>International journal of behavioral medicine</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iCs/>
          <w:szCs w:val="24"/>
          <w:lang w:val="en-US" w:eastAsia="es-ES"/>
        </w:rPr>
        <w:t>12</w:t>
      </w:r>
      <w:r w:rsidRPr="00A224B3">
        <w:rPr>
          <w:rFonts w:ascii="Times New Roman" w:eastAsia="Times New Roman" w:hAnsi="Times New Roman" w:cs="Times New Roman"/>
          <w:szCs w:val="24"/>
          <w:lang w:val="en-US" w:eastAsia="es-ES"/>
        </w:rPr>
        <w:t>(2), 66-77.</w:t>
      </w:r>
    </w:p>
    <w:p w14:paraId="0564E84A" w14:textId="6A18756E" w:rsidR="007357CD" w:rsidRPr="00A224B3" w:rsidRDefault="007357CD"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lastRenderedPageBreak/>
        <w:t xml:space="preserve">Proctor, C., </w:t>
      </w:r>
      <w:proofErr w:type="spellStart"/>
      <w:r w:rsidRPr="00A224B3">
        <w:rPr>
          <w:rFonts w:ascii="Times New Roman" w:eastAsia="Times New Roman" w:hAnsi="Times New Roman" w:cs="Times New Roman"/>
          <w:szCs w:val="24"/>
          <w:lang w:val="en-US" w:eastAsia="es-ES"/>
        </w:rPr>
        <w:t>Tsukayama</w:t>
      </w:r>
      <w:proofErr w:type="spellEnd"/>
      <w:r w:rsidRPr="00A224B3">
        <w:rPr>
          <w:rFonts w:ascii="Times New Roman" w:eastAsia="Times New Roman" w:hAnsi="Times New Roman" w:cs="Times New Roman"/>
          <w:szCs w:val="24"/>
          <w:lang w:val="en-US" w:eastAsia="es-ES"/>
        </w:rPr>
        <w:t xml:space="preserve">, E., Wood, A. M., </w:t>
      </w:r>
      <w:proofErr w:type="spellStart"/>
      <w:r w:rsidRPr="00A224B3">
        <w:rPr>
          <w:rFonts w:ascii="Times New Roman" w:eastAsia="Times New Roman" w:hAnsi="Times New Roman" w:cs="Times New Roman"/>
          <w:szCs w:val="24"/>
          <w:lang w:val="en-US" w:eastAsia="es-ES"/>
        </w:rPr>
        <w:t>Maltby</w:t>
      </w:r>
      <w:proofErr w:type="spellEnd"/>
      <w:r w:rsidRPr="00A224B3">
        <w:rPr>
          <w:rFonts w:ascii="Times New Roman" w:eastAsia="Times New Roman" w:hAnsi="Times New Roman" w:cs="Times New Roman"/>
          <w:szCs w:val="24"/>
          <w:lang w:val="en-US" w:eastAsia="es-ES"/>
        </w:rPr>
        <w:t xml:space="preserve">, J., </w:t>
      </w:r>
      <w:proofErr w:type="spellStart"/>
      <w:r w:rsidRPr="00A224B3">
        <w:rPr>
          <w:rFonts w:ascii="Times New Roman" w:eastAsia="Times New Roman" w:hAnsi="Times New Roman" w:cs="Times New Roman"/>
          <w:szCs w:val="24"/>
          <w:lang w:val="en-US" w:eastAsia="es-ES"/>
        </w:rPr>
        <w:t>Eades</w:t>
      </w:r>
      <w:proofErr w:type="spellEnd"/>
      <w:r w:rsidRPr="00A224B3">
        <w:rPr>
          <w:rFonts w:ascii="Times New Roman" w:eastAsia="Times New Roman" w:hAnsi="Times New Roman" w:cs="Times New Roman"/>
          <w:szCs w:val="24"/>
          <w:lang w:val="en-US" w:eastAsia="es-ES"/>
        </w:rPr>
        <w:t xml:space="preserve">, J. F. &amp; Linley, P. A. (2011). Strengths gym: The impact of a character strengths-based intervention on the life satisfaction and well-being of adolescents. </w:t>
      </w:r>
      <w:r w:rsidRPr="00A224B3">
        <w:rPr>
          <w:rFonts w:ascii="Times New Roman" w:eastAsia="Times New Roman" w:hAnsi="Times New Roman" w:cs="Times New Roman"/>
          <w:i/>
          <w:szCs w:val="24"/>
          <w:lang w:val="en-US" w:eastAsia="es-ES"/>
        </w:rPr>
        <w:t>The Journal of Positive Psychology</w:t>
      </w:r>
      <w:r w:rsidRPr="00A224B3">
        <w:rPr>
          <w:rFonts w:ascii="Times New Roman" w:eastAsia="Times New Roman" w:hAnsi="Times New Roman" w:cs="Times New Roman"/>
          <w:szCs w:val="24"/>
          <w:lang w:val="en-US" w:eastAsia="es-ES"/>
        </w:rPr>
        <w:t>, 6</w:t>
      </w:r>
      <w:r w:rsidR="00EF6C95" w:rsidRPr="00A224B3">
        <w:rPr>
          <w:rFonts w:ascii="Helvetica" w:hAnsi="Helvetica" w:cs="Helvetica"/>
          <w:color w:val="262626"/>
          <w:szCs w:val="24"/>
          <w:lang w:val="en-US"/>
        </w:rPr>
        <w:t>(</w:t>
      </w:r>
      <w:r w:rsidR="00EF6C95" w:rsidRPr="00A224B3">
        <w:rPr>
          <w:rFonts w:ascii="Times New Roman" w:eastAsia="Times New Roman" w:hAnsi="Times New Roman" w:cs="Times New Roman"/>
          <w:szCs w:val="24"/>
          <w:lang w:val="en-US" w:eastAsia="es-ES"/>
        </w:rPr>
        <w:t>5), 377-388. doi:10.1080/17439760.2011.594079</w:t>
      </w:r>
    </w:p>
    <w:p w14:paraId="0B301609" w14:textId="475DFD63" w:rsidR="007357CD" w:rsidRPr="00A224B3" w:rsidRDefault="007357CD" w:rsidP="001F1ECD">
      <w:pPr>
        <w:autoSpaceDE w:val="0"/>
        <w:autoSpaceDN w:val="0"/>
        <w:adjustRightInd w:val="0"/>
        <w:spacing w:after="0" w:line="360" w:lineRule="auto"/>
        <w:ind w:left="360" w:hanging="360"/>
        <w:jc w:val="both"/>
        <w:rPr>
          <w:rFonts w:ascii="Times New Roman" w:hAnsi="Times New Roman" w:cs="Times New Roman"/>
          <w:szCs w:val="24"/>
          <w:lang w:val="en-US"/>
        </w:rPr>
      </w:pPr>
      <w:proofErr w:type="spellStart"/>
      <w:r w:rsidRPr="00A224B3">
        <w:rPr>
          <w:rFonts w:ascii="Times New Roman" w:hAnsi="Times New Roman" w:cs="Times New Roman"/>
          <w:szCs w:val="24"/>
          <w:lang w:val="en-US"/>
        </w:rPr>
        <w:t>Radloff</w:t>
      </w:r>
      <w:proofErr w:type="spellEnd"/>
      <w:r w:rsidRPr="00A224B3">
        <w:rPr>
          <w:rFonts w:ascii="Times New Roman" w:hAnsi="Times New Roman" w:cs="Times New Roman"/>
          <w:szCs w:val="24"/>
          <w:lang w:val="en-US"/>
        </w:rPr>
        <w:t xml:space="preserve"> L. (1977). The CES-D Scale: A self-report depression scale for research in the general population. </w:t>
      </w:r>
      <w:r w:rsidRPr="00A224B3">
        <w:rPr>
          <w:rFonts w:ascii="Times New Roman" w:hAnsi="Times New Roman" w:cs="Times New Roman"/>
          <w:i/>
          <w:szCs w:val="24"/>
          <w:lang w:val="en-US"/>
        </w:rPr>
        <w:t>Appl</w:t>
      </w:r>
      <w:r w:rsidR="00E04B45" w:rsidRPr="00A224B3">
        <w:rPr>
          <w:rFonts w:ascii="Times New Roman" w:hAnsi="Times New Roman" w:cs="Times New Roman"/>
          <w:i/>
          <w:szCs w:val="24"/>
          <w:lang w:val="en-US"/>
        </w:rPr>
        <w:t>ied</w:t>
      </w:r>
      <w:r w:rsidRPr="00A224B3">
        <w:rPr>
          <w:rFonts w:ascii="Times New Roman" w:hAnsi="Times New Roman" w:cs="Times New Roman"/>
          <w:i/>
          <w:szCs w:val="24"/>
          <w:lang w:val="en-US"/>
        </w:rPr>
        <w:t xml:space="preserve"> Psychol</w:t>
      </w:r>
      <w:r w:rsidR="00E04B45" w:rsidRPr="00A224B3">
        <w:rPr>
          <w:rFonts w:ascii="Times New Roman" w:hAnsi="Times New Roman" w:cs="Times New Roman"/>
          <w:i/>
          <w:szCs w:val="24"/>
          <w:lang w:val="en-US"/>
        </w:rPr>
        <w:t>ogical</w:t>
      </w:r>
      <w:r w:rsidRPr="00A224B3">
        <w:rPr>
          <w:rFonts w:ascii="Times New Roman" w:hAnsi="Times New Roman" w:cs="Times New Roman"/>
          <w:i/>
          <w:szCs w:val="24"/>
          <w:lang w:val="en-US"/>
        </w:rPr>
        <w:t xml:space="preserve"> Meas</w:t>
      </w:r>
      <w:r w:rsidR="00E04B45" w:rsidRPr="00A224B3">
        <w:rPr>
          <w:rFonts w:ascii="Times New Roman" w:hAnsi="Times New Roman" w:cs="Times New Roman"/>
          <w:i/>
          <w:szCs w:val="24"/>
          <w:lang w:val="en-US"/>
        </w:rPr>
        <w:t>urement</w:t>
      </w:r>
      <w:r w:rsidRPr="00A224B3">
        <w:rPr>
          <w:rFonts w:ascii="Times New Roman" w:hAnsi="Times New Roman" w:cs="Times New Roman"/>
          <w:i/>
          <w:szCs w:val="24"/>
          <w:lang w:val="en-US"/>
        </w:rPr>
        <w:t>, 1</w:t>
      </w:r>
      <w:r w:rsidR="00EF6C95" w:rsidRPr="00A224B3">
        <w:rPr>
          <w:rFonts w:ascii="Times New Roman" w:hAnsi="Times New Roman" w:cs="Times New Roman"/>
          <w:szCs w:val="24"/>
          <w:lang w:val="en-US"/>
        </w:rPr>
        <w:t xml:space="preserve">(3), 385-401. </w:t>
      </w:r>
      <w:proofErr w:type="gramStart"/>
      <w:r w:rsidR="00EF6C95" w:rsidRPr="00A224B3">
        <w:rPr>
          <w:rFonts w:ascii="Times New Roman" w:hAnsi="Times New Roman" w:cs="Times New Roman"/>
          <w:szCs w:val="24"/>
          <w:lang w:val="en-US"/>
        </w:rPr>
        <w:t>doi:</w:t>
      </w:r>
      <w:proofErr w:type="gramEnd"/>
      <w:r w:rsidR="00EF6C95" w:rsidRPr="00A224B3">
        <w:rPr>
          <w:rFonts w:ascii="Times New Roman" w:hAnsi="Times New Roman" w:cs="Times New Roman"/>
          <w:szCs w:val="24"/>
          <w:lang w:val="en-US"/>
        </w:rPr>
        <w:t>10.1177/014662167700100306</w:t>
      </w:r>
    </w:p>
    <w:p w14:paraId="5FB0FF87" w14:textId="2FA6C93F" w:rsidR="00244CD8" w:rsidRPr="00A224B3" w:rsidRDefault="00244CD8" w:rsidP="001F1ECD">
      <w:pPr>
        <w:autoSpaceDE w:val="0"/>
        <w:autoSpaceDN w:val="0"/>
        <w:adjustRightInd w:val="0"/>
        <w:spacing w:after="0" w:line="360" w:lineRule="auto"/>
        <w:ind w:left="360" w:hanging="360"/>
        <w:jc w:val="both"/>
        <w:rPr>
          <w:rFonts w:ascii="Times New Roman" w:hAnsi="Times New Roman" w:cs="Times New Roman"/>
          <w:szCs w:val="24"/>
          <w:lang w:val="en-US"/>
        </w:rPr>
      </w:pPr>
      <w:proofErr w:type="spellStart"/>
      <w:r w:rsidRPr="00A224B3">
        <w:rPr>
          <w:rFonts w:ascii="Times New Roman" w:hAnsi="Times New Roman" w:cs="Times New Roman"/>
          <w:szCs w:val="24"/>
          <w:lang w:val="en-US"/>
        </w:rPr>
        <w:t>Schueller</w:t>
      </w:r>
      <w:proofErr w:type="spellEnd"/>
      <w:r w:rsidRPr="00A224B3">
        <w:rPr>
          <w:rFonts w:ascii="Times New Roman" w:hAnsi="Times New Roman" w:cs="Times New Roman"/>
          <w:szCs w:val="24"/>
          <w:lang w:val="en-US"/>
        </w:rPr>
        <w:t xml:space="preserve">, S. M. (2009). Promoting wellness: integrating community and positive psychology. </w:t>
      </w:r>
      <w:r w:rsidRPr="00A224B3">
        <w:rPr>
          <w:rFonts w:ascii="Times New Roman" w:hAnsi="Times New Roman" w:cs="Times New Roman"/>
          <w:i/>
          <w:iCs/>
          <w:szCs w:val="24"/>
          <w:lang w:val="en-US"/>
        </w:rPr>
        <w:t xml:space="preserve">Journal </w:t>
      </w:r>
      <w:proofErr w:type="gramStart"/>
      <w:r w:rsidRPr="00A224B3">
        <w:rPr>
          <w:rFonts w:ascii="Times New Roman" w:hAnsi="Times New Roman" w:cs="Times New Roman"/>
          <w:i/>
          <w:iCs/>
          <w:szCs w:val="24"/>
          <w:lang w:val="en-US"/>
        </w:rPr>
        <w:t>Of</w:t>
      </w:r>
      <w:proofErr w:type="gramEnd"/>
      <w:r w:rsidRPr="00A224B3">
        <w:rPr>
          <w:rFonts w:ascii="Times New Roman" w:hAnsi="Times New Roman" w:cs="Times New Roman"/>
          <w:i/>
          <w:iCs/>
          <w:szCs w:val="24"/>
          <w:lang w:val="en-US"/>
        </w:rPr>
        <w:t xml:space="preserve"> Community Psychology</w:t>
      </w:r>
      <w:r w:rsidRPr="00A224B3">
        <w:rPr>
          <w:rFonts w:ascii="Times New Roman" w:hAnsi="Times New Roman" w:cs="Times New Roman"/>
          <w:szCs w:val="24"/>
          <w:lang w:val="en-US"/>
        </w:rPr>
        <w:t xml:space="preserve">, </w:t>
      </w:r>
      <w:r w:rsidRPr="00A224B3">
        <w:rPr>
          <w:rFonts w:ascii="Times New Roman" w:hAnsi="Times New Roman" w:cs="Times New Roman"/>
          <w:i/>
          <w:iCs/>
          <w:szCs w:val="24"/>
          <w:lang w:val="en-US"/>
        </w:rPr>
        <w:t>37</w:t>
      </w:r>
      <w:r w:rsidRPr="00A224B3">
        <w:rPr>
          <w:rFonts w:ascii="Times New Roman" w:hAnsi="Times New Roman" w:cs="Times New Roman"/>
          <w:szCs w:val="24"/>
          <w:lang w:val="en-US"/>
        </w:rPr>
        <w:t>(7), 922-937. doi:10.1002/jcop.20334</w:t>
      </w:r>
    </w:p>
    <w:p w14:paraId="69D3C7DE" w14:textId="3B4E7EB0" w:rsidR="00D95AB3" w:rsidRPr="00A224B3" w:rsidRDefault="00D95AB3" w:rsidP="001F1ECD">
      <w:pPr>
        <w:autoSpaceDE w:val="0"/>
        <w:autoSpaceDN w:val="0"/>
        <w:adjustRightInd w:val="0"/>
        <w:spacing w:after="0" w:line="360" w:lineRule="auto"/>
        <w:ind w:left="360" w:hanging="360"/>
        <w:jc w:val="both"/>
        <w:rPr>
          <w:rFonts w:ascii="Times New Roman" w:hAnsi="Times New Roman" w:cs="Times New Roman"/>
          <w:szCs w:val="24"/>
          <w:lang w:val="en-US"/>
        </w:rPr>
      </w:pPr>
      <w:r w:rsidRPr="00A224B3">
        <w:rPr>
          <w:rFonts w:ascii="Times New Roman" w:hAnsi="Times New Roman" w:cs="Times New Roman"/>
          <w:lang w:val="en-US"/>
        </w:rPr>
        <w:t xml:space="preserve">Segal, Z. V., Williams, J. M. G. y Teasdale, J. D. (2002). </w:t>
      </w:r>
      <w:r w:rsidRPr="00A224B3">
        <w:rPr>
          <w:rFonts w:ascii="Times New Roman" w:hAnsi="Times New Roman" w:cs="Times New Roman"/>
          <w:i/>
          <w:lang w:val="en-US"/>
        </w:rPr>
        <w:t>Mindfulness-based cognitive therapy for depression. A new approach to preventing relapse</w:t>
      </w:r>
      <w:r w:rsidRPr="00A224B3">
        <w:rPr>
          <w:rFonts w:ascii="Times New Roman" w:hAnsi="Times New Roman" w:cs="Times New Roman"/>
          <w:lang w:val="en-US"/>
        </w:rPr>
        <w:t>. New York: Guilford.</w:t>
      </w:r>
    </w:p>
    <w:p w14:paraId="4EC9FEC2" w14:textId="77777777" w:rsidR="007357CD" w:rsidRPr="00A224B3" w:rsidRDefault="007357CD" w:rsidP="001F1ECD">
      <w:pPr>
        <w:autoSpaceDE w:val="0"/>
        <w:autoSpaceDN w:val="0"/>
        <w:adjustRightInd w:val="0"/>
        <w:spacing w:after="0" w:line="360" w:lineRule="auto"/>
        <w:ind w:left="360" w:hanging="360"/>
        <w:jc w:val="both"/>
        <w:rPr>
          <w:rFonts w:ascii="Times New Roman" w:hAnsi="Times New Roman" w:cs="Times New Roman"/>
          <w:szCs w:val="24"/>
          <w:lang w:val="en-US"/>
        </w:rPr>
      </w:pPr>
      <w:r w:rsidRPr="00A224B3">
        <w:rPr>
          <w:rFonts w:ascii="Times New Roman" w:hAnsi="Times New Roman" w:cs="Times New Roman"/>
          <w:szCs w:val="24"/>
          <w:lang w:val="en-US"/>
        </w:rPr>
        <w:t xml:space="preserve">Seligman, M. E. P. (2002). </w:t>
      </w:r>
      <w:r w:rsidRPr="00A224B3">
        <w:rPr>
          <w:rFonts w:ascii="Times New Roman" w:hAnsi="Times New Roman" w:cs="Times New Roman"/>
          <w:i/>
          <w:iCs/>
          <w:szCs w:val="24"/>
          <w:lang w:val="en-US"/>
        </w:rPr>
        <w:t xml:space="preserve">Authentic happiness: Using the new positive psychology to realize your potential for lasting fulfillment. </w:t>
      </w:r>
      <w:r w:rsidRPr="00A224B3">
        <w:rPr>
          <w:rFonts w:ascii="Times New Roman" w:hAnsi="Times New Roman" w:cs="Times New Roman"/>
          <w:szCs w:val="24"/>
          <w:lang w:val="en-US"/>
        </w:rPr>
        <w:t>New York:</w:t>
      </w:r>
      <w:r w:rsidRPr="00A224B3">
        <w:rPr>
          <w:rFonts w:ascii="Times New Roman" w:hAnsi="Times New Roman" w:cs="Times New Roman"/>
          <w:i/>
          <w:iCs/>
          <w:szCs w:val="24"/>
          <w:lang w:val="en-US"/>
        </w:rPr>
        <w:t xml:space="preserve"> </w:t>
      </w:r>
      <w:r w:rsidRPr="00A224B3">
        <w:rPr>
          <w:rFonts w:ascii="Times New Roman" w:hAnsi="Times New Roman" w:cs="Times New Roman"/>
          <w:szCs w:val="24"/>
          <w:lang w:val="en-US"/>
        </w:rPr>
        <w:t>Free Press.</w:t>
      </w:r>
    </w:p>
    <w:p w14:paraId="3E1D88D0" w14:textId="4A289076" w:rsidR="00846656" w:rsidRPr="00A224B3" w:rsidRDefault="00846656" w:rsidP="001F1ECD">
      <w:pPr>
        <w:autoSpaceDE w:val="0"/>
        <w:autoSpaceDN w:val="0"/>
        <w:adjustRightInd w:val="0"/>
        <w:spacing w:after="0" w:line="360" w:lineRule="auto"/>
        <w:ind w:left="360" w:hanging="360"/>
        <w:jc w:val="both"/>
        <w:rPr>
          <w:rFonts w:ascii="Times New Roman" w:hAnsi="Times New Roman" w:cs="Times New Roman"/>
          <w:szCs w:val="24"/>
          <w:lang w:val="en-US"/>
        </w:rPr>
      </w:pPr>
      <w:r w:rsidRPr="00A224B3">
        <w:rPr>
          <w:rFonts w:ascii="Times New Roman" w:hAnsi="Times New Roman" w:cs="Times New Roman"/>
          <w:szCs w:val="24"/>
          <w:lang w:val="en-US"/>
        </w:rPr>
        <w:t>Seligman, M. E.</w:t>
      </w:r>
      <w:r w:rsidR="00307387" w:rsidRPr="00A224B3">
        <w:rPr>
          <w:rFonts w:ascii="Times New Roman" w:hAnsi="Times New Roman" w:cs="Times New Roman"/>
          <w:szCs w:val="24"/>
          <w:lang w:val="en-US"/>
        </w:rPr>
        <w:t xml:space="preserve"> P.</w:t>
      </w:r>
      <w:r w:rsidRPr="00A224B3">
        <w:rPr>
          <w:rFonts w:ascii="Times New Roman" w:hAnsi="Times New Roman" w:cs="Times New Roman"/>
          <w:szCs w:val="24"/>
          <w:lang w:val="en-US"/>
        </w:rPr>
        <w:t xml:space="preserve">, Ernst, R. M., Gillham, J., </w:t>
      </w:r>
      <w:proofErr w:type="spellStart"/>
      <w:r w:rsidRPr="00A224B3">
        <w:rPr>
          <w:rFonts w:ascii="Times New Roman" w:hAnsi="Times New Roman" w:cs="Times New Roman"/>
          <w:szCs w:val="24"/>
          <w:lang w:val="en-US"/>
        </w:rPr>
        <w:t>Reivich</w:t>
      </w:r>
      <w:proofErr w:type="spellEnd"/>
      <w:r w:rsidRPr="00A224B3">
        <w:rPr>
          <w:rFonts w:ascii="Times New Roman" w:hAnsi="Times New Roman" w:cs="Times New Roman"/>
          <w:szCs w:val="24"/>
          <w:lang w:val="en-US"/>
        </w:rPr>
        <w:t xml:space="preserve">, K., &amp; </w:t>
      </w:r>
      <w:proofErr w:type="spellStart"/>
      <w:r w:rsidRPr="00A224B3">
        <w:rPr>
          <w:rFonts w:ascii="Times New Roman" w:hAnsi="Times New Roman" w:cs="Times New Roman"/>
          <w:szCs w:val="24"/>
          <w:lang w:val="en-US"/>
        </w:rPr>
        <w:t>Linkins</w:t>
      </w:r>
      <w:proofErr w:type="spellEnd"/>
      <w:r w:rsidRPr="00A224B3">
        <w:rPr>
          <w:rFonts w:ascii="Times New Roman" w:hAnsi="Times New Roman" w:cs="Times New Roman"/>
          <w:szCs w:val="24"/>
          <w:lang w:val="en-US"/>
        </w:rPr>
        <w:t xml:space="preserve">, M. (2009). Positive education: Positive psychology and classroom interventions. </w:t>
      </w:r>
      <w:r w:rsidRPr="00A224B3">
        <w:rPr>
          <w:rFonts w:ascii="Times New Roman" w:hAnsi="Times New Roman" w:cs="Times New Roman"/>
          <w:i/>
          <w:iCs/>
          <w:szCs w:val="24"/>
          <w:lang w:val="en-US"/>
        </w:rPr>
        <w:t>Oxford review of education</w:t>
      </w:r>
      <w:r w:rsidRPr="00A224B3">
        <w:rPr>
          <w:rFonts w:ascii="Times New Roman" w:hAnsi="Times New Roman" w:cs="Times New Roman"/>
          <w:szCs w:val="24"/>
          <w:lang w:val="en-US"/>
        </w:rPr>
        <w:t xml:space="preserve">, </w:t>
      </w:r>
      <w:r w:rsidRPr="00A224B3">
        <w:rPr>
          <w:rFonts w:ascii="Times New Roman" w:hAnsi="Times New Roman" w:cs="Times New Roman"/>
          <w:i/>
          <w:iCs/>
          <w:szCs w:val="24"/>
          <w:lang w:val="en-US"/>
        </w:rPr>
        <w:t>35</w:t>
      </w:r>
      <w:r w:rsidRPr="00A224B3">
        <w:rPr>
          <w:rFonts w:ascii="Times New Roman" w:hAnsi="Times New Roman" w:cs="Times New Roman"/>
          <w:szCs w:val="24"/>
          <w:lang w:val="en-US"/>
        </w:rPr>
        <w:t>(3), 293-311.</w:t>
      </w:r>
    </w:p>
    <w:p w14:paraId="363F27C0" w14:textId="7BCEA58A" w:rsidR="007357CD" w:rsidRPr="00A224B3" w:rsidRDefault="007357CD"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Seligman, M. E. P., Steen, T. A., Park, N., &amp; Peterson, C. (2005). Positive psychology progress: Empirical validation of interventions. </w:t>
      </w:r>
      <w:r w:rsidRPr="00A224B3">
        <w:rPr>
          <w:rFonts w:ascii="Times New Roman" w:eastAsia="Times New Roman" w:hAnsi="Times New Roman" w:cs="Times New Roman"/>
          <w:i/>
          <w:szCs w:val="24"/>
          <w:lang w:val="en-US" w:eastAsia="es-ES"/>
        </w:rPr>
        <w:t>American Psychologist</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szCs w:val="24"/>
          <w:lang w:val="en-US" w:eastAsia="es-ES"/>
        </w:rPr>
        <w:t>60</w:t>
      </w:r>
      <w:r w:rsidR="008B0ECE" w:rsidRPr="00A224B3">
        <w:rPr>
          <w:rFonts w:ascii="Times New Roman" w:eastAsia="Times New Roman" w:hAnsi="Times New Roman" w:cs="Times New Roman"/>
          <w:szCs w:val="24"/>
          <w:lang w:val="en-US" w:eastAsia="es-ES"/>
        </w:rPr>
        <w:t>(5), 410-421. doi:10.1037/0003-066X.60.5.410</w:t>
      </w:r>
      <w:r w:rsidRPr="00A224B3">
        <w:rPr>
          <w:rFonts w:ascii="Times New Roman" w:eastAsia="Times New Roman" w:hAnsi="Times New Roman" w:cs="Times New Roman"/>
          <w:szCs w:val="24"/>
          <w:lang w:val="en-US" w:eastAsia="es-ES"/>
        </w:rPr>
        <w:t>.</w:t>
      </w:r>
    </w:p>
    <w:p w14:paraId="2FE4D155" w14:textId="3F7DB25E" w:rsidR="007357CD" w:rsidRPr="00A224B3" w:rsidRDefault="007357CD"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hAnsi="Times New Roman" w:cs="Times New Roman"/>
          <w:szCs w:val="24"/>
          <w:lang w:val="en-US"/>
        </w:rPr>
        <w:t>Seligman, M., Rashid, T. &amp; Parks, A. (2006). Positive Psychot</w:t>
      </w:r>
      <w:r w:rsidR="008B0ECE" w:rsidRPr="00A224B3">
        <w:rPr>
          <w:rFonts w:ascii="Times New Roman" w:hAnsi="Times New Roman" w:cs="Times New Roman"/>
          <w:szCs w:val="24"/>
          <w:lang w:val="en-US"/>
        </w:rPr>
        <w:t>h</w:t>
      </w:r>
      <w:r w:rsidRPr="00A224B3">
        <w:rPr>
          <w:rFonts w:ascii="Times New Roman" w:hAnsi="Times New Roman" w:cs="Times New Roman"/>
          <w:szCs w:val="24"/>
          <w:lang w:val="en-US"/>
        </w:rPr>
        <w:t xml:space="preserve">erapy. </w:t>
      </w:r>
      <w:r w:rsidRPr="00A224B3">
        <w:rPr>
          <w:rFonts w:ascii="Times New Roman" w:hAnsi="Times New Roman" w:cs="Times New Roman"/>
          <w:i/>
          <w:iCs/>
          <w:szCs w:val="24"/>
          <w:lang w:val="en-US"/>
        </w:rPr>
        <w:t>American Psychologist,</w:t>
      </w:r>
      <w:r w:rsidR="00E04B45" w:rsidRPr="00A224B3">
        <w:rPr>
          <w:rFonts w:cs="Arial"/>
          <w:i/>
          <w:iCs/>
          <w:color w:val="1A1A1A"/>
          <w:sz w:val="26"/>
          <w:szCs w:val="26"/>
          <w:lang w:val="en-US"/>
        </w:rPr>
        <w:t xml:space="preserve"> </w:t>
      </w:r>
      <w:r w:rsidR="00E04B45" w:rsidRPr="00A224B3">
        <w:rPr>
          <w:rFonts w:ascii="Times New Roman" w:hAnsi="Times New Roman" w:cs="Times New Roman"/>
          <w:i/>
          <w:iCs/>
          <w:szCs w:val="24"/>
          <w:lang w:val="en-US"/>
        </w:rPr>
        <w:t>61(8),</w:t>
      </w:r>
      <w:r w:rsidRPr="00A224B3">
        <w:rPr>
          <w:rFonts w:ascii="Times New Roman" w:hAnsi="Times New Roman" w:cs="Times New Roman"/>
          <w:i/>
          <w:iCs/>
          <w:szCs w:val="24"/>
          <w:lang w:val="en-US"/>
        </w:rPr>
        <w:t xml:space="preserve"> </w:t>
      </w:r>
      <w:r w:rsidRPr="00A224B3">
        <w:rPr>
          <w:rFonts w:ascii="Times New Roman" w:hAnsi="Times New Roman" w:cs="Times New Roman"/>
          <w:szCs w:val="24"/>
          <w:lang w:val="en-US"/>
        </w:rPr>
        <w:t>774-786.</w:t>
      </w:r>
    </w:p>
    <w:p w14:paraId="783F88E3" w14:textId="41B19286" w:rsidR="007357CD" w:rsidRPr="00A224B3" w:rsidRDefault="007357CD"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Sergeant, S. &amp; </w:t>
      </w:r>
      <w:proofErr w:type="spellStart"/>
      <w:r w:rsidRPr="00A224B3">
        <w:rPr>
          <w:rFonts w:ascii="Times New Roman" w:eastAsia="Times New Roman" w:hAnsi="Times New Roman" w:cs="Times New Roman"/>
          <w:szCs w:val="24"/>
          <w:lang w:val="en-US" w:eastAsia="es-ES"/>
        </w:rPr>
        <w:t>Mongrain</w:t>
      </w:r>
      <w:proofErr w:type="spellEnd"/>
      <w:r w:rsidRPr="00A224B3">
        <w:rPr>
          <w:rFonts w:ascii="Times New Roman" w:eastAsia="Times New Roman" w:hAnsi="Times New Roman" w:cs="Times New Roman"/>
          <w:szCs w:val="24"/>
          <w:lang w:val="en-US" w:eastAsia="es-ES"/>
        </w:rPr>
        <w:t>, M. (2011). Are positive psychology exercises helpful for people with depressive personality styles</w:t>
      </w:r>
      <w:proofErr w:type="gramStart"/>
      <w:r w:rsidRPr="00A224B3">
        <w:rPr>
          <w:rFonts w:ascii="Times New Roman" w:eastAsia="Times New Roman" w:hAnsi="Times New Roman" w:cs="Times New Roman"/>
          <w:szCs w:val="24"/>
          <w:lang w:val="en-US" w:eastAsia="es-ES"/>
        </w:rPr>
        <w:t>?.</w:t>
      </w:r>
      <w:proofErr w:type="gramEnd"/>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szCs w:val="24"/>
          <w:lang w:val="en-US" w:eastAsia="es-ES"/>
        </w:rPr>
        <w:t>The Journal of Positive Psychology</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szCs w:val="24"/>
          <w:lang w:val="en-US" w:eastAsia="es-ES"/>
        </w:rPr>
        <w:t>6</w:t>
      </w:r>
      <w:r w:rsidR="008B0ECE" w:rsidRPr="00A224B3">
        <w:rPr>
          <w:rFonts w:ascii="Times New Roman" w:eastAsia="Times New Roman" w:hAnsi="Times New Roman" w:cs="Times New Roman"/>
          <w:szCs w:val="24"/>
          <w:lang w:val="en-US" w:eastAsia="es-ES"/>
        </w:rPr>
        <w:t>(4), 260-272. doi:10.1080/17439760.2011.577089</w:t>
      </w:r>
    </w:p>
    <w:p w14:paraId="7F77B012" w14:textId="544EEE07" w:rsidR="008705A9" w:rsidRPr="00A224B3" w:rsidRDefault="008705A9"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Sin, N. L., &amp; </w:t>
      </w:r>
      <w:proofErr w:type="spellStart"/>
      <w:r w:rsidRPr="00A224B3">
        <w:rPr>
          <w:rFonts w:ascii="Times New Roman" w:eastAsia="Times New Roman" w:hAnsi="Times New Roman" w:cs="Times New Roman"/>
          <w:szCs w:val="24"/>
          <w:lang w:val="en-US" w:eastAsia="es-ES"/>
        </w:rPr>
        <w:t>Lyubomirsky</w:t>
      </w:r>
      <w:proofErr w:type="spellEnd"/>
      <w:r w:rsidRPr="00A224B3">
        <w:rPr>
          <w:rFonts w:ascii="Times New Roman" w:eastAsia="Times New Roman" w:hAnsi="Times New Roman" w:cs="Times New Roman"/>
          <w:szCs w:val="24"/>
          <w:lang w:val="en-US" w:eastAsia="es-ES"/>
        </w:rPr>
        <w:t xml:space="preserve">, S. (2009). Enhancing well-being and alleviating depressive symptoms with positive psychology interventions: a practice-friendly meta-analysis. </w:t>
      </w:r>
      <w:r w:rsidRPr="00A224B3">
        <w:rPr>
          <w:rFonts w:ascii="Times New Roman" w:eastAsia="Times New Roman" w:hAnsi="Times New Roman" w:cs="Times New Roman"/>
          <w:i/>
          <w:iCs/>
          <w:szCs w:val="24"/>
          <w:lang w:val="en-US" w:eastAsia="es-ES"/>
        </w:rPr>
        <w:t xml:space="preserve">Journal </w:t>
      </w:r>
      <w:r w:rsidR="008B0ECE" w:rsidRPr="00A224B3">
        <w:rPr>
          <w:rFonts w:ascii="Times New Roman" w:eastAsia="Times New Roman" w:hAnsi="Times New Roman" w:cs="Times New Roman"/>
          <w:i/>
          <w:iCs/>
          <w:szCs w:val="24"/>
          <w:lang w:val="en-US" w:eastAsia="es-ES"/>
        </w:rPr>
        <w:t>o</w:t>
      </w:r>
      <w:r w:rsidRPr="00A224B3">
        <w:rPr>
          <w:rFonts w:ascii="Times New Roman" w:eastAsia="Times New Roman" w:hAnsi="Times New Roman" w:cs="Times New Roman"/>
          <w:i/>
          <w:iCs/>
          <w:szCs w:val="24"/>
          <w:lang w:val="en-US" w:eastAsia="es-ES"/>
        </w:rPr>
        <w:t>f Clinical Psychology</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iCs/>
          <w:szCs w:val="24"/>
          <w:lang w:val="en-US" w:eastAsia="es-ES"/>
        </w:rPr>
        <w:t>65</w:t>
      </w:r>
      <w:r w:rsidRPr="00A224B3">
        <w:rPr>
          <w:rFonts w:ascii="Times New Roman" w:eastAsia="Times New Roman" w:hAnsi="Times New Roman" w:cs="Times New Roman"/>
          <w:szCs w:val="24"/>
          <w:lang w:val="en-US" w:eastAsia="es-ES"/>
        </w:rPr>
        <w:t>(5), 467-487.</w:t>
      </w:r>
    </w:p>
    <w:p w14:paraId="38735298" w14:textId="7F1C26A6" w:rsidR="007357CD" w:rsidRPr="00A224B3" w:rsidRDefault="007357CD"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proofErr w:type="spellStart"/>
      <w:r w:rsidRPr="00A224B3">
        <w:rPr>
          <w:rFonts w:ascii="Times New Roman" w:hAnsi="Times New Roman" w:cs="Times New Roman"/>
          <w:szCs w:val="24"/>
          <w:lang w:val="en-US"/>
        </w:rPr>
        <w:t>Tarlow</w:t>
      </w:r>
      <w:proofErr w:type="spellEnd"/>
      <w:r w:rsidRPr="00A224B3">
        <w:rPr>
          <w:rFonts w:ascii="Times New Roman" w:hAnsi="Times New Roman" w:cs="Times New Roman"/>
          <w:szCs w:val="24"/>
          <w:lang w:val="en-US"/>
        </w:rPr>
        <w:t xml:space="preserve">, E., Schwartz, M. &amp; </w:t>
      </w:r>
      <w:proofErr w:type="spellStart"/>
      <w:r w:rsidRPr="00A224B3">
        <w:rPr>
          <w:rFonts w:ascii="Times New Roman" w:hAnsi="Times New Roman" w:cs="Times New Roman"/>
          <w:szCs w:val="24"/>
          <w:lang w:val="en-US"/>
        </w:rPr>
        <w:t>Haaga</w:t>
      </w:r>
      <w:proofErr w:type="spellEnd"/>
      <w:r w:rsidRPr="00A224B3">
        <w:rPr>
          <w:rFonts w:ascii="Times New Roman" w:hAnsi="Times New Roman" w:cs="Times New Roman"/>
          <w:szCs w:val="24"/>
          <w:lang w:val="en-US"/>
        </w:rPr>
        <w:t xml:space="preserve">, D. (2002). Are the very happy too happy? </w:t>
      </w:r>
      <w:r w:rsidRPr="00A224B3">
        <w:rPr>
          <w:rFonts w:ascii="Times New Roman" w:hAnsi="Times New Roman" w:cs="Times New Roman"/>
          <w:i/>
          <w:iCs/>
          <w:szCs w:val="24"/>
          <w:lang w:val="en-US"/>
        </w:rPr>
        <w:t>Journal of Happiness Studies, 3</w:t>
      </w:r>
      <w:r w:rsidR="00630D3D" w:rsidRPr="00A224B3">
        <w:rPr>
          <w:rFonts w:ascii="Times New Roman" w:hAnsi="Times New Roman" w:cs="Times New Roman"/>
          <w:iCs/>
          <w:szCs w:val="24"/>
          <w:lang w:val="en-US"/>
        </w:rPr>
        <w:t>(4)</w:t>
      </w:r>
      <w:r w:rsidRPr="00A224B3">
        <w:rPr>
          <w:rFonts w:ascii="Times New Roman" w:hAnsi="Times New Roman" w:cs="Times New Roman"/>
          <w:szCs w:val="24"/>
          <w:lang w:val="en-US"/>
        </w:rPr>
        <w:t>, 355-372.</w:t>
      </w:r>
    </w:p>
    <w:p w14:paraId="3B345AE0" w14:textId="730E6A17" w:rsidR="007357CD" w:rsidRPr="00A224B3" w:rsidRDefault="007357CD"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lastRenderedPageBreak/>
        <w:t>Toussaint, L. &amp; Friedman, P. (2009). Forgiveness, gratitude, and well-being: The mediating role of affect and beliefs</w:t>
      </w:r>
      <w:r w:rsidRPr="00A224B3">
        <w:rPr>
          <w:rFonts w:ascii="Times New Roman" w:eastAsia="Times New Roman" w:hAnsi="Times New Roman" w:cs="Times New Roman"/>
          <w:i/>
          <w:szCs w:val="24"/>
          <w:lang w:val="en-US" w:eastAsia="es-ES"/>
        </w:rPr>
        <w:t>. Journal of Happiness Studies</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szCs w:val="24"/>
          <w:lang w:val="en-US" w:eastAsia="es-ES"/>
        </w:rPr>
        <w:t>10</w:t>
      </w:r>
      <w:r w:rsidR="00630D3D" w:rsidRPr="00A224B3">
        <w:rPr>
          <w:rFonts w:ascii="Times New Roman" w:eastAsia="Times New Roman" w:hAnsi="Times New Roman" w:cs="Times New Roman"/>
          <w:szCs w:val="24"/>
          <w:lang w:val="en-US" w:eastAsia="es-ES"/>
        </w:rPr>
        <w:t xml:space="preserve">(6), 635-654. </w:t>
      </w:r>
      <w:proofErr w:type="gramStart"/>
      <w:r w:rsidR="00630D3D" w:rsidRPr="00A224B3">
        <w:rPr>
          <w:rFonts w:ascii="Times New Roman" w:eastAsia="Times New Roman" w:hAnsi="Times New Roman" w:cs="Times New Roman"/>
          <w:szCs w:val="24"/>
          <w:lang w:val="en-US" w:eastAsia="es-ES"/>
        </w:rPr>
        <w:t>doi:</w:t>
      </w:r>
      <w:proofErr w:type="gramEnd"/>
      <w:r w:rsidR="00630D3D" w:rsidRPr="00A224B3">
        <w:rPr>
          <w:rFonts w:ascii="Times New Roman" w:eastAsia="Times New Roman" w:hAnsi="Times New Roman" w:cs="Times New Roman"/>
          <w:szCs w:val="24"/>
          <w:lang w:val="en-US" w:eastAsia="es-ES"/>
        </w:rPr>
        <w:t>10.1007/s10902-008-9111-8</w:t>
      </w:r>
    </w:p>
    <w:p w14:paraId="766868BF" w14:textId="159A6203" w:rsidR="009B1096" w:rsidRPr="00A224B3" w:rsidRDefault="009B1096"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proofErr w:type="spellStart"/>
      <w:r w:rsidRPr="00A224B3">
        <w:rPr>
          <w:rFonts w:ascii="Times New Roman" w:eastAsia="Times New Roman" w:hAnsi="Times New Roman" w:cs="Times New Roman"/>
          <w:szCs w:val="24"/>
          <w:lang w:val="en-US" w:eastAsia="es-ES"/>
        </w:rPr>
        <w:t>Vago</w:t>
      </w:r>
      <w:proofErr w:type="spellEnd"/>
      <w:r w:rsidRPr="00A224B3">
        <w:rPr>
          <w:rFonts w:ascii="Times New Roman" w:eastAsia="Times New Roman" w:hAnsi="Times New Roman" w:cs="Times New Roman"/>
          <w:szCs w:val="24"/>
          <w:lang w:val="en-US" w:eastAsia="es-ES"/>
        </w:rPr>
        <w:t xml:space="preserve">, D. R., &amp; </w:t>
      </w:r>
      <w:proofErr w:type="spellStart"/>
      <w:r w:rsidRPr="00A224B3">
        <w:rPr>
          <w:rFonts w:ascii="Times New Roman" w:eastAsia="Times New Roman" w:hAnsi="Times New Roman" w:cs="Times New Roman"/>
          <w:szCs w:val="24"/>
          <w:lang w:val="en-US" w:eastAsia="es-ES"/>
        </w:rPr>
        <w:t>Silbersweig</w:t>
      </w:r>
      <w:proofErr w:type="spellEnd"/>
      <w:r w:rsidRPr="00A224B3">
        <w:rPr>
          <w:rFonts w:ascii="Times New Roman" w:eastAsia="Times New Roman" w:hAnsi="Times New Roman" w:cs="Times New Roman"/>
          <w:szCs w:val="24"/>
          <w:lang w:val="en-US" w:eastAsia="es-ES"/>
        </w:rPr>
        <w:t xml:space="preserve">, D. A. (2012). Self-awareness, self-regulation, and self-transcendence (S-ART): A framework for understanding the neurobiological mechanisms of mindfulness. </w:t>
      </w:r>
      <w:r w:rsidRPr="00A224B3">
        <w:rPr>
          <w:rFonts w:ascii="Times New Roman" w:eastAsia="Times New Roman" w:hAnsi="Times New Roman" w:cs="Times New Roman"/>
          <w:i/>
          <w:iCs/>
          <w:szCs w:val="24"/>
          <w:lang w:val="en-US" w:eastAsia="es-ES"/>
        </w:rPr>
        <w:t xml:space="preserve">Frontiers </w:t>
      </w:r>
      <w:r w:rsidR="00D963FB" w:rsidRPr="00A224B3">
        <w:rPr>
          <w:rFonts w:ascii="Times New Roman" w:eastAsia="Times New Roman" w:hAnsi="Times New Roman" w:cs="Times New Roman"/>
          <w:i/>
          <w:iCs/>
          <w:szCs w:val="24"/>
          <w:lang w:val="en-US" w:eastAsia="es-ES"/>
        </w:rPr>
        <w:t>i</w:t>
      </w:r>
      <w:r w:rsidRPr="00A224B3">
        <w:rPr>
          <w:rFonts w:ascii="Times New Roman" w:eastAsia="Times New Roman" w:hAnsi="Times New Roman" w:cs="Times New Roman"/>
          <w:i/>
          <w:iCs/>
          <w:szCs w:val="24"/>
          <w:lang w:val="en-US" w:eastAsia="es-ES"/>
        </w:rPr>
        <w:t>n Human Neuroscience</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iCs/>
          <w:szCs w:val="24"/>
          <w:lang w:val="en-US" w:eastAsia="es-ES"/>
        </w:rPr>
        <w:t>6</w:t>
      </w:r>
      <w:r w:rsidRPr="00A224B3">
        <w:rPr>
          <w:rFonts w:ascii="Times New Roman" w:eastAsia="Times New Roman" w:hAnsi="Times New Roman" w:cs="Times New Roman"/>
          <w:szCs w:val="24"/>
          <w:lang w:val="en-US" w:eastAsia="es-ES"/>
        </w:rPr>
        <w:t>doi:10.3389/fnhum.2012.00296</w:t>
      </w:r>
    </w:p>
    <w:p w14:paraId="314CE079" w14:textId="131BEE31" w:rsidR="0033333F" w:rsidRPr="00A224B3" w:rsidRDefault="0033333F"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proofErr w:type="spellStart"/>
      <w:r w:rsidRPr="00A224B3">
        <w:rPr>
          <w:rFonts w:ascii="Times New Roman" w:eastAsia="Times New Roman" w:hAnsi="Times New Roman" w:cs="Times New Roman"/>
          <w:szCs w:val="24"/>
          <w:lang w:val="en-US" w:eastAsia="es-ES"/>
        </w:rPr>
        <w:t>Vaillant</w:t>
      </w:r>
      <w:proofErr w:type="spellEnd"/>
      <w:r w:rsidRPr="00A224B3">
        <w:rPr>
          <w:rFonts w:ascii="Times New Roman" w:eastAsia="Times New Roman" w:hAnsi="Times New Roman" w:cs="Times New Roman"/>
          <w:szCs w:val="24"/>
          <w:lang w:val="en-US" w:eastAsia="es-ES"/>
        </w:rPr>
        <w:t xml:space="preserve">, G. E. (2003). Mental health. </w:t>
      </w:r>
      <w:r w:rsidRPr="00A224B3">
        <w:rPr>
          <w:rFonts w:ascii="Times New Roman" w:eastAsia="Times New Roman" w:hAnsi="Times New Roman" w:cs="Times New Roman"/>
          <w:i/>
          <w:iCs/>
          <w:szCs w:val="24"/>
          <w:lang w:val="en-US" w:eastAsia="es-ES"/>
        </w:rPr>
        <w:t>The American Journal of Psychiatry</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iCs/>
          <w:szCs w:val="24"/>
          <w:lang w:val="en-US" w:eastAsia="es-ES"/>
        </w:rPr>
        <w:t>160</w:t>
      </w:r>
      <w:r w:rsidRPr="00A224B3">
        <w:rPr>
          <w:rFonts w:ascii="Times New Roman" w:eastAsia="Times New Roman" w:hAnsi="Times New Roman" w:cs="Times New Roman"/>
          <w:szCs w:val="24"/>
          <w:lang w:val="en-US" w:eastAsia="es-ES"/>
        </w:rPr>
        <w:t>(8), 1373-1384.</w:t>
      </w:r>
    </w:p>
    <w:p w14:paraId="628F0C0E" w14:textId="4062C9B8" w:rsidR="007357CD" w:rsidRPr="00A224B3" w:rsidRDefault="007357CD"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6C5B3D">
        <w:rPr>
          <w:rFonts w:ascii="Times New Roman" w:eastAsia="Times New Roman" w:hAnsi="Times New Roman" w:cs="Times New Roman"/>
          <w:szCs w:val="24"/>
          <w:lang w:eastAsia="es-ES"/>
        </w:rPr>
        <w:t xml:space="preserve">Vázquez, C., </w:t>
      </w:r>
      <w:proofErr w:type="spellStart"/>
      <w:r w:rsidRPr="006C5B3D">
        <w:rPr>
          <w:rFonts w:ascii="Times New Roman" w:eastAsia="Times New Roman" w:hAnsi="Times New Roman" w:cs="Times New Roman"/>
          <w:szCs w:val="24"/>
          <w:lang w:eastAsia="es-ES"/>
        </w:rPr>
        <w:t>Hervás</w:t>
      </w:r>
      <w:proofErr w:type="spellEnd"/>
      <w:r w:rsidRPr="006C5B3D">
        <w:rPr>
          <w:rFonts w:ascii="Times New Roman" w:eastAsia="Times New Roman" w:hAnsi="Times New Roman" w:cs="Times New Roman"/>
          <w:szCs w:val="24"/>
          <w:lang w:eastAsia="es-ES"/>
        </w:rPr>
        <w:t xml:space="preserve">, G.M, </w:t>
      </w:r>
      <w:proofErr w:type="spellStart"/>
      <w:r w:rsidRPr="006C5B3D">
        <w:rPr>
          <w:rFonts w:ascii="Times New Roman" w:eastAsia="Times New Roman" w:hAnsi="Times New Roman" w:cs="Times New Roman"/>
          <w:szCs w:val="24"/>
          <w:lang w:eastAsia="es-ES"/>
        </w:rPr>
        <w:t>Rahona</w:t>
      </w:r>
      <w:proofErr w:type="spellEnd"/>
      <w:r w:rsidRPr="006C5B3D">
        <w:rPr>
          <w:rFonts w:ascii="Times New Roman" w:eastAsia="Times New Roman" w:hAnsi="Times New Roman" w:cs="Times New Roman"/>
          <w:szCs w:val="24"/>
          <w:lang w:eastAsia="es-ES"/>
        </w:rPr>
        <w:t>, J, J. Gómez, D. (2009)</w:t>
      </w:r>
      <w:r w:rsidR="00933E4D" w:rsidRPr="006C5B3D">
        <w:rPr>
          <w:rFonts w:ascii="Times New Roman" w:eastAsia="Times New Roman" w:hAnsi="Times New Roman" w:cs="Times New Roman"/>
          <w:szCs w:val="24"/>
          <w:lang w:eastAsia="es-ES"/>
        </w:rPr>
        <w:t>.</w:t>
      </w:r>
      <w:r w:rsidRPr="006C5B3D">
        <w:rPr>
          <w:rFonts w:ascii="Times New Roman" w:eastAsia="Times New Roman" w:hAnsi="Times New Roman" w:cs="Times New Roman"/>
          <w:szCs w:val="24"/>
          <w:lang w:eastAsia="es-ES"/>
        </w:rPr>
        <w:t xml:space="preserve"> </w:t>
      </w:r>
      <w:r w:rsidR="00933E4D" w:rsidRPr="00A224B3">
        <w:rPr>
          <w:rFonts w:ascii="Times New Roman" w:hAnsi="Times New Roman" w:cs="Times New Roman"/>
          <w:shd w:val="clear" w:color="auto" w:fill="FFFFFF"/>
          <w:lang w:val="en-US"/>
        </w:rPr>
        <w:t xml:space="preserve">Psychological well-being and health: contributions of positive psychology. </w:t>
      </w:r>
      <w:proofErr w:type="spellStart"/>
      <w:r w:rsidRPr="00A224B3">
        <w:rPr>
          <w:rFonts w:ascii="Times New Roman" w:eastAsia="Times New Roman" w:hAnsi="Times New Roman" w:cs="Times New Roman"/>
          <w:i/>
          <w:szCs w:val="24"/>
          <w:lang w:val="en-US" w:eastAsia="es-ES"/>
        </w:rPr>
        <w:t>Annuary</w:t>
      </w:r>
      <w:proofErr w:type="spellEnd"/>
      <w:r w:rsidRPr="00A224B3">
        <w:rPr>
          <w:rFonts w:ascii="Times New Roman" w:eastAsia="Times New Roman" w:hAnsi="Times New Roman" w:cs="Times New Roman"/>
          <w:i/>
          <w:szCs w:val="24"/>
          <w:lang w:val="en-US" w:eastAsia="es-ES"/>
        </w:rPr>
        <w:t xml:space="preserve"> of Clinical and Health Psychology, </w:t>
      </w:r>
      <w:r w:rsidRPr="00A224B3">
        <w:rPr>
          <w:rFonts w:ascii="Times New Roman" w:eastAsia="Times New Roman" w:hAnsi="Times New Roman" w:cs="Times New Roman"/>
          <w:szCs w:val="24"/>
          <w:lang w:val="en-US" w:eastAsia="es-ES"/>
        </w:rPr>
        <w:t>5, 15-28</w:t>
      </w:r>
    </w:p>
    <w:p w14:paraId="24CE5645" w14:textId="0E6C9BEF" w:rsidR="007357CD" w:rsidRPr="00A224B3" w:rsidRDefault="007357CD"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Watson, D. L., Clark, &amp; </w:t>
      </w:r>
      <w:proofErr w:type="spellStart"/>
      <w:r w:rsidRPr="00A224B3">
        <w:rPr>
          <w:rFonts w:ascii="Times New Roman" w:eastAsia="Times New Roman" w:hAnsi="Times New Roman" w:cs="Times New Roman"/>
          <w:szCs w:val="24"/>
          <w:lang w:val="en-US" w:eastAsia="es-ES"/>
        </w:rPr>
        <w:t>Tellegen</w:t>
      </w:r>
      <w:proofErr w:type="spellEnd"/>
      <w:r w:rsidRPr="00A224B3">
        <w:rPr>
          <w:rFonts w:ascii="Times New Roman" w:eastAsia="Times New Roman" w:hAnsi="Times New Roman" w:cs="Times New Roman"/>
          <w:szCs w:val="24"/>
          <w:lang w:val="en-US" w:eastAsia="es-ES"/>
        </w:rPr>
        <w:t xml:space="preserve"> A.</w:t>
      </w:r>
      <w:r w:rsidR="00527A6A">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szCs w:val="24"/>
          <w:lang w:val="en-US" w:eastAsia="es-ES"/>
        </w:rPr>
        <w:t>(1988). Development and Validation of Brief Measures of Positive and Negative Affect:</w:t>
      </w:r>
      <w:r w:rsidR="00527A6A">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szCs w:val="24"/>
          <w:lang w:val="en-US" w:eastAsia="es-ES"/>
        </w:rPr>
        <w:t>The PANAS Scales</w:t>
      </w:r>
      <w:r w:rsidRPr="00A224B3">
        <w:rPr>
          <w:rFonts w:ascii="Times New Roman" w:eastAsia="Times New Roman" w:hAnsi="Times New Roman" w:cs="Times New Roman"/>
          <w:i/>
          <w:szCs w:val="24"/>
          <w:lang w:val="en-US" w:eastAsia="es-ES"/>
        </w:rPr>
        <w:t>, Journal of Personality and Social Psychology</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szCs w:val="24"/>
          <w:lang w:val="en-US" w:eastAsia="es-ES"/>
        </w:rPr>
        <w:t>54</w:t>
      </w:r>
      <w:r w:rsidRPr="00A224B3">
        <w:rPr>
          <w:rFonts w:ascii="Times New Roman" w:eastAsia="Times New Roman" w:hAnsi="Times New Roman" w:cs="Times New Roman"/>
          <w:szCs w:val="24"/>
          <w:lang w:val="en-US" w:eastAsia="es-ES"/>
        </w:rPr>
        <w:t>(6), 1063-1070.</w:t>
      </w:r>
      <w:r w:rsidR="002B2062" w:rsidRPr="00A224B3">
        <w:rPr>
          <w:rFonts w:ascii="Times New Roman" w:eastAsia="Times New Roman" w:hAnsi="Times New Roman" w:cs="Times New Roman"/>
          <w:szCs w:val="24"/>
          <w:lang w:val="en-US" w:eastAsia="es-ES"/>
        </w:rPr>
        <w:t xml:space="preserve"> doi:10.1037/0022-3514.54.6.1063</w:t>
      </w:r>
    </w:p>
    <w:p w14:paraId="6535D9DE" w14:textId="54CA4585" w:rsidR="00D06898" w:rsidRPr="00A224B3" w:rsidRDefault="00D06898"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Wood, A. M., </w:t>
      </w:r>
      <w:proofErr w:type="spellStart"/>
      <w:r w:rsidRPr="00A224B3">
        <w:rPr>
          <w:rFonts w:ascii="Times New Roman" w:eastAsia="Times New Roman" w:hAnsi="Times New Roman" w:cs="Times New Roman"/>
          <w:szCs w:val="24"/>
          <w:lang w:val="en-US" w:eastAsia="es-ES"/>
        </w:rPr>
        <w:t>Froh</w:t>
      </w:r>
      <w:proofErr w:type="spellEnd"/>
      <w:r w:rsidRPr="00A224B3">
        <w:rPr>
          <w:rFonts w:ascii="Times New Roman" w:eastAsia="Times New Roman" w:hAnsi="Times New Roman" w:cs="Times New Roman"/>
          <w:szCs w:val="24"/>
          <w:lang w:val="en-US" w:eastAsia="es-ES"/>
        </w:rPr>
        <w:t xml:space="preserve">, J. J., &amp; </w:t>
      </w:r>
      <w:proofErr w:type="spellStart"/>
      <w:r w:rsidRPr="00A224B3">
        <w:rPr>
          <w:rFonts w:ascii="Times New Roman" w:eastAsia="Times New Roman" w:hAnsi="Times New Roman" w:cs="Times New Roman"/>
          <w:szCs w:val="24"/>
          <w:lang w:val="en-US" w:eastAsia="es-ES"/>
        </w:rPr>
        <w:t>Geraghty</w:t>
      </w:r>
      <w:proofErr w:type="spellEnd"/>
      <w:r w:rsidRPr="00A224B3">
        <w:rPr>
          <w:rFonts w:ascii="Times New Roman" w:eastAsia="Times New Roman" w:hAnsi="Times New Roman" w:cs="Times New Roman"/>
          <w:szCs w:val="24"/>
          <w:lang w:val="en-US" w:eastAsia="es-ES"/>
        </w:rPr>
        <w:t xml:space="preserve">, A. A. (2010). Gratitude and well-being: A review and theoretical integration. </w:t>
      </w:r>
      <w:r w:rsidRPr="00A224B3">
        <w:rPr>
          <w:rFonts w:ascii="Times New Roman" w:eastAsia="Times New Roman" w:hAnsi="Times New Roman" w:cs="Times New Roman"/>
          <w:i/>
          <w:iCs/>
          <w:szCs w:val="24"/>
          <w:lang w:val="en-US" w:eastAsia="es-ES"/>
        </w:rPr>
        <w:t>Clinical Psychology Review</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iCs/>
          <w:szCs w:val="24"/>
          <w:lang w:val="en-US" w:eastAsia="es-ES"/>
        </w:rPr>
        <w:t>30</w:t>
      </w:r>
      <w:r w:rsidRPr="00A224B3">
        <w:rPr>
          <w:rFonts w:ascii="Times New Roman" w:eastAsia="Times New Roman" w:hAnsi="Times New Roman" w:cs="Times New Roman"/>
          <w:szCs w:val="24"/>
          <w:lang w:val="en-US" w:eastAsia="es-ES"/>
        </w:rPr>
        <w:t>(7), 890-905. doi:10.1016/j.cpr.2010.03.005</w:t>
      </w:r>
    </w:p>
    <w:p w14:paraId="7CF98C1B" w14:textId="0B08F59C" w:rsidR="00E3444F" w:rsidRPr="00A224B3" w:rsidRDefault="00E3444F"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r w:rsidRPr="00A224B3">
        <w:rPr>
          <w:rFonts w:ascii="Times New Roman" w:eastAsia="Times New Roman" w:hAnsi="Times New Roman" w:cs="Times New Roman"/>
          <w:szCs w:val="24"/>
          <w:lang w:val="en-US" w:eastAsia="es-ES"/>
        </w:rPr>
        <w:t xml:space="preserve">Wood, A. M., &amp; Joseph, S. (2010). The absence of positive psychological (eudemonic) well-being as a risk factor for depression: A ten year cohort study. </w:t>
      </w:r>
      <w:r w:rsidRPr="00A224B3">
        <w:rPr>
          <w:rFonts w:ascii="Times New Roman" w:eastAsia="Times New Roman" w:hAnsi="Times New Roman" w:cs="Times New Roman"/>
          <w:i/>
          <w:iCs/>
          <w:szCs w:val="24"/>
          <w:lang w:val="en-US" w:eastAsia="es-ES"/>
        </w:rPr>
        <w:t xml:space="preserve">Journal </w:t>
      </w:r>
      <w:r w:rsidR="009A2A8D" w:rsidRPr="00A224B3">
        <w:rPr>
          <w:rFonts w:ascii="Times New Roman" w:eastAsia="Times New Roman" w:hAnsi="Times New Roman" w:cs="Times New Roman"/>
          <w:i/>
          <w:iCs/>
          <w:szCs w:val="24"/>
          <w:lang w:val="en-US" w:eastAsia="es-ES"/>
        </w:rPr>
        <w:t xml:space="preserve">of </w:t>
      </w:r>
      <w:r w:rsidRPr="00A224B3">
        <w:rPr>
          <w:rFonts w:ascii="Times New Roman" w:eastAsia="Times New Roman" w:hAnsi="Times New Roman" w:cs="Times New Roman"/>
          <w:i/>
          <w:iCs/>
          <w:szCs w:val="24"/>
          <w:lang w:val="en-US" w:eastAsia="es-ES"/>
        </w:rPr>
        <w:t>Affective Disorders</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iCs/>
          <w:szCs w:val="24"/>
          <w:lang w:val="en-US" w:eastAsia="es-ES"/>
        </w:rPr>
        <w:t>122</w:t>
      </w:r>
      <w:r w:rsidRPr="00A224B3">
        <w:rPr>
          <w:rFonts w:ascii="Times New Roman" w:eastAsia="Times New Roman" w:hAnsi="Times New Roman" w:cs="Times New Roman"/>
          <w:szCs w:val="24"/>
          <w:lang w:val="en-US" w:eastAsia="es-ES"/>
        </w:rPr>
        <w:t>(3), 213-217. doi:10.1016/j.jad.2009.06.032</w:t>
      </w:r>
    </w:p>
    <w:p w14:paraId="46DD073E" w14:textId="71C321E2" w:rsidR="003209C4" w:rsidRPr="00A224B3" w:rsidRDefault="007357CD" w:rsidP="001F1ECD">
      <w:pPr>
        <w:autoSpaceDE w:val="0"/>
        <w:autoSpaceDN w:val="0"/>
        <w:adjustRightInd w:val="0"/>
        <w:spacing w:after="0" w:line="360" w:lineRule="auto"/>
        <w:ind w:left="360" w:hanging="360"/>
        <w:jc w:val="both"/>
        <w:rPr>
          <w:rFonts w:ascii="Times New Roman" w:eastAsia="Times New Roman" w:hAnsi="Times New Roman" w:cs="Times New Roman"/>
          <w:szCs w:val="24"/>
          <w:lang w:val="en-US" w:eastAsia="es-ES"/>
        </w:rPr>
      </w:pPr>
      <w:proofErr w:type="spellStart"/>
      <w:r w:rsidRPr="00A224B3">
        <w:rPr>
          <w:rFonts w:ascii="Times New Roman" w:eastAsia="Times New Roman" w:hAnsi="Times New Roman" w:cs="Times New Roman"/>
          <w:szCs w:val="24"/>
          <w:lang w:val="en-US" w:eastAsia="es-ES"/>
        </w:rPr>
        <w:t>Zigmond</w:t>
      </w:r>
      <w:proofErr w:type="spellEnd"/>
      <w:r w:rsidRPr="00A224B3">
        <w:rPr>
          <w:rFonts w:ascii="Times New Roman" w:eastAsia="Times New Roman" w:hAnsi="Times New Roman" w:cs="Times New Roman"/>
          <w:szCs w:val="24"/>
          <w:lang w:val="en-US" w:eastAsia="es-ES"/>
        </w:rPr>
        <w:t xml:space="preserve">, A.S. &amp; </w:t>
      </w:r>
      <w:proofErr w:type="spellStart"/>
      <w:r w:rsidRPr="00A224B3">
        <w:rPr>
          <w:rFonts w:ascii="Times New Roman" w:eastAsia="Times New Roman" w:hAnsi="Times New Roman" w:cs="Times New Roman"/>
          <w:szCs w:val="24"/>
          <w:lang w:val="en-US" w:eastAsia="es-ES"/>
        </w:rPr>
        <w:t>Snaith</w:t>
      </w:r>
      <w:proofErr w:type="spellEnd"/>
      <w:r w:rsidRPr="00A224B3">
        <w:rPr>
          <w:rFonts w:ascii="Times New Roman" w:eastAsia="Times New Roman" w:hAnsi="Times New Roman" w:cs="Times New Roman"/>
          <w:szCs w:val="24"/>
          <w:lang w:val="en-US" w:eastAsia="es-ES"/>
        </w:rPr>
        <w:t xml:space="preserve">, R.P. (1983). The Hospital Anxiety and Depression Scale. </w:t>
      </w:r>
      <w:proofErr w:type="spellStart"/>
      <w:r w:rsidRPr="00A224B3">
        <w:rPr>
          <w:rFonts w:ascii="Times New Roman" w:eastAsia="Times New Roman" w:hAnsi="Times New Roman" w:cs="Times New Roman"/>
          <w:i/>
          <w:szCs w:val="24"/>
          <w:lang w:val="en-US" w:eastAsia="es-ES"/>
        </w:rPr>
        <w:t>Acta</w:t>
      </w:r>
      <w:proofErr w:type="spellEnd"/>
      <w:r w:rsidRPr="00A224B3">
        <w:rPr>
          <w:rFonts w:ascii="Times New Roman" w:eastAsia="Times New Roman" w:hAnsi="Times New Roman" w:cs="Times New Roman"/>
          <w:i/>
          <w:szCs w:val="24"/>
          <w:lang w:val="en-US" w:eastAsia="es-ES"/>
        </w:rPr>
        <w:t xml:space="preserve"> </w:t>
      </w:r>
      <w:proofErr w:type="spellStart"/>
      <w:r w:rsidRPr="00A224B3">
        <w:rPr>
          <w:rFonts w:ascii="Times New Roman" w:eastAsia="Times New Roman" w:hAnsi="Times New Roman" w:cs="Times New Roman"/>
          <w:i/>
          <w:szCs w:val="24"/>
          <w:lang w:val="en-US" w:eastAsia="es-ES"/>
        </w:rPr>
        <w:t>Psychiatr</w:t>
      </w:r>
      <w:r w:rsidR="00F10009" w:rsidRPr="00A224B3">
        <w:rPr>
          <w:rFonts w:ascii="Times New Roman" w:eastAsia="Times New Roman" w:hAnsi="Times New Roman" w:cs="Times New Roman"/>
          <w:i/>
          <w:szCs w:val="24"/>
          <w:lang w:val="en-US" w:eastAsia="es-ES"/>
        </w:rPr>
        <w:t>ica</w:t>
      </w:r>
      <w:proofErr w:type="spellEnd"/>
      <w:r w:rsidRPr="00A224B3">
        <w:rPr>
          <w:rFonts w:ascii="Times New Roman" w:eastAsia="Times New Roman" w:hAnsi="Times New Roman" w:cs="Times New Roman"/>
          <w:i/>
          <w:szCs w:val="24"/>
          <w:lang w:val="en-US" w:eastAsia="es-ES"/>
        </w:rPr>
        <w:t xml:space="preserve"> </w:t>
      </w:r>
      <w:proofErr w:type="spellStart"/>
      <w:r w:rsidRPr="00A224B3">
        <w:rPr>
          <w:rFonts w:ascii="Times New Roman" w:eastAsia="Times New Roman" w:hAnsi="Times New Roman" w:cs="Times New Roman"/>
          <w:i/>
          <w:szCs w:val="24"/>
          <w:lang w:val="en-US" w:eastAsia="es-ES"/>
        </w:rPr>
        <w:t>Scand</w:t>
      </w:r>
      <w:r w:rsidR="00F10009" w:rsidRPr="00A224B3">
        <w:rPr>
          <w:rFonts w:ascii="Times New Roman" w:eastAsia="Times New Roman" w:hAnsi="Times New Roman" w:cs="Times New Roman"/>
          <w:i/>
          <w:szCs w:val="24"/>
          <w:lang w:val="en-US" w:eastAsia="es-ES"/>
        </w:rPr>
        <w:t>inavica</w:t>
      </w:r>
      <w:proofErr w:type="spellEnd"/>
      <w:r w:rsidRPr="00A224B3">
        <w:rPr>
          <w:rFonts w:ascii="Times New Roman" w:eastAsia="Times New Roman" w:hAnsi="Times New Roman" w:cs="Times New Roman"/>
          <w:i/>
          <w:szCs w:val="24"/>
          <w:lang w:val="en-US" w:eastAsia="es-ES"/>
        </w:rPr>
        <w:t>,</w:t>
      </w:r>
      <w:r w:rsidRPr="00A224B3">
        <w:rPr>
          <w:rFonts w:ascii="Times New Roman" w:eastAsia="Times New Roman" w:hAnsi="Times New Roman" w:cs="Times New Roman"/>
          <w:szCs w:val="24"/>
          <w:lang w:val="en-US" w:eastAsia="es-ES"/>
        </w:rPr>
        <w:t xml:space="preserve"> </w:t>
      </w:r>
      <w:r w:rsidRPr="00A224B3">
        <w:rPr>
          <w:rFonts w:ascii="Times New Roman" w:eastAsia="Times New Roman" w:hAnsi="Times New Roman" w:cs="Times New Roman"/>
          <w:i/>
          <w:szCs w:val="24"/>
          <w:lang w:val="en-US" w:eastAsia="es-ES"/>
        </w:rPr>
        <w:t>67</w:t>
      </w:r>
      <w:r w:rsidR="00AB1F53" w:rsidRPr="00A224B3">
        <w:rPr>
          <w:rFonts w:ascii="Times New Roman" w:eastAsia="Times New Roman" w:hAnsi="Times New Roman" w:cs="Times New Roman"/>
          <w:szCs w:val="24"/>
          <w:lang w:val="en-US" w:eastAsia="es-ES"/>
        </w:rPr>
        <w:t>(6), 361-370. doi:10.1111/j.1600-0447.1983.tb09716.x</w:t>
      </w:r>
    </w:p>
    <w:sectPr w:rsidR="003209C4" w:rsidRPr="00A224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E374E"/>
    <w:multiLevelType w:val="hybridMultilevel"/>
    <w:tmpl w:val="370AC4F4"/>
    <w:lvl w:ilvl="0" w:tplc="94806E9E">
      <w:start w:val="1"/>
      <w:numFmt w:val="decimal"/>
      <w:lvlText w:val="%1."/>
      <w:lvlJc w:val="left"/>
      <w:pPr>
        <w:ind w:left="720" w:hanging="360"/>
      </w:pPr>
      <w:rPr>
        <w:rFonts w:ascii="Times New Roman" w:hAnsi="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FD84ABF"/>
    <w:multiLevelType w:val="hybridMultilevel"/>
    <w:tmpl w:val="F6327A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4D0095C"/>
    <w:multiLevelType w:val="hybridMultilevel"/>
    <w:tmpl w:val="70E6C9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D357768"/>
    <w:multiLevelType w:val="hybridMultilevel"/>
    <w:tmpl w:val="EBD4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84150E"/>
    <w:multiLevelType w:val="hybridMultilevel"/>
    <w:tmpl w:val="4CA4A9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6A17614"/>
    <w:multiLevelType w:val="hybridMultilevel"/>
    <w:tmpl w:val="F6327A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CD"/>
    <w:rsid w:val="000142D0"/>
    <w:rsid w:val="00047DBB"/>
    <w:rsid w:val="00087B56"/>
    <w:rsid w:val="000B0619"/>
    <w:rsid w:val="000B4709"/>
    <w:rsid w:val="001137E7"/>
    <w:rsid w:val="00125006"/>
    <w:rsid w:val="0013364E"/>
    <w:rsid w:val="00190DCB"/>
    <w:rsid w:val="001A73A2"/>
    <w:rsid w:val="001C0B37"/>
    <w:rsid w:val="001C0F7C"/>
    <w:rsid w:val="001C5DCC"/>
    <w:rsid w:val="001D17BF"/>
    <w:rsid w:val="001E117A"/>
    <w:rsid w:val="001F1ECD"/>
    <w:rsid w:val="0023030A"/>
    <w:rsid w:val="00237D22"/>
    <w:rsid w:val="00244CD8"/>
    <w:rsid w:val="00286A7A"/>
    <w:rsid w:val="002974E8"/>
    <w:rsid w:val="002B2062"/>
    <w:rsid w:val="002B7333"/>
    <w:rsid w:val="002F10E4"/>
    <w:rsid w:val="00302782"/>
    <w:rsid w:val="00307387"/>
    <w:rsid w:val="003128FE"/>
    <w:rsid w:val="00316455"/>
    <w:rsid w:val="0031759F"/>
    <w:rsid w:val="003209C4"/>
    <w:rsid w:val="0033333F"/>
    <w:rsid w:val="003976FE"/>
    <w:rsid w:val="003D2685"/>
    <w:rsid w:val="003D59BB"/>
    <w:rsid w:val="003E2902"/>
    <w:rsid w:val="003F3BA3"/>
    <w:rsid w:val="003F6E1E"/>
    <w:rsid w:val="004148F4"/>
    <w:rsid w:val="00420F52"/>
    <w:rsid w:val="00423E4B"/>
    <w:rsid w:val="00435591"/>
    <w:rsid w:val="00496ED7"/>
    <w:rsid w:val="004B4708"/>
    <w:rsid w:val="004C10AC"/>
    <w:rsid w:val="004C6621"/>
    <w:rsid w:val="004E0AE5"/>
    <w:rsid w:val="00502EEC"/>
    <w:rsid w:val="00522F64"/>
    <w:rsid w:val="00527A6A"/>
    <w:rsid w:val="0056670A"/>
    <w:rsid w:val="006120C9"/>
    <w:rsid w:val="00630D3D"/>
    <w:rsid w:val="00637AD9"/>
    <w:rsid w:val="00642DAB"/>
    <w:rsid w:val="006C1E94"/>
    <w:rsid w:val="006C5B3D"/>
    <w:rsid w:val="006F2216"/>
    <w:rsid w:val="007207A9"/>
    <w:rsid w:val="0072151F"/>
    <w:rsid w:val="00734E48"/>
    <w:rsid w:val="007357CD"/>
    <w:rsid w:val="00754D2D"/>
    <w:rsid w:val="00757B24"/>
    <w:rsid w:val="00767DC3"/>
    <w:rsid w:val="00790638"/>
    <w:rsid w:val="007A6116"/>
    <w:rsid w:val="007F1181"/>
    <w:rsid w:val="00810DE4"/>
    <w:rsid w:val="00846656"/>
    <w:rsid w:val="008705A9"/>
    <w:rsid w:val="008A6F2E"/>
    <w:rsid w:val="008B0ECE"/>
    <w:rsid w:val="008C3986"/>
    <w:rsid w:val="00922041"/>
    <w:rsid w:val="00933E4D"/>
    <w:rsid w:val="00963090"/>
    <w:rsid w:val="009634C3"/>
    <w:rsid w:val="00964A74"/>
    <w:rsid w:val="009A2A8D"/>
    <w:rsid w:val="009B1096"/>
    <w:rsid w:val="00A224B3"/>
    <w:rsid w:val="00A36422"/>
    <w:rsid w:val="00A371A6"/>
    <w:rsid w:val="00A46480"/>
    <w:rsid w:val="00A473D2"/>
    <w:rsid w:val="00A66E18"/>
    <w:rsid w:val="00A9239A"/>
    <w:rsid w:val="00A92F92"/>
    <w:rsid w:val="00AA0619"/>
    <w:rsid w:val="00AB1F53"/>
    <w:rsid w:val="00AD36CE"/>
    <w:rsid w:val="00B03E47"/>
    <w:rsid w:val="00B416F9"/>
    <w:rsid w:val="00B521C6"/>
    <w:rsid w:val="00B569DB"/>
    <w:rsid w:val="00B67A31"/>
    <w:rsid w:val="00BB63A5"/>
    <w:rsid w:val="00BE726A"/>
    <w:rsid w:val="00C0323E"/>
    <w:rsid w:val="00C23405"/>
    <w:rsid w:val="00C60BDE"/>
    <w:rsid w:val="00C709C6"/>
    <w:rsid w:val="00C756B4"/>
    <w:rsid w:val="00C910EC"/>
    <w:rsid w:val="00C92685"/>
    <w:rsid w:val="00CC1AD9"/>
    <w:rsid w:val="00CC72BE"/>
    <w:rsid w:val="00CD3E0C"/>
    <w:rsid w:val="00CE36FD"/>
    <w:rsid w:val="00CE504E"/>
    <w:rsid w:val="00CF6768"/>
    <w:rsid w:val="00D06898"/>
    <w:rsid w:val="00D22077"/>
    <w:rsid w:val="00D304B8"/>
    <w:rsid w:val="00D33B67"/>
    <w:rsid w:val="00D95AB3"/>
    <w:rsid w:val="00D963FB"/>
    <w:rsid w:val="00DC4EE0"/>
    <w:rsid w:val="00DD7BF9"/>
    <w:rsid w:val="00DE74C9"/>
    <w:rsid w:val="00E04B45"/>
    <w:rsid w:val="00E31A0E"/>
    <w:rsid w:val="00E3444F"/>
    <w:rsid w:val="00E41344"/>
    <w:rsid w:val="00E75E5F"/>
    <w:rsid w:val="00EB1734"/>
    <w:rsid w:val="00EC410F"/>
    <w:rsid w:val="00EE3D1E"/>
    <w:rsid w:val="00EF6C95"/>
    <w:rsid w:val="00EF6CD1"/>
    <w:rsid w:val="00F10009"/>
    <w:rsid w:val="00F45AE6"/>
    <w:rsid w:val="00F91850"/>
    <w:rsid w:val="00FA4B8C"/>
    <w:rsid w:val="00FC4197"/>
    <w:rsid w:val="00FC5157"/>
    <w:rsid w:val="00FE1FC4"/>
    <w:rsid w:val="00FE3876"/>
    <w:rsid w:val="00FE79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9C5E"/>
  <w15:chartTrackingRefBased/>
  <w15:docId w15:val="{C46AB380-B948-426A-8C76-A3E24E80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CD"/>
    <w:rPr>
      <w:rFonts w:ascii="Arial" w:hAnsi="Arial"/>
      <w:sz w:val="24"/>
    </w:rPr>
  </w:style>
  <w:style w:type="paragraph" w:styleId="Heading1">
    <w:name w:val="heading 1"/>
    <w:basedOn w:val="Normal"/>
    <w:next w:val="Normal"/>
    <w:link w:val="Heading1Char"/>
    <w:uiPriority w:val="9"/>
    <w:qFormat/>
    <w:rsid w:val="007357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57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7C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57C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357CD"/>
    <w:pPr>
      <w:ind w:left="720"/>
      <w:contextualSpacing/>
    </w:pPr>
  </w:style>
  <w:style w:type="character" w:customStyle="1" w:styleId="hps">
    <w:name w:val="hps"/>
    <w:basedOn w:val="DefaultParagraphFont"/>
    <w:rsid w:val="007357CD"/>
  </w:style>
  <w:style w:type="character" w:customStyle="1" w:styleId="atn">
    <w:name w:val="atn"/>
    <w:basedOn w:val="DefaultParagraphFont"/>
    <w:rsid w:val="007357CD"/>
  </w:style>
  <w:style w:type="paragraph" w:styleId="NormalWeb">
    <w:name w:val="Normal (Web)"/>
    <w:basedOn w:val="Normal"/>
    <w:uiPriority w:val="99"/>
    <w:semiHidden/>
    <w:unhideWhenUsed/>
    <w:rsid w:val="007357CD"/>
    <w:pPr>
      <w:spacing w:before="100" w:beforeAutospacing="1" w:after="100" w:afterAutospacing="1" w:line="240" w:lineRule="auto"/>
    </w:pPr>
    <w:rPr>
      <w:rFonts w:ascii="Times New Roman" w:eastAsia="Times New Roman" w:hAnsi="Times New Roman" w:cs="Times New Roman"/>
      <w:szCs w:val="24"/>
      <w:lang w:eastAsia="es-MX"/>
    </w:rPr>
  </w:style>
  <w:style w:type="character" w:styleId="Hyperlink">
    <w:name w:val="Hyperlink"/>
    <w:basedOn w:val="DefaultParagraphFont"/>
    <w:uiPriority w:val="99"/>
    <w:unhideWhenUsed/>
    <w:rsid w:val="007357CD"/>
    <w:rPr>
      <w:color w:val="0563C1" w:themeColor="hyperlink"/>
      <w:u w:val="single"/>
    </w:rPr>
  </w:style>
  <w:style w:type="paragraph" w:styleId="BalloonText">
    <w:name w:val="Balloon Text"/>
    <w:basedOn w:val="Normal"/>
    <w:link w:val="BalloonTextChar"/>
    <w:uiPriority w:val="99"/>
    <w:semiHidden/>
    <w:unhideWhenUsed/>
    <w:rsid w:val="00E75E5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5E5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75E5F"/>
    <w:rPr>
      <w:sz w:val="18"/>
      <w:szCs w:val="18"/>
    </w:rPr>
  </w:style>
  <w:style w:type="paragraph" w:styleId="CommentText">
    <w:name w:val="annotation text"/>
    <w:basedOn w:val="Normal"/>
    <w:link w:val="CommentTextChar"/>
    <w:uiPriority w:val="99"/>
    <w:semiHidden/>
    <w:unhideWhenUsed/>
    <w:rsid w:val="00E75E5F"/>
    <w:pPr>
      <w:spacing w:line="240" w:lineRule="auto"/>
    </w:pPr>
    <w:rPr>
      <w:szCs w:val="24"/>
    </w:rPr>
  </w:style>
  <w:style w:type="character" w:customStyle="1" w:styleId="CommentTextChar">
    <w:name w:val="Comment Text Char"/>
    <w:basedOn w:val="DefaultParagraphFont"/>
    <w:link w:val="CommentText"/>
    <w:uiPriority w:val="99"/>
    <w:semiHidden/>
    <w:rsid w:val="00E75E5F"/>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E75E5F"/>
    <w:rPr>
      <w:b/>
      <w:bCs/>
      <w:sz w:val="20"/>
      <w:szCs w:val="20"/>
    </w:rPr>
  </w:style>
  <w:style w:type="character" w:customStyle="1" w:styleId="CommentSubjectChar">
    <w:name w:val="Comment Subject Char"/>
    <w:basedOn w:val="CommentTextChar"/>
    <w:link w:val="CommentSubject"/>
    <w:uiPriority w:val="99"/>
    <w:semiHidden/>
    <w:rsid w:val="00E75E5F"/>
    <w:rPr>
      <w:rFonts w:ascii="Arial" w:hAnsi="Arial"/>
      <w:b/>
      <w:bCs/>
      <w:sz w:val="20"/>
      <w:szCs w:val="20"/>
    </w:rPr>
  </w:style>
  <w:style w:type="character" w:customStyle="1" w:styleId="apple-converted-space">
    <w:name w:val="apple-converted-space"/>
    <w:basedOn w:val="DefaultParagraphFont"/>
    <w:rsid w:val="00810DE4"/>
  </w:style>
  <w:style w:type="table" w:styleId="TableGrid">
    <w:name w:val="Table Grid"/>
    <w:basedOn w:val="TableNormal"/>
    <w:uiPriority w:val="39"/>
    <w:rsid w:val="00CF6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0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7106">
      <w:bodyDiv w:val="1"/>
      <w:marLeft w:val="0"/>
      <w:marRight w:val="0"/>
      <w:marTop w:val="0"/>
      <w:marBottom w:val="0"/>
      <w:divBdr>
        <w:top w:val="none" w:sz="0" w:space="0" w:color="auto"/>
        <w:left w:val="none" w:sz="0" w:space="0" w:color="auto"/>
        <w:bottom w:val="none" w:sz="0" w:space="0" w:color="auto"/>
        <w:right w:val="none" w:sz="0" w:space="0" w:color="auto"/>
      </w:divBdr>
      <w:divsChild>
        <w:div w:id="729156319">
          <w:marLeft w:val="0"/>
          <w:marRight w:val="0"/>
          <w:marTop w:val="0"/>
          <w:marBottom w:val="0"/>
          <w:divBdr>
            <w:top w:val="none" w:sz="0" w:space="0" w:color="auto"/>
            <w:left w:val="none" w:sz="0" w:space="0" w:color="auto"/>
            <w:bottom w:val="none" w:sz="0" w:space="0" w:color="auto"/>
            <w:right w:val="none" w:sz="0" w:space="0" w:color="auto"/>
          </w:divBdr>
          <w:divsChild>
            <w:div w:id="1842574562">
              <w:marLeft w:val="0"/>
              <w:marRight w:val="0"/>
              <w:marTop w:val="0"/>
              <w:marBottom w:val="0"/>
              <w:divBdr>
                <w:top w:val="none" w:sz="0" w:space="0" w:color="auto"/>
                <w:left w:val="none" w:sz="0" w:space="0" w:color="auto"/>
                <w:bottom w:val="none" w:sz="0" w:space="0" w:color="auto"/>
                <w:right w:val="none" w:sz="0" w:space="0" w:color="auto"/>
              </w:divBdr>
              <w:divsChild>
                <w:div w:id="2053265634">
                  <w:marLeft w:val="0"/>
                  <w:marRight w:val="0"/>
                  <w:marTop w:val="0"/>
                  <w:marBottom w:val="0"/>
                  <w:divBdr>
                    <w:top w:val="none" w:sz="0" w:space="0" w:color="auto"/>
                    <w:left w:val="none" w:sz="0" w:space="0" w:color="auto"/>
                    <w:bottom w:val="none" w:sz="0" w:space="0" w:color="auto"/>
                    <w:right w:val="none" w:sz="0" w:space="0" w:color="auto"/>
                  </w:divBdr>
                  <w:divsChild>
                    <w:div w:id="17274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1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405/epsbs.2015.07.3" TargetMode="External"/><Relationship Id="rId3" Type="http://schemas.openxmlformats.org/officeDocument/2006/relationships/styles" Target="styles.xml"/><Relationship Id="rId7" Type="http://schemas.openxmlformats.org/officeDocument/2006/relationships/hyperlink" Target="http://www.ncbi.nlm.nih.gov/pubmed/?term=Looper%20K%5BAuthor%5D&amp;cauthor=true&amp;cauthor_uid=121538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cbi.nlm.nih.gov/pubmed/?term=Perry%20JC%5BAuthor%5D&amp;cauthor=true&amp;cauthor_uid=1215382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43A3553-CFA9-48E4-B26D-FD5E7827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12</Pages>
  <Words>3924</Words>
  <Characters>21586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ITESM Puebla</Company>
  <LinksUpToDate>false</LinksUpToDate>
  <CharactersWithSpaces>25460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to</dc:creator>
  <cp:keywords/>
  <dc:description/>
  <cp:lastModifiedBy>Maria Sheila Pintado Cucarella</cp:lastModifiedBy>
  <cp:revision>93</cp:revision>
  <cp:lastPrinted>2016-02-15T16:20:00Z</cp:lastPrinted>
  <dcterms:created xsi:type="dcterms:W3CDTF">2016-02-03T23:55:00Z</dcterms:created>
  <dcterms:modified xsi:type="dcterms:W3CDTF">2016-02-22T16:04:00Z</dcterms:modified>
</cp:coreProperties>
</file>