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65D" w:rsidRPr="006B4C4B" w:rsidRDefault="00B5265D" w:rsidP="00B5265D">
      <w:pPr>
        <w:pStyle w:val="Sinespaciado"/>
        <w:spacing w:line="480" w:lineRule="auto"/>
        <w:jc w:val="center"/>
        <w:rPr>
          <w:rFonts w:ascii="Times New Roman" w:hAnsi="Times New Roman" w:cs="Times New Roman"/>
          <w:sz w:val="18"/>
          <w:szCs w:val="18"/>
          <w:lang w:val="es-MX"/>
        </w:rPr>
      </w:pPr>
      <w:r w:rsidRPr="006B4C4B">
        <w:rPr>
          <w:rFonts w:ascii="Times New Roman" w:hAnsi="Times New Roman" w:cs="Times New Roman"/>
          <w:sz w:val="18"/>
          <w:szCs w:val="18"/>
          <w:lang w:val="es-MX"/>
        </w:rPr>
        <w:t>Redefiniendo la carga del cuidador informal desde la investigación cualitativa</w:t>
      </w:r>
    </w:p>
    <w:p w:rsidR="00B5265D" w:rsidRPr="006B4C4B" w:rsidRDefault="00B5265D" w:rsidP="00B5265D">
      <w:pPr>
        <w:shd w:val="clear" w:color="auto" w:fill="FFFFFF"/>
        <w:spacing w:before="240" w:after="240" w:line="240" w:lineRule="auto"/>
        <w:rPr>
          <w:rFonts w:ascii="Times New Roman" w:eastAsia="Times New Roman" w:hAnsi="Times New Roman" w:cs="Times New Roman"/>
          <w:color w:val="111111"/>
          <w:sz w:val="18"/>
          <w:szCs w:val="18"/>
          <w:lang w:val="es-MX"/>
        </w:rPr>
      </w:pPr>
      <w:r w:rsidRPr="006B4C4B">
        <w:rPr>
          <w:rFonts w:ascii="Times New Roman" w:eastAsia="Times New Roman" w:hAnsi="Times New Roman" w:cs="Times New Roman"/>
          <w:color w:val="111111"/>
          <w:sz w:val="18"/>
          <w:szCs w:val="18"/>
          <w:lang w:val="es-MX"/>
        </w:rPr>
        <w:t xml:space="preserve">Manuscrito </w:t>
      </w:r>
      <w:bookmarkStart w:id="0" w:name="_GoBack"/>
      <w:r w:rsidRPr="006B4C4B">
        <w:rPr>
          <w:rFonts w:ascii="Times New Roman" w:eastAsia="Times New Roman" w:hAnsi="Times New Roman" w:cs="Times New Roman"/>
          <w:color w:val="111111"/>
          <w:sz w:val="18"/>
          <w:szCs w:val="18"/>
          <w:lang w:val="es-MX"/>
        </w:rPr>
        <w:t>397-983-1-RV</w:t>
      </w:r>
      <w:bookmarkEnd w:id="0"/>
    </w:p>
    <w:p w:rsidR="00B5265D" w:rsidRPr="006B4C4B" w:rsidRDefault="00B5265D" w:rsidP="00B5265D">
      <w:pPr>
        <w:pStyle w:val="Prrafodelista"/>
        <w:numPr>
          <w:ilvl w:val="0"/>
          <w:numId w:val="1"/>
        </w:num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sidRPr="006B4C4B">
        <w:rPr>
          <w:rFonts w:ascii="Times New Roman" w:eastAsia="Times New Roman" w:hAnsi="Times New Roman" w:cs="Times New Roman"/>
          <w:color w:val="111111"/>
          <w:sz w:val="18"/>
          <w:szCs w:val="18"/>
          <w:lang w:val="es-MX"/>
        </w:rPr>
        <w:t xml:space="preserve">Originalidad: </w:t>
      </w:r>
    </w:p>
    <w:p w:rsidR="006B4C4B" w:rsidRDefault="00B5265D" w:rsidP="00B5265D">
      <w:pPr>
        <w:pStyle w:val="Prrafodelista"/>
        <w:shd w:val="clear" w:color="auto" w:fill="FFFFFF"/>
        <w:spacing w:before="240" w:after="240" w:line="240" w:lineRule="auto"/>
        <w:ind w:left="284"/>
        <w:rPr>
          <w:rFonts w:ascii="Times New Roman" w:eastAsia="Times New Roman" w:hAnsi="Times New Roman" w:cs="Times New Roman"/>
          <w:color w:val="111111"/>
          <w:sz w:val="18"/>
          <w:szCs w:val="18"/>
          <w:lang w:val="es-MX"/>
        </w:rPr>
      </w:pPr>
      <w:r w:rsidRPr="006B4C4B">
        <w:rPr>
          <w:rFonts w:ascii="Times New Roman" w:eastAsia="Times New Roman" w:hAnsi="Times New Roman" w:cs="Times New Roman"/>
          <w:color w:val="111111"/>
          <w:sz w:val="18"/>
          <w:szCs w:val="18"/>
          <w:lang w:val="es-MX"/>
        </w:rPr>
        <w:t>El estudio de la experiencia de los cuidadores primarios de personas con enfermedad</w:t>
      </w:r>
      <w:r w:rsidR="006B4C4B" w:rsidRPr="006B4C4B">
        <w:rPr>
          <w:rFonts w:ascii="Times New Roman" w:eastAsia="Times New Roman" w:hAnsi="Times New Roman" w:cs="Times New Roman"/>
          <w:color w:val="111111"/>
          <w:sz w:val="18"/>
          <w:szCs w:val="18"/>
          <w:lang w:val="es-MX"/>
        </w:rPr>
        <w:t xml:space="preserve">es </w:t>
      </w:r>
      <w:proofErr w:type="spellStart"/>
      <w:r w:rsidR="006B4C4B" w:rsidRPr="006B4C4B">
        <w:rPr>
          <w:rFonts w:ascii="Times New Roman" w:eastAsia="Times New Roman" w:hAnsi="Times New Roman" w:cs="Times New Roman"/>
          <w:color w:val="111111"/>
          <w:sz w:val="18"/>
          <w:szCs w:val="18"/>
          <w:lang w:val="es-MX"/>
        </w:rPr>
        <w:t>discapacitantes</w:t>
      </w:r>
      <w:proofErr w:type="spellEnd"/>
      <w:r w:rsidR="006B4C4B" w:rsidRPr="006B4C4B">
        <w:rPr>
          <w:rFonts w:ascii="Times New Roman" w:eastAsia="Times New Roman" w:hAnsi="Times New Roman" w:cs="Times New Roman"/>
          <w:color w:val="111111"/>
          <w:sz w:val="18"/>
          <w:szCs w:val="18"/>
          <w:lang w:val="es-MX"/>
        </w:rPr>
        <w:t xml:space="preserve"> no es nuevo; </w:t>
      </w:r>
      <w:r w:rsidRPr="006B4C4B">
        <w:rPr>
          <w:rFonts w:ascii="Times New Roman" w:eastAsia="Times New Roman" w:hAnsi="Times New Roman" w:cs="Times New Roman"/>
          <w:color w:val="111111"/>
          <w:sz w:val="18"/>
          <w:szCs w:val="18"/>
          <w:lang w:val="es-MX"/>
        </w:rPr>
        <w:t>sin embargo, en el contexto interamericano sigue</w:t>
      </w:r>
      <w:r w:rsidR="006B4C4B" w:rsidRPr="006B4C4B">
        <w:rPr>
          <w:rFonts w:ascii="Times New Roman" w:eastAsia="Times New Roman" w:hAnsi="Times New Roman" w:cs="Times New Roman"/>
          <w:color w:val="111111"/>
          <w:sz w:val="18"/>
          <w:szCs w:val="18"/>
          <w:lang w:val="es-MX"/>
        </w:rPr>
        <w:t>n</w:t>
      </w:r>
      <w:r w:rsidRPr="006B4C4B">
        <w:rPr>
          <w:rFonts w:ascii="Times New Roman" w:eastAsia="Times New Roman" w:hAnsi="Times New Roman" w:cs="Times New Roman"/>
          <w:color w:val="111111"/>
          <w:sz w:val="18"/>
          <w:szCs w:val="18"/>
          <w:lang w:val="es-MX"/>
        </w:rPr>
        <w:t xml:space="preserve"> siendo insuficientes los estudios en este campo para una compresión completa del fenómeno y contar con todos los elementos conceptuales para un abordaje interdisciplinario más apropiado</w:t>
      </w:r>
      <w:r w:rsidR="006B4C4B" w:rsidRPr="006B4C4B">
        <w:rPr>
          <w:rFonts w:ascii="Times New Roman" w:eastAsia="Times New Roman" w:hAnsi="Times New Roman" w:cs="Times New Roman"/>
          <w:color w:val="111111"/>
          <w:sz w:val="18"/>
          <w:szCs w:val="18"/>
          <w:lang w:val="es-MX"/>
        </w:rPr>
        <w:t xml:space="preserve"> al momento de intervenir</w:t>
      </w:r>
      <w:r w:rsidRPr="006B4C4B">
        <w:rPr>
          <w:rFonts w:ascii="Times New Roman" w:eastAsia="Times New Roman" w:hAnsi="Times New Roman" w:cs="Times New Roman"/>
          <w:color w:val="111111"/>
          <w:sz w:val="18"/>
          <w:szCs w:val="18"/>
          <w:lang w:val="es-MX"/>
        </w:rPr>
        <w:t xml:space="preserve">. </w:t>
      </w:r>
      <w:r w:rsidR="006B4C4B">
        <w:rPr>
          <w:rFonts w:ascii="Times New Roman" w:eastAsia="Times New Roman" w:hAnsi="Times New Roman" w:cs="Times New Roman"/>
          <w:color w:val="111111"/>
          <w:sz w:val="18"/>
          <w:szCs w:val="18"/>
          <w:lang w:val="es-MX"/>
        </w:rPr>
        <w:t xml:space="preserve">La intervención psicológica en este campo es necesario pero, como plantea el artículo, es deficiente e incluso inexistente en diversos contextos </w:t>
      </w:r>
      <w:proofErr w:type="spellStart"/>
      <w:proofErr w:type="gramStart"/>
      <w:r w:rsidR="006B4C4B">
        <w:rPr>
          <w:rFonts w:ascii="Times New Roman" w:eastAsia="Times New Roman" w:hAnsi="Times New Roman" w:cs="Times New Roman"/>
          <w:color w:val="111111"/>
          <w:sz w:val="18"/>
          <w:szCs w:val="18"/>
          <w:lang w:val="es-MX"/>
        </w:rPr>
        <w:t>latinoamericano,s</w:t>
      </w:r>
      <w:proofErr w:type="spellEnd"/>
      <w:proofErr w:type="gramEnd"/>
      <w:r w:rsidR="006B4C4B">
        <w:rPr>
          <w:rFonts w:ascii="Times New Roman" w:eastAsia="Times New Roman" w:hAnsi="Times New Roman" w:cs="Times New Roman"/>
          <w:color w:val="111111"/>
          <w:sz w:val="18"/>
          <w:szCs w:val="18"/>
          <w:lang w:val="es-MX"/>
        </w:rPr>
        <w:t xml:space="preserve"> por lo que comprender el fenómeno y retomar los resultados para desarrollar intervenciones sería muy útil en beneficio de los cuidadores primarios y por ende de la población que recibe los cuidados.</w:t>
      </w:r>
    </w:p>
    <w:p w:rsidR="006B4C4B" w:rsidRPr="006B4C4B" w:rsidRDefault="006B4C4B" w:rsidP="00B5265D">
      <w:pPr>
        <w:pStyle w:val="Prrafodelista"/>
        <w:shd w:val="clear" w:color="auto" w:fill="FFFFFF"/>
        <w:spacing w:before="240" w:after="240" w:line="240" w:lineRule="auto"/>
        <w:ind w:left="284"/>
        <w:rPr>
          <w:rFonts w:ascii="Times New Roman" w:eastAsia="Times New Roman" w:hAnsi="Times New Roman" w:cs="Times New Roman"/>
          <w:color w:val="111111"/>
          <w:sz w:val="18"/>
          <w:szCs w:val="18"/>
          <w:lang w:val="es-MX"/>
        </w:rPr>
      </w:pPr>
    </w:p>
    <w:p w:rsidR="00B5265D" w:rsidRPr="006B4C4B" w:rsidRDefault="00B5265D" w:rsidP="00B5265D">
      <w:pPr>
        <w:pStyle w:val="Prrafodelista"/>
        <w:shd w:val="clear" w:color="auto" w:fill="FFFFFF"/>
        <w:spacing w:before="240" w:after="240" w:line="240" w:lineRule="auto"/>
        <w:ind w:left="284"/>
        <w:rPr>
          <w:rFonts w:ascii="Times New Roman" w:eastAsia="Times New Roman" w:hAnsi="Times New Roman" w:cs="Times New Roman"/>
          <w:color w:val="111111"/>
          <w:sz w:val="18"/>
          <w:szCs w:val="18"/>
          <w:lang w:val="es-MX"/>
        </w:rPr>
      </w:pPr>
      <w:r w:rsidRPr="006B4C4B">
        <w:rPr>
          <w:rFonts w:ascii="Times New Roman" w:eastAsia="Times New Roman" w:hAnsi="Times New Roman" w:cs="Times New Roman"/>
          <w:color w:val="111111"/>
          <w:sz w:val="18"/>
          <w:szCs w:val="18"/>
          <w:lang w:val="es-MX"/>
        </w:rPr>
        <w:t>El estudio aquí reportado abona, por consiguiente</w:t>
      </w:r>
      <w:r w:rsidR="006B4C4B" w:rsidRPr="006B4C4B">
        <w:rPr>
          <w:rFonts w:ascii="Times New Roman" w:eastAsia="Times New Roman" w:hAnsi="Times New Roman" w:cs="Times New Roman"/>
          <w:color w:val="111111"/>
          <w:sz w:val="18"/>
          <w:szCs w:val="18"/>
          <w:lang w:val="es-MX"/>
        </w:rPr>
        <w:t>,</w:t>
      </w:r>
      <w:r w:rsidRPr="006B4C4B">
        <w:rPr>
          <w:rFonts w:ascii="Times New Roman" w:eastAsia="Times New Roman" w:hAnsi="Times New Roman" w:cs="Times New Roman"/>
          <w:color w:val="111111"/>
          <w:sz w:val="18"/>
          <w:szCs w:val="18"/>
          <w:lang w:val="es-MX"/>
        </w:rPr>
        <w:t xml:space="preserve"> a la comprensión de lo que significa e implica ser cuidador primario y lo hace utilizando una perspectiva teórica</w:t>
      </w:r>
      <w:r w:rsidR="006B4C4B" w:rsidRPr="006B4C4B">
        <w:rPr>
          <w:rFonts w:ascii="Times New Roman" w:eastAsia="Times New Roman" w:hAnsi="Times New Roman" w:cs="Times New Roman"/>
          <w:color w:val="111111"/>
          <w:sz w:val="18"/>
          <w:szCs w:val="18"/>
          <w:lang w:val="es-MX"/>
        </w:rPr>
        <w:t xml:space="preserve"> de tipo cognitivo conductual</w:t>
      </w:r>
      <w:r w:rsidRPr="006B4C4B">
        <w:rPr>
          <w:rFonts w:ascii="Times New Roman" w:eastAsia="Times New Roman" w:hAnsi="Times New Roman" w:cs="Times New Roman"/>
          <w:color w:val="111111"/>
          <w:sz w:val="18"/>
          <w:szCs w:val="18"/>
          <w:lang w:val="es-MX"/>
        </w:rPr>
        <w:t xml:space="preserve"> poco utilizada </w:t>
      </w:r>
      <w:r w:rsidR="006B4C4B" w:rsidRPr="006B4C4B">
        <w:rPr>
          <w:rFonts w:ascii="Times New Roman" w:eastAsia="Times New Roman" w:hAnsi="Times New Roman" w:cs="Times New Roman"/>
          <w:color w:val="111111"/>
          <w:sz w:val="18"/>
          <w:szCs w:val="18"/>
          <w:lang w:val="es-MX"/>
        </w:rPr>
        <w:t>en estudios anteriores</w:t>
      </w:r>
      <w:r w:rsidR="00E6306C">
        <w:rPr>
          <w:rFonts w:ascii="Times New Roman" w:eastAsia="Times New Roman" w:hAnsi="Times New Roman" w:cs="Times New Roman"/>
          <w:color w:val="111111"/>
          <w:sz w:val="18"/>
          <w:szCs w:val="18"/>
          <w:lang w:val="es-MX"/>
        </w:rPr>
        <w:t xml:space="preserve">. Esta aproximación resulta </w:t>
      </w:r>
      <w:r w:rsidR="006B4C4B" w:rsidRPr="006B4C4B">
        <w:rPr>
          <w:rFonts w:ascii="Times New Roman" w:eastAsia="Times New Roman" w:hAnsi="Times New Roman" w:cs="Times New Roman"/>
          <w:color w:val="111111"/>
          <w:sz w:val="18"/>
          <w:szCs w:val="18"/>
          <w:lang w:val="es-MX"/>
        </w:rPr>
        <w:t>útil para la comprensión cabal del fenómeno y</w:t>
      </w:r>
      <w:r w:rsidR="00E6306C">
        <w:rPr>
          <w:rFonts w:ascii="Times New Roman" w:eastAsia="Times New Roman" w:hAnsi="Times New Roman" w:cs="Times New Roman"/>
          <w:color w:val="111111"/>
          <w:sz w:val="18"/>
          <w:szCs w:val="18"/>
          <w:lang w:val="es-MX"/>
        </w:rPr>
        <w:t>,</w:t>
      </w:r>
      <w:r w:rsidR="006B4C4B" w:rsidRPr="006B4C4B">
        <w:rPr>
          <w:rFonts w:ascii="Times New Roman" w:eastAsia="Times New Roman" w:hAnsi="Times New Roman" w:cs="Times New Roman"/>
          <w:color w:val="111111"/>
          <w:sz w:val="18"/>
          <w:szCs w:val="18"/>
          <w:lang w:val="es-MX"/>
        </w:rPr>
        <w:t xml:space="preserve"> sobre todo</w:t>
      </w:r>
      <w:r w:rsidR="00E6306C">
        <w:rPr>
          <w:rFonts w:ascii="Times New Roman" w:eastAsia="Times New Roman" w:hAnsi="Times New Roman" w:cs="Times New Roman"/>
          <w:color w:val="111111"/>
          <w:sz w:val="18"/>
          <w:szCs w:val="18"/>
          <w:lang w:val="es-MX"/>
        </w:rPr>
        <w:t>,</w:t>
      </w:r>
      <w:r w:rsidR="006B4C4B" w:rsidRPr="006B4C4B">
        <w:rPr>
          <w:rFonts w:ascii="Times New Roman" w:eastAsia="Times New Roman" w:hAnsi="Times New Roman" w:cs="Times New Roman"/>
          <w:color w:val="111111"/>
          <w:sz w:val="18"/>
          <w:szCs w:val="18"/>
          <w:lang w:val="es-MX"/>
        </w:rPr>
        <w:t xml:space="preserve"> para establecer directrices para el trabajo de intervención con esta población.</w:t>
      </w:r>
    </w:p>
    <w:p w:rsidR="00B5265D" w:rsidRPr="006B4C4B" w:rsidRDefault="00B5265D" w:rsidP="00B5265D">
      <w:pPr>
        <w:shd w:val="clear" w:color="auto" w:fill="FFFFFF"/>
        <w:spacing w:before="240" w:after="240" w:line="240" w:lineRule="auto"/>
        <w:rPr>
          <w:rFonts w:ascii="Times New Roman" w:eastAsia="Times New Roman" w:hAnsi="Times New Roman" w:cs="Times New Roman"/>
          <w:color w:val="111111"/>
          <w:sz w:val="18"/>
          <w:szCs w:val="18"/>
          <w:lang w:val="es-MX"/>
        </w:rPr>
      </w:pPr>
      <w:r w:rsidRPr="006B4C4B">
        <w:rPr>
          <w:rFonts w:ascii="Times New Roman" w:eastAsia="Times New Roman" w:hAnsi="Times New Roman" w:cs="Times New Roman"/>
          <w:color w:val="111111"/>
          <w:sz w:val="18"/>
          <w:szCs w:val="18"/>
          <w:lang w:val="es-MX"/>
        </w:rPr>
        <w:t xml:space="preserve">(2) Investigación </w:t>
      </w:r>
      <w:r w:rsidR="006B4C4B" w:rsidRPr="006B4C4B">
        <w:rPr>
          <w:rFonts w:ascii="Times New Roman" w:eastAsia="Times New Roman" w:hAnsi="Times New Roman" w:cs="Times New Roman"/>
          <w:color w:val="111111"/>
          <w:sz w:val="18"/>
          <w:szCs w:val="18"/>
          <w:lang w:val="es-MX"/>
        </w:rPr>
        <w:t>empírica</w:t>
      </w:r>
    </w:p>
    <w:p w:rsidR="00343FDA" w:rsidRDefault="006B4C4B" w:rsidP="006B4C4B">
      <w:pPr>
        <w:shd w:val="clear" w:color="auto" w:fill="FFFFFF"/>
        <w:spacing w:before="240" w:after="240" w:line="240" w:lineRule="auto"/>
        <w:ind w:left="284"/>
        <w:rPr>
          <w:rFonts w:ascii="Times New Roman" w:eastAsia="Times New Roman" w:hAnsi="Times New Roman" w:cs="Times New Roman"/>
          <w:color w:val="111111"/>
          <w:sz w:val="18"/>
          <w:szCs w:val="18"/>
        </w:rPr>
      </w:pPr>
      <w:r w:rsidRPr="006B4C4B">
        <w:rPr>
          <w:rFonts w:ascii="Times New Roman" w:eastAsia="Times New Roman" w:hAnsi="Times New Roman" w:cs="Times New Roman"/>
          <w:color w:val="111111"/>
          <w:sz w:val="18"/>
          <w:szCs w:val="18"/>
          <w:lang w:val="es-MX"/>
        </w:rPr>
        <w:t xml:space="preserve">El </w:t>
      </w:r>
      <w:r>
        <w:rPr>
          <w:rFonts w:ascii="Times New Roman" w:eastAsia="Times New Roman" w:hAnsi="Times New Roman" w:cs="Times New Roman"/>
          <w:color w:val="111111"/>
          <w:sz w:val="18"/>
          <w:szCs w:val="18"/>
          <w:lang w:val="es-MX"/>
        </w:rPr>
        <w:t>e</w:t>
      </w:r>
      <w:r w:rsidRPr="006B4C4B">
        <w:rPr>
          <w:rFonts w:ascii="Times New Roman" w:eastAsia="Times New Roman" w:hAnsi="Times New Roman" w:cs="Times New Roman"/>
          <w:color w:val="111111"/>
          <w:sz w:val="18"/>
          <w:szCs w:val="18"/>
          <w:lang w:val="es-MX"/>
        </w:rPr>
        <w:t xml:space="preserve">studio presenta evidencia empírica </w:t>
      </w:r>
      <w:r w:rsidR="00343FDA">
        <w:rPr>
          <w:rFonts w:ascii="Times New Roman" w:eastAsia="Times New Roman" w:hAnsi="Times New Roman" w:cs="Times New Roman"/>
          <w:color w:val="111111"/>
          <w:sz w:val="18"/>
          <w:szCs w:val="18"/>
          <w:lang w:val="es-MX"/>
        </w:rPr>
        <w:t>a partir de un</w:t>
      </w:r>
      <w:r>
        <w:rPr>
          <w:rFonts w:ascii="Times New Roman" w:eastAsia="Times New Roman" w:hAnsi="Times New Roman" w:cs="Times New Roman"/>
          <w:color w:val="111111"/>
          <w:sz w:val="18"/>
          <w:szCs w:val="18"/>
          <w:lang w:val="es-MX"/>
        </w:rPr>
        <w:t xml:space="preserve">a investigación </w:t>
      </w:r>
      <w:r w:rsidR="00343FDA">
        <w:rPr>
          <w:rFonts w:ascii="Times New Roman" w:eastAsia="Times New Roman" w:hAnsi="Times New Roman" w:cs="Times New Roman"/>
          <w:color w:val="111111"/>
          <w:sz w:val="18"/>
          <w:szCs w:val="18"/>
          <w:lang w:val="es-MX"/>
        </w:rPr>
        <w:t xml:space="preserve">con enfoque </w:t>
      </w:r>
      <w:r>
        <w:rPr>
          <w:rFonts w:ascii="Times New Roman" w:eastAsia="Times New Roman" w:hAnsi="Times New Roman" w:cs="Times New Roman"/>
          <w:color w:val="111111"/>
          <w:sz w:val="18"/>
          <w:szCs w:val="18"/>
          <w:lang w:val="es-MX"/>
        </w:rPr>
        <w:t>fenomenológic</w:t>
      </w:r>
      <w:r w:rsidR="00343FDA">
        <w:rPr>
          <w:rFonts w:ascii="Times New Roman" w:eastAsia="Times New Roman" w:hAnsi="Times New Roman" w:cs="Times New Roman"/>
          <w:color w:val="111111"/>
          <w:sz w:val="18"/>
          <w:szCs w:val="18"/>
          <w:lang w:val="es-MX"/>
        </w:rPr>
        <w:t xml:space="preserve">o utilizando entrevistas. </w:t>
      </w:r>
      <w:r w:rsidR="00343FDA" w:rsidRPr="00343FDA">
        <w:rPr>
          <w:rFonts w:ascii="Times New Roman" w:eastAsia="Times New Roman" w:hAnsi="Times New Roman" w:cs="Times New Roman"/>
          <w:color w:val="111111"/>
          <w:sz w:val="18"/>
          <w:szCs w:val="18"/>
          <w:lang w:val="es-MX"/>
        </w:rPr>
        <w:t>La duración de la entrevista cuenta con la duración m</w:t>
      </w:r>
      <w:r w:rsidR="00343FDA">
        <w:rPr>
          <w:rFonts w:ascii="Times New Roman" w:eastAsia="Times New Roman" w:hAnsi="Times New Roman" w:cs="Times New Roman"/>
          <w:color w:val="111111"/>
          <w:sz w:val="18"/>
          <w:szCs w:val="18"/>
          <w:lang w:val="es-MX"/>
        </w:rPr>
        <w:t xml:space="preserve">ínima requerida. </w:t>
      </w:r>
      <w:r w:rsidR="00343FDA" w:rsidRPr="00343FDA">
        <w:rPr>
          <w:rFonts w:ascii="Times New Roman" w:eastAsia="Times New Roman" w:hAnsi="Times New Roman" w:cs="Times New Roman"/>
          <w:color w:val="111111"/>
          <w:sz w:val="18"/>
          <w:szCs w:val="18"/>
        </w:rPr>
        <w:t xml:space="preserve">Se sugiere reconsiderar el tipo de entrevista realizado pues parece ser más bien una entrevista </w:t>
      </w:r>
      <w:proofErr w:type="spellStart"/>
      <w:r w:rsidR="00343FDA" w:rsidRPr="00343FDA">
        <w:rPr>
          <w:rFonts w:ascii="Times New Roman" w:eastAsia="Times New Roman" w:hAnsi="Times New Roman" w:cs="Times New Roman"/>
          <w:color w:val="111111"/>
          <w:sz w:val="18"/>
          <w:szCs w:val="18"/>
        </w:rPr>
        <w:t>sem</w:t>
      </w:r>
      <w:r w:rsidR="00343FDA">
        <w:rPr>
          <w:rFonts w:ascii="Times New Roman" w:eastAsia="Times New Roman" w:hAnsi="Times New Roman" w:cs="Times New Roman"/>
          <w:color w:val="111111"/>
          <w:sz w:val="18"/>
          <w:szCs w:val="18"/>
        </w:rPr>
        <w:t>i</w:t>
      </w:r>
      <w:proofErr w:type="spellEnd"/>
      <w:r w:rsidR="00343FDA" w:rsidRPr="00343FDA">
        <w:rPr>
          <w:rFonts w:ascii="Times New Roman" w:eastAsia="Times New Roman" w:hAnsi="Times New Roman" w:cs="Times New Roman"/>
          <w:color w:val="111111"/>
          <w:sz w:val="18"/>
          <w:szCs w:val="18"/>
        </w:rPr>
        <w:t xml:space="preserve"> estructurada y no una entrevista abierta a profundidad pues eso hubiese requerido no predefinir preguntas </w:t>
      </w:r>
      <w:r w:rsidR="00343FDA">
        <w:rPr>
          <w:rFonts w:ascii="Times New Roman" w:eastAsia="Times New Roman" w:hAnsi="Times New Roman" w:cs="Times New Roman"/>
          <w:color w:val="111111"/>
          <w:sz w:val="18"/>
          <w:szCs w:val="18"/>
        </w:rPr>
        <w:t xml:space="preserve">tan concretas </w:t>
      </w:r>
      <w:r w:rsidR="00343FDA" w:rsidRPr="00343FDA">
        <w:rPr>
          <w:rFonts w:ascii="Times New Roman" w:eastAsia="Times New Roman" w:hAnsi="Times New Roman" w:cs="Times New Roman"/>
          <w:color w:val="111111"/>
          <w:sz w:val="18"/>
          <w:szCs w:val="18"/>
        </w:rPr>
        <w:t>y la duraci</w:t>
      </w:r>
      <w:r w:rsidR="00343FDA">
        <w:rPr>
          <w:rFonts w:ascii="Times New Roman" w:eastAsia="Times New Roman" w:hAnsi="Times New Roman" w:cs="Times New Roman"/>
          <w:color w:val="111111"/>
          <w:sz w:val="18"/>
          <w:szCs w:val="18"/>
        </w:rPr>
        <w:t xml:space="preserve">ón hubiese sido de más de dos horas. </w:t>
      </w:r>
    </w:p>
    <w:p w:rsidR="00343FDA" w:rsidRDefault="00343FDA" w:rsidP="006B4C4B">
      <w:pPr>
        <w:shd w:val="clear" w:color="auto" w:fill="FFFFFF"/>
        <w:spacing w:before="240" w:after="240" w:line="240" w:lineRule="auto"/>
        <w:ind w:left="284"/>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En el apartado de técnicas se enuncian diversas categorías</w:t>
      </w:r>
      <w:r w:rsidR="00B07E1C">
        <w:rPr>
          <w:rFonts w:ascii="Times New Roman" w:eastAsia="Times New Roman" w:hAnsi="Times New Roman" w:cs="Times New Roman"/>
          <w:color w:val="111111"/>
          <w:sz w:val="18"/>
          <w:szCs w:val="18"/>
        </w:rPr>
        <w:t>,</w:t>
      </w:r>
      <w:r>
        <w:rPr>
          <w:rFonts w:ascii="Times New Roman" w:eastAsia="Times New Roman" w:hAnsi="Times New Roman" w:cs="Times New Roman"/>
          <w:color w:val="111111"/>
          <w:sz w:val="18"/>
          <w:szCs w:val="18"/>
        </w:rPr>
        <w:t xml:space="preserve"> pero no queda claro si son las que predefinieron para preguntar (basados en la literatura y experiencia como mencionan), o si son las categorías adicionales que los autores señalan que emergieron a partir del análisis, o si es la suma de ambos tipos de categorías. Es importante aclarar cuales fueron ambos tipos de categorías.</w:t>
      </w:r>
    </w:p>
    <w:p w:rsidR="00CA7F17" w:rsidRDefault="00343FDA" w:rsidP="006B4C4B">
      <w:pPr>
        <w:shd w:val="clear" w:color="auto" w:fill="FFFFFF"/>
        <w:spacing w:before="240" w:after="240" w:line="240" w:lineRule="auto"/>
        <w:ind w:left="284"/>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Los resultados son congruentes con el </w:t>
      </w:r>
      <w:r w:rsidR="00CA7F17">
        <w:rPr>
          <w:rFonts w:ascii="Times New Roman" w:eastAsia="Times New Roman" w:hAnsi="Times New Roman" w:cs="Times New Roman"/>
          <w:color w:val="111111"/>
          <w:sz w:val="18"/>
          <w:szCs w:val="18"/>
        </w:rPr>
        <w:t>objetivo planteado. Sin embargo</w:t>
      </w:r>
      <w:r w:rsidR="00B07E1C">
        <w:rPr>
          <w:rFonts w:ascii="Times New Roman" w:eastAsia="Times New Roman" w:hAnsi="Times New Roman" w:cs="Times New Roman"/>
          <w:color w:val="111111"/>
          <w:sz w:val="18"/>
          <w:szCs w:val="18"/>
        </w:rPr>
        <w:t>,</w:t>
      </w:r>
      <w:r w:rsidR="00CA7F17">
        <w:rPr>
          <w:rFonts w:ascii="Times New Roman" w:eastAsia="Times New Roman" w:hAnsi="Times New Roman" w:cs="Times New Roman"/>
          <w:color w:val="111111"/>
          <w:sz w:val="18"/>
          <w:szCs w:val="18"/>
        </w:rPr>
        <w:t xml:space="preserve"> en el apartado de resultados se pretende presentar los factores psicosociales negativos cuando en otro apartado mencionaron la importancia de identificar tanto factores positivos como negativos. </w:t>
      </w:r>
    </w:p>
    <w:p w:rsidR="00CA7F17" w:rsidRDefault="00CA7F17" w:rsidP="006B4C4B">
      <w:pPr>
        <w:shd w:val="clear" w:color="auto" w:fill="FFFFFF"/>
        <w:spacing w:before="240" w:after="240" w:line="240" w:lineRule="auto"/>
        <w:ind w:left="284"/>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La presentación de resultados mediante una tabla permite tener una idea del tipo de resultados encontrados, pero no es la forma adecuada de presentar un análisis cualitativo. Se recomienda presentar los resultados en forma de prosa que incluya una descripción de cada categoría identificada en toda su extensión, es decir que incluya los diferentes tipos de resultados dentro de cada categoría y acompañar la explicación con citas textuales y la interpretación correspondiente. </w:t>
      </w:r>
      <w:r w:rsidR="00B07E1C">
        <w:rPr>
          <w:rFonts w:ascii="Times New Roman" w:eastAsia="Times New Roman" w:hAnsi="Times New Roman" w:cs="Times New Roman"/>
          <w:color w:val="111111"/>
          <w:sz w:val="18"/>
          <w:szCs w:val="18"/>
        </w:rPr>
        <w:t>Sería interesante ver también las diferencias entre cuidadores hombres y mujeres.</w:t>
      </w:r>
    </w:p>
    <w:p w:rsidR="00343FDA" w:rsidRDefault="00CA7F17" w:rsidP="006B4C4B">
      <w:pPr>
        <w:shd w:val="clear" w:color="auto" w:fill="FFFFFF"/>
        <w:spacing w:before="240" w:after="240" w:line="240" w:lineRule="auto"/>
        <w:ind w:left="284"/>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Se sugiere conservar el mapa presentado y pasar la tabla 4 al apartado de resultados, pero agregando una explicación de cómo se trabajó el “uso de momentos emocionales” y cómo se establecen los pensamientos automáticos disfuncionales. </w:t>
      </w:r>
    </w:p>
    <w:p w:rsidR="00CA24CB" w:rsidRDefault="00B07E1C" w:rsidP="006B4C4B">
      <w:pPr>
        <w:shd w:val="clear" w:color="auto" w:fill="FFFFFF"/>
        <w:spacing w:before="240" w:after="240" w:line="240" w:lineRule="auto"/>
        <w:ind w:left="284"/>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En la discusión d</w:t>
      </w:r>
      <w:r w:rsidR="00CA24CB">
        <w:rPr>
          <w:rFonts w:ascii="Times New Roman" w:eastAsia="Times New Roman" w:hAnsi="Times New Roman" w:cs="Times New Roman"/>
          <w:color w:val="111111"/>
          <w:sz w:val="18"/>
          <w:szCs w:val="18"/>
        </w:rPr>
        <w:t>ebe explicitarse con mayor claridad cuales resultados son similares a otros estudios y cuales se contraponen, incluyendo las referencias de los estudios con los cuales se hace la comparación.</w:t>
      </w:r>
    </w:p>
    <w:p w:rsidR="00B07E1C" w:rsidRDefault="00B07E1C" w:rsidP="006B4C4B">
      <w:pPr>
        <w:shd w:val="clear" w:color="auto" w:fill="FFFFFF"/>
        <w:spacing w:before="240" w:after="240" w:line="240" w:lineRule="auto"/>
        <w:ind w:left="284"/>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En la discusión puede incluirse un apartado sobre cómo los resultados pueden ser útiles en la práctica psicológica con este tipo de población</w:t>
      </w:r>
      <w:r w:rsidR="00C31071">
        <w:rPr>
          <w:rFonts w:ascii="Times New Roman" w:eastAsia="Times New Roman" w:hAnsi="Times New Roman" w:cs="Times New Roman"/>
          <w:color w:val="111111"/>
          <w:sz w:val="18"/>
          <w:szCs w:val="18"/>
        </w:rPr>
        <w:t xml:space="preserve"> e incluso cómo podría ser una intervención interdisciplinaria. </w:t>
      </w:r>
    </w:p>
    <w:p w:rsidR="00B5265D" w:rsidRPr="00C31071" w:rsidRDefault="00C449FA" w:rsidP="00B5265D">
      <w:pPr>
        <w:shd w:val="clear" w:color="auto" w:fill="FFFFFF"/>
        <w:spacing w:before="240" w:after="240" w:line="240" w:lineRule="auto"/>
        <w:rPr>
          <w:rFonts w:ascii="Times New Roman" w:eastAsia="Times New Roman" w:hAnsi="Times New Roman" w:cs="Times New Roman"/>
          <w:color w:val="111111"/>
          <w:sz w:val="18"/>
          <w:szCs w:val="18"/>
          <w:lang w:val="es-MX"/>
        </w:rPr>
      </w:pPr>
      <w:r>
        <w:rPr>
          <w:rFonts w:ascii="Times New Roman" w:eastAsia="Times New Roman" w:hAnsi="Times New Roman" w:cs="Times New Roman"/>
          <w:color w:val="111111"/>
          <w:sz w:val="18"/>
          <w:szCs w:val="18"/>
          <w:lang w:val="es-MX"/>
        </w:rPr>
        <w:t>(3</w:t>
      </w:r>
      <w:r w:rsidR="00C31071" w:rsidRPr="00C31071">
        <w:rPr>
          <w:rFonts w:ascii="Times New Roman" w:eastAsia="Times New Roman" w:hAnsi="Times New Roman" w:cs="Times New Roman"/>
          <w:color w:val="111111"/>
          <w:sz w:val="18"/>
          <w:szCs w:val="18"/>
          <w:lang w:val="es-MX"/>
        </w:rPr>
        <w:t>) Revisión de literatura</w:t>
      </w:r>
    </w:p>
    <w:p w:rsidR="009704F1" w:rsidRDefault="00B07E1C"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sidRPr="00C31071">
        <w:rPr>
          <w:rFonts w:ascii="Times New Roman" w:eastAsia="Times New Roman" w:hAnsi="Times New Roman" w:cs="Times New Roman"/>
          <w:color w:val="111111"/>
          <w:sz w:val="18"/>
          <w:szCs w:val="18"/>
          <w:lang w:val="es-MX"/>
        </w:rPr>
        <w:t>La literatura utilizada es apropiada y aporta a la co</w:t>
      </w:r>
      <w:r w:rsidR="009704F1">
        <w:rPr>
          <w:rFonts w:ascii="Times New Roman" w:eastAsia="Times New Roman" w:hAnsi="Times New Roman" w:cs="Times New Roman"/>
          <w:color w:val="111111"/>
          <w:sz w:val="18"/>
          <w:szCs w:val="18"/>
          <w:lang w:val="es-MX"/>
        </w:rPr>
        <w:t>mprensión del avance del estudio en</w:t>
      </w:r>
      <w:r w:rsidRPr="00C31071">
        <w:rPr>
          <w:rFonts w:ascii="Times New Roman" w:eastAsia="Times New Roman" w:hAnsi="Times New Roman" w:cs="Times New Roman"/>
          <w:color w:val="111111"/>
          <w:sz w:val="18"/>
          <w:szCs w:val="18"/>
          <w:lang w:val="es-MX"/>
        </w:rPr>
        <w:t xml:space="preserve"> el</w:t>
      </w:r>
      <w:r w:rsidR="00C31071">
        <w:rPr>
          <w:rFonts w:ascii="Times New Roman" w:eastAsia="Times New Roman" w:hAnsi="Times New Roman" w:cs="Times New Roman"/>
          <w:color w:val="111111"/>
          <w:sz w:val="18"/>
          <w:szCs w:val="18"/>
          <w:lang w:val="es-MX"/>
        </w:rPr>
        <w:t xml:space="preserve"> tema. Sin embargo, </w:t>
      </w:r>
      <w:r w:rsidR="009704F1">
        <w:rPr>
          <w:rFonts w:ascii="Times New Roman" w:eastAsia="Times New Roman" w:hAnsi="Times New Roman" w:cs="Times New Roman"/>
          <w:color w:val="111111"/>
          <w:sz w:val="18"/>
          <w:szCs w:val="18"/>
          <w:lang w:val="es-MX"/>
        </w:rPr>
        <w:t xml:space="preserve">resulta insuficiente. Al respeto </w:t>
      </w:r>
      <w:r w:rsidR="00C31071">
        <w:rPr>
          <w:rFonts w:ascii="Times New Roman" w:eastAsia="Times New Roman" w:hAnsi="Times New Roman" w:cs="Times New Roman"/>
          <w:color w:val="111111"/>
          <w:sz w:val="18"/>
          <w:szCs w:val="18"/>
          <w:lang w:val="es-MX"/>
        </w:rPr>
        <w:t>se sugiere</w:t>
      </w:r>
      <w:r w:rsidR="009704F1">
        <w:rPr>
          <w:rFonts w:ascii="Times New Roman" w:eastAsia="Times New Roman" w:hAnsi="Times New Roman" w:cs="Times New Roman"/>
          <w:color w:val="111111"/>
          <w:sz w:val="18"/>
          <w:szCs w:val="18"/>
          <w:lang w:val="es-MX"/>
        </w:rPr>
        <w:t xml:space="preserve">n dos cosas: </w:t>
      </w:r>
    </w:p>
    <w:p w:rsidR="009704F1" w:rsidRDefault="00C449FA"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Pr>
          <w:rFonts w:ascii="Times New Roman" w:eastAsia="Times New Roman" w:hAnsi="Times New Roman" w:cs="Times New Roman"/>
          <w:color w:val="111111"/>
          <w:sz w:val="18"/>
          <w:szCs w:val="18"/>
          <w:lang w:val="es-MX"/>
        </w:rPr>
        <w:t>a</w:t>
      </w:r>
      <w:r w:rsidR="009704F1">
        <w:rPr>
          <w:rFonts w:ascii="Times New Roman" w:eastAsia="Times New Roman" w:hAnsi="Times New Roman" w:cs="Times New Roman"/>
          <w:color w:val="111111"/>
          <w:sz w:val="18"/>
          <w:szCs w:val="18"/>
          <w:lang w:val="es-MX"/>
        </w:rPr>
        <w:t xml:space="preserve">) Incluir más referencias sobre estudios realizados con la población diana pues lo incluido muestra más la contextualización de lo que ha sido el estudio en este campo que los resultados encontrados. </w:t>
      </w:r>
    </w:p>
    <w:p w:rsidR="009704F1" w:rsidRDefault="00C449FA"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Pr>
          <w:rFonts w:ascii="Times New Roman" w:eastAsia="Times New Roman" w:hAnsi="Times New Roman" w:cs="Times New Roman"/>
          <w:color w:val="111111"/>
          <w:sz w:val="18"/>
          <w:szCs w:val="18"/>
          <w:lang w:val="es-MX"/>
        </w:rPr>
        <w:t>b</w:t>
      </w:r>
      <w:r w:rsidR="009704F1">
        <w:rPr>
          <w:rFonts w:ascii="Times New Roman" w:eastAsia="Times New Roman" w:hAnsi="Times New Roman" w:cs="Times New Roman"/>
          <w:color w:val="111111"/>
          <w:sz w:val="18"/>
          <w:szCs w:val="18"/>
          <w:lang w:val="es-MX"/>
        </w:rPr>
        <w:t>) D</w:t>
      </w:r>
      <w:r w:rsidR="00C31071">
        <w:rPr>
          <w:rFonts w:ascii="Times New Roman" w:eastAsia="Times New Roman" w:hAnsi="Times New Roman" w:cs="Times New Roman"/>
          <w:color w:val="111111"/>
          <w:sz w:val="18"/>
          <w:szCs w:val="18"/>
          <w:lang w:val="es-MX"/>
        </w:rPr>
        <w:t>ado que considera un abordaje específico desde la teoría cognitivo conductual se recomienda incluir información donde se</w:t>
      </w:r>
      <w:r w:rsidR="009704F1">
        <w:rPr>
          <w:rFonts w:ascii="Times New Roman" w:eastAsia="Times New Roman" w:hAnsi="Times New Roman" w:cs="Times New Roman"/>
          <w:color w:val="111111"/>
          <w:sz w:val="18"/>
          <w:szCs w:val="18"/>
          <w:lang w:val="es-MX"/>
        </w:rPr>
        <w:t xml:space="preserve"> </w:t>
      </w:r>
      <w:r w:rsidR="00C31071">
        <w:rPr>
          <w:rFonts w:ascii="Times New Roman" w:eastAsia="Times New Roman" w:hAnsi="Times New Roman" w:cs="Times New Roman"/>
          <w:color w:val="111111"/>
          <w:sz w:val="18"/>
          <w:szCs w:val="18"/>
          <w:lang w:val="es-MX"/>
        </w:rPr>
        <w:t>describa con claridad en que consiste y cómo se utiliza para este estudio.</w:t>
      </w:r>
      <w:r w:rsidR="00B5265D" w:rsidRPr="00C31071">
        <w:rPr>
          <w:rFonts w:ascii="Times New Roman" w:eastAsia="Times New Roman" w:hAnsi="Times New Roman" w:cs="Times New Roman"/>
          <w:color w:val="111111"/>
          <w:sz w:val="18"/>
          <w:szCs w:val="18"/>
          <w:lang w:val="es-MX"/>
        </w:rPr>
        <w:br/>
      </w:r>
    </w:p>
    <w:p w:rsidR="009704F1" w:rsidRDefault="009704F1"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p>
    <w:p w:rsidR="00B5265D" w:rsidRPr="00C31071" w:rsidRDefault="00C449FA"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Pr>
          <w:rFonts w:ascii="Times New Roman" w:eastAsia="Times New Roman" w:hAnsi="Times New Roman" w:cs="Times New Roman"/>
          <w:color w:val="111111"/>
          <w:sz w:val="18"/>
          <w:szCs w:val="18"/>
          <w:lang w:val="es-MX"/>
        </w:rPr>
        <w:lastRenderedPageBreak/>
        <w:br/>
        <w:t>(4</w:t>
      </w:r>
      <w:r w:rsidR="00B5265D" w:rsidRPr="00C31071">
        <w:rPr>
          <w:rFonts w:ascii="Times New Roman" w:eastAsia="Times New Roman" w:hAnsi="Times New Roman" w:cs="Times New Roman"/>
          <w:color w:val="111111"/>
          <w:sz w:val="18"/>
          <w:szCs w:val="18"/>
          <w:lang w:val="es-MX"/>
        </w:rPr>
        <w:t>) Redacción</w:t>
      </w:r>
    </w:p>
    <w:p w:rsidR="006E297C" w:rsidRDefault="006E297C"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sidRPr="00C31071">
        <w:rPr>
          <w:rFonts w:ascii="Times New Roman" w:eastAsia="Times New Roman" w:hAnsi="Times New Roman" w:cs="Times New Roman"/>
          <w:color w:val="111111"/>
          <w:sz w:val="18"/>
          <w:szCs w:val="18"/>
          <w:lang w:val="es-MX"/>
        </w:rPr>
        <w:t xml:space="preserve">Si bien en conjunto el texto es claro y entendible, se requiere un acomodo de la información para que lo expuesto se encuentre dentro de los apartados </w:t>
      </w:r>
      <w:r w:rsidR="00B07E1C" w:rsidRPr="00C31071">
        <w:rPr>
          <w:rFonts w:ascii="Times New Roman" w:eastAsia="Times New Roman" w:hAnsi="Times New Roman" w:cs="Times New Roman"/>
          <w:color w:val="111111"/>
          <w:sz w:val="18"/>
          <w:szCs w:val="18"/>
          <w:lang w:val="es-MX"/>
        </w:rPr>
        <w:t xml:space="preserve">y en el orden </w:t>
      </w:r>
      <w:r w:rsidRPr="00C31071">
        <w:rPr>
          <w:rFonts w:ascii="Times New Roman" w:eastAsia="Times New Roman" w:hAnsi="Times New Roman" w:cs="Times New Roman"/>
          <w:color w:val="111111"/>
          <w:sz w:val="18"/>
          <w:szCs w:val="18"/>
          <w:lang w:val="es-MX"/>
        </w:rPr>
        <w:t>que indica el manual de la APA: Introducción, Método (participantes, técnicas, procedimiento, análisis de información), Resultados, Discusión.</w:t>
      </w:r>
      <w:r w:rsidR="00B07E1C" w:rsidRPr="00C31071">
        <w:rPr>
          <w:rFonts w:ascii="Times New Roman" w:eastAsia="Times New Roman" w:hAnsi="Times New Roman" w:cs="Times New Roman"/>
          <w:color w:val="111111"/>
          <w:sz w:val="18"/>
          <w:szCs w:val="18"/>
          <w:lang w:val="es-MX"/>
        </w:rPr>
        <w:t xml:space="preserve"> </w:t>
      </w:r>
    </w:p>
    <w:p w:rsidR="00C31071" w:rsidRPr="00C31071" w:rsidRDefault="00C31071"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Pr>
          <w:rFonts w:ascii="Times New Roman" w:eastAsia="Times New Roman" w:hAnsi="Times New Roman" w:cs="Times New Roman"/>
          <w:color w:val="111111"/>
          <w:sz w:val="18"/>
          <w:szCs w:val="18"/>
          <w:lang w:val="es-MX"/>
        </w:rPr>
        <w:t xml:space="preserve">Es posible incluir un apartado sobre el abordaje epistemológico y otro sobre el contexto del estudio, los cuales deben incluirse como </w:t>
      </w:r>
      <w:proofErr w:type="spellStart"/>
      <w:r>
        <w:rPr>
          <w:rFonts w:ascii="Times New Roman" w:eastAsia="Times New Roman" w:hAnsi="Times New Roman" w:cs="Times New Roman"/>
          <w:color w:val="111111"/>
          <w:sz w:val="18"/>
          <w:szCs w:val="18"/>
          <w:lang w:val="es-MX"/>
        </w:rPr>
        <w:t>subapartados</w:t>
      </w:r>
      <w:proofErr w:type="spellEnd"/>
      <w:r>
        <w:rPr>
          <w:rFonts w:ascii="Times New Roman" w:eastAsia="Times New Roman" w:hAnsi="Times New Roman" w:cs="Times New Roman"/>
          <w:color w:val="111111"/>
          <w:sz w:val="18"/>
          <w:szCs w:val="18"/>
          <w:lang w:val="es-MX"/>
        </w:rPr>
        <w:t xml:space="preserve"> al inicio del apartado de método.</w:t>
      </w:r>
    </w:p>
    <w:p w:rsidR="006E297C" w:rsidRDefault="006E297C"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sidRPr="00C31071">
        <w:rPr>
          <w:rFonts w:ascii="Times New Roman" w:eastAsia="Times New Roman" w:hAnsi="Times New Roman" w:cs="Times New Roman"/>
          <w:color w:val="111111"/>
          <w:sz w:val="18"/>
          <w:szCs w:val="18"/>
          <w:lang w:val="es-MX"/>
        </w:rPr>
        <w:t xml:space="preserve">Además, es necesario que una vez acomodado el texto se realice una revisión de estilo pues presenta errores </w:t>
      </w:r>
      <w:r w:rsidR="00B07E1C" w:rsidRPr="00C31071">
        <w:rPr>
          <w:rFonts w:ascii="Times New Roman" w:eastAsia="Times New Roman" w:hAnsi="Times New Roman" w:cs="Times New Roman"/>
          <w:color w:val="111111"/>
          <w:sz w:val="18"/>
          <w:szCs w:val="18"/>
          <w:lang w:val="es-MX"/>
        </w:rPr>
        <w:t xml:space="preserve">gramaticales, </w:t>
      </w:r>
      <w:r w:rsidRPr="00C31071">
        <w:rPr>
          <w:rFonts w:ascii="Times New Roman" w:eastAsia="Times New Roman" w:hAnsi="Times New Roman" w:cs="Times New Roman"/>
          <w:color w:val="111111"/>
          <w:sz w:val="18"/>
          <w:szCs w:val="18"/>
          <w:lang w:val="es-MX"/>
        </w:rPr>
        <w:t xml:space="preserve">de puntuación, falta de algunas preposiciones, </w:t>
      </w:r>
      <w:r w:rsidR="00C31071">
        <w:rPr>
          <w:rFonts w:ascii="Times New Roman" w:eastAsia="Times New Roman" w:hAnsi="Times New Roman" w:cs="Times New Roman"/>
          <w:color w:val="111111"/>
          <w:sz w:val="18"/>
          <w:szCs w:val="18"/>
          <w:lang w:val="es-MX"/>
        </w:rPr>
        <w:t>entre otros errores.</w:t>
      </w:r>
    </w:p>
    <w:p w:rsidR="00C31071" w:rsidRDefault="00C31071"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Pr>
          <w:rFonts w:ascii="Times New Roman" w:eastAsia="Times New Roman" w:hAnsi="Times New Roman" w:cs="Times New Roman"/>
          <w:color w:val="111111"/>
          <w:sz w:val="18"/>
          <w:szCs w:val="18"/>
          <w:lang w:val="es-MX"/>
        </w:rPr>
        <w:t>El resumen en inglés requiere una revisión de estilo pues la redacción no corresponde a las formas gramaticales propias de dicho idioma.</w:t>
      </w:r>
    </w:p>
    <w:p w:rsidR="00553373" w:rsidRDefault="009704F1"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Pr>
          <w:rFonts w:ascii="Times New Roman" w:eastAsia="Times New Roman" w:hAnsi="Times New Roman" w:cs="Times New Roman"/>
          <w:color w:val="111111"/>
          <w:sz w:val="18"/>
          <w:szCs w:val="18"/>
          <w:lang w:val="es-MX"/>
        </w:rPr>
        <w:t xml:space="preserve">Lo expuesto en las conclusiones se entiende, pero dada la brevedad con que se presentaron los resultados no se logra identificar como lo expuesto en este apartado se deriva de manera lógica de los </w:t>
      </w:r>
      <w:r w:rsidR="00553373">
        <w:rPr>
          <w:rFonts w:ascii="Times New Roman" w:eastAsia="Times New Roman" w:hAnsi="Times New Roman" w:cs="Times New Roman"/>
          <w:color w:val="111111"/>
          <w:sz w:val="18"/>
          <w:szCs w:val="18"/>
          <w:lang w:val="es-MX"/>
        </w:rPr>
        <w:t xml:space="preserve">mismos. </w:t>
      </w:r>
    </w:p>
    <w:p w:rsidR="009704F1" w:rsidRDefault="00553373"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Pr>
          <w:rFonts w:ascii="Times New Roman" w:eastAsia="Times New Roman" w:hAnsi="Times New Roman" w:cs="Times New Roman"/>
          <w:color w:val="111111"/>
          <w:sz w:val="18"/>
          <w:szCs w:val="18"/>
          <w:lang w:val="es-MX"/>
        </w:rPr>
        <w:t>La forma de referenciar dentro del texto en ocasiones es incorrecta de acuerdo con el manual de la APA pues este indica que la primera vez que se cita una referencia debe incluirse a todos los autores si no son más de cinco.</w:t>
      </w:r>
      <w:r w:rsidR="009704F1">
        <w:rPr>
          <w:rFonts w:ascii="Times New Roman" w:eastAsia="Times New Roman" w:hAnsi="Times New Roman" w:cs="Times New Roman"/>
          <w:color w:val="111111"/>
          <w:sz w:val="18"/>
          <w:szCs w:val="18"/>
          <w:lang w:val="es-MX"/>
        </w:rPr>
        <w:t xml:space="preserve"> </w:t>
      </w:r>
    </w:p>
    <w:p w:rsidR="00553373" w:rsidRDefault="00553373"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Pr>
          <w:rFonts w:ascii="Times New Roman" w:eastAsia="Times New Roman" w:hAnsi="Times New Roman" w:cs="Times New Roman"/>
          <w:color w:val="111111"/>
          <w:sz w:val="18"/>
          <w:szCs w:val="18"/>
          <w:lang w:val="es-MX"/>
        </w:rPr>
        <w:t xml:space="preserve">Finalmente, se sugiere una adecuación del título, lo cual puede ser en dos sentidos. Una opción es darle un carácter más fenomenológico y otra utilizar los conceptos que aporta (p.ej. pensamientos automáticos disfuncionales). </w:t>
      </w:r>
    </w:p>
    <w:p w:rsidR="00B5265D" w:rsidRPr="00C31071" w:rsidRDefault="00C449FA" w:rsidP="00B5265D">
      <w:pPr>
        <w:shd w:val="clear" w:color="auto" w:fill="FFFFFF"/>
        <w:spacing w:before="240" w:after="240" w:line="240" w:lineRule="auto"/>
        <w:rPr>
          <w:rFonts w:ascii="Times New Roman" w:eastAsia="Times New Roman" w:hAnsi="Times New Roman" w:cs="Times New Roman"/>
          <w:color w:val="111111"/>
          <w:sz w:val="18"/>
          <w:szCs w:val="18"/>
          <w:lang w:val="es-MX"/>
        </w:rPr>
      </w:pPr>
      <w:r>
        <w:rPr>
          <w:rFonts w:ascii="Times New Roman" w:eastAsia="Times New Roman" w:hAnsi="Times New Roman" w:cs="Times New Roman"/>
          <w:color w:val="111111"/>
          <w:sz w:val="18"/>
          <w:szCs w:val="18"/>
          <w:lang w:val="es-MX"/>
        </w:rPr>
        <w:t>(5</w:t>
      </w:r>
      <w:r w:rsidR="00B5265D" w:rsidRPr="00C31071">
        <w:rPr>
          <w:rFonts w:ascii="Times New Roman" w:eastAsia="Times New Roman" w:hAnsi="Times New Roman" w:cs="Times New Roman"/>
          <w:color w:val="111111"/>
          <w:sz w:val="18"/>
          <w:szCs w:val="18"/>
          <w:lang w:val="es-MX"/>
        </w:rPr>
        <w:t>) Referencias sugeridas</w:t>
      </w:r>
    </w:p>
    <w:p w:rsidR="00B5265D" w:rsidRPr="00C31071" w:rsidRDefault="00CA24CB" w:rsidP="009704F1">
      <w:pPr>
        <w:shd w:val="clear" w:color="auto" w:fill="FFFFFF"/>
        <w:spacing w:before="240" w:after="240" w:line="240" w:lineRule="auto"/>
        <w:ind w:left="284"/>
        <w:rPr>
          <w:rFonts w:ascii="Times New Roman" w:eastAsia="Times New Roman" w:hAnsi="Times New Roman" w:cs="Times New Roman"/>
          <w:color w:val="111111"/>
          <w:sz w:val="18"/>
          <w:szCs w:val="18"/>
          <w:lang w:val="es-MX"/>
        </w:rPr>
      </w:pPr>
      <w:r w:rsidRPr="00C31071">
        <w:rPr>
          <w:rFonts w:ascii="Times New Roman" w:eastAsia="Times New Roman" w:hAnsi="Times New Roman" w:cs="Times New Roman"/>
          <w:color w:val="111111"/>
          <w:sz w:val="18"/>
          <w:szCs w:val="18"/>
          <w:lang w:val="es-MX"/>
        </w:rPr>
        <w:t xml:space="preserve">Si bien el estudio de los cuidadores primarios </w:t>
      </w:r>
      <w:r w:rsidR="00B77034" w:rsidRPr="00C31071">
        <w:rPr>
          <w:rFonts w:ascii="Times New Roman" w:eastAsia="Times New Roman" w:hAnsi="Times New Roman" w:cs="Times New Roman"/>
          <w:color w:val="111111"/>
          <w:sz w:val="18"/>
          <w:szCs w:val="18"/>
          <w:lang w:val="es-MX"/>
        </w:rPr>
        <w:t xml:space="preserve">no </w:t>
      </w:r>
      <w:r w:rsidRPr="00C31071">
        <w:rPr>
          <w:rFonts w:ascii="Times New Roman" w:eastAsia="Times New Roman" w:hAnsi="Times New Roman" w:cs="Times New Roman"/>
          <w:color w:val="111111"/>
          <w:sz w:val="18"/>
          <w:szCs w:val="18"/>
          <w:lang w:val="es-MX"/>
        </w:rPr>
        <w:t xml:space="preserve">es todavía un tema agotado, esto no significa que no exista </w:t>
      </w:r>
      <w:r w:rsidR="00B77034" w:rsidRPr="00C31071">
        <w:rPr>
          <w:rFonts w:ascii="Times New Roman" w:eastAsia="Times New Roman" w:hAnsi="Times New Roman" w:cs="Times New Roman"/>
          <w:color w:val="111111"/>
          <w:sz w:val="18"/>
          <w:szCs w:val="18"/>
          <w:lang w:val="es-MX"/>
        </w:rPr>
        <w:t xml:space="preserve">literatura </w:t>
      </w:r>
      <w:r w:rsidRPr="00C31071">
        <w:rPr>
          <w:rFonts w:ascii="Times New Roman" w:eastAsia="Times New Roman" w:hAnsi="Times New Roman" w:cs="Times New Roman"/>
          <w:color w:val="111111"/>
          <w:sz w:val="18"/>
          <w:szCs w:val="18"/>
          <w:lang w:val="es-MX"/>
        </w:rPr>
        <w:t>al respecto. Se sugiere incorporar más estudios, tanto en la introducción</w:t>
      </w:r>
      <w:r w:rsidR="00B77034" w:rsidRPr="00C31071">
        <w:rPr>
          <w:rFonts w:ascii="Times New Roman" w:eastAsia="Times New Roman" w:hAnsi="Times New Roman" w:cs="Times New Roman"/>
          <w:color w:val="111111"/>
          <w:sz w:val="18"/>
          <w:szCs w:val="18"/>
          <w:lang w:val="es-MX"/>
        </w:rPr>
        <w:t>,</w:t>
      </w:r>
      <w:r w:rsidRPr="00C31071">
        <w:rPr>
          <w:rFonts w:ascii="Times New Roman" w:eastAsia="Times New Roman" w:hAnsi="Times New Roman" w:cs="Times New Roman"/>
          <w:color w:val="111111"/>
          <w:sz w:val="18"/>
          <w:szCs w:val="18"/>
          <w:lang w:val="es-MX"/>
        </w:rPr>
        <w:t xml:space="preserve"> pero</w:t>
      </w:r>
      <w:r w:rsidR="00B77034" w:rsidRPr="00C31071">
        <w:rPr>
          <w:rFonts w:ascii="Times New Roman" w:eastAsia="Times New Roman" w:hAnsi="Times New Roman" w:cs="Times New Roman"/>
          <w:color w:val="111111"/>
          <w:sz w:val="18"/>
          <w:szCs w:val="18"/>
          <w:lang w:val="es-MX"/>
        </w:rPr>
        <w:t>,</w:t>
      </w:r>
      <w:r w:rsidRPr="00C31071">
        <w:rPr>
          <w:rFonts w:ascii="Times New Roman" w:eastAsia="Times New Roman" w:hAnsi="Times New Roman" w:cs="Times New Roman"/>
          <w:color w:val="111111"/>
          <w:sz w:val="18"/>
          <w:szCs w:val="18"/>
          <w:lang w:val="es-MX"/>
        </w:rPr>
        <w:t xml:space="preserve"> sobre todo, en la discusión del trabajo. Algunos ejemplos de textos que pueden ser útiles son:</w:t>
      </w:r>
    </w:p>
    <w:p w:rsidR="00CA24CB" w:rsidRPr="00C31071" w:rsidRDefault="00CA24CB" w:rsidP="00553373">
      <w:pPr>
        <w:ind w:left="567" w:hanging="284"/>
        <w:rPr>
          <w:rFonts w:ascii="Times New Roman" w:hAnsi="Times New Roman" w:cs="Times New Roman"/>
          <w:sz w:val="18"/>
          <w:szCs w:val="18"/>
          <w:lang w:val="es-MX"/>
        </w:rPr>
      </w:pPr>
      <w:r w:rsidRPr="00C31071">
        <w:rPr>
          <w:rFonts w:ascii="Times New Roman" w:hAnsi="Times New Roman" w:cs="Times New Roman"/>
          <w:sz w:val="18"/>
          <w:szCs w:val="18"/>
          <w:lang w:val="es-MX"/>
        </w:rPr>
        <w:t>Rivera Mora, H</w:t>
      </w:r>
      <w:r w:rsidR="00B77034" w:rsidRPr="00C31071">
        <w:rPr>
          <w:rFonts w:ascii="Times New Roman" w:hAnsi="Times New Roman" w:cs="Times New Roman"/>
          <w:sz w:val="18"/>
          <w:szCs w:val="18"/>
          <w:lang w:val="es-MX"/>
        </w:rPr>
        <w:t>.,</w:t>
      </w:r>
      <w:r w:rsidRPr="00C31071">
        <w:rPr>
          <w:rFonts w:ascii="Times New Roman" w:hAnsi="Times New Roman" w:cs="Times New Roman"/>
          <w:sz w:val="18"/>
          <w:szCs w:val="18"/>
          <w:lang w:val="es-MX"/>
        </w:rPr>
        <w:t xml:space="preserve"> Dávila Mendoza, R</w:t>
      </w:r>
      <w:r w:rsidR="00B77034" w:rsidRPr="00C31071">
        <w:rPr>
          <w:rFonts w:ascii="Times New Roman" w:hAnsi="Times New Roman" w:cs="Times New Roman"/>
          <w:sz w:val="18"/>
          <w:szCs w:val="18"/>
          <w:lang w:val="es-MX"/>
        </w:rPr>
        <w:t>. y</w:t>
      </w:r>
      <w:r w:rsidRPr="00C31071">
        <w:rPr>
          <w:rFonts w:ascii="Times New Roman" w:hAnsi="Times New Roman" w:cs="Times New Roman"/>
          <w:sz w:val="18"/>
          <w:szCs w:val="18"/>
          <w:lang w:val="es-MX"/>
        </w:rPr>
        <w:t xml:space="preserve"> González Pedraza Avilés, A</w:t>
      </w:r>
      <w:r w:rsidR="00B77034" w:rsidRPr="00C31071">
        <w:rPr>
          <w:rFonts w:ascii="Times New Roman" w:hAnsi="Times New Roman" w:cs="Times New Roman"/>
          <w:sz w:val="18"/>
          <w:szCs w:val="18"/>
          <w:lang w:val="es-MX"/>
        </w:rPr>
        <w:t xml:space="preserve">. (2011). </w:t>
      </w:r>
      <w:r w:rsidRPr="00C31071">
        <w:rPr>
          <w:rFonts w:ascii="Times New Roman" w:hAnsi="Times New Roman" w:cs="Times New Roman"/>
          <w:sz w:val="18"/>
          <w:szCs w:val="18"/>
          <w:lang w:val="es-MX"/>
        </w:rPr>
        <w:t>Calidad de vida de los cuidadores primarios de pacientes geriátricos de la Clínica de Medicina Familiar Dr. Ignacio Chávez, ISSSTE</w:t>
      </w:r>
      <w:r w:rsidR="00B77034" w:rsidRPr="00C31071">
        <w:rPr>
          <w:rFonts w:ascii="Times New Roman" w:hAnsi="Times New Roman" w:cs="Times New Roman"/>
          <w:sz w:val="18"/>
          <w:szCs w:val="18"/>
          <w:lang w:val="es-MX"/>
        </w:rPr>
        <w:t>.</w:t>
      </w:r>
      <w:r w:rsidRPr="00C31071">
        <w:rPr>
          <w:rFonts w:ascii="Times New Roman" w:hAnsi="Times New Roman" w:cs="Times New Roman"/>
          <w:sz w:val="18"/>
          <w:szCs w:val="18"/>
          <w:lang w:val="es-MX"/>
        </w:rPr>
        <w:t xml:space="preserve"> </w:t>
      </w:r>
      <w:r w:rsidRPr="00C31071">
        <w:rPr>
          <w:rFonts w:ascii="Times New Roman" w:hAnsi="Times New Roman" w:cs="Times New Roman"/>
          <w:i/>
          <w:sz w:val="18"/>
          <w:szCs w:val="18"/>
          <w:lang w:val="es-MX"/>
        </w:rPr>
        <w:t>Revista de Especi</w:t>
      </w:r>
      <w:r w:rsidR="00B77034" w:rsidRPr="00C31071">
        <w:rPr>
          <w:rFonts w:ascii="Times New Roman" w:hAnsi="Times New Roman" w:cs="Times New Roman"/>
          <w:i/>
          <w:sz w:val="18"/>
          <w:szCs w:val="18"/>
          <w:lang w:val="es-MX"/>
        </w:rPr>
        <w:t xml:space="preserve">alidades Médico-Quirúrgicas, </w:t>
      </w:r>
      <w:r w:rsidRPr="00C31071">
        <w:rPr>
          <w:rFonts w:ascii="Times New Roman" w:hAnsi="Times New Roman" w:cs="Times New Roman"/>
          <w:i/>
          <w:sz w:val="18"/>
          <w:szCs w:val="18"/>
          <w:lang w:val="es-MX"/>
        </w:rPr>
        <w:t>16</w:t>
      </w:r>
      <w:r w:rsidR="00B77034" w:rsidRPr="00C31071">
        <w:rPr>
          <w:rFonts w:ascii="Times New Roman" w:hAnsi="Times New Roman" w:cs="Times New Roman"/>
          <w:sz w:val="18"/>
          <w:szCs w:val="18"/>
          <w:lang w:val="es-MX"/>
        </w:rPr>
        <w:t>(</w:t>
      </w:r>
      <w:r w:rsidRPr="00C31071">
        <w:rPr>
          <w:rFonts w:ascii="Times New Roman" w:hAnsi="Times New Roman" w:cs="Times New Roman"/>
          <w:sz w:val="18"/>
          <w:szCs w:val="18"/>
          <w:lang w:val="es-MX"/>
        </w:rPr>
        <w:t>1</w:t>
      </w:r>
      <w:r w:rsidR="00B77034" w:rsidRPr="00C31071">
        <w:rPr>
          <w:rFonts w:ascii="Times New Roman" w:hAnsi="Times New Roman" w:cs="Times New Roman"/>
          <w:sz w:val="18"/>
          <w:szCs w:val="18"/>
          <w:lang w:val="es-MX"/>
        </w:rPr>
        <w:t>),</w:t>
      </w:r>
      <w:r w:rsidRPr="00C31071">
        <w:rPr>
          <w:rFonts w:ascii="Times New Roman" w:hAnsi="Times New Roman" w:cs="Times New Roman"/>
          <w:sz w:val="18"/>
          <w:szCs w:val="18"/>
          <w:lang w:val="es-MX"/>
        </w:rPr>
        <w:t xml:space="preserve"> 27-32</w:t>
      </w:r>
      <w:r w:rsidR="00B77034" w:rsidRPr="00C31071">
        <w:rPr>
          <w:rFonts w:ascii="Times New Roman" w:hAnsi="Times New Roman" w:cs="Times New Roman"/>
          <w:sz w:val="18"/>
          <w:szCs w:val="18"/>
          <w:lang w:val="es-MX"/>
        </w:rPr>
        <w:t>.</w:t>
      </w:r>
    </w:p>
    <w:p w:rsidR="00B77034" w:rsidRPr="00C31071" w:rsidRDefault="00B77034" w:rsidP="00553373">
      <w:pPr>
        <w:ind w:left="567" w:hanging="284"/>
        <w:rPr>
          <w:rFonts w:ascii="Times New Roman" w:hAnsi="Times New Roman" w:cs="Times New Roman"/>
          <w:sz w:val="18"/>
          <w:szCs w:val="18"/>
          <w:lang w:val="es-MX"/>
        </w:rPr>
      </w:pPr>
      <w:r w:rsidRPr="00C31071">
        <w:rPr>
          <w:rFonts w:ascii="Times New Roman" w:hAnsi="Times New Roman" w:cs="Times New Roman"/>
          <w:sz w:val="18"/>
          <w:szCs w:val="18"/>
          <w:lang w:val="es-MX"/>
        </w:rPr>
        <w:t xml:space="preserve">Ruiz Ríos, A.E. y Nava Galán, M.G. (2012). Cuidadores: responsabilidades-obligaciones. </w:t>
      </w:r>
      <w:proofErr w:type="spellStart"/>
      <w:r w:rsidRPr="00C31071">
        <w:rPr>
          <w:rFonts w:ascii="Times New Roman" w:hAnsi="Times New Roman" w:cs="Times New Roman"/>
          <w:i/>
          <w:sz w:val="18"/>
          <w:szCs w:val="18"/>
          <w:lang w:val="es-MX"/>
        </w:rPr>
        <w:t>Enf</w:t>
      </w:r>
      <w:proofErr w:type="spellEnd"/>
      <w:r w:rsidRPr="00C31071">
        <w:rPr>
          <w:rFonts w:ascii="Times New Roman" w:hAnsi="Times New Roman" w:cs="Times New Roman"/>
          <w:i/>
          <w:sz w:val="18"/>
          <w:szCs w:val="18"/>
          <w:lang w:val="es-MX"/>
        </w:rPr>
        <w:t xml:space="preserve"> </w:t>
      </w:r>
      <w:proofErr w:type="spellStart"/>
      <w:r w:rsidRPr="00C31071">
        <w:rPr>
          <w:rFonts w:ascii="Times New Roman" w:hAnsi="Times New Roman" w:cs="Times New Roman"/>
          <w:i/>
          <w:sz w:val="18"/>
          <w:szCs w:val="18"/>
          <w:lang w:val="es-MX"/>
        </w:rPr>
        <w:t>Neurol</w:t>
      </w:r>
      <w:proofErr w:type="spellEnd"/>
      <w:r w:rsidRPr="00C31071">
        <w:rPr>
          <w:rFonts w:ascii="Times New Roman" w:hAnsi="Times New Roman" w:cs="Times New Roman"/>
          <w:i/>
          <w:sz w:val="18"/>
          <w:szCs w:val="18"/>
          <w:lang w:val="es-MX"/>
        </w:rPr>
        <w:t xml:space="preserve"> (</w:t>
      </w:r>
      <w:proofErr w:type="spellStart"/>
      <w:r w:rsidRPr="00C31071">
        <w:rPr>
          <w:rFonts w:ascii="Times New Roman" w:hAnsi="Times New Roman" w:cs="Times New Roman"/>
          <w:i/>
          <w:sz w:val="18"/>
          <w:szCs w:val="18"/>
          <w:lang w:val="es-MX"/>
        </w:rPr>
        <w:t>Mex</w:t>
      </w:r>
      <w:proofErr w:type="spellEnd"/>
      <w:r w:rsidRPr="00C31071">
        <w:rPr>
          <w:rFonts w:ascii="Times New Roman" w:hAnsi="Times New Roman" w:cs="Times New Roman"/>
          <w:i/>
          <w:sz w:val="18"/>
          <w:szCs w:val="18"/>
          <w:lang w:val="es-MX"/>
        </w:rPr>
        <w:t>), 11</w:t>
      </w:r>
      <w:r w:rsidRPr="00C31071">
        <w:rPr>
          <w:rFonts w:ascii="Times New Roman" w:hAnsi="Times New Roman" w:cs="Times New Roman"/>
          <w:sz w:val="18"/>
          <w:szCs w:val="18"/>
          <w:lang w:val="es-MX"/>
        </w:rPr>
        <w:t>(3), 163-169.</w:t>
      </w:r>
    </w:p>
    <w:p w:rsidR="006E297C" w:rsidRPr="00C31071" w:rsidRDefault="006E297C" w:rsidP="00553373">
      <w:pPr>
        <w:ind w:left="567" w:hanging="284"/>
        <w:rPr>
          <w:rFonts w:ascii="Times New Roman" w:eastAsia="Times New Roman" w:hAnsi="Times New Roman" w:cs="Times New Roman"/>
          <w:sz w:val="18"/>
          <w:szCs w:val="18"/>
          <w:lang w:val="es-MX"/>
        </w:rPr>
      </w:pPr>
      <w:proofErr w:type="spellStart"/>
      <w:r w:rsidRPr="00C31071">
        <w:rPr>
          <w:rFonts w:ascii="Times New Roman" w:eastAsia="Times New Roman" w:hAnsi="Times New Roman" w:cs="Times New Roman"/>
          <w:sz w:val="18"/>
          <w:szCs w:val="18"/>
          <w:lang w:val="es-MX"/>
        </w:rPr>
        <w:t>Soares</w:t>
      </w:r>
      <w:proofErr w:type="spellEnd"/>
      <w:r w:rsidRPr="00C31071">
        <w:rPr>
          <w:rFonts w:ascii="Times New Roman" w:eastAsia="Times New Roman" w:hAnsi="Times New Roman" w:cs="Times New Roman"/>
          <w:sz w:val="18"/>
          <w:szCs w:val="18"/>
          <w:lang w:val="es-MX"/>
        </w:rPr>
        <w:t>,</w:t>
      </w:r>
      <w:hyperlink r:id="rId6" w:tgtFrame="_blank" w:history="1">
        <w:r w:rsidRPr="00C31071">
          <w:rPr>
            <w:rFonts w:ascii="Times New Roman" w:eastAsia="Times New Roman" w:hAnsi="Times New Roman" w:cs="Times New Roman"/>
            <w:sz w:val="18"/>
            <w:szCs w:val="18"/>
            <w:lang w:val="es-MX"/>
          </w:rPr>
          <w:t> A.J. y Pereira, MG. (2014).</w:t>
        </w:r>
      </w:hyperlink>
      <w:r w:rsidRPr="00C31071">
        <w:rPr>
          <w:rFonts w:ascii="Times New Roman" w:hAnsi="Times New Roman" w:cs="Times New Roman"/>
          <w:sz w:val="18"/>
          <w:szCs w:val="18"/>
          <w:lang w:val="es-MX"/>
        </w:rPr>
        <w:t xml:space="preserve"> </w:t>
      </w:r>
      <w:r w:rsidRPr="00C31071">
        <w:rPr>
          <w:rFonts w:ascii="Times New Roman" w:eastAsia="Times New Roman" w:hAnsi="Times New Roman" w:cs="Times New Roman"/>
          <w:sz w:val="18"/>
          <w:szCs w:val="18"/>
          <w:lang w:val="es-MX"/>
        </w:rPr>
        <w:t xml:space="preserve">Suporte social </w:t>
      </w:r>
      <w:proofErr w:type="spellStart"/>
      <w:r w:rsidRPr="00C31071">
        <w:rPr>
          <w:rFonts w:ascii="Times New Roman" w:eastAsia="Times New Roman" w:hAnsi="Times New Roman" w:cs="Times New Roman"/>
          <w:sz w:val="18"/>
          <w:szCs w:val="18"/>
          <w:lang w:val="es-MX"/>
        </w:rPr>
        <w:t>em</w:t>
      </w:r>
      <w:proofErr w:type="spellEnd"/>
      <w:r w:rsidRPr="00C31071">
        <w:rPr>
          <w:rFonts w:ascii="Times New Roman" w:eastAsia="Times New Roman" w:hAnsi="Times New Roman" w:cs="Times New Roman"/>
          <w:sz w:val="18"/>
          <w:szCs w:val="18"/>
          <w:lang w:val="es-MX"/>
        </w:rPr>
        <w:t> cuidadores </w:t>
      </w:r>
      <w:proofErr w:type="spellStart"/>
      <w:r w:rsidRPr="00C31071">
        <w:rPr>
          <w:rFonts w:ascii="Times New Roman" w:eastAsia="Times New Roman" w:hAnsi="Times New Roman" w:cs="Times New Roman"/>
          <w:sz w:val="18"/>
          <w:szCs w:val="18"/>
          <w:lang w:val="es-MX"/>
        </w:rPr>
        <w:t>informais</w:t>
      </w:r>
      <w:proofErr w:type="spellEnd"/>
      <w:r w:rsidRPr="00C31071">
        <w:rPr>
          <w:rFonts w:ascii="Times New Roman" w:eastAsia="Times New Roman" w:hAnsi="Times New Roman" w:cs="Times New Roman"/>
          <w:sz w:val="18"/>
          <w:szCs w:val="18"/>
          <w:lang w:val="es-MX"/>
        </w:rPr>
        <w:t xml:space="preserve"> de </w:t>
      </w:r>
      <w:proofErr w:type="spellStart"/>
      <w:r w:rsidRPr="00C31071">
        <w:rPr>
          <w:rFonts w:ascii="Times New Roman" w:eastAsia="Times New Roman" w:hAnsi="Times New Roman" w:cs="Times New Roman"/>
          <w:sz w:val="18"/>
          <w:szCs w:val="18"/>
          <w:lang w:val="es-MX"/>
        </w:rPr>
        <w:t>dependentes</w:t>
      </w:r>
      <w:proofErr w:type="spellEnd"/>
      <w:r w:rsidRPr="00C31071">
        <w:rPr>
          <w:rFonts w:ascii="Times New Roman" w:eastAsia="Times New Roman" w:hAnsi="Times New Roman" w:cs="Times New Roman"/>
          <w:sz w:val="18"/>
          <w:szCs w:val="18"/>
          <w:lang w:val="es-MX"/>
        </w:rPr>
        <w:t xml:space="preserve"> de </w:t>
      </w:r>
      <w:proofErr w:type="spellStart"/>
      <w:r w:rsidRPr="00C31071">
        <w:rPr>
          <w:rFonts w:ascii="Times New Roman" w:eastAsia="Times New Roman" w:hAnsi="Times New Roman" w:cs="Times New Roman"/>
          <w:sz w:val="18"/>
          <w:szCs w:val="18"/>
          <w:lang w:val="es-MX"/>
        </w:rPr>
        <w:t>substância</w:t>
      </w:r>
      <w:proofErr w:type="spellEnd"/>
      <w:r w:rsidRPr="00C31071">
        <w:rPr>
          <w:rFonts w:ascii="Times New Roman" w:eastAsia="Times New Roman" w:hAnsi="Times New Roman" w:cs="Times New Roman"/>
          <w:sz w:val="18"/>
          <w:szCs w:val="18"/>
          <w:lang w:val="es-MX"/>
        </w:rPr>
        <w:t xml:space="preserve">. </w:t>
      </w:r>
      <w:r w:rsidRPr="00C31071">
        <w:rPr>
          <w:rFonts w:ascii="Times New Roman" w:eastAsia="Times New Roman" w:hAnsi="Times New Roman" w:cs="Times New Roman"/>
          <w:i/>
          <w:sz w:val="18"/>
          <w:szCs w:val="18"/>
          <w:lang w:val="es-MX"/>
        </w:rPr>
        <w:t>Revista Interamericana de Psicología, 48</w:t>
      </w:r>
      <w:r w:rsidRPr="00C31071">
        <w:rPr>
          <w:rFonts w:ascii="Times New Roman" w:eastAsia="Times New Roman" w:hAnsi="Times New Roman" w:cs="Times New Roman"/>
          <w:sz w:val="18"/>
          <w:szCs w:val="18"/>
          <w:lang w:val="es-MX"/>
        </w:rPr>
        <w:t>(1), 82-97.</w:t>
      </w:r>
    </w:p>
    <w:p w:rsidR="00CA24CB" w:rsidRPr="00C31071" w:rsidRDefault="00CA24CB" w:rsidP="00553373">
      <w:pPr>
        <w:ind w:left="567" w:hanging="284"/>
        <w:rPr>
          <w:rFonts w:ascii="Times New Roman" w:hAnsi="Times New Roman" w:cs="Times New Roman"/>
          <w:sz w:val="18"/>
          <w:szCs w:val="18"/>
          <w:lang w:val="es-MX"/>
        </w:rPr>
      </w:pPr>
      <w:r w:rsidRPr="00C31071">
        <w:rPr>
          <w:rFonts w:ascii="Times New Roman" w:hAnsi="Times New Roman" w:cs="Times New Roman"/>
          <w:sz w:val="18"/>
          <w:szCs w:val="18"/>
          <w:lang w:val="es-MX"/>
        </w:rPr>
        <w:t>Villegas-Ceja,</w:t>
      </w:r>
      <w:r w:rsidR="00B77034" w:rsidRPr="00C31071">
        <w:rPr>
          <w:rFonts w:ascii="Times New Roman" w:hAnsi="Times New Roman" w:cs="Times New Roman"/>
          <w:sz w:val="18"/>
          <w:szCs w:val="18"/>
          <w:lang w:val="es-MX"/>
        </w:rPr>
        <w:t xml:space="preserve"> M.H.; </w:t>
      </w:r>
      <w:r w:rsidRPr="00C31071">
        <w:rPr>
          <w:rFonts w:ascii="Times New Roman" w:hAnsi="Times New Roman" w:cs="Times New Roman"/>
          <w:sz w:val="18"/>
          <w:szCs w:val="18"/>
          <w:lang w:val="es-MX"/>
        </w:rPr>
        <w:t>Aguilar-</w:t>
      </w:r>
      <w:proofErr w:type="spellStart"/>
      <w:r w:rsidRPr="00C31071">
        <w:rPr>
          <w:rFonts w:ascii="Times New Roman" w:hAnsi="Times New Roman" w:cs="Times New Roman"/>
          <w:sz w:val="18"/>
          <w:szCs w:val="18"/>
          <w:lang w:val="es-MX"/>
        </w:rPr>
        <w:t>Chagoyán</w:t>
      </w:r>
      <w:proofErr w:type="spellEnd"/>
      <w:r w:rsidRPr="00C31071">
        <w:rPr>
          <w:rFonts w:ascii="Times New Roman" w:hAnsi="Times New Roman" w:cs="Times New Roman"/>
          <w:sz w:val="18"/>
          <w:szCs w:val="18"/>
          <w:lang w:val="es-MX"/>
        </w:rPr>
        <w:t>,</w:t>
      </w:r>
      <w:r w:rsidR="00B77034" w:rsidRPr="00C31071">
        <w:rPr>
          <w:rFonts w:ascii="Times New Roman" w:hAnsi="Times New Roman" w:cs="Times New Roman"/>
          <w:sz w:val="18"/>
          <w:szCs w:val="18"/>
          <w:lang w:val="es-MX"/>
        </w:rPr>
        <w:t xml:space="preserve"> M.A., </w:t>
      </w:r>
      <w:proofErr w:type="spellStart"/>
      <w:r w:rsidRPr="00C31071">
        <w:rPr>
          <w:rFonts w:ascii="Times New Roman" w:hAnsi="Times New Roman" w:cs="Times New Roman"/>
          <w:sz w:val="18"/>
          <w:szCs w:val="18"/>
          <w:lang w:val="es-MX"/>
        </w:rPr>
        <w:t>Espericueta</w:t>
      </w:r>
      <w:proofErr w:type="spellEnd"/>
      <w:r w:rsidRPr="00C31071">
        <w:rPr>
          <w:rFonts w:ascii="Times New Roman" w:hAnsi="Times New Roman" w:cs="Times New Roman"/>
          <w:sz w:val="18"/>
          <w:szCs w:val="18"/>
          <w:lang w:val="es-MX"/>
        </w:rPr>
        <w:t>-Medina,</w:t>
      </w:r>
      <w:r w:rsidR="00B77034" w:rsidRPr="00C31071">
        <w:rPr>
          <w:rFonts w:ascii="Times New Roman" w:hAnsi="Times New Roman" w:cs="Times New Roman"/>
          <w:sz w:val="18"/>
          <w:szCs w:val="18"/>
          <w:lang w:val="es-MX"/>
        </w:rPr>
        <w:t xml:space="preserve"> M., Medina-Sánchez, M.J. y </w:t>
      </w:r>
      <w:r w:rsidRPr="00C31071">
        <w:rPr>
          <w:rFonts w:ascii="Times New Roman" w:hAnsi="Times New Roman" w:cs="Times New Roman"/>
          <w:sz w:val="18"/>
          <w:szCs w:val="18"/>
          <w:lang w:val="es-MX"/>
        </w:rPr>
        <w:t>Luján-</w:t>
      </w:r>
      <w:r w:rsidRPr="00C31071">
        <w:rPr>
          <w:rFonts w:ascii="Times New Roman" w:hAnsi="Times New Roman" w:cs="Times New Roman"/>
          <w:sz w:val="18"/>
          <w:szCs w:val="18"/>
          <w:lang w:val="es-MX"/>
        </w:rPr>
        <w:t xml:space="preserve"> </w:t>
      </w:r>
      <w:r w:rsidRPr="00C31071">
        <w:rPr>
          <w:rFonts w:ascii="Times New Roman" w:hAnsi="Times New Roman" w:cs="Times New Roman"/>
          <w:sz w:val="18"/>
          <w:szCs w:val="18"/>
          <w:lang w:val="es-MX"/>
        </w:rPr>
        <w:t>López</w:t>
      </w:r>
      <w:r w:rsidR="00B77034" w:rsidRPr="00C31071">
        <w:rPr>
          <w:rFonts w:ascii="Times New Roman" w:hAnsi="Times New Roman" w:cs="Times New Roman"/>
          <w:sz w:val="18"/>
          <w:szCs w:val="18"/>
          <w:lang w:val="es-MX"/>
        </w:rPr>
        <w:t>, M.E. (2014).</w:t>
      </w:r>
      <w:r w:rsidRPr="00C31071">
        <w:rPr>
          <w:rFonts w:ascii="Times New Roman" w:hAnsi="Times New Roman" w:cs="Times New Roman"/>
          <w:sz w:val="18"/>
          <w:szCs w:val="18"/>
          <w:lang w:val="es-MX"/>
        </w:rPr>
        <w:t xml:space="preserve"> </w:t>
      </w:r>
      <w:r w:rsidRPr="00C31071">
        <w:rPr>
          <w:rFonts w:ascii="Times New Roman" w:hAnsi="Times New Roman" w:cs="Times New Roman"/>
          <w:sz w:val="18"/>
          <w:szCs w:val="18"/>
          <w:lang w:val="es-MX"/>
        </w:rPr>
        <w:t>Desempeño del rol de cuidador primario y eficiencia del programa Atención Hospitalaria a Domicilio</w:t>
      </w:r>
      <w:r w:rsidR="00B77034" w:rsidRPr="00C31071">
        <w:rPr>
          <w:rFonts w:ascii="Times New Roman" w:hAnsi="Times New Roman" w:cs="Times New Roman"/>
          <w:sz w:val="18"/>
          <w:szCs w:val="18"/>
          <w:lang w:val="es-MX"/>
        </w:rPr>
        <w:t>.</w:t>
      </w:r>
      <w:r w:rsidRPr="00C31071">
        <w:rPr>
          <w:rFonts w:ascii="Times New Roman" w:hAnsi="Times New Roman" w:cs="Times New Roman"/>
          <w:sz w:val="18"/>
          <w:szCs w:val="18"/>
          <w:lang w:val="es-MX"/>
        </w:rPr>
        <w:t xml:space="preserve"> </w:t>
      </w:r>
      <w:proofErr w:type="spellStart"/>
      <w:r w:rsidRPr="00C31071">
        <w:rPr>
          <w:rFonts w:ascii="Times New Roman" w:hAnsi="Times New Roman" w:cs="Times New Roman"/>
          <w:i/>
          <w:sz w:val="18"/>
          <w:szCs w:val="18"/>
          <w:lang w:val="es-MX"/>
        </w:rPr>
        <w:t>Rev</w:t>
      </w:r>
      <w:proofErr w:type="spellEnd"/>
      <w:r w:rsidRPr="00C31071">
        <w:rPr>
          <w:rFonts w:ascii="Times New Roman" w:hAnsi="Times New Roman" w:cs="Times New Roman"/>
          <w:i/>
          <w:sz w:val="18"/>
          <w:szCs w:val="18"/>
          <w:lang w:val="es-MX"/>
        </w:rPr>
        <w:t xml:space="preserve"> </w:t>
      </w:r>
      <w:proofErr w:type="spellStart"/>
      <w:r w:rsidRPr="00C31071">
        <w:rPr>
          <w:rFonts w:ascii="Times New Roman" w:hAnsi="Times New Roman" w:cs="Times New Roman"/>
          <w:i/>
          <w:sz w:val="18"/>
          <w:szCs w:val="18"/>
          <w:lang w:val="es-MX"/>
        </w:rPr>
        <w:t>Enferm</w:t>
      </w:r>
      <w:proofErr w:type="spellEnd"/>
      <w:r w:rsidRPr="00C31071">
        <w:rPr>
          <w:rFonts w:ascii="Times New Roman" w:hAnsi="Times New Roman" w:cs="Times New Roman"/>
          <w:i/>
          <w:sz w:val="18"/>
          <w:szCs w:val="18"/>
          <w:lang w:val="es-MX"/>
        </w:rPr>
        <w:t xml:space="preserve"> </w:t>
      </w:r>
      <w:proofErr w:type="spellStart"/>
      <w:r w:rsidRPr="00C31071">
        <w:rPr>
          <w:rFonts w:ascii="Times New Roman" w:hAnsi="Times New Roman" w:cs="Times New Roman"/>
          <w:i/>
          <w:sz w:val="18"/>
          <w:szCs w:val="18"/>
          <w:lang w:val="es-MX"/>
        </w:rPr>
        <w:t>Inst</w:t>
      </w:r>
      <w:proofErr w:type="spellEnd"/>
      <w:r w:rsidRPr="00C31071">
        <w:rPr>
          <w:rFonts w:ascii="Times New Roman" w:hAnsi="Times New Roman" w:cs="Times New Roman"/>
          <w:i/>
          <w:sz w:val="18"/>
          <w:szCs w:val="18"/>
          <w:lang w:val="es-MX"/>
        </w:rPr>
        <w:t xml:space="preserve"> </w:t>
      </w:r>
      <w:proofErr w:type="spellStart"/>
      <w:r w:rsidRPr="00C31071">
        <w:rPr>
          <w:rFonts w:ascii="Times New Roman" w:hAnsi="Times New Roman" w:cs="Times New Roman"/>
          <w:i/>
          <w:sz w:val="18"/>
          <w:szCs w:val="18"/>
          <w:lang w:val="es-MX"/>
        </w:rPr>
        <w:t>Mex</w:t>
      </w:r>
      <w:proofErr w:type="spellEnd"/>
      <w:r w:rsidRPr="00C31071">
        <w:rPr>
          <w:rFonts w:ascii="Times New Roman" w:hAnsi="Times New Roman" w:cs="Times New Roman"/>
          <w:i/>
          <w:sz w:val="18"/>
          <w:szCs w:val="18"/>
          <w:lang w:val="es-MX"/>
        </w:rPr>
        <w:t xml:space="preserve"> Seguro Soc</w:t>
      </w:r>
      <w:r w:rsidR="00B77034" w:rsidRPr="00C31071">
        <w:rPr>
          <w:rFonts w:ascii="Times New Roman" w:hAnsi="Times New Roman" w:cs="Times New Roman"/>
          <w:i/>
          <w:sz w:val="18"/>
          <w:szCs w:val="18"/>
          <w:lang w:val="es-MX"/>
        </w:rPr>
        <w:t xml:space="preserve">., </w:t>
      </w:r>
      <w:r w:rsidRPr="00C31071">
        <w:rPr>
          <w:rFonts w:ascii="Times New Roman" w:hAnsi="Times New Roman" w:cs="Times New Roman"/>
          <w:i/>
          <w:sz w:val="18"/>
          <w:szCs w:val="18"/>
          <w:lang w:val="es-MX"/>
        </w:rPr>
        <w:t>22</w:t>
      </w:r>
      <w:r w:rsidRPr="00C31071">
        <w:rPr>
          <w:rFonts w:ascii="Times New Roman" w:hAnsi="Times New Roman" w:cs="Times New Roman"/>
          <w:sz w:val="18"/>
          <w:szCs w:val="18"/>
          <w:lang w:val="es-MX"/>
        </w:rPr>
        <w:t>(1)</w:t>
      </w:r>
      <w:r w:rsidR="00B77034" w:rsidRPr="00C31071">
        <w:rPr>
          <w:rFonts w:ascii="Times New Roman" w:hAnsi="Times New Roman" w:cs="Times New Roman"/>
          <w:sz w:val="18"/>
          <w:szCs w:val="18"/>
          <w:lang w:val="es-MX"/>
        </w:rPr>
        <w:t xml:space="preserve">, </w:t>
      </w:r>
      <w:r w:rsidRPr="00C31071">
        <w:rPr>
          <w:rFonts w:ascii="Times New Roman" w:hAnsi="Times New Roman" w:cs="Times New Roman"/>
          <w:sz w:val="18"/>
          <w:szCs w:val="18"/>
          <w:lang w:val="es-MX"/>
        </w:rPr>
        <w:t>25-32</w:t>
      </w:r>
      <w:r w:rsidR="00B77034" w:rsidRPr="00C31071">
        <w:rPr>
          <w:rFonts w:ascii="Times New Roman" w:hAnsi="Times New Roman" w:cs="Times New Roman"/>
          <w:sz w:val="18"/>
          <w:szCs w:val="18"/>
          <w:lang w:val="es-MX"/>
        </w:rPr>
        <w:t>.</w:t>
      </w:r>
    </w:p>
    <w:p w:rsidR="00B77034" w:rsidRPr="00C31071" w:rsidRDefault="00B77034" w:rsidP="009704F1">
      <w:pPr>
        <w:ind w:left="284" w:hanging="709"/>
        <w:rPr>
          <w:rFonts w:ascii="Times New Roman" w:hAnsi="Times New Roman" w:cs="Times New Roman"/>
          <w:sz w:val="18"/>
          <w:szCs w:val="18"/>
          <w:lang w:val="es-MX"/>
        </w:rPr>
      </w:pPr>
    </w:p>
    <w:sectPr w:rsidR="00B77034" w:rsidRPr="00C310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645EF"/>
    <w:multiLevelType w:val="hybridMultilevel"/>
    <w:tmpl w:val="4FE6B1FA"/>
    <w:lvl w:ilvl="0" w:tplc="1E82DF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5D"/>
    <w:rsid w:val="00343FDA"/>
    <w:rsid w:val="00475190"/>
    <w:rsid w:val="00553373"/>
    <w:rsid w:val="006B4C4B"/>
    <w:rsid w:val="006E297C"/>
    <w:rsid w:val="0095510D"/>
    <w:rsid w:val="009704F1"/>
    <w:rsid w:val="00B003C1"/>
    <w:rsid w:val="00B07E1C"/>
    <w:rsid w:val="00B5265D"/>
    <w:rsid w:val="00B77034"/>
    <w:rsid w:val="00C31071"/>
    <w:rsid w:val="00C449FA"/>
    <w:rsid w:val="00CA24CB"/>
    <w:rsid w:val="00CA7F17"/>
    <w:rsid w:val="00CD656B"/>
    <w:rsid w:val="00E6306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ED82"/>
  <w15:chartTrackingRefBased/>
  <w15:docId w15:val="{C5D7638F-F028-4FD8-AC9F-4309E86A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5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qFormat/>
    <w:rsid w:val="00B5265D"/>
  </w:style>
  <w:style w:type="paragraph" w:styleId="Sinespaciado">
    <w:name w:val="No Spacing"/>
    <w:link w:val="SinespaciadoCar"/>
    <w:uiPriority w:val="1"/>
    <w:qFormat/>
    <w:rsid w:val="00B5265D"/>
    <w:pPr>
      <w:suppressAutoHyphens/>
      <w:spacing w:after="0" w:line="240" w:lineRule="auto"/>
    </w:pPr>
  </w:style>
  <w:style w:type="paragraph" w:styleId="Prrafodelista">
    <w:name w:val="List Paragraph"/>
    <w:basedOn w:val="Normal"/>
    <w:uiPriority w:val="34"/>
    <w:qFormat/>
    <w:rsid w:val="00B5265D"/>
    <w:pPr>
      <w:ind w:left="720"/>
      <w:contextualSpacing/>
    </w:pPr>
  </w:style>
  <w:style w:type="paragraph" w:styleId="z-Principiodelformulario">
    <w:name w:val="HTML Top of Form"/>
    <w:basedOn w:val="Normal"/>
    <w:next w:val="Normal"/>
    <w:link w:val="z-PrincipiodelformularioCar"/>
    <w:hidden/>
    <w:uiPriority w:val="99"/>
    <w:semiHidden/>
    <w:unhideWhenUsed/>
    <w:rsid w:val="006E29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E297C"/>
    <w:rPr>
      <w:rFonts w:ascii="Arial" w:eastAsia="Times New Roman" w:hAnsi="Arial" w:cs="Arial"/>
      <w:vanish/>
      <w:sz w:val="16"/>
      <w:szCs w:val="16"/>
    </w:rPr>
  </w:style>
  <w:style w:type="character" w:styleId="Hipervnculo">
    <w:name w:val="Hyperlink"/>
    <w:basedOn w:val="Fuentedeprrafopredeter"/>
    <w:uiPriority w:val="99"/>
    <w:semiHidden/>
    <w:unhideWhenUsed/>
    <w:rsid w:val="006E297C"/>
    <w:rPr>
      <w:color w:val="0000FF"/>
      <w:u w:val="single"/>
    </w:rPr>
  </w:style>
  <w:style w:type="character" w:customStyle="1" w:styleId="link-mostrar-ventana">
    <w:name w:val="link-mostrar-ventana"/>
    <w:basedOn w:val="Fuentedeprrafopredeter"/>
    <w:rsid w:val="006E297C"/>
  </w:style>
  <w:style w:type="paragraph" w:styleId="z-Finaldelformulario">
    <w:name w:val="HTML Bottom of Form"/>
    <w:basedOn w:val="Normal"/>
    <w:next w:val="Normal"/>
    <w:link w:val="z-FinaldelformularioCar"/>
    <w:hidden/>
    <w:uiPriority w:val="99"/>
    <w:semiHidden/>
    <w:unhideWhenUsed/>
    <w:rsid w:val="006E29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6E297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1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dalyc.org/BusquedaAutorPorNombre.oa?filtBuscar=%20M.%20Gra%C3%A7a%20Pereir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08E2A-4FCD-4C25-954D-1C3A91F2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1069</Words>
  <Characters>5881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Teresita Castillo Leon</dc:creator>
  <cp:keywords/>
  <dc:description/>
  <cp:lastModifiedBy>Teresita Castillo Leon</cp:lastModifiedBy>
  <cp:revision>4</cp:revision>
  <dcterms:created xsi:type="dcterms:W3CDTF">2018-10-28T18:54:00Z</dcterms:created>
  <dcterms:modified xsi:type="dcterms:W3CDTF">2018-10-29T00:41:00Z</dcterms:modified>
</cp:coreProperties>
</file>