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A4A" w:rsidRDefault="00C8560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CARTA AOS PARECERISTAS</w:t>
      </w:r>
    </w:p>
    <w:p w:rsidR="007A7A4A" w:rsidRDefault="007A7A4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A7A4A" w:rsidRDefault="00C85601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Prevalência e distribuição social do distresse em uma amostra populacional</w:t>
      </w:r>
    </w:p>
    <w:p w:rsidR="007A7A4A" w:rsidRDefault="007A7A4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7A4A" w:rsidRDefault="00C85601" w:rsidP="00BE1EBB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Estamos gratificados com as observações dos avaliadores, pois todas foram pertinentes e assertivas, e contribuíram significativamente para a melhora do texto em questão.  Ao longo da efetivação das alterações, acreditamos que foi possível acrescentar as informações pontuadas. Por fim, conjecturando o exposto e haja vista a versão atualizada do manuscrito, almejamos que a estrutura do trabalho esteja adequada aos objetivos propostos. Segue abaixo as alterações destacadas no manuscrito reenviado.</w:t>
      </w:r>
    </w:p>
    <w:p w:rsidR="007A7A4A" w:rsidRDefault="007A7A4A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</w:p>
    <w:tbl>
      <w:tblPr>
        <w:tblStyle w:val="a"/>
        <w:tblW w:w="90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4485"/>
      </w:tblGrid>
      <w:tr w:rsidR="007A7A4A" w:rsidTr="00BE1EBB">
        <w:tc>
          <w:tcPr>
            <w:tcW w:w="4531" w:type="dxa"/>
            <w:shd w:val="clear" w:color="auto" w:fill="auto"/>
          </w:tcPr>
          <w:p w:rsidR="007A7A4A" w:rsidRDefault="00C8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Comentários dos revisores</w:t>
            </w:r>
          </w:p>
        </w:tc>
        <w:tc>
          <w:tcPr>
            <w:tcW w:w="4485" w:type="dxa"/>
            <w:shd w:val="clear" w:color="auto" w:fill="auto"/>
          </w:tcPr>
          <w:p w:rsidR="007A7A4A" w:rsidRDefault="00C8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Reformulações/respostas</w:t>
            </w:r>
          </w:p>
          <w:p w:rsidR="007A7A4A" w:rsidRDefault="00C8560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(destaques em azul no manuscrito reformulado)</w:t>
            </w:r>
          </w:p>
        </w:tc>
      </w:tr>
      <w:tr w:rsidR="007A7A4A" w:rsidTr="00BE1EBB">
        <w:tc>
          <w:tcPr>
            <w:tcW w:w="4531" w:type="dxa"/>
            <w:shd w:val="clear" w:color="auto" w:fill="auto"/>
          </w:tcPr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Revisão ortográfica</w:t>
            </w:r>
          </w:p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para corrigir:</w:t>
            </w:r>
          </w:p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Pág. 3 – 1º parágrafo – 7ª linha – há duas vírgulas depois dos parênteses;</w:t>
            </w:r>
          </w:p>
        </w:tc>
        <w:tc>
          <w:tcPr>
            <w:tcW w:w="4485" w:type="dxa"/>
            <w:shd w:val="clear" w:color="auto" w:fill="auto"/>
          </w:tcPr>
          <w:p w:rsidR="007A7A4A" w:rsidRDefault="00BE1E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Sugestão aceita.</w:t>
            </w:r>
            <w:r w:rsidR="00C856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 w:rsidR="00C85601">
              <w:rPr>
                <w:rFonts w:ascii="Times New Roman" w:eastAsia="Times New Roman" w:hAnsi="Times New Roman" w:cs="Times New Roman"/>
                <w:sz w:val="24"/>
                <w:szCs w:val="24"/>
              </w:rPr>
              <w:t>recho alterado no corpo textual.</w:t>
            </w:r>
          </w:p>
          <w:p w:rsidR="007A7A4A" w:rsidRDefault="007A7A4A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A7A4A" w:rsidTr="00BE1EBB">
        <w:tc>
          <w:tcPr>
            <w:tcW w:w="4531" w:type="dxa"/>
            <w:shd w:val="clear" w:color="auto" w:fill="auto"/>
          </w:tcPr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Revisão ortográfica</w:t>
            </w:r>
          </w:p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2" w:name="_1fob9te" w:colFirst="0" w:colLast="0"/>
            <w:bookmarkEnd w:id="2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para corrigir:</w:t>
            </w:r>
          </w:p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3" w:name="_3znysh7" w:colFirst="0" w:colLast="0"/>
            <w:bookmarkEnd w:id="3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Pág. 3 – 2º parágrafo – 17ª linha – há dois pontos finais no final do parágrafo;</w:t>
            </w:r>
          </w:p>
        </w:tc>
        <w:tc>
          <w:tcPr>
            <w:tcW w:w="4485" w:type="dxa"/>
            <w:shd w:val="clear" w:color="auto" w:fill="auto"/>
          </w:tcPr>
          <w:p w:rsidR="007A7A4A" w:rsidRDefault="00C85601" w:rsidP="00BE1E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Sugestão aceita</w:t>
            </w:r>
            <w:r w:rsidR="00BE1E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1EB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recho alterado no corpo textual.</w:t>
            </w:r>
          </w:p>
        </w:tc>
      </w:tr>
      <w:tr w:rsidR="007A7A4A" w:rsidTr="00BE1EBB">
        <w:tc>
          <w:tcPr>
            <w:tcW w:w="4531" w:type="dxa"/>
            <w:shd w:val="clear" w:color="auto" w:fill="auto"/>
          </w:tcPr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Revisão ortográfica</w:t>
            </w:r>
          </w:p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4" w:name="_2et92p0" w:colFirst="0" w:colLast="0"/>
            <w:bookmarkEnd w:id="4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para corrigir:</w:t>
            </w:r>
          </w:p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tyjcwt" w:colFirst="0" w:colLast="0"/>
            <w:bookmarkEnd w:id="5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Pág. 4 – 2º parágrafo – 16ª linha – acrescentar espaço depois de Forman-Hoffman et al.;</w:t>
            </w:r>
          </w:p>
        </w:tc>
        <w:tc>
          <w:tcPr>
            <w:tcW w:w="4485" w:type="dxa"/>
            <w:shd w:val="clear" w:color="auto" w:fill="auto"/>
          </w:tcPr>
          <w:p w:rsidR="007A7A4A" w:rsidRDefault="00C85601" w:rsidP="00BE1E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Sugestão aceita</w:t>
            </w:r>
            <w:r w:rsidR="00BE1EBB">
              <w:rPr>
                <w:rFonts w:ascii="Times New Roman" w:eastAsia="Times New Roman" w:hAnsi="Times New Roman" w:cs="Times New Roman"/>
                <w:sz w:val="24"/>
                <w:szCs w:val="24"/>
              </w:rPr>
              <w:t>. 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recho alterado no corpo textual.</w:t>
            </w:r>
          </w:p>
        </w:tc>
      </w:tr>
      <w:tr w:rsidR="007A7A4A" w:rsidTr="00BE1EBB">
        <w:tc>
          <w:tcPr>
            <w:tcW w:w="4531" w:type="dxa"/>
            <w:shd w:val="clear" w:color="auto" w:fill="auto"/>
          </w:tcPr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Sugere-se na pág. </w:t>
            </w:r>
            <w:proofErr w:type="gramStart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7  –</w:t>
            </w:r>
            <w:proofErr w:type="gramEnd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 xml:space="preserve"> 2º parágrafo – 9ª linha – que em vez</w:t>
            </w:r>
          </w:p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bookmarkStart w:id="6" w:name="_3dy6vkm" w:colFirst="0" w:colLast="0"/>
            <w:bookmarkEnd w:id="6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de “onde” grafe-se</w:t>
            </w:r>
          </w:p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7" w:name="_1t3h5sf" w:colFirst="0" w:colLast="0"/>
            <w:bookmarkEnd w:id="7"/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“em que”;</w:t>
            </w:r>
          </w:p>
        </w:tc>
        <w:tc>
          <w:tcPr>
            <w:tcW w:w="4485" w:type="dxa"/>
            <w:shd w:val="clear" w:color="auto" w:fill="auto"/>
          </w:tcPr>
          <w:p w:rsidR="007A7A4A" w:rsidRDefault="00C85601" w:rsidP="00BE1E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Sugestão aceita</w:t>
            </w:r>
            <w:r w:rsidR="00BE1E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1EB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recho alterado no corpo textual.</w:t>
            </w:r>
          </w:p>
        </w:tc>
      </w:tr>
      <w:tr w:rsidR="007A7A4A" w:rsidTr="00BE1EBB">
        <w:tc>
          <w:tcPr>
            <w:tcW w:w="4531" w:type="dxa"/>
            <w:shd w:val="clear" w:color="auto" w:fill="auto"/>
          </w:tcPr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Sugere-se na pág. 12 – 2º parágrafo – 13ª linha – que em vez de “Por outro lado” grafe-se “No entanto”;</w:t>
            </w:r>
          </w:p>
        </w:tc>
        <w:tc>
          <w:tcPr>
            <w:tcW w:w="4485" w:type="dxa"/>
            <w:shd w:val="clear" w:color="auto" w:fill="auto"/>
          </w:tcPr>
          <w:p w:rsidR="007A7A4A" w:rsidRDefault="00C85601" w:rsidP="00BE1EB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Sugestão aceita</w:t>
            </w:r>
            <w:r w:rsidR="00BE1E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1EB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recho alterado no corpo textual.</w:t>
            </w:r>
          </w:p>
        </w:tc>
      </w:tr>
      <w:tr w:rsidR="007A7A4A" w:rsidTr="00BE1EBB">
        <w:tc>
          <w:tcPr>
            <w:tcW w:w="4531" w:type="dxa"/>
            <w:shd w:val="clear" w:color="auto" w:fill="auto"/>
          </w:tcPr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  <w:t>Sugere-se na pág. 13 – 1º parágrafo – rever, pois é um parágrafo de frase única.</w:t>
            </w:r>
          </w:p>
        </w:tc>
        <w:tc>
          <w:tcPr>
            <w:tcW w:w="4485" w:type="dxa"/>
            <w:shd w:val="clear" w:color="auto" w:fill="auto"/>
          </w:tcPr>
          <w:p w:rsidR="007A7A4A" w:rsidRDefault="00C85601" w:rsidP="00BE1E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Sugestão aceita</w:t>
            </w:r>
            <w:r w:rsidR="00BE1E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BE1EBB"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recho alterado no corpo textual.</w:t>
            </w:r>
          </w:p>
        </w:tc>
      </w:tr>
      <w:tr w:rsidR="007A7A4A" w:rsidTr="00BE1EBB">
        <w:tc>
          <w:tcPr>
            <w:tcW w:w="4531" w:type="dxa"/>
            <w:shd w:val="clear" w:color="auto" w:fill="auto"/>
          </w:tcPr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Sugere-se atualização das referências.</w:t>
            </w:r>
          </w:p>
        </w:tc>
        <w:tc>
          <w:tcPr>
            <w:tcW w:w="4485" w:type="dxa"/>
            <w:shd w:val="clear" w:color="auto" w:fill="auto"/>
          </w:tcPr>
          <w:p w:rsidR="007A7A4A" w:rsidRDefault="00C85601" w:rsidP="00BE1E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Sugestão aceita</w:t>
            </w:r>
            <w:r w:rsidR="00BE1EBB">
              <w:rPr>
                <w:rFonts w:ascii="Times New Roman" w:eastAsia="Times New Roman" w:hAnsi="Times New Roman" w:cs="Times New Roman"/>
                <w:sz w:val="24"/>
                <w:szCs w:val="24"/>
              </w:rPr>
              <w:t>. Fo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ram acrescentadas 6 referências mais recentes.</w:t>
            </w:r>
          </w:p>
        </w:tc>
      </w:tr>
      <w:tr w:rsidR="007A7A4A" w:rsidTr="00BE1EBB">
        <w:tc>
          <w:tcPr>
            <w:tcW w:w="4531" w:type="dxa"/>
            <w:shd w:val="clear" w:color="auto" w:fill="auto"/>
          </w:tcPr>
          <w:p w:rsidR="007A7A4A" w:rsidRDefault="00C85601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Sugere-se revisão na formatação</w:t>
            </w:r>
            <w:r w:rsidR="004952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 manuscrito segundo a APA.</w:t>
            </w:r>
          </w:p>
        </w:tc>
        <w:tc>
          <w:tcPr>
            <w:tcW w:w="4485" w:type="dxa"/>
            <w:shd w:val="clear" w:color="auto" w:fill="auto"/>
          </w:tcPr>
          <w:p w:rsidR="007A7A4A" w:rsidRDefault="00C85601" w:rsidP="00BE1EBB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Sugestão aceita</w:t>
            </w:r>
            <w:r w:rsidR="00BE1EB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bookmarkStart w:id="8" w:name="_GoBack"/>
            <w:bookmarkEnd w:id="8"/>
            <w:r w:rsidR="00BE1EBB"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manuscrito teve sua formatação revisada segundo a APA.</w:t>
            </w:r>
          </w:p>
        </w:tc>
      </w:tr>
    </w:tbl>
    <w:p w:rsidR="007A7A4A" w:rsidRDefault="007A7A4A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_2s8eyo1" w:colFirst="0" w:colLast="0"/>
      <w:bookmarkEnd w:id="9"/>
    </w:p>
    <w:sectPr w:rsidR="007A7A4A">
      <w:footerReference w:type="default" r:id="rId6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9DF" w:rsidRDefault="000F69DF">
      <w:pPr>
        <w:spacing w:line="240" w:lineRule="auto"/>
      </w:pPr>
      <w:r>
        <w:separator/>
      </w:r>
    </w:p>
  </w:endnote>
  <w:endnote w:type="continuationSeparator" w:id="0">
    <w:p w:rsidR="000F69DF" w:rsidRDefault="000F69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7A4A" w:rsidRDefault="007A7A4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9DF" w:rsidRDefault="000F69DF">
      <w:pPr>
        <w:spacing w:line="240" w:lineRule="auto"/>
      </w:pPr>
      <w:r>
        <w:separator/>
      </w:r>
    </w:p>
  </w:footnote>
  <w:footnote w:type="continuationSeparator" w:id="0">
    <w:p w:rsidR="000F69DF" w:rsidRDefault="000F69D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4A"/>
    <w:rsid w:val="000F69DF"/>
    <w:rsid w:val="00495254"/>
    <w:rsid w:val="007A7A4A"/>
    <w:rsid w:val="00BE1EBB"/>
    <w:rsid w:val="00C85601"/>
    <w:rsid w:val="00D56205"/>
    <w:rsid w:val="00DE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2AA42"/>
  <w15:docId w15:val="{4A6FB18A-3933-4C77-8F85-5DA2D6ED7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293</Words>
  <Characters>1584</Characters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2019-03-17T22:15:00Z</dcterms:created>
  <dcterms:modified xsi:type="dcterms:W3CDTF">2019-03-18T01:00:00Z</dcterms:modified>
</cp:coreProperties>
</file>