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C1" w:rsidRPr="00ED45E4" w:rsidRDefault="001D5BC1">
      <w:pPr>
        <w:rPr>
          <w:rFonts w:ascii="Times New Roman" w:hAnsi="Times New Roman" w:cs="Times New Roman"/>
          <w:sz w:val="24"/>
          <w:szCs w:val="24"/>
        </w:rPr>
      </w:pPr>
      <w:r w:rsidRPr="00261882">
        <w:rPr>
          <w:rFonts w:ascii="Times New Roman" w:hAnsi="Times New Roman" w:cs="Times New Roman"/>
          <w:i/>
          <w:sz w:val="24"/>
          <w:szCs w:val="24"/>
        </w:rPr>
        <w:t>Figura 1</w:t>
      </w:r>
      <w:r w:rsidR="00261882" w:rsidRPr="00261882">
        <w:rPr>
          <w:rFonts w:ascii="Times New Roman" w:hAnsi="Times New Roman" w:cs="Times New Roman"/>
          <w:i/>
          <w:sz w:val="24"/>
          <w:szCs w:val="24"/>
        </w:rPr>
        <w:t>.</w:t>
      </w:r>
      <w:r w:rsidR="00261882">
        <w:rPr>
          <w:rFonts w:ascii="Times New Roman" w:hAnsi="Times New Roman" w:cs="Times New Roman"/>
          <w:sz w:val="24"/>
          <w:szCs w:val="24"/>
        </w:rPr>
        <w:t xml:space="preserve"> Medias en la </w:t>
      </w:r>
      <w:r w:rsidR="00261882" w:rsidRPr="00ED45E4">
        <w:rPr>
          <w:rFonts w:ascii="Times New Roman" w:hAnsi="Times New Roman" w:cs="Times New Roman"/>
          <w:sz w:val="24"/>
          <w:szCs w:val="24"/>
        </w:rPr>
        <w:t xml:space="preserve">puntuación de Control materno </w:t>
      </w:r>
      <w:r w:rsidR="00ED45E4" w:rsidRPr="00ED45E4">
        <w:rPr>
          <w:rFonts w:ascii="Times New Roman" w:hAnsi="Times New Roman" w:cs="Times New Roman"/>
          <w:sz w:val="24"/>
          <w:szCs w:val="24"/>
        </w:rPr>
        <w:t xml:space="preserve">y paterno </w:t>
      </w:r>
      <w:r w:rsidR="00261882" w:rsidRPr="00ED45E4">
        <w:rPr>
          <w:rFonts w:ascii="Times New Roman" w:hAnsi="Times New Roman" w:cs="Times New Roman"/>
          <w:sz w:val="24"/>
          <w:szCs w:val="24"/>
        </w:rPr>
        <w:t>por sexo.</w:t>
      </w:r>
    </w:p>
    <w:p w:rsidR="001D5BC1" w:rsidRPr="00ED45E4" w:rsidRDefault="001D5BC1">
      <w:pPr>
        <w:rPr>
          <w:rFonts w:ascii="Times New Roman" w:hAnsi="Times New Roman" w:cs="Times New Roman"/>
          <w:sz w:val="24"/>
          <w:szCs w:val="24"/>
        </w:rPr>
      </w:pPr>
    </w:p>
    <w:p w:rsidR="00261882" w:rsidRPr="00ED45E4" w:rsidRDefault="001D5BC1">
      <w:pPr>
        <w:rPr>
          <w:rFonts w:ascii="Times New Roman" w:hAnsi="Times New Roman" w:cs="Times New Roman"/>
          <w:sz w:val="24"/>
          <w:szCs w:val="24"/>
        </w:rPr>
      </w:pPr>
      <w:r w:rsidRPr="00ED45E4">
        <w:rPr>
          <w:rFonts w:ascii="Times New Roman" w:hAnsi="Times New Roman" w:cs="Times New Roman"/>
          <w:noProof/>
          <w:lang w:eastAsia="es-ES"/>
        </w:rPr>
        <w:drawing>
          <wp:inline distT="0" distB="0" distL="0" distR="0" wp14:anchorId="5358A960" wp14:editId="7DF19D25">
            <wp:extent cx="5067300" cy="2743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61882" w:rsidRPr="00ED45E4" w:rsidRDefault="00261882" w:rsidP="00261882">
      <w:pPr>
        <w:rPr>
          <w:rFonts w:ascii="Times New Roman" w:hAnsi="Times New Roman" w:cs="Times New Roman"/>
          <w:sz w:val="24"/>
          <w:szCs w:val="24"/>
        </w:rPr>
      </w:pPr>
    </w:p>
    <w:p w:rsidR="00261882" w:rsidRPr="00ED45E4" w:rsidRDefault="00261882" w:rsidP="00261882">
      <w:pPr>
        <w:rPr>
          <w:rFonts w:ascii="Times New Roman" w:hAnsi="Times New Roman" w:cs="Times New Roman"/>
          <w:sz w:val="24"/>
          <w:szCs w:val="24"/>
        </w:rPr>
      </w:pPr>
      <w:r w:rsidRPr="00ED45E4">
        <w:rPr>
          <w:rFonts w:ascii="Times New Roman" w:hAnsi="Times New Roman" w:cs="Times New Roman"/>
          <w:i/>
          <w:sz w:val="24"/>
          <w:szCs w:val="24"/>
        </w:rPr>
        <w:t>Figura 2.</w:t>
      </w:r>
      <w:r w:rsidRPr="00ED45E4">
        <w:rPr>
          <w:rFonts w:ascii="Times New Roman" w:hAnsi="Times New Roman" w:cs="Times New Roman"/>
          <w:sz w:val="24"/>
          <w:szCs w:val="24"/>
        </w:rPr>
        <w:t xml:space="preserve"> Medias en la puntuación de Negligencia materna por sexo.</w:t>
      </w:r>
    </w:p>
    <w:p w:rsidR="00261882" w:rsidRPr="00ED45E4" w:rsidRDefault="004010EB" w:rsidP="0026188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23F1915B" wp14:editId="6B83561A">
            <wp:extent cx="5400040" cy="2704465"/>
            <wp:effectExtent l="0" t="0" r="0" b="63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61882" w:rsidRPr="00ED45E4" w:rsidRDefault="00261882" w:rsidP="00261882">
      <w:pPr>
        <w:rPr>
          <w:rFonts w:ascii="Times New Roman" w:hAnsi="Times New Roman" w:cs="Times New Roman"/>
          <w:i/>
          <w:sz w:val="24"/>
          <w:szCs w:val="24"/>
        </w:rPr>
      </w:pPr>
    </w:p>
    <w:p w:rsidR="00261882" w:rsidRPr="00ED45E4" w:rsidRDefault="00261882" w:rsidP="00261882">
      <w:pPr>
        <w:rPr>
          <w:rFonts w:ascii="Times New Roman" w:hAnsi="Times New Roman" w:cs="Times New Roman"/>
          <w:i/>
          <w:sz w:val="24"/>
          <w:szCs w:val="24"/>
        </w:rPr>
      </w:pPr>
    </w:p>
    <w:p w:rsidR="00261882" w:rsidRPr="00ED45E4" w:rsidRDefault="00261882" w:rsidP="00261882">
      <w:pPr>
        <w:rPr>
          <w:rFonts w:ascii="Times New Roman" w:hAnsi="Times New Roman" w:cs="Times New Roman"/>
          <w:i/>
          <w:sz w:val="24"/>
          <w:szCs w:val="24"/>
        </w:rPr>
      </w:pPr>
    </w:p>
    <w:p w:rsidR="00261882" w:rsidRPr="00ED45E4" w:rsidRDefault="00261882" w:rsidP="00261882">
      <w:pPr>
        <w:rPr>
          <w:rFonts w:ascii="Times New Roman" w:hAnsi="Times New Roman" w:cs="Times New Roman"/>
          <w:i/>
          <w:sz w:val="24"/>
          <w:szCs w:val="24"/>
        </w:rPr>
      </w:pPr>
    </w:p>
    <w:p w:rsidR="00261882" w:rsidRPr="00ED45E4" w:rsidRDefault="00261882" w:rsidP="00261882">
      <w:pPr>
        <w:rPr>
          <w:rFonts w:ascii="Times New Roman" w:hAnsi="Times New Roman" w:cs="Times New Roman"/>
          <w:i/>
          <w:sz w:val="24"/>
          <w:szCs w:val="24"/>
        </w:rPr>
      </w:pPr>
    </w:p>
    <w:p w:rsidR="00261882" w:rsidRPr="00ED45E4" w:rsidRDefault="00261882" w:rsidP="00261882">
      <w:pPr>
        <w:rPr>
          <w:rFonts w:ascii="Times New Roman" w:hAnsi="Times New Roman" w:cs="Times New Roman"/>
          <w:i/>
          <w:sz w:val="24"/>
          <w:szCs w:val="24"/>
        </w:rPr>
      </w:pPr>
    </w:p>
    <w:p w:rsidR="00261882" w:rsidRPr="00ED45E4" w:rsidRDefault="00261882" w:rsidP="00261882">
      <w:pPr>
        <w:rPr>
          <w:rFonts w:ascii="Times New Roman" w:hAnsi="Times New Roman" w:cs="Times New Roman"/>
          <w:i/>
          <w:sz w:val="24"/>
          <w:szCs w:val="24"/>
        </w:rPr>
      </w:pPr>
    </w:p>
    <w:p w:rsidR="00261882" w:rsidRPr="00ED45E4" w:rsidRDefault="00261882" w:rsidP="00261882">
      <w:pPr>
        <w:rPr>
          <w:rFonts w:ascii="Times New Roman" w:hAnsi="Times New Roman" w:cs="Times New Roman"/>
          <w:sz w:val="24"/>
          <w:szCs w:val="24"/>
        </w:rPr>
      </w:pPr>
      <w:r w:rsidRPr="00ED45E4">
        <w:rPr>
          <w:rFonts w:ascii="Times New Roman" w:hAnsi="Times New Roman" w:cs="Times New Roman"/>
          <w:i/>
          <w:sz w:val="24"/>
          <w:szCs w:val="24"/>
        </w:rPr>
        <w:lastRenderedPageBreak/>
        <w:t>Figura 3.</w:t>
      </w:r>
      <w:r w:rsidRPr="00ED45E4">
        <w:rPr>
          <w:rFonts w:ascii="Times New Roman" w:hAnsi="Times New Roman" w:cs="Times New Roman"/>
          <w:sz w:val="24"/>
          <w:szCs w:val="24"/>
        </w:rPr>
        <w:t xml:space="preserve"> </w:t>
      </w:r>
      <w:r w:rsidR="00BA4DB2">
        <w:rPr>
          <w:rFonts w:ascii="Times New Roman" w:hAnsi="Times New Roman" w:cs="Times New Roman"/>
          <w:sz w:val="24"/>
          <w:szCs w:val="24"/>
        </w:rPr>
        <w:t xml:space="preserve">Diferencias entre el Amor recibido </w:t>
      </w:r>
      <w:r w:rsidR="003D3DF0">
        <w:rPr>
          <w:rFonts w:ascii="Times New Roman" w:hAnsi="Times New Roman" w:cs="Times New Roman"/>
          <w:sz w:val="24"/>
          <w:szCs w:val="24"/>
        </w:rPr>
        <w:t>de la madre y del padre por individuo.</w:t>
      </w:r>
    </w:p>
    <w:p w:rsidR="003D3DF0" w:rsidRDefault="00BA4DB2" w:rsidP="0026188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es-ES"/>
        </w:rPr>
        <w:drawing>
          <wp:inline distT="0" distB="0" distL="0" distR="0" wp14:anchorId="5928F19E" wp14:editId="6CB3C2A0">
            <wp:extent cx="4572000" cy="27432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3D3DF0" w:rsidRDefault="003D3DF0" w:rsidP="003D3DF0">
      <w:pPr>
        <w:rPr>
          <w:rFonts w:ascii="Times New Roman" w:hAnsi="Times New Roman" w:cs="Times New Roman"/>
          <w:sz w:val="24"/>
          <w:szCs w:val="24"/>
        </w:rPr>
      </w:pPr>
    </w:p>
    <w:p w:rsidR="003D3DF0" w:rsidRPr="00ED45E4" w:rsidRDefault="003D3DF0" w:rsidP="003D3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Figura 4</w:t>
      </w:r>
      <w:r w:rsidRPr="00ED45E4">
        <w:rPr>
          <w:rFonts w:ascii="Times New Roman" w:hAnsi="Times New Roman" w:cs="Times New Roman"/>
          <w:i/>
          <w:sz w:val="24"/>
          <w:szCs w:val="24"/>
        </w:rPr>
        <w:t>.</w:t>
      </w:r>
      <w:r w:rsidRPr="00ED45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Diferencias entre el Amor Control recibido de la madre y del padre por individuo.</w:t>
      </w:r>
    </w:p>
    <w:p w:rsidR="001D5BC1" w:rsidRDefault="003D3DF0" w:rsidP="003D3DF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61E04216" wp14:editId="00C2B89C">
            <wp:extent cx="4572000" cy="27432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D3DF0" w:rsidRDefault="003D3DF0" w:rsidP="003D3DF0">
      <w:pPr>
        <w:rPr>
          <w:rFonts w:ascii="Times New Roman" w:hAnsi="Times New Roman" w:cs="Times New Roman"/>
          <w:sz w:val="24"/>
          <w:szCs w:val="24"/>
        </w:rPr>
      </w:pPr>
    </w:p>
    <w:p w:rsidR="005C1B8D" w:rsidRDefault="005C1B8D" w:rsidP="003D3DF0">
      <w:pPr>
        <w:rPr>
          <w:rFonts w:ascii="Times New Roman" w:hAnsi="Times New Roman" w:cs="Times New Roman"/>
          <w:sz w:val="24"/>
          <w:szCs w:val="24"/>
        </w:rPr>
      </w:pPr>
    </w:p>
    <w:p w:rsidR="005C1B8D" w:rsidRDefault="005C1B8D" w:rsidP="003D3DF0">
      <w:pPr>
        <w:rPr>
          <w:rFonts w:ascii="Times New Roman" w:hAnsi="Times New Roman" w:cs="Times New Roman"/>
          <w:sz w:val="24"/>
          <w:szCs w:val="24"/>
        </w:rPr>
      </w:pPr>
    </w:p>
    <w:p w:rsidR="005C1B8D" w:rsidRDefault="005C1B8D" w:rsidP="003D3DF0">
      <w:pPr>
        <w:rPr>
          <w:rFonts w:ascii="Times New Roman" w:hAnsi="Times New Roman" w:cs="Times New Roman"/>
          <w:sz w:val="24"/>
          <w:szCs w:val="24"/>
        </w:rPr>
      </w:pPr>
    </w:p>
    <w:p w:rsidR="005C1B8D" w:rsidRDefault="005C1B8D" w:rsidP="003D3DF0">
      <w:pPr>
        <w:rPr>
          <w:rFonts w:ascii="Times New Roman" w:hAnsi="Times New Roman" w:cs="Times New Roman"/>
          <w:sz w:val="24"/>
          <w:szCs w:val="24"/>
        </w:rPr>
      </w:pPr>
    </w:p>
    <w:p w:rsidR="005C1B8D" w:rsidRDefault="005C1B8D" w:rsidP="003D3DF0">
      <w:pPr>
        <w:rPr>
          <w:rFonts w:ascii="Times New Roman" w:hAnsi="Times New Roman" w:cs="Times New Roman"/>
          <w:sz w:val="24"/>
          <w:szCs w:val="24"/>
        </w:rPr>
      </w:pPr>
    </w:p>
    <w:p w:rsidR="005C1B8D" w:rsidRDefault="005C1B8D" w:rsidP="003D3DF0">
      <w:pPr>
        <w:rPr>
          <w:rFonts w:ascii="Times New Roman" w:hAnsi="Times New Roman" w:cs="Times New Roman"/>
          <w:sz w:val="24"/>
          <w:szCs w:val="24"/>
        </w:rPr>
      </w:pPr>
    </w:p>
    <w:p w:rsidR="003D3DF0" w:rsidRPr="00ED45E4" w:rsidRDefault="003D3DF0" w:rsidP="003D3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Figura 5</w:t>
      </w:r>
      <w:r w:rsidRPr="00ED45E4">
        <w:rPr>
          <w:rFonts w:ascii="Times New Roman" w:hAnsi="Times New Roman" w:cs="Times New Roman"/>
          <w:i/>
          <w:sz w:val="24"/>
          <w:szCs w:val="24"/>
        </w:rPr>
        <w:t>.</w:t>
      </w:r>
      <w:r w:rsidRPr="00ED45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Diferencias entre la Negligencia recibida de la madre y del padre por individuo.</w:t>
      </w:r>
    </w:p>
    <w:p w:rsidR="003D3DF0" w:rsidRPr="003D3DF0" w:rsidRDefault="00601B82" w:rsidP="003D3DF0">
      <w:pPr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50DD2502" wp14:editId="7EE3F0D0">
            <wp:extent cx="4823114" cy="27432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3D3DF0" w:rsidRPr="003D3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A2"/>
    <w:rsid w:val="001D5BC1"/>
    <w:rsid w:val="00261882"/>
    <w:rsid w:val="003D3DF0"/>
    <w:rsid w:val="004010EB"/>
    <w:rsid w:val="005C1B8D"/>
    <w:rsid w:val="00601B82"/>
    <w:rsid w:val="00AB0AA2"/>
    <w:rsid w:val="00BA4DB2"/>
    <w:rsid w:val="00D21E9B"/>
    <w:rsid w:val="00ED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54391-D64A-498B-97C3-1EC25ABF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l%20Vilchez\Desktop\Nueva%20carpeta\Investigaciones\3.-%20Otros\Conductas%20Autolesivas-Estilos%20Parentales\Resultados%20total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l%20Vilchez\Desktop\Nueva%20carpeta\Investigaciones\3.-%20Otros\Conductas%20Autolesivas-Estilos%20Parentales\Resultados%20total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Jl%20Vilchez\Desktop\Nueva%20carpeta\Investigaciones\3.-%20Otros\Conductas%20Autolesivas-Estilos%20Parentales\Resultados%20totales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l%20Vilchez\Desktop\Nueva%20carpeta\Investigaciones\3.-%20Otros\Conductas%20Autolesivas-Estilos%20Parentales\Resultados%20totale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Jl%20Vilchez\Desktop\Nueva%20carpeta\Investigaciones\3.-%20Otros\Conductas%20Autolesivas-Estilos%20Parentales\Resultados%20total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[Resultados totales.xlsx]Gráficos!Tabla dinámica1</c:name>
    <c:fmtId val="-1"/>
  </c:pivotSource>
  <c:chart>
    <c:autoTitleDeleted val="1"/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Gráficos!$F$3</c:f>
              <c:strCache>
                <c:ptCount val="1"/>
                <c:pt idx="0">
                  <c:v>Promedio de Madre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Gráficos!$E$4:$E$6</c:f>
              <c:strCache>
                <c:ptCount val="2"/>
                <c:pt idx="0">
                  <c:v>Varones</c:v>
                </c:pt>
                <c:pt idx="1">
                  <c:v>Mujeres</c:v>
                </c:pt>
              </c:strCache>
            </c:strRef>
          </c:cat>
          <c:val>
            <c:numRef>
              <c:f>Gráficos!$F$4:$F$6</c:f>
              <c:numCache>
                <c:formatCode>General</c:formatCode>
                <c:ptCount val="2"/>
                <c:pt idx="0">
                  <c:v>36.379464285714285</c:v>
                </c:pt>
                <c:pt idx="1">
                  <c:v>34.319787985865723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Gráficos!$G$3</c:f>
              <c:strCache>
                <c:ptCount val="1"/>
                <c:pt idx="0">
                  <c:v>Promedio de Padre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Gráficos!$E$4:$E$6</c:f>
              <c:strCache>
                <c:ptCount val="2"/>
                <c:pt idx="0">
                  <c:v>Varones</c:v>
                </c:pt>
                <c:pt idx="1">
                  <c:v>Mujeres</c:v>
                </c:pt>
              </c:strCache>
            </c:strRef>
          </c:cat>
          <c:val>
            <c:numRef>
              <c:f>Gráficos!$G$4:$G$6</c:f>
              <c:numCache>
                <c:formatCode>General</c:formatCode>
                <c:ptCount val="2"/>
                <c:pt idx="0">
                  <c:v>35.555803571428569</c:v>
                </c:pt>
                <c:pt idx="1">
                  <c:v>32.734982332155475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0776144"/>
        <c:axId val="1060778864"/>
      </c:lineChart>
      <c:catAx>
        <c:axId val="1060776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060778864"/>
        <c:crosses val="autoZero"/>
        <c:auto val="1"/>
        <c:lblAlgn val="ctr"/>
        <c:lblOffset val="100"/>
        <c:noMultiLvlLbl val="0"/>
      </c:catAx>
      <c:valAx>
        <c:axId val="1060778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Media en</a:t>
                </a:r>
                <a:r>
                  <a:rPr lang="es-ES" baseline="0"/>
                  <a:t> Control</a:t>
                </a:r>
                <a:endParaRPr lang="es-E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060776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Series val="1"/>
        <c14:dropZonesVisible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[Resultados totales.xlsx]Gráficos!Tabla dinámica2</c:name>
    <c:fmtId val="-1"/>
  </c:pivotSource>
  <c:chart>
    <c:autoTitleDeleted val="1"/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</c:pivotFmts>
    <c:plotArea>
      <c:layout>
        <c:manualLayout>
          <c:layoutTarget val="inner"/>
          <c:xMode val="edge"/>
          <c:yMode val="edge"/>
          <c:x val="0.12411611765838772"/>
          <c:y val="5.1655318149800421E-2"/>
          <c:w val="0.81425396848912235"/>
          <c:h val="0.73982950417180482"/>
        </c:manualLayout>
      </c:layout>
      <c:lineChart>
        <c:grouping val="standard"/>
        <c:varyColors val="0"/>
        <c:ser>
          <c:idx val="0"/>
          <c:order val="0"/>
          <c:tx>
            <c:strRef>
              <c:f>Gráficos!$P$2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Gráficos!$O$3:$O$5</c:f>
              <c:strCache>
                <c:ptCount val="2"/>
                <c:pt idx="0">
                  <c:v>Mujeres</c:v>
                </c:pt>
                <c:pt idx="1">
                  <c:v>Varones</c:v>
                </c:pt>
              </c:strCache>
            </c:strRef>
          </c:cat>
          <c:val>
            <c:numRef>
              <c:f>Gráficos!$P$3:$P$5</c:f>
              <c:numCache>
                <c:formatCode>General</c:formatCode>
                <c:ptCount val="2"/>
                <c:pt idx="0">
                  <c:v>12.860424028268552</c:v>
                </c:pt>
                <c:pt idx="1">
                  <c:v>13.667410714285714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0777232"/>
        <c:axId val="1060773968"/>
      </c:lineChart>
      <c:catAx>
        <c:axId val="1060777232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060773968"/>
        <c:crosses val="autoZero"/>
        <c:auto val="1"/>
        <c:lblAlgn val="ctr"/>
        <c:lblOffset val="100"/>
        <c:noMultiLvlLbl val="0"/>
      </c:catAx>
      <c:valAx>
        <c:axId val="1060773968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Media en Negligencia</a:t>
                </a:r>
              </a:p>
            </c:rich>
          </c:tx>
          <c:layout>
            <c:manualLayout>
              <c:xMode val="edge"/>
              <c:yMode val="edge"/>
              <c:x val="1.40991548210754E-2"/>
              <c:y val="0.2789660801674268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060777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sVisible val="1"/>
      </c14:pivotOptions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[Resultados totales.xlsx]Hoja1!Tabla dinámica5</c:name>
    <c:fmtId val="-1"/>
  </c:pivotSource>
  <c:chart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Hoja1!$EZ$16</c:f>
              <c:strCache>
                <c:ptCount val="1"/>
                <c:pt idx="0">
                  <c:v>Promedio de Amor recibido de la madre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Hoja1!$EY$17:$EY$18</c:f>
              <c:strCache>
                <c:ptCount val="1"/>
                <c:pt idx="0">
                  <c:v>Madre</c:v>
                </c:pt>
              </c:strCache>
            </c:strRef>
          </c:cat>
          <c:val>
            <c:numRef>
              <c:f>Hoja1!$EZ$17:$EZ$18</c:f>
              <c:numCache>
                <c:formatCode>General</c:formatCode>
                <c:ptCount val="1"/>
                <c:pt idx="0">
                  <c:v>78.478346456692918</c:v>
                </c:pt>
              </c:numCache>
            </c:numRef>
          </c:val>
        </c:ser>
        <c:ser>
          <c:idx val="1"/>
          <c:order val="1"/>
          <c:tx>
            <c:strRef>
              <c:f>Hoja1!$FA$16</c:f>
              <c:strCache>
                <c:ptCount val="1"/>
                <c:pt idx="0">
                  <c:v>Promedio de Amor recibido del padre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Hoja1!$EY$17:$EY$18</c:f>
              <c:strCache>
                <c:ptCount val="1"/>
                <c:pt idx="0">
                  <c:v>Madre</c:v>
                </c:pt>
              </c:strCache>
            </c:strRef>
          </c:cat>
          <c:val>
            <c:numRef>
              <c:f>Hoja1!$FA$17:$FA$18</c:f>
              <c:numCache>
                <c:formatCode>General</c:formatCode>
                <c:ptCount val="1"/>
                <c:pt idx="0">
                  <c:v>72.740157480314963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12048192"/>
        <c:axId val="1112049280"/>
      </c:barChart>
      <c:catAx>
        <c:axId val="11120481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12049280"/>
        <c:crosses val="autoZero"/>
        <c:auto val="1"/>
        <c:lblAlgn val="ctr"/>
        <c:lblOffset val="100"/>
        <c:noMultiLvlLbl val="0"/>
      </c:catAx>
      <c:valAx>
        <c:axId val="1112049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Media del Amor recibido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112048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sVisible val="1"/>
      </c14:pivotOptions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[Resultados totales.xlsx]Hoja1!Tabla dinámica6</c:name>
    <c:fmtId val="-1"/>
  </c:pivotSource>
  <c:chart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Hoja1!$EZ$22</c:f>
              <c:strCache>
                <c:ptCount val="1"/>
                <c:pt idx="0">
                  <c:v>Promedio de Control recibido de la madre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Hoja1!$EY$23:$EY$24</c:f>
              <c:strCache>
                <c:ptCount val="1"/>
                <c:pt idx="0">
                  <c:v>Madre</c:v>
                </c:pt>
              </c:strCache>
            </c:strRef>
          </c:cat>
          <c:val>
            <c:numRef>
              <c:f>Hoja1!$EZ$23:$EZ$24</c:f>
              <c:numCache>
                <c:formatCode>General</c:formatCode>
                <c:ptCount val="1"/>
                <c:pt idx="0">
                  <c:v>35.2253937007874</c:v>
                </c:pt>
              </c:numCache>
            </c:numRef>
          </c:val>
        </c:ser>
        <c:ser>
          <c:idx val="1"/>
          <c:order val="1"/>
          <c:tx>
            <c:strRef>
              <c:f>Hoja1!$FA$22</c:f>
              <c:strCache>
                <c:ptCount val="1"/>
                <c:pt idx="0">
                  <c:v>Promedio de Control recibido del padre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Hoja1!$EY$23:$EY$24</c:f>
              <c:strCache>
                <c:ptCount val="1"/>
                <c:pt idx="0">
                  <c:v>Madre</c:v>
                </c:pt>
              </c:strCache>
            </c:strRef>
          </c:cat>
          <c:val>
            <c:numRef>
              <c:f>Hoja1!$FA$23:$FA$24</c:f>
              <c:numCache>
                <c:formatCode>General</c:formatCode>
                <c:ptCount val="1"/>
                <c:pt idx="0">
                  <c:v>33.963582677165356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12049824"/>
        <c:axId val="1112048736"/>
      </c:barChart>
      <c:catAx>
        <c:axId val="111204982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12048736"/>
        <c:crosses val="autoZero"/>
        <c:auto val="1"/>
        <c:lblAlgn val="ctr"/>
        <c:lblOffset val="100"/>
        <c:noMultiLvlLbl val="0"/>
      </c:catAx>
      <c:valAx>
        <c:axId val="1112048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Media del Control recibido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112049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sVisible val="1"/>
      </c14:pivotOptions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[Resultados totales.xlsx]Hoja1!Tabla dinámica7</c:name>
    <c:fmtId val="-1"/>
  </c:pivotSource>
  <c:chart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Hoja1!$EZ$53</c:f>
              <c:strCache>
                <c:ptCount val="1"/>
                <c:pt idx="0">
                  <c:v>Promedio de Negligencia recibido de la madre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Hoja1!$EY$54:$EY$55</c:f>
              <c:strCache>
                <c:ptCount val="1"/>
                <c:pt idx="0">
                  <c:v>Madre</c:v>
                </c:pt>
              </c:strCache>
            </c:strRef>
          </c:cat>
          <c:val>
            <c:numRef>
              <c:f>Hoja1!$EZ$54:$EZ$55</c:f>
              <c:numCache>
                <c:formatCode>General</c:formatCode>
                <c:ptCount val="1"/>
                <c:pt idx="0">
                  <c:v>13.215551181102363</c:v>
                </c:pt>
              </c:numCache>
            </c:numRef>
          </c:val>
        </c:ser>
        <c:ser>
          <c:idx val="1"/>
          <c:order val="1"/>
          <c:tx>
            <c:strRef>
              <c:f>Hoja1!$FA$53</c:f>
              <c:strCache>
                <c:ptCount val="1"/>
                <c:pt idx="0">
                  <c:v>Promedio de Negligencia recibido del padre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Hoja1!$EY$54:$EY$55</c:f>
              <c:strCache>
                <c:ptCount val="1"/>
                <c:pt idx="0">
                  <c:v>Madre</c:v>
                </c:pt>
              </c:strCache>
            </c:strRef>
          </c:cat>
          <c:val>
            <c:numRef>
              <c:f>Hoja1!$FA$54:$FA$55</c:f>
              <c:numCache>
                <c:formatCode>General</c:formatCode>
                <c:ptCount val="1"/>
                <c:pt idx="0">
                  <c:v>14.669291338582678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12047648"/>
        <c:axId val="1112050912"/>
      </c:barChart>
      <c:catAx>
        <c:axId val="111204764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12050912"/>
        <c:crosses val="autoZero"/>
        <c:auto val="1"/>
        <c:lblAlgn val="ctr"/>
        <c:lblOffset val="100"/>
        <c:noMultiLvlLbl val="0"/>
      </c:catAx>
      <c:valAx>
        <c:axId val="1112050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Media de</a:t>
                </a:r>
                <a:r>
                  <a:rPr lang="es-ES" baseline="0"/>
                  <a:t> la Negligencia recibida</a:t>
                </a:r>
                <a:endParaRPr lang="es-E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112047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 Vilchez</dc:creator>
  <cp:keywords/>
  <dc:description/>
  <cp:lastModifiedBy>Jl Vilchez</cp:lastModifiedBy>
  <cp:revision>4</cp:revision>
  <dcterms:created xsi:type="dcterms:W3CDTF">2017-06-09T23:26:00Z</dcterms:created>
  <dcterms:modified xsi:type="dcterms:W3CDTF">2017-06-10T20:10:00Z</dcterms:modified>
</cp:coreProperties>
</file>