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420E7" w14:textId="77777777" w:rsidR="00AF48F4" w:rsidRPr="00676510" w:rsidRDefault="00AF48F4" w:rsidP="00AF48F4">
      <w:pPr>
        <w:jc w:val="center"/>
        <w:rPr>
          <w:rFonts w:ascii="Times New Roman" w:eastAsia="Times New Roman" w:hAnsi="Times New Roman" w:cs="Times New Roman"/>
          <w:b/>
          <w:bCs/>
          <w:color w:val="03180E"/>
          <w:shd w:val="clear" w:color="auto" w:fill="FFFFFF"/>
        </w:rPr>
      </w:pPr>
      <w:r>
        <w:rPr>
          <w:rFonts w:ascii="Times New Roman" w:eastAsia="Times New Roman" w:hAnsi="Times New Roman" w:cs="Times New Roman"/>
          <w:b/>
          <w:bCs/>
          <w:color w:val="03180E"/>
          <w:shd w:val="clear" w:color="auto" w:fill="FFFFFF"/>
        </w:rPr>
        <w:t>Validation</w:t>
      </w:r>
      <w:r w:rsidRPr="00FD0683">
        <w:rPr>
          <w:rFonts w:ascii="Times New Roman" w:eastAsia="Times New Roman" w:hAnsi="Times New Roman" w:cs="Times New Roman"/>
          <w:b/>
          <w:bCs/>
          <w:color w:val="03180E"/>
          <w:shd w:val="clear" w:color="auto" w:fill="FFFFFF"/>
        </w:rPr>
        <w:t xml:space="preserve"> of the Malawi Developmental Ass</w:t>
      </w:r>
      <w:r>
        <w:rPr>
          <w:rFonts w:ascii="Times New Roman" w:eastAsia="Times New Roman" w:hAnsi="Times New Roman" w:cs="Times New Roman"/>
          <w:b/>
          <w:bCs/>
          <w:color w:val="03180E"/>
          <w:shd w:val="clear" w:color="auto" w:fill="FFFFFF"/>
        </w:rPr>
        <w:t>essment Tool for Children in</w:t>
      </w:r>
      <w:r w:rsidRPr="00FD0683">
        <w:rPr>
          <w:rFonts w:ascii="Times New Roman" w:eastAsia="Times New Roman" w:hAnsi="Times New Roman" w:cs="Times New Roman"/>
          <w:b/>
          <w:bCs/>
          <w:color w:val="03180E"/>
          <w:shd w:val="clear" w:color="auto" w:fill="FFFFFF"/>
        </w:rPr>
        <w:t xml:space="preserve"> </w:t>
      </w:r>
      <w:r>
        <w:rPr>
          <w:rFonts w:ascii="Times New Roman" w:eastAsia="Times New Roman" w:hAnsi="Times New Roman" w:cs="Times New Roman"/>
          <w:b/>
          <w:bCs/>
          <w:color w:val="03180E"/>
          <w:shd w:val="clear" w:color="auto" w:fill="FFFFFF"/>
        </w:rPr>
        <w:t xml:space="preserve">the </w:t>
      </w:r>
      <w:r w:rsidRPr="00FD0683">
        <w:rPr>
          <w:rFonts w:ascii="Times New Roman" w:eastAsia="Times New Roman" w:hAnsi="Times New Roman" w:cs="Times New Roman"/>
          <w:b/>
          <w:bCs/>
          <w:color w:val="03180E"/>
          <w:shd w:val="clear" w:color="auto" w:fill="FFFFFF"/>
        </w:rPr>
        <w:t>Dominican Republic</w:t>
      </w:r>
    </w:p>
    <w:p w14:paraId="29CFEA4E" w14:textId="77777777" w:rsidR="008D6947" w:rsidRPr="00F36E59" w:rsidRDefault="008D6947" w:rsidP="00AF48F4">
      <w:pPr>
        <w:jc w:val="center"/>
        <w:rPr>
          <w:rFonts w:ascii="Times New Roman" w:eastAsia="Times New Roman" w:hAnsi="Times New Roman" w:cs="Times New Roman"/>
          <w:bCs/>
          <w:color w:val="03180E"/>
          <w:shd w:val="clear" w:color="auto" w:fill="FFFFFF"/>
        </w:rPr>
      </w:pPr>
    </w:p>
    <w:p w14:paraId="285C6F41" w14:textId="77777777" w:rsidR="008D6947" w:rsidRPr="00F36E59" w:rsidRDefault="008D6947" w:rsidP="00AF48F4">
      <w:pPr>
        <w:outlineLvl w:val="0"/>
        <w:rPr>
          <w:rFonts w:ascii="Times New Roman" w:eastAsia="Times New Roman" w:hAnsi="Times New Roman" w:cs="Times New Roman"/>
          <w:bCs/>
          <w:color w:val="03180E"/>
          <w:shd w:val="clear" w:color="auto" w:fill="FFFFFF"/>
        </w:rPr>
      </w:pPr>
      <w:r w:rsidRPr="00F36E59">
        <w:rPr>
          <w:rFonts w:ascii="Times New Roman" w:eastAsia="Times New Roman" w:hAnsi="Times New Roman" w:cs="Times New Roman"/>
          <w:bCs/>
          <w:color w:val="03180E"/>
          <w:shd w:val="clear" w:color="auto" w:fill="FFFFFF"/>
        </w:rPr>
        <w:t xml:space="preserve">Laura V. Sánchez-Vincitore </w:t>
      </w:r>
      <w:r w:rsidRPr="00F36E59">
        <w:rPr>
          <w:rFonts w:ascii="Times New Roman" w:eastAsia="Times New Roman" w:hAnsi="Times New Roman" w:cs="Times New Roman"/>
          <w:bCs/>
          <w:color w:val="03180E"/>
          <w:shd w:val="clear" w:color="auto" w:fill="FFFFFF"/>
          <w:vertAlign w:val="superscript"/>
        </w:rPr>
        <w:t>a</w:t>
      </w:r>
      <w:r w:rsidRPr="00F36E59">
        <w:rPr>
          <w:rFonts w:ascii="Times New Roman" w:eastAsia="Times New Roman" w:hAnsi="Times New Roman" w:cs="Times New Roman"/>
          <w:bCs/>
          <w:color w:val="03180E"/>
          <w:shd w:val="clear" w:color="auto" w:fill="FFFFFF"/>
        </w:rPr>
        <w:t xml:space="preserve">, Paul Schaettle </w:t>
      </w:r>
      <w:r w:rsidRPr="00F36E59">
        <w:rPr>
          <w:rFonts w:ascii="Times New Roman" w:eastAsia="Times New Roman" w:hAnsi="Times New Roman" w:cs="Times New Roman"/>
          <w:bCs/>
          <w:color w:val="03180E"/>
          <w:shd w:val="clear" w:color="auto" w:fill="FFFFFF"/>
          <w:vertAlign w:val="superscript"/>
        </w:rPr>
        <w:t>b</w:t>
      </w:r>
      <w:r w:rsidRPr="00F36E59">
        <w:rPr>
          <w:rFonts w:ascii="Times New Roman" w:eastAsia="Times New Roman" w:hAnsi="Times New Roman" w:cs="Times New Roman"/>
          <w:bCs/>
          <w:color w:val="03180E"/>
          <w:shd w:val="clear" w:color="auto" w:fill="FFFFFF"/>
        </w:rPr>
        <w:t xml:space="preserve">, Arachu Castro </w:t>
      </w:r>
      <w:r w:rsidRPr="00F36E59">
        <w:rPr>
          <w:rFonts w:ascii="Times New Roman" w:eastAsia="Times New Roman" w:hAnsi="Times New Roman" w:cs="Times New Roman"/>
          <w:bCs/>
          <w:color w:val="03180E"/>
          <w:shd w:val="clear" w:color="auto" w:fill="FFFFFF"/>
          <w:vertAlign w:val="superscript"/>
        </w:rPr>
        <w:t>c</w:t>
      </w:r>
    </w:p>
    <w:p w14:paraId="7D24DDF0" w14:textId="77777777" w:rsidR="008D6947" w:rsidRPr="00F36E59" w:rsidRDefault="008D6947" w:rsidP="00AF48F4">
      <w:pPr>
        <w:rPr>
          <w:rFonts w:ascii="Times New Roman" w:hAnsi="Times New Roman" w:cs="Times New Roman"/>
        </w:rPr>
      </w:pPr>
    </w:p>
    <w:p w14:paraId="0A632B6A" w14:textId="77777777" w:rsidR="008D6947" w:rsidRPr="00F36E59" w:rsidRDefault="008D6947" w:rsidP="00AF48F4">
      <w:pPr>
        <w:pStyle w:val="ListParagraph"/>
        <w:numPr>
          <w:ilvl w:val="0"/>
          <w:numId w:val="1"/>
        </w:numPr>
        <w:rPr>
          <w:rFonts w:ascii="Times New Roman" w:hAnsi="Times New Roman" w:cs="Times New Roman"/>
        </w:rPr>
      </w:pPr>
      <w:r w:rsidRPr="00F36E59">
        <w:rPr>
          <w:rFonts w:ascii="Times New Roman" w:hAnsi="Times New Roman" w:cs="Times New Roman"/>
        </w:rPr>
        <w:t>Universidad Iberoamericana</w:t>
      </w:r>
    </w:p>
    <w:p w14:paraId="1985324A" w14:textId="77777777" w:rsidR="008D6947" w:rsidRPr="00F36E59" w:rsidRDefault="008D6947" w:rsidP="00AF48F4">
      <w:pPr>
        <w:pStyle w:val="ListParagraph"/>
        <w:rPr>
          <w:rFonts w:ascii="Times New Roman" w:hAnsi="Times New Roman" w:cs="Times New Roman"/>
        </w:rPr>
      </w:pPr>
      <w:r w:rsidRPr="00F36E59">
        <w:rPr>
          <w:rFonts w:ascii="Times New Roman" w:hAnsi="Times New Roman" w:cs="Times New Roman"/>
        </w:rPr>
        <w:t xml:space="preserve">Laboratorio de Neurocognición y Psicofisiología </w:t>
      </w:r>
    </w:p>
    <w:p w14:paraId="25E6FDE0" w14:textId="77777777" w:rsidR="008D6947" w:rsidRPr="00F36E59" w:rsidRDefault="008D6947" w:rsidP="00AF48F4">
      <w:pPr>
        <w:ind w:left="360" w:firstLine="360"/>
        <w:rPr>
          <w:rFonts w:ascii="Times New Roman" w:hAnsi="Times New Roman" w:cs="Times New Roman"/>
        </w:rPr>
      </w:pPr>
      <w:r w:rsidRPr="00F36E59">
        <w:rPr>
          <w:rFonts w:ascii="Times New Roman" w:hAnsi="Times New Roman" w:cs="Times New Roman"/>
        </w:rPr>
        <w:t>Avenida Francia #129</w:t>
      </w:r>
      <w:r>
        <w:rPr>
          <w:rFonts w:ascii="Times New Roman" w:hAnsi="Times New Roman" w:cs="Times New Roman"/>
        </w:rPr>
        <w:t>,</w:t>
      </w:r>
      <w:r w:rsidRPr="00F36E59">
        <w:rPr>
          <w:rFonts w:ascii="Times New Roman" w:hAnsi="Times New Roman" w:cs="Times New Roman"/>
        </w:rPr>
        <w:t xml:space="preserve"> Gazcue</w:t>
      </w:r>
      <w:bookmarkStart w:id="0" w:name="_GoBack"/>
      <w:bookmarkEnd w:id="0"/>
    </w:p>
    <w:p w14:paraId="29A64EAC" w14:textId="77777777" w:rsidR="008D6947" w:rsidRPr="00F36E59" w:rsidRDefault="008D6947" w:rsidP="00AF48F4">
      <w:pPr>
        <w:ind w:left="360" w:firstLine="360"/>
        <w:rPr>
          <w:rFonts w:ascii="Times New Roman" w:hAnsi="Times New Roman" w:cs="Times New Roman"/>
        </w:rPr>
      </w:pPr>
      <w:r w:rsidRPr="00F36E59">
        <w:rPr>
          <w:rFonts w:ascii="Times New Roman" w:hAnsi="Times New Roman" w:cs="Times New Roman"/>
        </w:rPr>
        <w:t>Santo Domingo, Dominican Republic</w:t>
      </w:r>
    </w:p>
    <w:p w14:paraId="6C24DD38" w14:textId="77777777" w:rsidR="008D6947" w:rsidRPr="00F36E59" w:rsidRDefault="008D6947" w:rsidP="00AF48F4">
      <w:pPr>
        <w:ind w:left="360" w:firstLine="360"/>
        <w:rPr>
          <w:rFonts w:ascii="Times New Roman" w:hAnsi="Times New Roman" w:cs="Times New Roman"/>
        </w:rPr>
      </w:pPr>
      <w:r w:rsidRPr="00F36E59">
        <w:rPr>
          <w:rFonts w:ascii="Times New Roman" w:hAnsi="Times New Roman" w:cs="Times New Roman"/>
        </w:rPr>
        <w:t>l.sanchez1@prof.unibe.edu.do</w:t>
      </w:r>
    </w:p>
    <w:p w14:paraId="5D47AB26" w14:textId="77777777" w:rsidR="008D6947" w:rsidRPr="00F36E59" w:rsidRDefault="008D6947" w:rsidP="00AF48F4">
      <w:pPr>
        <w:ind w:left="360"/>
        <w:rPr>
          <w:rFonts w:ascii="Times New Roman" w:hAnsi="Times New Roman" w:cs="Times New Roman"/>
        </w:rPr>
      </w:pPr>
    </w:p>
    <w:p w14:paraId="217DA9BF" w14:textId="77777777" w:rsidR="008D6947" w:rsidRDefault="008D6947" w:rsidP="00AF48F4">
      <w:pPr>
        <w:pStyle w:val="ListParagraph"/>
        <w:numPr>
          <w:ilvl w:val="0"/>
          <w:numId w:val="1"/>
        </w:numPr>
        <w:rPr>
          <w:rFonts w:ascii="Times New Roman" w:hAnsi="Times New Roman" w:cs="Times New Roman"/>
        </w:rPr>
      </w:pPr>
      <w:r w:rsidRPr="00F36E59">
        <w:rPr>
          <w:rFonts w:ascii="Times New Roman" w:hAnsi="Times New Roman" w:cs="Times New Roman"/>
        </w:rPr>
        <w:t xml:space="preserve">Tulane University </w:t>
      </w:r>
      <w:r w:rsidRPr="00006883">
        <w:rPr>
          <w:rFonts w:ascii="Times New Roman" w:hAnsi="Times New Roman" w:cs="Times New Roman"/>
        </w:rPr>
        <w:t>School of Public Health and Tropical Medicine</w:t>
      </w:r>
    </w:p>
    <w:p w14:paraId="6CE5CF2A" w14:textId="77777777" w:rsidR="008D6947" w:rsidRDefault="008D6947" w:rsidP="00AF48F4">
      <w:pPr>
        <w:pStyle w:val="ListParagraph"/>
        <w:outlineLvl w:val="0"/>
        <w:rPr>
          <w:rFonts w:ascii="Times New Roman" w:hAnsi="Times New Roman" w:cs="Times New Roman"/>
        </w:rPr>
      </w:pPr>
      <w:r>
        <w:rPr>
          <w:rFonts w:ascii="Times New Roman" w:hAnsi="Times New Roman" w:cs="Times New Roman"/>
        </w:rPr>
        <w:t>Collaborative group for Health Equity in Latin America</w:t>
      </w:r>
    </w:p>
    <w:p w14:paraId="474962BD" w14:textId="77777777" w:rsidR="008D6947" w:rsidRPr="00006883" w:rsidRDefault="008D6947" w:rsidP="00AF48F4">
      <w:pPr>
        <w:pStyle w:val="ListParagraph"/>
        <w:outlineLvl w:val="0"/>
        <w:rPr>
          <w:rFonts w:ascii="Times New Roman" w:hAnsi="Times New Roman" w:cs="Times New Roman"/>
        </w:rPr>
      </w:pPr>
      <w:r>
        <w:rPr>
          <w:rFonts w:ascii="Times New Roman" w:hAnsi="Times New Roman" w:cs="Times New Roman"/>
        </w:rPr>
        <w:t>Department of Global Community Health and Behavioral Sciences</w:t>
      </w:r>
    </w:p>
    <w:p w14:paraId="655DB676" w14:textId="77777777" w:rsidR="008D6947" w:rsidRDefault="008D6947" w:rsidP="00AF48F4">
      <w:pPr>
        <w:pStyle w:val="ListParagraph"/>
        <w:shd w:val="clear" w:color="auto" w:fill="FFFFFF"/>
        <w:outlineLvl w:val="0"/>
        <w:rPr>
          <w:rFonts w:ascii="Times New Roman" w:hAnsi="Times New Roman" w:cs="Times New Roman"/>
        </w:rPr>
      </w:pPr>
      <w:r>
        <w:rPr>
          <w:rFonts w:ascii="Times New Roman" w:hAnsi="Times New Roman" w:cs="Times New Roman"/>
        </w:rPr>
        <w:t>1440 Canal Street</w:t>
      </w:r>
      <w:r w:rsidRPr="00F36E59">
        <w:rPr>
          <w:rFonts w:ascii="Times New Roman" w:hAnsi="Times New Roman" w:cs="Times New Roman"/>
        </w:rPr>
        <w:t>, New Orleans, LA 70112</w:t>
      </w:r>
      <w:r>
        <w:rPr>
          <w:rFonts w:ascii="Times New Roman" w:hAnsi="Times New Roman" w:cs="Times New Roman"/>
        </w:rPr>
        <w:t>, USA</w:t>
      </w:r>
    </w:p>
    <w:p w14:paraId="572DC9D9" w14:textId="77777777" w:rsidR="008D6947" w:rsidRPr="00980A86" w:rsidRDefault="00682E24" w:rsidP="00AF48F4">
      <w:pPr>
        <w:pStyle w:val="ListParagraph"/>
        <w:shd w:val="clear" w:color="auto" w:fill="FFFFFF"/>
      </w:pPr>
      <w:hyperlink r:id="rId7" w:tgtFrame="_blank" w:history="1">
        <w:r w:rsidR="008D6947">
          <w:rPr>
            <w:rFonts w:ascii="Times New Roman" w:hAnsi="Times New Roman" w:cs="Times New Roman"/>
          </w:rPr>
          <w:t>pschaett@tulane.edu</w:t>
        </w:r>
      </w:hyperlink>
    </w:p>
    <w:p w14:paraId="12A562C6" w14:textId="77777777" w:rsidR="008D6947" w:rsidRPr="00F36E59" w:rsidRDefault="008D6947" w:rsidP="00AF48F4">
      <w:pPr>
        <w:rPr>
          <w:rFonts w:ascii="Times New Roman" w:hAnsi="Times New Roman" w:cs="Times New Roman"/>
        </w:rPr>
      </w:pPr>
    </w:p>
    <w:p w14:paraId="6DCB10B5" w14:textId="77777777" w:rsidR="008D6947" w:rsidRDefault="008D6947" w:rsidP="00AF48F4">
      <w:pPr>
        <w:pStyle w:val="ListParagraph"/>
        <w:numPr>
          <w:ilvl w:val="0"/>
          <w:numId w:val="1"/>
        </w:numPr>
        <w:rPr>
          <w:rFonts w:ascii="Times New Roman" w:hAnsi="Times New Roman" w:cs="Times New Roman"/>
        </w:rPr>
      </w:pPr>
      <w:r w:rsidRPr="00F36E59">
        <w:rPr>
          <w:rFonts w:ascii="Times New Roman" w:hAnsi="Times New Roman" w:cs="Times New Roman"/>
        </w:rPr>
        <w:t>Tulane University</w:t>
      </w:r>
      <w:r>
        <w:rPr>
          <w:rFonts w:ascii="Times New Roman" w:hAnsi="Times New Roman" w:cs="Times New Roman"/>
        </w:rPr>
        <w:t xml:space="preserve"> </w:t>
      </w:r>
      <w:r w:rsidRPr="00006883">
        <w:rPr>
          <w:rFonts w:ascii="Times New Roman" w:hAnsi="Times New Roman" w:cs="Times New Roman"/>
        </w:rPr>
        <w:t>School of Public Health and Tropical Medicine</w:t>
      </w:r>
    </w:p>
    <w:p w14:paraId="224CD43C" w14:textId="77777777" w:rsidR="008D6947" w:rsidRDefault="008D6947" w:rsidP="00AF48F4">
      <w:pPr>
        <w:pStyle w:val="ListParagraph"/>
        <w:outlineLvl w:val="0"/>
        <w:rPr>
          <w:rFonts w:ascii="Times New Roman" w:hAnsi="Times New Roman" w:cs="Times New Roman"/>
        </w:rPr>
      </w:pPr>
      <w:r>
        <w:rPr>
          <w:rFonts w:ascii="Times New Roman" w:hAnsi="Times New Roman" w:cs="Times New Roman"/>
        </w:rPr>
        <w:t>Collaborative group for Health Equity in Latin America</w:t>
      </w:r>
    </w:p>
    <w:p w14:paraId="7876CB99" w14:textId="77777777" w:rsidR="008D6947" w:rsidRPr="00006883" w:rsidRDefault="008D6947" w:rsidP="00AF48F4">
      <w:pPr>
        <w:pStyle w:val="ListParagraph"/>
        <w:outlineLvl w:val="0"/>
        <w:rPr>
          <w:rFonts w:ascii="Times New Roman" w:hAnsi="Times New Roman" w:cs="Times New Roman"/>
        </w:rPr>
      </w:pPr>
      <w:r>
        <w:rPr>
          <w:rFonts w:ascii="Times New Roman" w:hAnsi="Times New Roman" w:cs="Times New Roman"/>
        </w:rPr>
        <w:t>Department of Global Community Health and Behavioral Sciences</w:t>
      </w:r>
    </w:p>
    <w:p w14:paraId="006DA991" w14:textId="77777777" w:rsidR="008D6947" w:rsidRDefault="008D6947" w:rsidP="00AF48F4">
      <w:pPr>
        <w:pStyle w:val="ListParagraph"/>
        <w:shd w:val="clear" w:color="auto" w:fill="FFFFFF"/>
        <w:outlineLvl w:val="0"/>
        <w:rPr>
          <w:rFonts w:ascii="Times New Roman" w:hAnsi="Times New Roman" w:cs="Times New Roman"/>
        </w:rPr>
      </w:pPr>
      <w:r w:rsidRPr="00F36E59">
        <w:rPr>
          <w:rFonts w:ascii="Times New Roman" w:hAnsi="Times New Roman" w:cs="Times New Roman"/>
        </w:rPr>
        <w:t>1440 Canal Stre</w:t>
      </w:r>
      <w:r>
        <w:rPr>
          <w:rFonts w:ascii="Times New Roman" w:hAnsi="Times New Roman" w:cs="Times New Roman"/>
        </w:rPr>
        <w:t>et, Mail Code #8319</w:t>
      </w:r>
      <w:r w:rsidRPr="00F36E59">
        <w:rPr>
          <w:rFonts w:ascii="Times New Roman" w:hAnsi="Times New Roman" w:cs="Times New Roman"/>
        </w:rPr>
        <w:t>, New Orleans, LA 70112</w:t>
      </w:r>
      <w:r>
        <w:rPr>
          <w:rFonts w:ascii="Times New Roman" w:hAnsi="Times New Roman" w:cs="Times New Roman"/>
        </w:rPr>
        <w:t>, USA</w:t>
      </w:r>
    </w:p>
    <w:p w14:paraId="0A0ED242" w14:textId="77777777" w:rsidR="008D6947" w:rsidRPr="00F36E59" w:rsidRDefault="00682E24" w:rsidP="00AF48F4">
      <w:pPr>
        <w:pStyle w:val="ListParagraph"/>
        <w:shd w:val="clear" w:color="auto" w:fill="FFFFFF"/>
      </w:pPr>
      <w:hyperlink r:id="rId8" w:tgtFrame="_blank" w:history="1">
        <w:r w:rsidR="008D6947" w:rsidRPr="00F36E59">
          <w:rPr>
            <w:rFonts w:ascii="Times New Roman" w:hAnsi="Times New Roman" w:cs="Times New Roman"/>
          </w:rPr>
          <w:t>acastro1@tulane.edu</w:t>
        </w:r>
      </w:hyperlink>
    </w:p>
    <w:p w14:paraId="75A4D264" w14:textId="77777777" w:rsidR="00A85922" w:rsidRDefault="00682E24" w:rsidP="00AF48F4"/>
    <w:p w14:paraId="7927C3ED" w14:textId="77777777" w:rsidR="008C32BB" w:rsidRDefault="008C32BB" w:rsidP="00AF48F4">
      <w:pPr>
        <w:outlineLvl w:val="0"/>
        <w:rPr>
          <w:rFonts w:ascii="Times New Roman" w:hAnsi="Times New Roman" w:cs="Times New Roman"/>
          <w:b/>
        </w:rPr>
      </w:pPr>
    </w:p>
    <w:p w14:paraId="0777651D" w14:textId="77777777" w:rsidR="008C32BB" w:rsidRPr="00DF644E" w:rsidRDefault="008C32BB" w:rsidP="00AF48F4">
      <w:pPr>
        <w:outlineLvl w:val="0"/>
        <w:rPr>
          <w:rFonts w:ascii="Times New Roman" w:hAnsi="Times New Roman" w:cs="Times New Roman"/>
          <w:b/>
        </w:rPr>
      </w:pPr>
      <w:r w:rsidRPr="00DF644E">
        <w:rPr>
          <w:rFonts w:ascii="Times New Roman" w:hAnsi="Times New Roman" w:cs="Times New Roman"/>
          <w:b/>
        </w:rPr>
        <w:t>Acknowledgements:</w:t>
      </w:r>
    </w:p>
    <w:p w14:paraId="0A6ED0DF" w14:textId="77777777" w:rsidR="008C32BB" w:rsidRDefault="008C32BB" w:rsidP="00AF48F4">
      <w:pPr>
        <w:ind w:firstLine="720"/>
        <w:rPr>
          <w:rFonts w:ascii="Times New Roman" w:hAnsi="Times New Roman" w:cs="Times New Roman"/>
        </w:rPr>
      </w:pPr>
      <w:r>
        <w:rPr>
          <w:rFonts w:ascii="Times New Roman" w:hAnsi="Times New Roman" w:cs="Times New Roman"/>
        </w:rPr>
        <w:t xml:space="preserve">We thank José Navarro and Altagracia Serrata from Pastoral Materno Infantil and Pablo Mella from Centro Bonó for facilitating the study. Special thanks to the evaluators, all of them students from the Neurocognition and Psychophysiology track at UNIBE: </w:t>
      </w:r>
      <w:r w:rsidRPr="00D20194">
        <w:rPr>
          <w:rFonts w:ascii="Times New Roman" w:hAnsi="Times New Roman" w:cs="Times New Roman"/>
        </w:rPr>
        <w:t xml:space="preserve">Analía Henríquez, Enmanuel Goico, Julia Tejeda, Ivanova Veras, Lorraine Ruiz, Aimée Castillo, Leslie Joaquín, </w:t>
      </w:r>
      <w:r w:rsidRPr="00E852AD">
        <w:rPr>
          <w:rFonts w:ascii="Times New Roman" w:hAnsi="Times New Roman" w:cs="Times New Roman"/>
        </w:rPr>
        <w:t>Mélody Arias, and Maite Mejía, as well as to Patricia González, who contributed to data</w:t>
      </w:r>
      <w:r>
        <w:rPr>
          <w:rFonts w:ascii="Times New Roman" w:hAnsi="Times New Roman" w:cs="Times New Roman"/>
        </w:rPr>
        <w:t xml:space="preserve"> entering</w:t>
      </w:r>
      <w:r w:rsidRPr="00D20194">
        <w:rPr>
          <w:rFonts w:ascii="Times New Roman" w:hAnsi="Times New Roman" w:cs="Times New Roman"/>
        </w:rPr>
        <w:t xml:space="preserve">. </w:t>
      </w:r>
      <w:r>
        <w:rPr>
          <w:rFonts w:ascii="Times New Roman" w:hAnsi="Times New Roman" w:cs="Times New Roman"/>
        </w:rPr>
        <w:t xml:space="preserve">Finally, we are thankful to </w:t>
      </w:r>
      <w:r w:rsidRPr="00DF644E">
        <w:rPr>
          <w:rFonts w:ascii="Times New Roman" w:hAnsi="Times New Roman" w:cs="Times New Roman"/>
        </w:rPr>
        <w:t>Melissa Gladstone from the College of Medicine in Blantyre, Malawi</w:t>
      </w:r>
      <w:r>
        <w:rPr>
          <w:rFonts w:ascii="Times New Roman" w:hAnsi="Times New Roman" w:cs="Times New Roman"/>
        </w:rPr>
        <w:t xml:space="preserve">, who shared the MDAT instrument and provided the MDAT training manual. </w:t>
      </w:r>
    </w:p>
    <w:p w14:paraId="584FAB7D" w14:textId="77777777" w:rsidR="008C32BB" w:rsidRDefault="008C32BB" w:rsidP="00AF48F4">
      <w:pPr>
        <w:rPr>
          <w:rFonts w:ascii="Times New Roman" w:hAnsi="Times New Roman" w:cs="Times New Roman"/>
        </w:rPr>
      </w:pPr>
    </w:p>
    <w:p w14:paraId="0372C842" w14:textId="77777777" w:rsidR="008C32BB" w:rsidRPr="008837A2" w:rsidRDefault="008C32BB" w:rsidP="00AF48F4">
      <w:pPr>
        <w:rPr>
          <w:rFonts w:ascii="Times New Roman" w:hAnsi="Times New Roman" w:cs="Times New Roman"/>
          <w:b/>
        </w:rPr>
      </w:pPr>
      <w:r w:rsidRPr="008837A2">
        <w:rPr>
          <w:rFonts w:ascii="Times New Roman" w:hAnsi="Times New Roman" w:cs="Times New Roman"/>
          <w:b/>
        </w:rPr>
        <w:t>Funding:</w:t>
      </w:r>
    </w:p>
    <w:p w14:paraId="65794A64" w14:textId="77777777" w:rsidR="008C32BB" w:rsidRDefault="008C32BB" w:rsidP="00AF48F4">
      <w:pPr>
        <w:ind w:firstLine="720"/>
        <w:rPr>
          <w:rFonts w:ascii="Times New Roman" w:eastAsia="Times New Roman" w:hAnsi="Times New Roman" w:cs="Times New Roman"/>
          <w:color w:val="000000"/>
        </w:rPr>
      </w:pPr>
      <w:r w:rsidRPr="00705748">
        <w:rPr>
          <w:rFonts w:ascii="Times New Roman" w:hAnsi="Times New Roman" w:cs="Times New Roman"/>
        </w:rPr>
        <w:t>The study was funded by the 2016 Carol Lavin Bernick Faculty Grant Program at Tulane University made to Arachu Castro, who</w:t>
      </w:r>
      <w:r w:rsidRPr="00705748">
        <w:rPr>
          <w:rFonts w:ascii="Times New Roman" w:hAnsi="Times New Roman" w:cs="Times New Roman"/>
          <w:color w:val="000000" w:themeColor="text1"/>
        </w:rPr>
        <w:t xml:space="preserve"> was also funded through gifts from the Zemurray Foundation for her position as the Samuel Z. Stone Chair of Public Health in Latin America at the Tulane School of Public Health and Tropical Medicine (New Orleans, Louisiana, United States). The funders had no role in the </w:t>
      </w:r>
      <w:r w:rsidRPr="00705748">
        <w:rPr>
          <w:rFonts w:ascii="Times New Roman" w:eastAsia="Times New Roman" w:hAnsi="Times New Roman" w:cs="Times New Roman"/>
          <w:color w:val="000000"/>
        </w:rPr>
        <w:t>design of the study, collection, analysis, and interpretation of data nor in writing the manuscript.</w:t>
      </w:r>
    </w:p>
    <w:p w14:paraId="3B08A410" w14:textId="77777777" w:rsidR="001626A5" w:rsidRDefault="001626A5" w:rsidP="00AF48F4">
      <w:pPr>
        <w:rPr>
          <w:rFonts w:ascii="Times New Roman" w:eastAsia="Times New Roman" w:hAnsi="Times New Roman" w:cs="Times New Roman"/>
          <w:color w:val="000000"/>
        </w:rPr>
      </w:pPr>
    </w:p>
    <w:p w14:paraId="558ADDC4" w14:textId="51D1DD3C" w:rsidR="001626A5" w:rsidRPr="001626A5" w:rsidRDefault="001626A5" w:rsidP="00AF48F4">
      <w:pPr>
        <w:rPr>
          <w:rFonts w:ascii="Times New Roman" w:eastAsia="Times New Roman" w:hAnsi="Times New Roman" w:cs="Times New Roman"/>
          <w:b/>
          <w:color w:val="000000"/>
        </w:rPr>
      </w:pPr>
      <w:r w:rsidRPr="001626A5">
        <w:rPr>
          <w:rFonts w:ascii="Times New Roman" w:eastAsia="Times New Roman" w:hAnsi="Times New Roman" w:cs="Times New Roman"/>
          <w:b/>
          <w:color w:val="000000"/>
        </w:rPr>
        <w:t>Declarations:</w:t>
      </w:r>
    </w:p>
    <w:p w14:paraId="621CD72B" w14:textId="1F91D069" w:rsidR="008C32BB" w:rsidRPr="001239F4" w:rsidRDefault="001626A5" w:rsidP="00AF48F4">
      <w:pPr>
        <w:rPr>
          <w:rFonts w:ascii="Times New Roman" w:eastAsia="Times New Roman" w:hAnsi="Times New Roman" w:cs="Times New Roman"/>
          <w:color w:val="000000"/>
        </w:rPr>
      </w:pPr>
      <w:r>
        <w:rPr>
          <w:rFonts w:ascii="Times New Roman" w:eastAsia="Times New Roman" w:hAnsi="Times New Roman" w:cs="Times New Roman"/>
          <w:color w:val="000000"/>
        </w:rPr>
        <w:tab/>
        <w:t>All the authors declare that they have no conflicts of interest.</w:t>
      </w:r>
    </w:p>
    <w:sectPr w:rsidR="008C32BB" w:rsidRPr="001239F4" w:rsidSect="00E244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D889B" w14:textId="77777777" w:rsidR="00682E24" w:rsidRDefault="00682E24" w:rsidP="00AF48F4">
      <w:r>
        <w:separator/>
      </w:r>
    </w:p>
  </w:endnote>
  <w:endnote w:type="continuationSeparator" w:id="0">
    <w:p w14:paraId="348C66F5" w14:textId="77777777" w:rsidR="00682E24" w:rsidRDefault="00682E24" w:rsidP="00AF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B3DAD" w14:textId="7E6EC6ED" w:rsidR="00AF48F4" w:rsidRDefault="00AF48F4">
    <w:pPr>
      <w:pStyle w:val="Footer"/>
    </w:pPr>
    <w:r>
      <w:t>Readers may communicate with the authors by email at l.sanchez1@prof.unibe.edu.do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6A6F1" w14:textId="77777777" w:rsidR="00682E24" w:rsidRDefault="00682E24" w:rsidP="00AF48F4">
      <w:r>
        <w:separator/>
      </w:r>
    </w:p>
  </w:footnote>
  <w:footnote w:type="continuationSeparator" w:id="0">
    <w:p w14:paraId="7A4C14F7" w14:textId="77777777" w:rsidR="00682E24" w:rsidRDefault="00682E24" w:rsidP="00AF48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95C37"/>
    <w:multiLevelType w:val="hybridMultilevel"/>
    <w:tmpl w:val="42CE5F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47"/>
    <w:rsid w:val="00003B14"/>
    <w:rsid w:val="00013114"/>
    <w:rsid w:val="00034928"/>
    <w:rsid w:val="00052481"/>
    <w:rsid w:val="00052EBC"/>
    <w:rsid w:val="000574A1"/>
    <w:rsid w:val="000706B8"/>
    <w:rsid w:val="000875CC"/>
    <w:rsid w:val="000916F7"/>
    <w:rsid w:val="000B7F7A"/>
    <w:rsid w:val="0010155D"/>
    <w:rsid w:val="001236D6"/>
    <w:rsid w:val="001239F4"/>
    <w:rsid w:val="00124CC7"/>
    <w:rsid w:val="001277D2"/>
    <w:rsid w:val="00134427"/>
    <w:rsid w:val="00155FF4"/>
    <w:rsid w:val="00156B7F"/>
    <w:rsid w:val="0015777A"/>
    <w:rsid w:val="001626A5"/>
    <w:rsid w:val="00163659"/>
    <w:rsid w:val="0016561E"/>
    <w:rsid w:val="00172006"/>
    <w:rsid w:val="0017400A"/>
    <w:rsid w:val="00193342"/>
    <w:rsid w:val="001B0C30"/>
    <w:rsid w:val="001B0CC0"/>
    <w:rsid w:val="001B1863"/>
    <w:rsid w:val="001B76C2"/>
    <w:rsid w:val="001C2A87"/>
    <w:rsid w:val="001E329B"/>
    <w:rsid w:val="001E7F17"/>
    <w:rsid w:val="002161B8"/>
    <w:rsid w:val="0021702A"/>
    <w:rsid w:val="00227707"/>
    <w:rsid w:val="00227F8C"/>
    <w:rsid w:val="002314E5"/>
    <w:rsid w:val="0023258A"/>
    <w:rsid w:val="00233D93"/>
    <w:rsid w:val="002346F7"/>
    <w:rsid w:val="0025405E"/>
    <w:rsid w:val="002544DB"/>
    <w:rsid w:val="0026492D"/>
    <w:rsid w:val="0026786A"/>
    <w:rsid w:val="00275DA6"/>
    <w:rsid w:val="0028449A"/>
    <w:rsid w:val="00291B14"/>
    <w:rsid w:val="00291F80"/>
    <w:rsid w:val="00295A9D"/>
    <w:rsid w:val="002B25EA"/>
    <w:rsid w:val="002C1973"/>
    <w:rsid w:val="002C5370"/>
    <w:rsid w:val="002D6CC5"/>
    <w:rsid w:val="002E12A3"/>
    <w:rsid w:val="002F3E52"/>
    <w:rsid w:val="002F558D"/>
    <w:rsid w:val="0030074D"/>
    <w:rsid w:val="00306A8C"/>
    <w:rsid w:val="00312C51"/>
    <w:rsid w:val="00325C13"/>
    <w:rsid w:val="003359AD"/>
    <w:rsid w:val="00342CE5"/>
    <w:rsid w:val="0034616C"/>
    <w:rsid w:val="003577D5"/>
    <w:rsid w:val="0037545E"/>
    <w:rsid w:val="003802E9"/>
    <w:rsid w:val="0038060A"/>
    <w:rsid w:val="00383B7A"/>
    <w:rsid w:val="00395452"/>
    <w:rsid w:val="003D5694"/>
    <w:rsid w:val="003E2099"/>
    <w:rsid w:val="003E4DCF"/>
    <w:rsid w:val="003E4F5A"/>
    <w:rsid w:val="003F3189"/>
    <w:rsid w:val="004060D6"/>
    <w:rsid w:val="00410B4E"/>
    <w:rsid w:val="00421445"/>
    <w:rsid w:val="00432D2A"/>
    <w:rsid w:val="00437C2D"/>
    <w:rsid w:val="004410D5"/>
    <w:rsid w:val="00445807"/>
    <w:rsid w:val="00460295"/>
    <w:rsid w:val="004A5876"/>
    <w:rsid w:val="004B23EE"/>
    <w:rsid w:val="004B54DE"/>
    <w:rsid w:val="004B5B24"/>
    <w:rsid w:val="004C2CD1"/>
    <w:rsid w:val="004E02A5"/>
    <w:rsid w:val="004F4B56"/>
    <w:rsid w:val="00511C94"/>
    <w:rsid w:val="0051243D"/>
    <w:rsid w:val="0051637A"/>
    <w:rsid w:val="0051701E"/>
    <w:rsid w:val="0052650D"/>
    <w:rsid w:val="0052712C"/>
    <w:rsid w:val="00531BE7"/>
    <w:rsid w:val="00532B76"/>
    <w:rsid w:val="005333AC"/>
    <w:rsid w:val="005433C6"/>
    <w:rsid w:val="00543917"/>
    <w:rsid w:val="00551A04"/>
    <w:rsid w:val="0059202E"/>
    <w:rsid w:val="005A355A"/>
    <w:rsid w:val="005A750D"/>
    <w:rsid w:val="005E557D"/>
    <w:rsid w:val="00607048"/>
    <w:rsid w:val="00610A55"/>
    <w:rsid w:val="00615626"/>
    <w:rsid w:val="0063501E"/>
    <w:rsid w:val="00657650"/>
    <w:rsid w:val="00675869"/>
    <w:rsid w:val="00681E44"/>
    <w:rsid w:val="00682E24"/>
    <w:rsid w:val="00690EF4"/>
    <w:rsid w:val="006923B3"/>
    <w:rsid w:val="006925EC"/>
    <w:rsid w:val="006A571F"/>
    <w:rsid w:val="006B78C0"/>
    <w:rsid w:val="006C3DD7"/>
    <w:rsid w:val="006D5369"/>
    <w:rsid w:val="006F25AF"/>
    <w:rsid w:val="006F7122"/>
    <w:rsid w:val="007150A4"/>
    <w:rsid w:val="00723568"/>
    <w:rsid w:val="00730AEB"/>
    <w:rsid w:val="00731D1B"/>
    <w:rsid w:val="00735192"/>
    <w:rsid w:val="0073541A"/>
    <w:rsid w:val="007354C9"/>
    <w:rsid w:val="007604CC"/>
    <w:rsid w:val="00760F08"/>
    <w:rsid w:val="00767955"/>
    <w:rsid w:val="00776346"/>
    <w:rsid w:val="00797BCA"/>
    <w:rsid w:val="007A473B"/>
    <w:rsid w:val="007A7EE6"/>
    <w:rsid w:val="007B7B52"/>
    <w:rsid w:val="007C487B"/>
    <w:rsid w:val="007C7945"/>
    <w:rsid w:val="007D6DFE"/>
    <w:rsid w:val="007E0755"/>
    <w:rsid w:val="007E30FC"/>
    <w:rsid w:val="007E355D"/>
    <w:rsid w:val="00826BE1"/>
    <w:rsid w:val="008302D0"/>
    <w:rsid w:val="00843D5E"/>
    <w:rsid w:val="00846616"/>
    <w:rsid w:val="00846FF9"/>
    <w:rsid w:val="008526DD"/>
    <w:rsid w:val="00852D50"/>
    <w:rsid w:val="008607C5"/>
    <w:rsid w:val="008630F3"/>
    <w:rsid w:val="00873F11"/>
    <w:rsid w:val="00892322"/>
    <w:rsid w:val="00892B5C"/>
    <w:rsid w:val="008A3ED4"/>
    <w:rsid w:val="008A4DA4"/>
    <w:rsid w:val="008B03C4"/>
    <w:rsid w:val="008C32BB"/>
    <w:rsid w:val="008D623A"/>
    <w:rsid w:val="008D6947"/>
    <w:rsid w:val="00900DD3"/>
    <w:rsid w:val="00905576"/>
    <w:rsid w:val="00930483"/>
    <w:rsid w:val="00936AEA"/>
    <w:rsid w:val="00952D7B"/>
    <w:rsid w:val="00954976"/>
    <w:rsid w:val="0095707E"/>
    <w:rsid w:val="009806D7"/>
    <w:rsid w:val="00985585"/>
    <w:rsid w:val="009A42D9"/>
    <w:rsid w:val="009C4893"/>
    <w:rsid w:val="009F0635"/>
    <w:rsid w:val="009F6492"/>
    <w:rsid w:val="00A12463"/>
    <w:rsid w:val="00A155D8"/>
    <w:rsid w:val="00A2351D"/>
    <w:rsid w:val="00A36D7B"/>
    <w:rsid w:val="00A421D6"/>
    <w:rsid w:val="00A45177"/>
    <w:rsid w:val="00A533FC"/>
    <w:rsid w:val="00A60055"/>
    <w:rsid w:val="00A60F67"/>
    <w:rsid w:val="00A6156D"/>
    <w:rsid w:val="00A62287"/>
    <w:rsid w:val="00A71C4B"/>
    <w:rsid w:val="00A80327"/>
    <w:rsid w:val="00A868CA"/>
    <w:rsid w:val="00A908EF"/>
    <w:rsid w:val="00A90DBC"/>
    <w:rsid w:val="00AA08B6"/>
    <w:rsid w:val="00AC3167"/>
    <w:rsid w:val="00AE53BB"/>
    <w:rsid w:val="00AF48F4"/>
    <w:rsid w:val="00AF5643"/>
    <w:rsid w:val="00B15988"/>
    <w:rsid w:val="00B26E93"/>
    <w:rsid w:val="00B42E74"/>
    <w:rsid w:val="00B808EC"/>
    <w:rsid w:val="00B861D8"/>
    <w:rsid w:val="00B87103"/>
    <w:rsid w:val="00B939B0"/>
    <w:rsid w:val="00B94362"/>
    <w:rsid w:val="00B96E38"/>
    <w:rsid w:val="00BA061F"/>
    <w:rsid w:val="00BB16D8"/>
    <w:rsid w:val="00BB2BB1"/>
    <w:rsid w:val="00BB3902"/>
    <w:rsid w:val="00BB7861"/>
    <w:rsid w:val="00BC3D1E"/>
    <w:rsid w:val="00BF15DD"/>
    <w:rsid w:val="00BF7840"/>
    <w:rsid w:val="00C102AE"/>
    <w:rsid w:val="00C163ED"/>
    <w:rsid w:val="00C217F6"/>
    <w:rsid w:val="00C40159"/>
    <w:rsid w:val="00C6085F"/>
    <w:rsid w:val="00C6594B"/>
    <w:rsid w:val="00C72890"/>
    <w:rsid w:val="00C84E4B"/>
    <w:rsid w:val="00C965A5"/>
    <w:rsid w:val="00CA4889"/>
    <w:rsid w:val="00CB74F4"/>
    <w:rsid w:val="00D001E8"/>
    <w:rsid w:val="00D11B54"/>
    <w:rsid w:val="00D279A6"/>
    <w:rsid w:val="00D343BB"/>
    <w:rsid w:val="00D4040B"/>
    <w:rsid w:val="00D44F8D"/>
    <w:rsid w:val="00D572FC"/>
    <w:rsid w:val="00D6685B"/>
    <w:rsid w:val="00D86261"/>
    <w:rsid w:val="00D8726C"/>
    <w:rsid w:val="00D90111"/>
    <w:rsid w:val="00D94F9B"/>
    <w:rsid w:val="00D95D77"/>
    <w:rsid w:val="00DA50B0"/>
    <w:rsid w:val="00DA528F"/>
    <w:rsid w:val="00DA7AB3"/>
    <w:rsid w:val="00DE1A73"/>
    <w:rsid w:val="00DE7C2D"/>
    <w:rsid w:val="00DF0019"/>
    <w:rsid w:val="00DF7718"/>
    <w:rsid w:val="00E01BE2"/>
    <w:rsid w:val="00E02AB0"/>
    <w:rsid w:val="00E1095B"/>
    <w:rsid w:val="00E12B2B"/>
    <w:rsid w:val="00E17E49"/>
    <w:rsid w:val="00E244C8"/>
    <w:rsid w:val="00E2486D"/>
    <w:rsid w:val="00E32CE8"/>
    <w:rsid w:val="00E45659"/>
    <w:rsid w:val="00E85BD3"/>
    <w:rsid w:val="00E9137E"/>
    <w:rsid w:val="00E92EE7"/>
    <w:rsid w:val="00E9693D"/>
    <w:rsid w:val="00E97451"/>
    <w:rsid w:val="00EA6D50"/>
    <w:rsid w:val="00EB2560"/>
    <w:rsid w:val="00EB355E"/>
    <w:rsid w:val="00EB420C"/>
    <w:rsid w:val="00EC321F"/>
    <w:rsid w:val="00ED513D"/>
    <w:rsid w:val="00ED7463"/>
    <w:rsid w:val="00ED7873"/>
    <w:rsid w:val="00EF0CB8"/>
    <w:rsid w:val="00EF5515"/>
    <w:rsid w:val="00F1628E"/>
    <w:rsid w:val="00F16379"/>
    <w:rsid w:val="00F2256A"/>
    <w:rsid w:val="00F358B3"/>
    <w:rsid w:val="00F43E9A"/>
    <w:rsid w:val="00F4481D"/>
    <w:rsid w:val="00F46ED4"/>
    <w:rsid w:val="00F51B08"/>
    <w:rsid w:val="00F65572"/>
    <w:rsid w:val="00F732E3"/>
    <w:rsid w:val="00FA3279"/>
    <w:rsid w:val="00FB2FAC"/>
    <w:rsid w:val="00FE1CA9"/>
    <w:rsid w:val="00FE773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71EA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6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947"/>
    <w:pPr>
      <w:ind w:left="720"/>
      <w:contextualSpacing/>
    </w:pPr>
  </w:style>
  <w:style w:type="paragraph" w:styleId="Header">
    <w:name w:val="header"/>
    <w:basedOn w:val="Normal"/>
    <w:link w:val="HeaderChar"/>
    <w:uiPriority w:val="99"/>
    <w:unhideWhenUsed/>
    <w:rsid w:val="00AF48F4"/>
    <w:pPr>
      <w:tabs>
        <w:tab w:val="center" w:pos="4680"/>
        <w:tab w:val="right" w:pos="9360"/>
      </w:tabs>
    </w:pPr>
  </w:style>
  <w:style w:type="character" w:customStyle="1" w:styleId="HeaderChar">
    <w:name w:val="Header Char"/>
    <w:basedOn w:val="DefaultParagraphFont"/>
    <w:link w:val="Header"/>
    <w:uiPriority w:val="99"/>
    <w:rsid w:val="00AF48F4"/>
  </w:style>
  <w:style w:type="paragraph" w:styleId="Footer">
    <w:name w:val="footer"/>
    <w:basedOn w:val="Normal"/>
    <w:link w:val="FooterChar"/>
    <w:uiPriority w:val="99"/>
    <w:unhideWhenUsed/>
    <w:rsid w:val="00AF48F4"/>
    <w:pPr>
      <w:tabs>
        <w:tab w:val="center" w:pos="4680"/>
        <w:tab w:val="right" w:pos="9360"/>
      </w:tabs>
    </w:pPr>
  </w:style>
  <w:style w:type="character" w:customStyle="1" w:styleId="FooterChar">
    <w:name w:val="Footer Char"/>
    <w:basedOn w:val="DefaultParagraphFont"/>
    <w:link w:val="Footer"/>
    <w:uiPriority w:val="99"/>
    <w:rsid w:val="00AF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castro1@tulane.edu" TargetMode="External"/><Relationship Id="rId8" Type="http://schemas.openxmlformats.org/officeDocument/2006/relationships/hyperlink" Target="mailto:acastro1@tulane.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1866</Characters>
  <Application>Microsoft Macintosh Word</Application>
  <DocSecurity>0</DocSecurity>
  <Lines>45</Lines>
  <Paragraphs>28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Laura V. Sánchez-Vincitore a, Paul Schaettle b, Arachu Castro c</vt:lpstr>
      <vt:lpstr>Collaborative group for Health Equity in Latin America</vt:lpstr>
      <vt:lpstr>Department of Global Community Health and Behavioral Sciences</vt:lpstr>
      <vt:lpstr>1440 Canal Street, New Orleans, LA 70112, USA</vt:lpstr>
      <vt:lpstr>Collaborative group for Health Equity in Latin America</vt:lpstr>
      <vt:lpstr>Department of Global Community Health and Behavioral Sciences</vt:lpstr>
      <vt:lpstr>1440 Canal Street, Mail Code #8319, New Orleans, LA 70112, USA</vt:lpstr>
      <vt:lpstr/>
      <vt:lpstr>Acknowledgements:</vt:lpstr>
    </vt:vector>
  </TitlesOfParts>
  <Manager/>
  <Company/>
  <LinksUpToDate>false</LinksUpToDate>
  <CharactersWithSpaces>2157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Sánchez</cp:lastModifiedBy>
  <cp:revision>3</cp:revision>
  <dcterms:created xsi:type="dcterms:W3CDTF">2017-10-18T19:42:00Z</dcterms:created>
  <dcterms:modified xsi:type="dcterms:W3CDTF">2017-10-18T19:42:00Z</dcterms:modified>
  <cp:category/>
</cp:coreProperties>
</file>