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712E6" w14:textId="77777777" w:rsidR="00786869" w:rsidRDefault="00786869">
      <w:pPr>
        <w:pStyle w:val="Ttulo1"/>
        <w:contextualSpacing w:val="0"/>
      </w:pPr>
      <w:bookmarkStart w:id="0" w:name="_gjdgxs" w:colFirst="0" w:colLast="0"/>
      <w:bookmarkEnd w:id="0"/>
    </w:p>
    <w:p w14:paraId="4E4CDAB8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756FA486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5707A728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5BA49ABF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54D17CD5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03AEE35B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22A91665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4BCCD3B8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0BE30813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1FB9664B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2696173A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6705C696" w14:textId="77777777" w:rsidR="00786869" w:rsidRDefault="00786869">
      <w:pPr>
        <w:spacing w:line="360" w:lineRule="auto"/>
        <w:rPr>
          <w:rFonts w:ascii="Times" w:eastAsia="Times" w:hAnsi="Times" w:cs="Times"/>
        </w:rPr>
      </w:pPr>
    </w:p>
    <w:p w14:paraId="15433297" w14:textId="5AC3501C" w:rsidR="001909B2" w:rsidRPr="00FC6474" w:rsidRDefault="00BE54E8" w:rsidP="00FC6474">
      <w:pPr>
        <w:spacing w:line="360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Trends in the scientific publication on retirement</w:t>
      </w:r>
      <w:r w:rsidR="0038282D">
        <w:rPr>
          <w:rFonts w:ascii="Times" w:eastAsia="Times" w:hAnsi="Times" w:cs="Times"/>
          <w:b/>
        </w:rPr>
        <w:t>: a brief report.</w:t>
      </w:r>
      <w:bookmarkStart w:id="1" w:name="_GoBack"/>
      <w:bookmarkEnd w:id="1"/>
      <w:r w:rsidR="00184DDC" w:rsidRPr="00184DDC">
        <w:rPr>
          <w:rFonts w:ascii="Times" w:eastAsia="Times" w:hAnsi="Times" w:cs="Times"/>
          <w:b/>
          <w:vertAlign w:val="superscript"/>
        </w:rPr>
        <w:t>1</w:t>
      </w:r>
    </w:p>
    <w:p w14:paraId="1B112F85" w14:textId="77777777" w:rsidR="00786869" w:rsidRPr="00FC6474" w:rsidRDefault="00786869">
      <w:pPr>
        <w:spacing w:line="360" w:lineRule="auto"/>
        <w:rPr>
          <w:rFonts w:ascii="Times" w:eastAsia="Times" w:hAnsi="Times" w:cs="Times"/>
          <w:b/>
        </w:rPr>
      </w:pPr>
    </w:p>
    <w:p w14:paraId="7D58CC64" w14:textId="77777777" w:rsidR="00786869" w:rsidRPr="00FC6474" w:rsidRDefault="00786869">
      <w:pPr>
        <w:spacing w:line="360" w:lineRule="auto"/>
        <w:rPr>
          <w:rFonts w:ascii="Times" w:eastAsia="Times" w:hAnsi="Times" w:cs="Times"/>
          <w:b/>
        </w:rPr>
      </w:pPr>
    </w:p>
    <w:p w14:paraId="52A618AE" w14:textId="6F257372" w:rsidR="00786869" w:rsidRPr="00C2781D" w:rsidRDefault="009A1811" w:rsidP="00184DDC">
      <w:pPr>
        <w:spacing w:line="360" w:lineRule="auto"/>
        <w:jc w:val="center"/>
        <w:rPr>
          <w:rFonts w:ascii="Times" w:eastAsia="Times" w:hAnsi="Times" w:cs="Times"/>
          <w:lang w:val="pt-BR"/>
        </w:rPr>
      </w:pPr>
      <w:r w:rsidRPr="00C2781D">
        <w:rPr>
          <w:rFonts w:ascii="Times" w:eastAsia="Times" w:hAnsi="Times" w:cs="Times"/>
          <w:lang w:val="pt-BR"/>
        </w:rPr>
        <w:t xml:space="preserve">Leonardo Martins Barbosa, </w:t>
      </w:r>
      <w:proofErr w:type="spellStart"/>
      <w:r w:rsidRPr="00C2781D">
        <w:rPr>
          <w:rFonts w:ascii="Times" w:eastAsia="Times" w:hAnsi="Times" w:cs="Times"/>
          <w:lang w:val="pt-BR"/>
        </w:rPr>
        <w:t>University</w:t>
      </w:r>
      <w:proofErr w:type="spellEnd"/>
      <w:r w:rsidRPr="00C2781D">
        <w:rPr>
          <w:rFonts w:ascii="Times" w:eastAsia="Times" w:hAnsi="Times" w:cs="Times"/>
          <w:lang w:val="pt-BR"/>
        </w:rPr>
        <w:t xml:space="preserve"> </w:t>
      </w:r>
      <w:proofErr w:type="spellStart"/>
      <w:r w:rsidRPr="00C2781D">
        <w:rPr>
          <w:rFonts w:ascii="Times" w:eastAsia="Times" w:hAnsi="Times" w:cs="Times"/>
          <w:lang w:val="pt-BR"/>
        </w:rPr>
        <w:t>of</w:t>
      </w:r>
      <w:proofErr w:type="spellEnd"/>
      <w:r w:rsidRPr="00C2781D">
        <w:rPr>
          <w:rFonts w:ascii="Times" w:eastAsia="Times" w:hAnsi="Times" w:cs="Times"/>
          <w:lang w:val="pt-BR"/>
        </w:rPr>
        <w:t xml:space="preserve"> </w:t>
      </w:r>
      <w:proofErr w:type="spellStart"/>
      <w:r w:rsidRPr="00C2781D">
        <w:rPr>
          <w:rFonts w:ascii="Times" w:eastAsia="Times" w:hAnsi="Times" w:cs="Times"/>
          <w:lang w:val="pt-BR"/>
        </w:rPr>
        <w:t>Brasilia</w:t>
      </w:r>
      <w:proofErr w:type="spellEnd"/>
      <w:r w:rsidRPr="00C2781D">
        <w:rPr>
          <w:rFonts w:ascii="Times" w:eastAsia="Times" w:hAnsi="Times" w:cs="Times"/>
          <w:lang w:val="pt-BR"/>
        </w:rPr>
        <w:t xml:space="preserve">, </w:t>
      </w:r>
      <w:hyperlink r:id="rId8" w:history="1">
        <w:r w:rsidRPr="00C2781D">
          <w:rPr>
            <w:rStyle w:val="Hyperlink"/>
            <w:rFonts w:ascii="Times" w:eastAsia="Times" w:hAnsi="Times" w:cs="Times"/>
            <w:lang w:val="pt-BR"/>
          </w:rPr>
          <w:t>leopfq@gmail.com</w:t>
        </w:r>
      </w:hyperlink>
      <w:r w:rsidRPr="00C2781D">
        <w:rPr>
          <w:rFonts w:ascii="Times" w:eastAsia="Times" w:hAnsi="Times" w:cs="Times"/>
          <w:lang w:val="pt-BR"/>
        </w:rPr>
        <w:t xml:space="preserve"> (</w:t>
      </w:r>
      <w:proofErr w:type="spellStart"/>
      <w:r w:rsidRPr="00C2781D">
        <w:rPr>
          <w:rFonts w:ascii="Times" w:eastAsia="Times" w:hAnsi="Times" w:cs="Times"/>
          <w:lang w:val="pt-BR"/>
        </w:rPr>
        <w:t>corresponding</w:t>
      </w:r>
      <w:proofErr w:type="spellEnd"/>
      <w:r w:rsidRPr="00C2781D">
        <w:rPr>
          <w:rFonts w:ascii="Times" w:eastAsia="Times" w:hAnsi="Times" w:cs="Times"/>
          <w:lang w:val="pt-BR"/>
        </w:rPr>
        <w:t xml:space="preserve"> </w:t>
      </w:r>
      <w:proofErr w:type="spellStart"/>
      <w:r w:rsidRPr="00C2781D">
        <w:rPr>
          <w:rFonts w:ascii="Times" w:eastAsia="Times" w:hAnsi="Times" w:cs="Times"/>
          <w:lang w:val="pt-BR"/>
        </w:rPr>
        <w:t>author</w:t>
      </w:r>
      <w:proofErr w:type="spellEnd"/>
      <w:r w:rsidRPr="00C2781D">
        <w:rPr>
          <w:rFonts w:ascii="Times" w:eastAsia="Times" w:hAnsi="Times" w:cs="Times"/>
          <w:lang w:val="pt-BR"/>
        </w:rPr>
        <w:t>)</w:t>
      </w:r>
    </w:p>
    <w:p w14:paraId="4CAFEE2E" w14:textId="26E77978" w:rsidR="00C2781D" w:rsidRPr="00C2781D" w:rsidRDefault="00C2781D" w:rsidP="00184DDC">
      <w:pPr>
        <w:spacing w:line="360" w:lineRule="auto"/>
        <w:jc w:val="center"/>
        <w:rPr>
          <w:rFonts w:ascii="Times" w:eastAsia="Times" w:hAnsi="Times" w:cs="Times"/>
          <w:lang w:val="pt-BR"/>
        </w:rPr>
      </w:pPr>
      <w:r w:rsidRPr="00C2781D">
        <w:rPr>
          <w:rFonts w:ascii="Times" w:eastAsia="Times" w:hAnsi="Times" w:cs="Times"/>
          <w:lang w:val="pt-BR"/>
        </w:rPr>
        <w:t xml:space="preserve">Ricardo Barros </w:t>
      </w:r>
      <w:r>
        <w:rPr>
          <w:rFonts w:ascii="Times" w:eastAsia="Times" w:hAnsi="Times" w:cs="Times"/>
          <w:lang w:val="pt-BR"/>
        </w:rPr>
        <w:t xml:space="preserve">Sampaio, </w:t>
      </w:r>
      <w:r w:rsidR="00CC2C54">
        <w:rPr>
          <w:rFonts w:ascii="Times" w:eastAsia="Times" w:hAnsi="Times" w:cs="Times"/>
          <w:lang w:val="pt-BR"/>
        </w:rPr>
        <w:t>Oswaldo Cruz Foundation</w:t>
      </w:r>
      <w:r>
        <w:rPr>
          <w:rFonts w:ascii="Times" w:eastAsia="Times" w:hAnsi="Times" w:cs="Times"/>
          <w:lang w:val="pt-BR"/>
        </w:rPr>
        <w:t xml:space="preserve">, </w:t>
      </w:r>
      <w:hyperlink r:id="rId9" w:history="1">
        <w:r w:rsidRPr="005C360C">
          <w:rPr>
            <w:rStyle w:val="Hyperlink"/>
            <w:rFonts w:ascii="Times" w:eastAsia="Times" w:hAnsi="Times" w:cs="Times"/>
            <w:lang w:val="pt-BR"/>
          </w:rPr>
          <w:t>rsampaiobr@gmail.com</w:t>
        </w:r>
      </w:hyperlink>
    </w:p>
    <w:p w14:paraId="0ABA519E" w14:textId="192BAFD6" w:rsidR="009A1811" w:rsidRPr="00CD22D1" w:rsidRDefault="009A1811" w:rsidP="00184DDC">
      <w:pPr>
        <w:spacing w:line="360" w:lineRule="auto"/>
        <w:jc w:val="center"/>
        <w:rPr>
          <w:rFonts w:ascii="Times" w:eastAsia="Times" w:hAnsi="Times" w:cs="Times"/>
          <w:lang w:val="it-IT"/>
        </w:rPr>
      </w:pPr>
      <w:r w:rsidRPr="00CD22D1">
        <w:rPr>
          <w:rFonts w:ascii="Times" w:eastAsia="Times" w:hAnsi="Times" w:cs="Times"/>
          <w:lang w:val="it-IT"/>
        </w:rPr>
        <w:t xml:space="preserve">Sheila Giardini Murta, University of Brasilia, </w:t>
      </w:r>
      <w:r w:rsidR="0016285B">
        <w:fldChar w:fldCharType="begin"/>
      </w:r>
      <w:r w:rsidR="0016285B" w:rsidRPr="0038282D">
        <w:rPr>
          <w:lang w:val="it-IT"/>
        </w:rPr>
        <w:instrText xml:space="preserve"> HYPERLINK "mailto:giardini@unb.br" </w:instrText>
      </w:r>
      <w:r w:rsidR="0016285B">
        <w:fldChar w:fldCharType="separate"/>
      </w:r>
      <w:r w:rsidR="00643C6A" w:rsidRPr="00FF2E59">
        <w:rPr>
          <w:rStyle w:val="Hyperlink"/>
          <w:rFonts w:ascii="Times" w:eastAsia="Times" w:hAnsi="Times" w:cs="Times"/>
          <w:lang w:val="it-IT"/>
        </w:rPr>
        <w:t>giardini@unb.br</w:t>
      </w:r>
      <w:r w:rsidR="0016285B">
        <w:rPr>
          <w:rStyle w:val="Hyperlink"/>
          <w:rFonts w:ascii="Times" w:eastAsia="Times" w:hAnsi="Times" w:cs="Times"/>
          <w:lang w:val="it-IT"/>
        </w:rPr>
        <w:fldChar w:fldCharType="end"/>
      </w:r>
    </w:p>
    <w:p w14:paraId="490DAAE5" w14:textId="77777777" w:rsidR="00786869" w:rsidRPr="00CD22D1" w:rsidRDefault="00786869">
      <w:pPr>
        <w:spacing w:line="360" w:lineRule="auto"/>
        <w:rPr>
          <w:rFonts w:ascii="Times" w:eastAsia="Times" w:hAnsi="Times" w:cs="Times"/>
          <w:b/>
          <w:lang w:val="it-IT"/>
        </w:rPr>
      </w:pPr>
    </w:p>
    <w:p w14:paraId="135B0CAC" w14:textId="77777777" w:rsidR="00786869" w:rsidRPr="00184DDC" w:rsidRDefault="00786869">
      <w:pPr>
        <w:spacing w:line="360" w:lineRule="auto"/>
        <w:rPr>
          <w:rFonts w:asciiTheme="majorBidi" w:eastAsia="Times" w:hAnsiTheme="majorBidi" w:cstheme="majorBidi"/>
          <w:b/>
          <w:sz w:val="21"/>
          <w:szCs w:val="21"/>
          <w:lang w:val="it-IT"/>
        </w:rPr>
      </w:pPr>
    </w:p>
    <w:p w14:paraId="13880F16" w14:textId="35D699D7" w:rsidR="00184DDC" w:rsidRDefault="00184DDC" w:rsidP="00184DDC">
      <w:pPr>
        <w:spacing w:line="360" w:lineRule="auto"/>
        <w:jc w:val="center"/>
        <w:rPr>
          <w:rFonts w:asciiTheme="majorBidi" w:hAnsiTheme="majorBidi" w:cstheme="majorBidi"/>
        </w:rPr>
      </w:pPr>
      <w:r w:rsidRPr="00184DDC">
        <w:rPr>
          <w:rFonts w:asciiTheme="majorBidi" w:hAnsiTheme="majorBidi" w:cstheme="majorBidi"/>
        </w:rPr>
        <w:t xml:space="preserve">Key words: retirement; </w:t>
      </w:r>
      <w:proofErr w:type="spellStart"/>
      <w:r w:rsidRPr="00184DDC">
        <w:rPr>
          <w:rFonts w:asciiTheme="majorBidi" w:hAnsiTheme="majorBidi" w:cstheme="majorBidi"/>
        </w:rPr>
        <w:t>bibliometrics</w:t>
      </w:r>
      <w:proofErr w:type="spellEnd"/>
      <w:r w:rsidRPr="00184DDC">
        <w:rPr>
          <w:rFonts w:asciiTheme="majorBidi" w:hAnsiTheme="majorBidi" w:cstheme="majorBidi"/>
        </w:rPr>
        <w:t>; semantic analysis</w:t>
      </w:r>
    </w:p>
    <w:p w14:paraId="55C33DCF" w14:textId="77777777" w:rsidR="00184DDC" w:rsidRDefault="00184DDC" w:rsidP="00184DDC">
      <w:pPr>
        <w:spacing w:line="360" w:lineRule="auto"/>
        <w:jc w:val="center"/>
        <w:rPr>
          <w:rFonts w:asciiTheme="majorBidi" w:hAnsiTheme="majorBidi" w:cstheme="majorBidi"/>
        </w:rPr>
      </w:pPr>
    </w:p>
    <w:p w14:paraId="3E271201" w14:textId="77777777" w:rsidR="00184DDC" w:rsidRDefault="00184DDC" w:rsidP="00184DDC">
      <w:pPr>
        <w:spacing w:line="360" w:lineRule="auto"/>
        <w:jc w:val="center"/>
        <w:rPr>
          <w:rFonts w:asciiTheme="majorBidi" w:hAnsiTheme="majorBidi" w:cstheme="majorBidi"/>
        </w:rPr>
      </w:pPr>
    </w:p>
    <w:p w14:paraId="7BEA881A" w14:textId="77777777" w:rsidR="00184DDC" w:rsidRDefault="00184DDC" w:rsidP="00184DDC">
      <w:pPr>
        <w:spacing w:line="360" w:lineRule="auto"/>
        <w:jc w:val="center"/>
        <w:rPr>
          <w:rFonts w:asciiTheme="majorBidi" w:hAnsiTheme="majorBidi" w:cstheme="majorBidi"/>
        </w:rPr>
      </w:pPr>
    </w:p>
    <w:p w14:paraId="6F74422E" w14:textId="77777777" w:rsidR="00184DDC" w:rsidRDefault="00184DDC" w:rsidP="00184DDC">
      <w:pPr>
        <w:spacing w:line="360" w:lineRule="auto"/>
        <w:jc w:val="center"/>
        <w:rPr>
          <w:rFonts w:asciiTheme="majorBidi" w:hAnsiTheme="majorBidi" w:cstheme="majorBidi"/>
        </w:rPr>
      </w:pPr>
    </w:p>
    <w:p w14:paraId="5A1BDEE9" w14:textId="77777777" w:rsidR="00184DDC" w:rsidRDefault="00184DDC" w:rsidP="00184DDC">
      <w:pPr>
        <w:spacing w:line="360" w:lineRule="auto"/>
        <w:jc w:val="center"/>
        <w:rPr>
          <w:rFonts w:asciiTheme="majorBidi" w:hAnsiTheme="majorBidi" w:cstheme="majorBidi"/>
        </w:rPr>
      </w:pPr>
    </w:p>
    <w:p w14:paraId="7A4388C0" w14:textId="77777777" w:rsidR="00184DDC" w:rsidRPr="00184DDC" w:rsidRDefault="00184DDC" w:rsidP="00184DDC">
      <w:pPr>
        <w:spacing w:line="360" w:lineRule="auto"/>
        <w:jc w:val="center"/>
        <w:rPr>
          <w:rFonts w:asciiTheme="majorBidi" w:hAnsiTheme="majorBidi" w:cstheme="majorBidi"/>
        </w:rPr>
      </w:pPr>
    </w:p>
    <w:p w14:paraId="65B76F78" w14:textId="77777777" w:rsidR="00184DDC" w:rsidRPr="00184DDC" w:rsidRDefault="00184DDC" w:rsidP="00184DDC">
      <w:pPr>
        <w:spacing w:line="360" w:lineRule="auto"/>
        <w:rPr>
          <w:rFonts w:asciiTheme="majorBidi" w:hAnsiTheme="majorBidi" w:cstheme="majorBidi"/>
          <w:sz w:val="21"/>
          <w:szCs w:val="21"/>
        </w:rPr>
      </w:pPr>
    </w:p>
    <w:p w14:paraId="30EC3F04" w14:textId="0003D037" w:rsidR="003009DC" w:rsidRPr="00184DDC" w:rsidRDefault="00184DDC" w:rsidP="00184DDC">
      <w:pPr>
        <w:spacing w:line="360" w:lineRule="auto"/>
        <w:rPr>
          <w:rFonts w:asciiTheme="majorBidi" w:eastAsia="Times" w:hAnsiTheme="majorBidi" w:cstheme="majorBidi"/>
          <w:b/>
          <w:sz w:val="21"/>
          <w:szCs w:val="21"/>
          <w:lang w:val="pt-BR"/>
        </w:rPr>
      </w:pPr>
      <w:r w:rsidRPr="00184DDC">
        <w:rPr>
          <w:rFonts w:asciiTheme="majorBidi" w:hAnsiTheme="majorBidi" w:cstheme="majorBidi"/>
          <w:sz w:val="21"/>
          <w:szCs w:val="21"/>
          <w:lang w:val="pt-BR"/>
        </w:rPr>
        <w:t>Footnote</w:t>
      </w:r>
      <w:r w:rsidRPr="00184DDC">
        <w:rPr>
          <w:rFonts w:asciiTheme="majorBidi" w:hAnsiTheme="majorBidi" w:cstheme="majorBidi"/>
          <w:sz w:val="21"/>
          <w:szCs w:val="21"/>
          <w:vertAlign w:val="superscript"/>
          <w:lang w:val="pt-BR"/>
        </w:rPr>
        <w:t>1</w:t>
      </w:r>
      <w:r w:rsidRPr="00184DDC">
        <w:rPr>
          <w:rFonts w:asciiTheme="majorBidi" w:hAnsiTheme="majorBidi" w:cstheme="majorBidi"/>
          <w:sz w:val="21"/>
          <w:szCs w:val="21"/>
          <w:lang w:val="pt-BR"/>
        </w:rPr>
        <w:t xml:space="preserve">: </w:t>
      </w:r>
      <w:r w:rsidR="00182CFE" w:rsidRPr="00184DDC">
        <w:rPr>
          <w:rFonts w:asciiTheme="majorBidi" w:hAnsiTheme="majorBidi" w:cstheme="majorBidi"/>
          <w:sz w:val="21"/>
          <w:szCs w:val="21"/>
          <w:lang w:val="pt-BR"/>
        </w:rPr>
        <w:t xml:space="preserve">Departamento de Psicologia Clínica, Instituto de Psicologia, Universidade de Brasília, Campus Darcy Ribeiro, Brasília, DF, </w:t>
      </w:r>
      <w:proofErr w:type="spellStart"/>
      <w:r w:rsidR="00182CFE" w:rsidRPr="00184DDC">
        <w:rPr>
          <w:rFonts w:asciiTheme="majorBidi" w:hAnsiTheme="majorBidi" w:cstheme="majorBidi"/>
          <w:sz w:val="21"/>
          <w:szCs w:val="21"/>
          <w:lang w:val="pt-BR"/>
        </w:rPr>
        <w:t>Brazil</w:t>
      </w:r>
      <w:proofErr w:type="spellEnd"/>
      <w:r w:rsidR="00182CFE" w:rsidRPr="00184DDC">
        <w:rPr>
          <w:rFonts w:asciiTheme="majorBidi" w:hAnsiTheme="majorBidi" w:cstheme="majorBidi"/>
          <w:sz w:val="21"/>
          <w:szCs w:val="21"/>
          <w:lang w:val="pt-BR"/>
        </w:rPr>
        <w:t xml:space="preserve">, </w:t>
      </w:r>
      <w:r w:rsidRPr="00184DDC">
        <w:rPr>
          <w:rFonts w:asciiTheme="majorBidi" w:hAnsiTheme="majorBidi" w:cstheme="majorBidi"/>
          <w:sz w:val="21"/>
          <w:szCs w:val="21"/>
          <w:lang w:val="pt-BR"/>
        </w:rPr>
        <w:t>CEP 70910-900</w:t>
      </w:r>
      <w:r>
        <w:rPr>
          <w:rFonts w:asciiTheme="majorBidi" w:hAnsiTheme="majorBidi" w:cstheme="majorBidi"/>
          <w:sz w:val="21"/>
          <w:szCs w:val="21"/>
          <w:lang w:val="pt-BR"/>
        </w:rPr>
        <w:t xml:space="preserve">. </w:t>
      </w:r>
      <w:proofErr w:type="spellStart"/>
      <w:r>
        <w:rPr>
          <w:rFonts w:asciiTheme="majorBidi" w:hAnsiTheme="majorBidi" w:cstheme="majorBidi"/>
          <w:sz w:val="21"/>
          <w:szCs w:val="21"/>
          <w:lang w:val="pt-BR"/>
        </w:rPr>
        <w:t>Email</w:t>
      </w:r>
      <w:proofErr w:type="spellEnd"/>
      <w:r>
        <w:rPr>
          <w:rFonts w:asciiTheme="majorBidi" w:hAnsiTheme="majorBidi" w:cstheme="majorBidi"/>
          <w:sz w:val="21"/>
          <w:szCs w:val="21"/>
          <w:lang w:val="pt-BR"/>
        </w:rPr>
        <w:t>: leopfq@gmail.com</w:t>
      </w:r>
    </w:p>
    <w:sectPr w:rsidR="003009DC" w:rsidRPr="00184DDC">
      <w:footerReference w:type="even" r:id="rId10"/>
      <w:footerReference w:type="default" r:id="rId11"/>
      <w:pgSz w:w="11901" w:h="16817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36741" w14:textId="77777777" w:rsidR="0016285B" w:rsidRDefault="0016285B">
      <w:r>
        <w:separator/>
      </w:r>
    </w:p>
  </w:endnote>
  <w:endnote w:type="continuationSeparator" w:id="0">
    <w:p w14:paraId="64FCD3E4" w14:textId="77777777" w:rsidR="0016285B" w:rsidRDefault="0016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4EB26" w14:textId="77777777" w:rsidR="00611BA9" w:rsidRDefault="00611BA9" w:rsidP="00BC3E16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1DEC98" w14:textId="77777777" w:rsidR="00611BA9" w:rsidRDefault="00611BA9" w:rsidP="00611BA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82767" w14:textId="77777777" w:rsidR="00786869" w:rsidRPr="00FC6474" w:rsidRDefault="00786869">
    <w:pPr>
      <w:tabs>
        <w:tab w:val="center" w:pos="4419"/>
        <w:tab w:val="right" w:pos="8838"/>
      </w:tabs>
      <w:spacing w:after="720"/>
      <w:ind w:right="360"/>
      <w:rPr>
        <w:rFonts w:ascii="Arial" w:eastAsia="Arial" w:hAnsi="Arial" w:cs="Arial"/>
        <w:sz w:val="22"/>
        <w:szCs w:val="22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E9520" w14:textId="77777777" w:rsidR="0016285B" w:rsidRDefault="0016285B">
      <w:r>
        <w:separator/>
      </w:r>
    </w:p>
  </w:footnote>
  <w:footnote w:type="continuationSeparator" w:id="0">
    <w:p w14:paraId="2D6051BB" w14:textId="77777777" w:rsidR="0016285B" w:rsidRDefault="0016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604C9"/>
    <w:multiLevelType w:val="hybridMultilevel"/>
    <w:tmpl w:val="974CB6D6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769B5AA8"/>
    <w:multiLevelType w:val="multilevel"/>
    <w:tmpl w:val="974CB6D6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69"/>
    <w:rsid w:val="00020A69"/>
    <w:rsid w:val="000A2B23"/>
    <w:rsid w:val="000B74A7"/>
    <w:rsid w:val="0016285B"/>
    <w:rsid w:val="00182CFE"/>
    <w:rsid w:val="00184DDC"/>
    <w:rsid w:val="001909B2"/>
    <w:rsid w:val="001B19C6"/>
    <w:rsid w:val="002B432C"/>
    <w:rsid w:val="002F22E9"/>
    <w:rsid w:val="003009DC"/>
    <w:rsid w:val="00361E29"/>
    <w:rsid w:val="0038282D"/>
    <w:rsid w:val="004816F6"/>
    <w:rsid w:val="004A7195"/>
    <w:rsid w:val="00540000"/>
    <w:rsid w:val="005427E5"/>
    <w:rsid w:val="005E1004"/>
    <w:rsid w:val="00611BA9"/>
    <w:rsid w:val="00643C6A"/>
    <w:rsid w:val="006E71B0"/>
    <w:rsid w:val="006F2B6B"/>
    <w:rsid w:val="00786869"/>
    <w:rsid w:val="007912A4"/>
    <w:rsid w:val="007B4FF8"/>
    <w:rsid w:val="007C2CB7"/>
    <w:rsid w:val="007D0300"/>
    <w:rsid w:val="007D441B"/>
    <w:rsid w:val="007E5339"/>
    <w:rsid w:val="008407E8"/>
    <w:rsid w:val="009979A0"/>
    <w:rsid w:val="009A1811"/>
    <w:rsid w:val="00AB472F"/>
    <w:rsid w:val="00B01019"/>
    <w:rsid w:val="00B06B3D"/>
    <w:rsid w:val="00B32E8E"/>
    <w:rsid w:val="00B74D4B"/>
    <w:rsid w:val="00B857C8"/>
    <w:rsid w:val="00BA474B"/>
    <w:rsid w:val="00BA4758"/>
    <w:rsid w:val="00BC3E16"/>
    <w:rsid w:val="00BE54E8"/>
    <w:rsid w:val="00C2781D"/>
    <w:rsid w:val="00CC2C54"/>
    <w:rsid w:val="00CD22D1"/>
    <w:rsid w:val="00E30F13"/>
    <w:rsid w:val="00FC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D675"/>
  <w15:docId w15:val="{D2F1E30C-6B88-497D-BA0A-9B1AE177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 w:line="360" w:lineRule="auto"/>
      <w:contextualSpacing/>
      <w:jc w:val="center"/>
      <w:outlineLvl w:val="0"/>
    </w:pPr>
    <w:rPr>
      <w:rFonts w:ascii="Times" w:eastAsia="Times" w:hAnsi="Times" w:cs="Times"/>
      <w:b/>
      <w:smallCaps/>
    </w:rPr>
  </w:style>
  <w:style w:type="paragraph" w:styleId="Ttulo2">
    <w:name w:val="heading 2"/>
    <w:basedOn w:val="Normal"/>
    <w:next w:val="Normal"/>
    <w:pPr>
      <w:keepNext/>
      <w:keepLines/>
      <w:spacing w:line="480" w:lineRule="auto"/>
      <w:contextualSpacing/>
      <w:jc w:val="center"/>
      <w:outlineLvl w:val="1"/>
    </w:pPr>
    <w:rPr>
      <w:rFonts w:ascii="Times New Roman" w:eastAsia="Times New Roman" w:hAnsi="Times New Roman" w:cs="Times New Roman"/>
      <w:b/>
    </w:rPr>
  </w:style>
  <w:style w:type="paragraph" w:styleId="Ttulo3">
    <w:name w:val="heading 3"/>
    <w:basedOn w:val="Normal"/>
    <w:next w:val="Normal"/>
    <w:pPr>
      <w:keepNext/>
      <w:keepLines/>
      <w:spacing w:line="480" w:lineRule="auto"/>
      <w:contextualSpacing/>
      <w:outlineLvl w:val="2"/>
    </w:pPr>
    <w:rPr>
      <w:rFonts w:ascii="Times New Roman" w:eastAsia="Times New Roman" w:hAnsi="Times New Roman" w:cs="Times New Roman"/>
      <w:b/>
    </w:rPr>
  </w:style>
  <w:style w:type="paragraph" w:styleId="Ttulo4">
    <w:name w:val="heading 4"/>
    <w:basedOn w:val="Normal"/>
    <w:next w:val="Normal"/>
    <w:pPr>
      <w:keepNext/>
      <w:keepLines/>
      <w:spacing w:before="160" w:line="276" w:lineRule="auto"/>
      <w:contextualSpacing/>
      <w:outlineLvl w:val="3"/>
    </w:pPr>
    <w:rPr>
      <w:rFonts w:ascii="Times New Roman" w:eastAsia="Times New Roman" w:hAnsi="Times New Roman" w:cs="Times New Roman"/>
      <w:b/>
    </w:rPr>
  </w:style>
  <w:style w:type="paragraph" w:styleId="Ttulo5">
    <w:name w:val="heading 5"/>
    <w:basedOn w:val="Normal"/>
    <w:next w:val="Normal"/>
    <w:pPr>
      <w:keepNext/>
      <w:keepLines/>
      <w:spacing w:before="160" w:line="276" w:lineRule="auto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 w:line="276" w:lineRule="auto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line="276" w:lineRule="auto"/>
      <w:contextualSpacing/>
      <w:jc w:val="center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pPr>
      <w:keepNext/>
      <w:keepLines/>
      <w:spacing w:after="200" w:line="276" w:lineRule="auto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11BA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11B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11BA9"/>
  </w:style>
  <w:style w:type="character" w:styleId="Nmerodepgina">
    <w:name w:val="page number"/>
    <w:basedOn w:val="Fontepargpadro"/>
    <w:uiPriority w:val="99"/>
    <w:semiHidden/>
    <w:unhideWhenUsed/>
    <w:rsid w:val="00611BA9"/>
  </w:style>
  <w:style w:type="character" w:styleId="Hyperlink">
    <w:name w:val="Hyperlink"/>
    <w:basedOn w:val="Fontepargpadro"/>
    <w:uiPriority w:val="99"/>
    <w:unhideWhenUsed/>
    <w:rsid w:val="009A181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64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pfq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sampaiobr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95FB-290D-42F9-B11E-F1AAD3A5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2018-02-18T05:12:00Z</dcterms:created>
  <dcterms:modified xsi:type="dcterms:W3CDTF">2018-02-18T05:39:00Z</dcterms:modified>
</cp:coreProperties>
</file>