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1C87" w14:textId="640AAA21" w:rsidR="00FD0454" w:rsidRPr="00347AD0" w:rsidRDefault="00FD0454" w:rsidP="00FD0454">
      <w:pPr>
        <w:pStyle w:val="NormalWeb"/>
        <w:shd w:val="clear" w:color="auto" w:fill="FFFFFF"/>
        <w:spacing w:before="0" w:beforeAutospacing="0" w:after="0" w:afterAutospacing="0"/>
        <w:ind w:left="1440" w:hanging="1440"/>
        <w:jc w:val="both"/>
        <w:rPr>
          <w:rFonts w:ascii="Arial" w:hAnsi="Arial" w:cs="Arial"/>
          <w:color w:val="222222"/>
          <w:sz w:val="20"/>
          <w:szCs w:val="20"/>
          <w:lang w:val="es-PE"/>
        </w:rPr>
      </w:pPr>
      <w:r w:rsidRPr="00FD0454">
        <w:rPr>
          <w:rFonts w:ascii="Arial" w:hAnsi="Arial" w:cs="Arial"/>
          <w:b/>
          <w:color w:val="222222"/>
          <w:sz w:val="20"/>
          <w:szCs w:val="20"/>
          <w:lang w:val="es-PE"/>
        </w:rPr>
        <w:t xml:space="preserve">Asunto: </w:t>
      </w:r>
      <w:r>
        <w:rPr>
          <w:rFonts w:ascii="Arial" w:hAnsi="Arial" w:cs="Arial"/>
          <w:b/>
          <w:color w:val="222222"/>
          <w:sz w:val="20"/>
          <w:szCs w:val="20"/>
          <w:lang w:val="es-PE"/>
        </w:rPr>
        <w:tab/>
      </w:r>
      <w:r>
        <w:rPr>
          <w:rFonts w:ascii="Arial" w:hAnsi="Arial" w:cs="Arial"/>
          <w:color w:val="222222"/>
          <w:sz w:val="20"/>
          <w:szCs w:val="20"/>
          <w:lang w:val="es-PE"/>
        </w:rPr>
        <w:t xml:space="preserve">Respuesta a los comentarios para el estudio </w:t>
      </w:r>
      <w:r w:rsidR="00347AD0" w:rsidRPr="00347AD0">
        <w:rPr>
          <w:rFonts w:ascii="Arial" w:hAnsi="Arial" w:cs="Arial"/>
          <w:color w:val="222222"/>
          <w:sz w:val="20"/>
          <w:szCs w:val="20"/>
          <w:lang w:val="es-PE"/>
        </w:rPr>
        <w:t>"El efecto de las prácticas parentales en el desarrollo infantil en comunidades urbanas y rurales de la Selva Peruana"</w:t>
      </w:r>
    </w:p>
    <w:p w14:paraId="755CC53C" w14:textId="77777777" w:rsidR="00FD0454" w:rsidRDefault="00FD0454"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53003071" w14:textId="3C0D7CE0" w:rsidR="00FD0454" w:rsidRDefault="00FD0454" w:rsidP="00FD0454">
      <w:pPr>
        <w:pStyle w:val="NormalWeb"/>
        <w:shd w:val="clear" w:color="auto" w:fill="FFFFFF"/>
        <w:spacing w:before="0" w:beforeAutospacing="0" w:after="0" w:afterAutospacing="0"/>
        <w:ind w:firstLine="720"/>
        <w:jc w:val="both"/>
        <w:rPr>
          <w:rFonts w:ascii="Arial" w:hAnsi="Arial" w:cs="Arial"/>
          <w:color w:val="222222"/>
          <w:sz w:val="20"/>
          <w:szCs w:val="20"/>
          <w:lang w:val="es-PE"/>
        </w:rPr>
      </w:pPr>
      <w:r>
        <w:rPr>
          <w:rFonts w:ascii="Arial" w:hAnsi="Arial" w:cs="Arial"/>
          <w:color w:val="222222"/>
          <w:sz w:val="20"/>
          <w:szCs w:val="20"/>
          <w:lang w:val="es-PE"/>
        </w:rPr>
        <w:t>Antes que nada, me gustaría agradecer los comentarios brindados por los revisores al documento. Estos han permitido mejorar el estudio. A continuación, procedemos a responder uno a uno los comentarios recibidos.</w:t>
      </w:r>
    </w:p>
    <w:p w14:paraId="747543D9" w14:textId="6C7C6AD9" w:rsidR="00FD0454" w:rsidRDefault="00FD0454"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564AAC26" w14:textId="27171857" w:rsidR="00347AD0" w:rsidRPr="00FD0454" w:rsidRDefault="00347AD0" w:rsidP="00FD0454">
      <w:pPr>
        <w:pStyle w:val="NormalWeb"/>
        <w:shd w:val="clear" w:color="auto" w:fill="FFFFFF"/>
        <w:spacing w:before="0" w:beforeAutospacing="0" w:after="0" w:afterAutospacing="0"/>
        <w:jc w:val="both"/>
        <w:rPr>
          <w:rFonts w:ascii="Arial" w:hAnsi="Arial" w:cs="Arial"/>
          <w:b/>
          <w:color w:val="222222"/>
          <w:sz w:val="20"/>
          <w:szCs w:val="20"/>
          <w:u w:val="single"/>
          <w:lang w:val="es-PE"/>
        </w:rPr>
      </w:pPr>
      <w:r w:rsidRPr="00FD0454">
        <w:rPr>
          <w:rFonts w:ascii="Arial" w:hAnsi="Arial" w:cs="Arial"/>
          <w:b/>
          <w:color w:val="222222"/>
          <w:sz w:val="20"/>
          <w:szCs w:val="20"/>
          <w:u w:val="single"/>
          <w:lang w:val="es-PE"/>
        </w:rPr>
        <w:t>Revisor/a A:</w:t>
      </w:r>
    </w:p>
    <w:p w14:paraId="33B68911" w14:textId="77777777" w:rsidR="007844C7" w:rsidRDefault="007844C7"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09BB09F8" w14:textId="55E087A4" w:rsidR="00347AD0"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El tema planteado es de interés y la aportación puede ser relevante. Los objetivos se explicitan como tales y se detalla la metodología empleada. La presentación de resultados es prolija, acompañando cada aseveración con la tabla o figura correspondiente, y en consonancia con otros estudios de</w:t>
      </w:r>
      <w:r w:rsidR="007844C7">
        <w:rPr>
          <w:rFonts w:ascii="Arial" w:hAnsi="Arial" w:cs="Arial"/>
          <w:color w:val="222222"/>
          <w:sz w:val="20"/>
          <w:szCs w:val="20"/>
          <w:lang w:val="es-PE"/>
        </w:rPr>
        <w:t xml:space="preserve"> esa área</w:t>
      </w:r>
      <w:r w:rsidRPr="00347AD0">
        <w:rPr>
          <w:rFonts w:ascii="Arial" w:hAnsi="Arial" w:cs="Arial"/>
          <w:color w:val="222222"/>
          <w:sz w:val="20"/>
          <w:szCs w:val="20"/>
          <w:lang w:val="es-PE"/>
        </w:rPr>
        <w:t>.</w:t>
      </w:r>
    </w:p>
    <w:p w14:paraId="4AAAE7DF" w14:textId="77777777" w:rsidR="007844C7" w:rsidRPr="00347AD0" w:rsidRDefault="007844C7"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224DCB24"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Aun así, la extensión del artículo es excesiva, sería conveniente hacer un esfuerzo y sintetizar el trabajo, especialmente la introducción.</w:t>
      </w:r>
      <w:r w:rsidR="007844C7">
        <w:rPr>
          <w:rFonts w:ascii="Arial" w:hAnsi="Arial" w:cs="Arial"/>
          <w:color w:val="222222"/>
          <w:sz w:val="20"/>
          <w:szCs w:val="20"/>
          <w:lang w:val="es-PE"/>
        </w:rPr>
        <w:t xml:space="preserve"> </w:t>
      </w:r>
    </w:p>
    <w:p w14:paraId="677A329A" w14:textId="5464942F" w:rsidR="00347AD0" w:rsidRPr="00E76CDB" w:rsidRDefault="00E76CDB" w:rsidP="00FD0454">
      <w:pPr>
        <w:pStyle w:val="NormalWeb"/>
        <w:shd w:val="clear" w:color="auto" w:fill="FFFFFF"/>
        <w:spacing w:before="0" w:beforeAutospacing="0" w:after="0" w:afterAutospacing="0"/>
        <w:jc w:val="both"/>
        <w:rPr>
          <w:rFonts w:ascii="Arial" w:hAnsi="Arial" w:cs="Arial"/>
          <w:b/>
          <w:color w:val="FF0000"/>
          <w:sz w:val="20"/>
          <w:szCs w:val="20"/>
          <w:lang w:val="es-PE"/>
        </w:rPr>
      </w:pPr>
      <w:r w:rsidRPr="00E76CDB">
        <w:rPr>
          <w:rFonts w:ascii="Arial" w:hAnsi="Arial" w:cs="Arial"/>
          <w:b/>
          <w:color w:val="000000" w:themeColor="text1"/>
          <w:sz w:val="20"/>
          <w:szCs w:val="20"/>
          <w:lang w:val="es-PE"/>
        </w:rPr>
        <w:t xml:space="preserve">Rpta: </w:t>
      </w:r>
      <w:r w:rsidR="007844C7" w:rsidRPr="00E76CDB">
        <w:rPr>
          <w:rFonts w:ascii="Arial" w:hAnsi="Arial" w:cs="Arial"/>
          <w:b/>
          <w:color w:val="000000" w:themeColor="text1"/>
          <w:sz w:val="20"/>
          <w:szCs w:val="20"/>
          <w:lang w:val="es-PE"/>
        </w:rPr>
        <w:t xml:space="preserve">Se hizo una revisión del artículo y se eliminaron párrafos en la introducción, literatura y explicación de las variables. </w:t>
      </w:r>
    </w:p>
    <w:p w14:paraId="6F8DB5E7" w14:textId="77777777" w:rsidR="007844C7" w:rsidRPr="007844C7" w:rsidRDefault="007844C7" w:rsidP="00FD0454">
      <w:pPr>
        <w:pStyle w:val="NormalWeb"/>
        <w:shd w:val="clear" w:color="auto" w:fill="FFFFFF"/>
        <w:spacing w:before="0" w:beforeAutospacing="0" w:after="0" w:afterAutospacing="0"/>
        <w:jc w:val="both"/>
        <w:rPr>
          <w:rFonts w:ascii="Arial" w:hAnsi="Arial" w:cs="Arial"/>
          <w:color w:val="FF0000"/>
          <w:sz w:val="20"/>
          <w:szCs w:val="20"/>
          <w:lang w:val="es-PE"/>
        </w:rPr>
      </w:pPr>
    </w:p>
    <w:p w14:paraId="318358D4"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 xml:space="preserve">En cuanto al apartado de metodología, no se detalla el tipo de muestreo realizado y la exposición que se hace de las variables de control es más propia de la revisión de la literatura que de este apartado. </w:t>
      </w:r>
    </w:p>
    <w:p w14:paraId="526895C9" w14:textId="680FE9F0" w:rsidR="007844C7"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7844C7" w:rsidRPr="00E76CDB">
        <w:rPr>
          <w:rFonts w:ascii="Arial" w:hAnsi="Arial" w:cs="Arial"/>
          <w:b/>
          <w:color w:val="000000" w:themeColor="text1"/>
          <w:sz w:val="20"/>
          <w:szCs w:val="20"/>
          <w:lang w:val="es-PE"/>
        </w:rPr>
        <w:t xml:space="preserve">Se incluyó el tipo de muestreo realizado. </w:t>
      </w:r>
      <w:r w:rsidR="007A4C99" w:rsidRPr="00E76CDB">
        <w:rPr>
          <w:rFonts w:ascii="Arial" w:hAnsi="Arial" w:cs="Arial"/>
          <w:b/>
          <w:color w:val="000000" w:themeColor="text1"/>
          <w:sz w:val="20"/>
          <w:szCs w:val="20"/>
          <w:lang w:val="es-PE"/>
        </w:rPr>
        <w:t xml:space="preserve">Se consideró </w:t>
      </w:r>
      <w:r w:rsidR="001E0877" w:rsidRPr="00E76CDB">
        <w:rPr>
          <w:rFonts w:ascii="Arial" w:hAnsi="Arial" w:cs="Arial"/>
          <w:b/>
          <w:color w:val="000000" w:themeColor="text1"/>
          <w:sz w:val="20"/>
          <w:szCs w:val="20"/>
          <w:lang w:val="es-PE"/>
        </w:rPr>
        <w:t>pasar la explicación de las variables a la revisión de literatura, n</w:t>
      </w:r>
      <w:r w:rsidR="007844C7" w:rsidRPr="00E76CDB">
        <w:rPr>
          <w:rFonts w:ascii="Arial" w:hAnsi="Arial" w:cs="Arial"/>
          <w:b/>
          <w:color w:val="000000" w:themeColor="text1"/>
          <w:sz w:val="20"/>
          <w:szCs w:val="20"/>
          <w:lang w:val="es-PE"/>
        </w:rPr>
        <w:t xml:space="preserve">o obstante, la se dejó en ese apartado ya que nos </w:t>
      </w:r>
      <w:r w:rsidR="001E0877" w:rsidRPr="00E76CDB">
        <w:rPr>
          <w:rFonts w:ascii="Arial" w:hAnsi="Arial" w:cs="Arial"/>
          <w:b/>
          <w:color w:val="000000" w:themeColor="text1"/>
          <w:sz w:val="20"/>
          <w:szCs w:val="20"/>
          <w:lang w:val="es-PE"/>
        </w:rPr>
        <w:t xml:space="preserve">pareció </w:t>
      </w:r>
      <w:r w:rsidR="007844C7" w:rsidRPr="00E76CDB">
        <w:rPr>
          <w:rFonts w:ascii="Arial" w:hAnsi="Arial" w:cs="Arial"/>
          <w:b/>
          <w:color w:val="000000" w:themeColor="text1"/>
          <w:sz w:val="20"/>
          <w:szCs w:val="20"/>
          <w:lang w:val="es-PE"/>
        </w:rPr>
        <w:t xml:space="preserve">más pertinente. </w:t>
      </w:r>
    </w:p>
    <w:p w14:paraId="70E2D124" w14:textId="77777777" w:rsidR="007844C7" w:rsidRDefault="007844C7"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6161A0FC"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En la variable edad de la madre la afirmación “la literatura nos indica que existe una relación positiva entre la edad de la madre y el desarrollo del niño” no viene acompañada de ninguna cita.</w:t>
      </w:r>
      <w:r w:rsidR="007844C7">
        <w:rPr>
          <w:rFonts w:ascii="Arial" w:hAnsi="Arial" w:cs="Arial"/>
          <w:color w:val="222222"/>
          <w:sz w:val="20"/>
          <w:szCs w:val="20"/>
          <w:lang w:val="es-PE"/>
        </w:rPr>
        <w:t xml:space="preserve"> </w:t>
      </w:r>
    </w:p>
    <w:p w14:paraId="55F43109" w14:textId="3D870792"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7844C7" w:rsidRPr="00E76CDB">
        <w:rPr>
          <w:rFonts w:ascii="Arial" w:hAnsi="Arial" w:cs="Arial"/>
          <w:b/>
          <w:color w:val="000000" w:themeColor="text1"/>
          <w:sz w:val="20"/>
          <w:szCs w:val="20"/>
          <w:lang w:val="es-PE"/>
        </w:rPr>
        <w:t>Se añadió una cita al respecto.</w:t>
      </w:r>
    </w:p>
    <w:p w14:paraId="270E209E" w14:textId="77777777" w:rsidR="007844C7" w:rsidRPr="007844C7" w:rsidRDefault="007844C7" w:rsidP="00FD0454">
      <w:pPr>
        <w:pStyle w:val="NormalWeb"/>
        <w:shd w:val="clear" w:color="auto" w:fill="FFFFFF"/>
        <w:spacing w:before="0" w:beforeAutospacing="0" w:after="0" w:afterAutospacing="0"/>
        <w:jc w:val="both"/>
        <w:rPr>
          <w:rFonts w:ascii="Arial" w:hAnsi="Arial" w:cs="Arial"/>
          <w:color w:val="FF0000"/>
          <w:sz w:val="20"/>
          <w:szCs w:val="20"/>
          <w:lang w:val="es-PE"/>
        </w:rPr>
      </w:pPr>
    </w:p>
    <w:p w14:paraId="53953D12"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En los resultados, recuerden que el formato APA solo distingue entre tablas y figuras y no cuadros. También tengan presente las normas en dicho formato para el título de ambos elementos, que son distintas.</w:t>
      </w:r>
      <w:r w:rsidR="007844C7">
        <w:rPr>
          <w:rFonts w:ascii="Arial" w:hAnsi="Arial" w:cs="Arial"/>
          <w:color w:val="222222"/>
          <w:sz w:val="20"/>
          <w:szCs w:val="20"/>
          <w:lang w:val="es-PE"/>
        </w:rPr>
        <w:t xml:space="preserve"> </w:t>
      </w:r>
    </w:p>
    <w:p w14:paraId="140A001D" w14:textId="3800D752"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7844C7" w:rsidRPr="00E76CDB">
        <w:rPr>
          <w:rFonts w:ascii="Arial" w:hAnsi="Arial" w:cs="Arial"/>
          <w:b/>
          <w:color w:val="000000" w:themeColor="text1"/>
          <w:sz w:val="20"/>
          <w:szCs w:val="20"/>
          <w:lang w:val="es-PE"/>
        </w:rPr>
        <w:t>Las tables y figuras se cambiaron para que estén alineadas con el formato APA.</w:t>
      </w:r>
    </w:p>
    <w:p w14:paraId="41A6FD24" w14:textId="77777777" w:rsidR="007844C7" w:rsidRPr="007844C7" w:rsidRDefault="007844C7" w:rsidP="00FD0454">
      <w:pPr>
        <w:pStyle w:val="NormalWeb"/>
        <w:shd w:val="clear" w:color="auto" w:fill="FFFFFF"/>
        <w:spacing w:before="0" w:beforeAutospacing="0" w:after="0" w:afterAutospacing="0"/>
        <w:jc w:val="both"/>
        <w:rPr>
          <w:rFonts w:ascii="Arial" w:hAnsi="Arial" w:cs="Arial"/>
          <w:color w:val="FF0000"/>
          <w:sz w:val="20"/>
          <w:szCs w:val="20"/>
          <w:lang w:val="es-PE"/>
        </w:rPr>
      </w:pPr>
    </w:p>
    <w:p w14:paraId="2BF119C9"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4B694C">
        <w:rPr>
          <w:rFonts w:ascii="Arial" w:hAnsi="Arial" w:cs="Arial"/>
          <w:color w:val="222222"/>
          <w:sz w:val="20"/>
          <w:szCs w:val="20"/>
          <w:lang w:val="es-PE"/>
        </w:rPr>
        <w:t>En la discusión, sería interesante comentar las limitaciones del trabajo a juicio de los autores.</w:t>
      </w:r>
      <w:r w:rsidR="004B694C">
        <w:rPr>
          <w:rFonts w:ascii="Arial" w:hAnsi="Arial" w:cs="Arial"/>
          <w:color w:val="222222"/>
          <w:sz w:val="20"/>
          <w:szCs w:val="20"/>
          <w:lang w:val="es-PE"/>
        </w:rPr>
        <w:t xml:space="preserve"> </w:t>
      </w:r>
    </w:p>
    <w:p w14:paraId="5EB303D8" w14:textId="613B9BCA"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4B694C" w:rsidRPr="00E76CDB">
        <w:rPr>
          <w:rFonts w:ascii="Arial" w:hAnsi="Arial" w:cs="Arial"/>
          <w:b/>
          <w:color w:val="000000" w:themeColor="text1"/>
          <w:sz w:val="20"/>
          <w:szCs w:val="20"/>
          <w:lang w:val="es-PE"/>
        </w:rPr>
        <w:t>Se han incluido las limitaciones del presente estudio.</w:t>
      </w:r>
    </w:p>
    <w:p w14:paraId="3D0FBDDF" w14:textId="77777777" w:rsidR="007844C7" w:rsidRPr="00347AD0" w:rsidRDefault="007844C7"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62CE21C0"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Respecto a las citas en el texto, no siguen el formato APA que señala que, cuando los autores del estudio citado son entre tres y cinco, en la primera cita deben aparecer todos. También hay algún caso en el que las citas no aparecen en orden alfabético (p.ej. La primera cita del apartado conclusiones).</w:t>
      </w:r>
      <w:r w:rsidR="007844C7">
        <w:rPr>
          <w:rFonts w:ascii="Arial" w:hAnsi="Arial" w:cs="Arial"/>
          <w:color w:val="222222"/>
          <w:sz w:val="20"/>
          <w:szCs w:val="20"/>
          <w:lang w:val="es-PE"/>
        </w:rPr>
        <w:t xml:space="preserve"> </w:t>
      </w:r>
      <w:r w:rsidRPr="00347AD0">
        <w:rPr>
          <w:rFonts w:ascii="Arial" w:hAnsi="Arial" w:cs="Arial"/>
          <w:color w:val="222222"/>
          <w:sz w:val="20"/>
          <w:szCs w:val="20"/>
          <w:lang w:val="es-PE"/>
        </w:rPr>
        <w:t>Las referencias también tienen algunos errores en relación al formato APA: 1) revisar los elementos que deben aparecer en cursiva (p.ej. Nombre y volumen de la revista) 2) el orden cuando un autor tiene estudios solo y con otros autores, siempre deben aparecer primero aquellos que ha realizado solo (p.ej. Bronfenbrenner 1995 antes que Bronfenbrenner &amp; Ceci 1993). Revisen también fallos menores como que en ocasiones doi aparece en minúsculas y otras en mayúsculas. Hay un error tipográfico en la cita de Wachs (1993) y aparece como Wasch.</w:t>
      </w:r>
      <w:r w:rsidR="007844C7">
        <w:rPr>
          <w:rFonts w:ascii="Arial" w:hAnsi="Arial" w:cs="Arial"/>
          <w:color w:val="222222"/>
          <w:sz w:val="20"/>
          <w:szCs w:val="20"/>
          <w:lang w:val="es-PE"/>
        </w:rPr>
        <w:t xml:space="preserve"> </w:t>
      </w:r>
    </w:p>
    <w:p w14:paraId="71891C25" w14:textId="33E6CA2B"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7844C7" w:rsidRPr="00E76CDB">
        <w:rPr>
          <w:rFonts w:ascii="Arial" w:hAnsi="Arial" w:cs="Arial"/>
          <w:b/>
          <w:color w:val="000000" w:themeColor="text1"/>
          <w:sz w:val="20"/>
          <w:szCs w:val="20"/>
          <w:lang w:val="es-PE"/>
        </w:rPr>
        <w:t xml:space="preserve">Todas las sugerencias en cuanto al formato APA fueron incluidas. </w:t>
      </w:r>
    </w:p>
    <w:p w14:paraId="5C4EA429" w14:textId="77777777" w:rsidR="007844C7" w:rsidRPr="007844C7" w:rsidRDefault="007844C7" w:rsidP="00FD0454">
      <w:pPr>
        <w:pStyle w:val="NormalWeb"/>
        <w:shd w:val="clear" w:color="auto" w:fill="FFFFFF"/>
        <w:spacing w:before="0" w:beforeAutospacing="0" w:after="0" w:afterAutospacing="0"/>
        <w:jc w:val="both"/>
        <w:rPr>
          <w:rFonts w:ascii="Arial" w:hAnsi="Arial" w:cs="Arial"/>
          <w:color w:val="FF0000"/>
          <w:sz w:val="20"/>
          <w:szCs w:val="20"/>
          <w:lang w:val="es-PE"/>
        </w:rPr>
      </w:pPr>
    </w:p>
    <w:p w14:paraId="3409A98F" w14:textId="64FA7319" w:rsidR="00347AD0" w:rsidRDefault="00347AD0" w:rsidP="00FD0454">
      <w:pPr>
        <w:pStyle w:val="NormalWeb"/>
        <w:shd w:val="clear" w:color="auto" w:fill="FFFFFF"/>
        <w:spacing w:before="0" w:beforeAutospacing="0" w:after="0" w:afterAutospacing="0"/>
        <w:jc w:val="both"/>
        <w:rPr>
          <w:rFonts w:ascii="Arial" w:hAnsi="Arial" w:cs="Arial"/>
          <w:b/>
          <w:color w:val="222222"/>
          <w:sz w:val="20"/>
          <w:szCs w:val="20"/>
          <w:u w:val="single"/>
          <w:lang w:val="es-PE"/>
        </w:rPr>
      </w:pPr>
      <w:r w:rsidRPr="00FD0454">
        <w:rPr>
          <w:rFonts w:ascii="Arial" w:hAnsi="Arial" w:cs="Arial"/>
          <w:b/>
          <w:color w:val="222222"/>
          <w:sz w:val="20"/>
          <w:szCs w:val="20"/>
          <w:u w:val="single"/>
          <w:lang w:val="es-PE"/>
        </w:rPr>
        <w:t>Revisor/a B:</w:t>
      </w:r>
    </w:p>
    <w:p w14:paraId="771E64B7" w14:textId="77777777" w:rsidR="00FD0454" w:rsidRPr="00FD0454" w:rsidRDefault="00FD0454" w:rsidP="00FD0454">
      <w:pPr>
        <w:pStyle w:val="NormalWeb"/>
        <w:shd w:val="clear" w:color="auto" w:fill="FFFFFF"/>
        <w:spacing w:before="0" w:beforeAutospacing="0" w:after="0" w:afterAutospacing="0"/>
        <w:jc w:val="both"/>
        <w:rPr>
          <w:rFonts w:ascii="Arial" w:hAnsi="Arial" w:cs="Arial"/>
          <w:b/>
          <w:color w:val="222222"/>
          <w:sz w:val="20"/>
          <w:szCs w:val="20"/>
          <w:u w:val="single"/>
          <w:lang w:val="es-PE"/>
        </w:rPr>
      </w:pPr>
    </w:p>
    <w:p w14:paraId="7B11ED55"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El documento tiene el objetivo ambicioso de observar prácticas de crianza, categorizar dichas prácticas y buscar una tendencia que pueda asociarse con el desarrollo infantil. Creo que este esfuerzo es admirable. Sin embargo, el documento se beneficiaría más de un enfoque más profundo en la exploración de las prácticas de crianza de las zonas diferentes o en la observación del desarrollo infantil. Cuando se haya decidido esto, la revisión de la literatura debe incluir más referencias que lo respalden.</w:t>
      </w:r>
      <w:r w:rsidR="00134D00">
        <w:rPr>
          <w:rFonts w:ascii="Arial" w:hAnsi="Arial" w:cs="Arial"/>
          <w:color w:val="222222"/>
          <w:sz w:val="20"/>
          <w:szCs w:val="20"/>
          <w:lang w:val="es-PE"/>
        </w:rPr>
        <w:t xml:space="preserve"> </w:t>
      </w:r>
      <w:r w:rsidRPr="00347AD0">
        <w:rPr>
          <w:rFonts w:ascii="Arial" w:hAnsi="Arial" w:cs="Arial"/>
          <w:color w:val="222222"/>
          <w:sz w:val="20"/>
          <w:szCs w:val="20"/>
          <w:lang w:val="es-PE"/>
        </w:rPr>
        <w:t xml:space="preserve">Más información relacionada con el uso de las medidas elegidas en la muestra peruano es necesaria y ayudaría a enmarcar mejor los datos recopilados. </w:t>
      </w:r>
    </w:p>
    <w:p w14:paraId="2E2BC7E3" w14:textId="1936A492" w:rsidR="00134D0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0B6127" w:rsidRPr="00E76CDB">
        <w:rPr>
          <w:rFonts w:ascii="Arial" w:hAnsi="Arial" w:cs="Arial"/>
          <w:b/>
          <w:color w:val="000000" w:themeColor="text1"/>
          <w:sz w:val="20"/>
          <w:szCs w:val="20"/>
          <w:lang w:val="es-PE"/>
        </w:rPr>
        <w:t>Se han incluido referencias sobre la asociación de las prácticas de los padres y el desarrollo de sus hijos para niños en primaria. No se han encontrado estudios que exploren prácticas parentales con DIT en la selva peruana, lo cual es justamente una de las fortalezas de este estudio.</w:t>
      </w:r>
    </w:p>
    <w:p w14:paraId="7758554E" w14:textId="77777777" w:rsidR="00134D00" w:rsidRDefault="00134D00"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18A5D5FD"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lastRenderedPageBreak/>
        <w:t>Tener en cuenta la amplia gama de variables independientes, recomendaría redactar el documento en la dirección de informar sobre lo que se ha encontrado en los distintos distritos con respecto al desarrollo infantil. Por lo tanto, el elemento que busca categorizar y comparar las prácticas de crianza debe evitarse por completo o dejarse para otro artículo.</w:t>
      </w:r>
      <w:r w:rsidR="000B6127">
        <w:rPr>
          <w:rFonts w:ascii="Arial" w:hAnsi="Arial" w:cs="Arial"/>
          <w:color w:val="222222"/>
          <w:sz w:val="20"/>
          <w:szCs w:val="20"/>
          <w:lang w:val="es-PE"/>
        </w:rPr>
        <w:t xml:space="preserve"> </w:t>
      </w:r>
    </w:p>
    <w:p w14:paraId="1F72AADA" w14:textId="02DB0751"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0B6127" w:rsidRPr="00E76CDB">
        <w:rPr>
          <w:rFonts w:ascii="Arial" w:hAnsi="Arial" w:cs="Arial"/>
          <w:b/>
          <w:color w:val="000000" w:themeColor="text1"/>
          <w:sz w:val="20"/>
          <w:szCs w:val="20"/>
          <w:lang w:val="es-PE"/>
        </w:rPr>
        <w:t xml:space="preserve">Agradecemos este comentario, y debido a eso </w:t>
      </w:r>
      <w:r w:rsidR="000733D6" w:rsidRPr="00E76CDB">
        <w:rPr>
          <w:rFonts w:ascii="Arial" w:hAnsi="Arial" w:cs="Arial"/>
          <w:b/>
          <w:color w:val="000000" w:themeColor="text1"/>
          <w:sz w:val="20"/>
          <w:szCs w:val="20"/>
          <w:lang w:val="es-PE"/>
        </w:rPr>
        <w:t xml:space="preserve">hemos incluido un objetivo especifico relacionado al efecto de las variables individuales, familiares y contextuales con el DIT. De esta manera, podemos visibilizar la importancia de nuestras variables independientes y su relación con el DIT. </w:t>
      </w:r>
    </w:p>
    <w:p w14:paraId="7024D19B" w14:textId="77777777" w:rsidR="00134D00" w:rsidRPr="00347AD0" w:rsidRDefault="00134D00"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4F3C1FA9"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El estilo peruano tradicional de la paternidad debe explicarse más detalladamente. El documento cita varias fuentes que solo están vinculadas tangencialmente a los objetivos redactados en el documento. Por ejemplo, se citan algunos artículos que discuten los hábitos de crianza de los niños en China o en los Estados Unidos, sin embargo, se debe hacer más para establecer una conexión entre cuáles de estos pueden estar más relacionados con el estilo peruano.</w:t>
      </w:r>
      <w:r w:rsidR="000733D6">
        <w:rPr>
          <w:rFonts w:ascii="Arial" w:hAnsi="Arial" w:cs="Arial"/>
          <w:color w:val="222222"/>
          <w:sz w:val="20"/>
          <w:szCs w:val="20"/>
          <w:lang w:val="es-PE"/>
        </w:rPr>
        <w:t xml:space="preserve"> </w:t>
      </w:r>
    </w:p>
    <w:p w14:paraId="697A85FA" w14:textId="5D3446F1"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0733D6" w:rsidRPr="00E76CDB">
        <w:rPr>
          <w:rFonts w:ascii="Arial" w:hAnsi="Arial" w:cs="Arial"/>
          <w:b/>
          <w:color w:val="000000" w:themeColor="text1"/>
          <w:sz w:val="20"/>
          <w:szCs w:val="20"/>
          <w:lang w:val="es-PE"/>
        </w:rPr>
        <w:t xml:space="preserve">Hemos dividido las secciones entre literatura internacional y local con el fin de darle mayor claridad a las secciones. La primera es para brindar una mirada más amplia y mostrar ejemplos de las prácticas de crianza en otros países. La segunda sección incluye estudios peruanos que describen las prácticas parentales, en ambas secciones se concluye que éstas están estrechamente relacionadas a la cultura, la generación, y el contexto, por lo que </w:t>
      </w:r>
      <w:r w:rsidR="00477EC6" w:rsidRPr="00E76CDB">
        <w:rPr>
          <w:rFonts w:ascii="Arial" w:hAnsi="Arial" w:cs="Arial"/>
          <w:b/>
          <w:color w:val="000000" w:themeColor="text1"/>
          <w:sz w:val="20"/>
          <w:szCs w:val="20"/>
          <w:lang w:val="es-PE"/>
        </w:rPr>
        <w:t>no se busca establecer una conexión entre las prácticas parentales de distintos países.</w:t>
      </w:r>
    </w:p>
    <w:p w14:paraId="64B0F3E7" w14:textId="77777777" w:rsidR="000733D6" w:rsidRPr="00347AD0" w:rsidRDefault="000733D6"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1C72AD80" w14:textId="77777777" w:rsidR="00347AD0" w:rsidRPr="00347AD0"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Más mención del Desarrollo Infantil Temprano (DIT) se debe hacer en la revisión de la literatura.</w:t>
      </w:r>
    </w:p>
    <w:p w14:paraId="42288967"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Debe mencionarse qué resultados se han encontrado al utilizar el DIT en otras muestras peruanas.</w:t>
      </w:r>
      <w:r w:rsidR="00E36636">
        <w:rPr>
          <w:rFonts w:ascii="Arial" w:hAnsi="Arial" w:cs="Arial"/>
          <w:color w:val="222222"/>
          <w:sz w:val="20"/>
          <w:szCs w:val="20"/>
          <w:lang w:val="es-PE"/>
        </w:rPr>
        <w:t xml:space="preserve"> </w:t>
      </w:r>
    </w:p>
    <w:p w14:paraId="7676CDA1" w14:textId="6D7628C4"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E36636" w:rsidRPr="00E76CDB">
        <w:rPr>
          <w:rFonts w:ascii="Arial" w:hAnsi="Arial" w:cs="Arial"/>
          <w:b/>
          <w:color w:val="000000" w:themeColor="text1"/>
          <w:sz w:val="20"/>
          <w:szCs w:val="20"/>
          <w:lang w:val="es-PE"/>
        </w:rPr>
        <w:t>Se incluyó mayor explicación sobre la variable DIT</w:t>
      </w:r>
      <w:r w:rsidR="00314604" w:rsidRPr="00E76CDB">
        <w:rPr>
          <w:rFonts w:ascii="Arial" w:hAnsi="Arial" w:cs="Arial"/>
          <w:b/>
          <w:color w:val="000000" w:themeColor="text1"/>
          <w:sz w:val="20"/>
          <w:szCs w:val="20"/>
          <w:lang w:val="es-PE"/>
        </w:rPr>
        <w:t>, sin embargo, esta escala no ha sido utilizado en otros estudios en Perú.</w:t>
      </w:r>
    </w:p>
    <w:p w14:paraId="4E0E5B22" w14:textId="77777777" w:rsidR="000809E4" w:rsidRDefault="000809E4"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457B9A0C" w14:textId="77777777" w:rsidR="00E76CDB"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Se debe incluir más literatura sobre el uso y los resultados esperados de la Escala Alabama de Estilos Parentales. Esto ayudaría a contextualizar mejor los resultados para los lectores.</w:t>
      </w:r>
      <w:r w:rsidR="00E84C44">
        <w:rPr>
          <w:rFonts w:ascii="Arial" w:hAnsi="Arial" w:cs="Arial"/>
          <w:color w:val="222222"/>
          <w:sz w:val="20"/>
          <w:szCs w:val="20"/>
          <w:lang w:val="es-PE"/>
        </w:rPr>
        <w:t xml:space="preserve"> </w:t>
      </w:r>
    </w:p>
    <w:p w14:paraId="46BB9A4A" w14:textId="7D66BBB2" w:rsidR="00347AD0" w:rsidRPr="00E76CDB" w:rsidRDefault="00E76CDB"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E76CDB">
        <w:rPr>
          <w:rFonts w:ascii="Arial" w:hAnsi="Arial" w:cs="Arial"/>
          <w:b/>
          <w:color w:val="000000" w:themeColor="text1"/>
          <w:sz w:val="20"/>
          <w:szCs w:val="20"/>
          <w:lang w:val="es-PE"/>
        </w:rPr>
        <w:t xml:space="preserve">Rpta: </w:t>
      </w:r>
      <w:r w:rsidR="00E84C44" w:rsidRPr="00E76CDB">
        <w:rPr>
          <w:rFonts w:ascii="Arial" w:hAnsi="Arial" w:cs="Arial"/>
          <w:b/>
          <w:color w:val="000000" w:themeColor="text1"/>
          <w:sz w:val="20"/>
          <w:szCs w:val="20"/>
          <w:lang w:val="es-PE"/>
        </w:rPr>
        <w:t xml:space="preserve">Se ha agregado mayor explicación de la </w:t>
      </w:r>
      <w:r w:rsidR="00314604" w:rsidRPr="00E76CDB">
        <w:rPr>
          <w:rFonts w:ascii="Arial" w:hAnsi="Arial" w:cs="Arial"/>
          <w:b/>
          <w:color w:val="000000" w:themeColor="text1"/>
          <w:sz w:val="20"/>
          <w:szCs w:val="20"/>
          <w:lang w:val="es-PE"/>
        </w:rPr>
        <w:t>escala,</w:t>
      </w:r>
      <w:r w:rsidR="00E84C44" w:rsidRPr="00E76CDB">
        <w:rPr>
          <w:rFonts w:ascii="Arial" w:hAnsi="Arial" w:cs="Arial"/>
          <w:b/>
          <w:color w:val="000000" w:themeColor="text1"/>
          <w:sz w:val="20"/>
          <w:szCs w:val="20"/>
          <w:lang w:val="es-PE"/>
        </w:rPr>
        <w:t xml:space="preserve"> así como estudios que han usado la escala con el fin de explorar si es adecuada para medir prácticas parentales en niños hispanohablantes menores de 6 años.</w:t>
      </w:r>
      <w:r w:rsidR="00314604" w:rsidRPr="00E76CDB">
        <w:rPr>
          <w:rFonts w:ascii="Arial" w:hAnsi="Arial" w:cs="Arial"/>
          <w:b/>
          <w:color w:val="000000" w:themeColor="text1"/>
          <w:sz w:val="20"/>
          <w:szCs w:val="20"/>
          <w:lang w:val="es-PE"/>
        </w:rPr>
        <w:t xml:space="preserve"> </w:t>
      </w:r>
    </w:p>
    <w:p w14:paraId="2274B208" w14:textId="77777777" w:rsidR="00477EC6" w:rsidRPr="00347AD0" w:rsidRDefault="00477EC6"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261AEC04" w14:textId="72BF7397" w:rsidR="00347AD0"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Los objetivos específicos deben incluir qué tipo de prácticas de crianza se esperan. O un objetivo específico incluido para observar cuáles son las prácticas de crianza prevalecientes.</w:t>
      </w:r>
    </w:p>
    <w:p w14:paraId="35C25195" w14:textId="1A1D84EA" w:rsidR="00445E04" w:rsidRPr="00445E04" w:rsidRDefault="00445E04" w:rsidP="00FD0454">
      <w:pPr>
        <w:pStyle w:val="NormalWeb"/>
        <w:shd w:val="clear" w:color="auto" w:fill="FFFFFF"/>
        <w:spacing w:before="0" w:beforeAutospacing="0" w:after="0" w:afterAutospacing="0"/>
        <w:jc w:val="both"/>
        <w:rPr>
          <w:rFonts w:ascii="Arial" w:hAnsi="Arial" w:cs="Arial"/>
          <w:b/>
          <w:bCs/>
          <w:color w:val="222222"/>
          <w:sz w:val="20"/>
          <w:szCs w:val="20"/>
          <w:lang w:val="es-PE"/>
        </w:rPr>
      </w:pPr>
      <w:r w:rsidRPr="00445E04">
        <w:rPr>
          <w:rFonts w:ascii="Arial" w:hAnsi="Arial" w:cs="Arial"/>
          <w:b/>
          <w:bCs/>
          <w:color w:val="222222"/>
          <w:sz w:val="20"/>
          <w:szCs w:val="20"/>
          <w:lang w:val="es-PE"/>
        </w:rPr>
        <w:t>Rpta. Se indicó que se esta analizando las practicas parentales positivas</w:t>
      </w:r>
    </w:p>
    <w:p w14:paraId="06C25E53" w14:textId="77777777" w:rsidR="00477EC6" w:rsidRDefault="00477EC6"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5E77C6FD" w14:textId="77777777" w:rsidR="00FD0454"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Hay una buena mención de las diversas variables independientes en la sección de resultados. Este presenta otra razón para escribir el documento con esto como objetivo principal.</w:t>
      </w:r>
      <w:r w:rsidR="00477EC6">
        <w:rPr>
          <w:rFonts w:ascii="Arial" w:hAnsi="Arial" w:cs="Arial"/>
          <w:color w:val="222222"/>
          <w:sz w:val="20"/>
          <w:szCs w:val="20"/>
          <w:lang w:val="es-PE"/>
        </w:rPr>
        <w:t xml:space="preserve"> </w:t>
      </w:r>
    </w:p>
    <w:p w14:paraId="71DD14D7" w14:textId="5AD0C008" w:rsidR="00347AD0" w:rsidRPr="00FD0454" w:rsidRDefault="00FD0454"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FD0454">
        <w:rPr>
          <w:rFonts w:ascii="Arial" w:hAnsi="Arial" w:cs="Arial"/>
          <w:b/>
          <w:color w:val="000000" w:themeColor="text1"/>
          <w:sz w:val="20"/>
          <w:szCs w:val="20"/>
          <w:lang w:val="es-PE"/>
        </w:rPr>
        <w:t xml:space="preserve">Rpta: </w:t>
      </w:r>
      <w:r w:rsidR="00477EC6" w:rsidRPr="00FD0454">
        <w:rPr>
          <w:rFonts w:ascii="Arial" w:hAnsi="Arial" w:cs="Arial"/>
          <w:b/>
          <w:color w:val="000000" w:themeColor="text1"/>
          <w:sz w:val="20"/>
          <w:szCs w:val="20"/>
          <w:lang w:val="es-PE"/>
        </w:rPr>
        <w:t>Se ha añadido un objetivo específico relacionado a las variables independientes.</w:t>
      </w:r>
    </w:p>
    <w:p w14:paraId="2C6E90DF" w14:textId="77777777" w:rsidR="00477EC6" w:rsidRPr="00347AD0" w:rsidRDefault="00477EC6"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31B2618D" w14:textId="77777777" w:rsidR="00FD0454" w:rsidRDefault="00347AD0" w:rsidP="00FD0454">
      <w:pPr>
        <w:pStyle w:val="NormalWeb"/>
        <w:shd w:val="clear" w:color="auto" w:fill="FFFFFF"/>
        <w:spacing w:before="0" w:beforeAutospacing="0" w:after="0" w:afterAutospacing="0"/>
        <w:jc w:val="both"/>
        <w:rPr>
          <w:rFonts w:ascii="Arial" w:hAnsi="Arial" w:cs="Arial"/>
          <w:color w:val="222222"/>
          <w:sz w:val="20"/>
          <w:szCs w:val="20"/>
          <w:lang w:val="es-PE"/>
        </w:rPr>
      </w:pPr>
      <w:r w:rsidRPr="00347AD0">
        <w:rPr>
          <w:rFonts w:ascii="Arial" w:hAnsi="Arial" w:cs="Arial"/>
          <w:color w:val="222222"/>
          <w:sz w:val="20"/>
          <w:szCs w:val="20"/>
          <w:lang w:val="es-PE"/>
        </w:rPr>
        <w:t>La discusión y la conclusión podrían poner mayor énfasis en hacer comparaciones entre diferentes zonas o distritos.</w:t>
      </w:r>
      <w:r w:rsidR="00477EC6">
        <w:rPr>
          <w:rFonts w:ascii="Arial" w:hAnsi="Arial" w:cs="Arial"/>
          <w:color w:val="222222"/>
          <w:sz w:val="20"/>
          <w:szCs w:val="20"/>
          <w:lang w:val="es-PE"/>
        </w:rPr>
        <w:t xml:space="preserve"> </w:t>
      </w:r>
    </w:p>
    <w:p w14:paraId="49756F92" w14:textId="7644E819" w:rsidR="00347AD0" w:rsidRPr="00FD0454" w:rsidRDefault="00FD0454" w:rsidP="00FD0454">
      <w:pPr>
        <w:pStyle w:val="NormalWeb"/>
        <w:shd w:val="clear" w:color="auto" w:fill="FFFFFF"/>
        <w:spacing w:before="0" w:beforeAutospacing="0" w:after="0" w:afterAutospacing="0"/>
        <w:jc w:val="both"/>
        <w:rPr>
          <w:rFonts w:ascii="Arial" w:hAnsi="Arial" w:cs="Arial"/>
          <w:b/>
          <w:color w:val="000000" w:themeColor="text1"/>
          <w:sz w:val="20"/>
          <w:szCs w:val="20"/>
          <w:lang w:val="es-PE"/>
        </w:rPr>
      </w:pPr>
      <w:r w:rsidRPr="00FD0454">
        <w:rPr>
          <w:rFonts w:ascii="Arial" w:hAnsi="Arial" w:cs="Arial"/>
          <w:b/>
          <w:color w:val="000000" w:themeColor="text1"/>
          <w:sz w:val="20"/>
          <w:szCs w:val="20"/>
          <w:lang w:val="es-PE"/>
        </w:rPr>
        <w:t xml:space="preserve">Rpta: </w:t>
      </w:r>
      <w:r w:rsidR="00477EC6" w:rsidRPr="00FD0454">
        <w:rPr>
          <w:rFonts w:ascii="Arial" w:hAnsi="Arial" w:cs="Arial"/>
          <w:b/>
          <w:color w:val="000000" w:themeColor="text1"/>
          <w:sz w:val="20"/>
          <w:szCs w:val="20"/>
          <w:lang w:val="es-PE"/>
        </w:rPr>
        <w:t>Se ha añadido como recomendación investigar este tema en otras zonas del Perú como la costa o la sierra</w:t>
      </w:r>
      <w:r w:rsidR="00D86F9E" w:rsidRPr="00FD0454">
        <w:rPr>
          <w:rFonts w:ascii="Arial" w:hAnsi="Arial" w:cs="Arial"/>
          <w:b/>
          <w:color w:val="000000" w:themeColor="text1"/>
          <w:sz w:val="20"/>
          <w:szCs w:val="20"/>
          <w:lang w:val="es-PE"/>
        </w:rPr>
        <w:t xml:space="preserve"> y poder hacer las comparaciones que se mencionan.</w:t>
      </w:r>
    </w:p>
    <w:p w14:paraId="6FB4C29D" w14:textId="46ECE997" w:rsidR="00477EC6" w:rsidRDefault="00477EC6"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3DCDFCF5" w14:textId="77777777" w:rsidR="00AD274C"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733ECB32" w14:textId="77777777" w:rsidR="00AD274C"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p>
    <w:p w14:paraId="09CA1B6D" w14:textId="226E0EE9" w:rsidR="00AD274C"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r>
        <w:rPr>
          <w:rFonts w:ascii="Arial" w:hAnsi="Arial" w:cs="Arial"/>
          <w:color w:val="222222"/>
          <w:sz w:val="20"/>
          <w:szCs w:val="20"/>
          <w:lang w:val="es-PE"/>
        </w:rPr>
        <w:t>Juan León Jara Almonte</w:t>
      </w:r>
    </w:p>
    <w:p w14:paraId="66235101" w14:textId="594D349B" w:rsidR="00AD274C"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r>
        <w:rPr>
          <w:rFonts w:ascii="Arial" w:hAnsi="Arial" w:cs="Arial"/>
          <w:color w:val="222222"/>
          <w:sz w:val="20"/>
          <w:szCs w:val="20"/>
          <w:lang w:val="es-PE"/>
        </w:rPr>
        <w:t>Grupo de Análisis para el Desarrollo</w:t>
      </w:r>
    </w:p>
    <w:p w14:paraId="34B774AA" w14:textId="58A8FDF4" w:rsidR="00AD274C"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r>
        <w:rPr>
          <w:rFonts w:ascii="Arial" w:hAnsi="Arial" w:cs="Arial"/>
          <w:color w:val="222222"/>
          <w:sz w:val="20"/>
          <w:szCs w:val="20"/>
          <w:lang w:val="es-PE"/>
        </w:rPr>
        <w:t xml:space="preserve">Investigador Principal </w:t>
      </w:r>
    </w:p>
    <w:p w14:paraId="568C1FB3" w14:textId="0BB1F2DD" w:rsidR="00AD274C" w:rsidRPr="00347AD0" w:rsidRDefault="00AD274C" w:rsidP="00FD0454">
      <w:pPr>
        <w:pStyle w:val="NormalWeb"/>
        <w:shd w:val="clear" w:color="auto" w:fill="FFFFFF"/>
        <w:spacing w:before="0" w:beforeAutospacing="0" w:after="0" w:afterAutospacing="0"/>
        <w:jc w:val="both"/>
        <w:rPr>
          <w:rFonts w:ascii="Arial" w:hAnsi="Arial" w:cs="Arial"/>
          <w:color w:val="222222"/>
          <w:sz w:val="20"/>
          <w:szCs w:val="20"/>
          <w:lang w:val="es-PE"/>
        </w:rPr>
      </w:pPr>
      <w:r>
        <w:rPr>
          <w:rFonts w:ascii="Arial" w:hAnsi="Arial" w:cs="Arial"/>
          <w:color w:val="222222"/>
          <w:sz w:val="20"/>
          <w:szCs w:val="20"/>
          <w:lang w:val="es-PE"/>
        </w:rPr>
        <w:t>Ph.D. Teorías y Políticas E</w:t>
      </w:r>
      <w:bookmarkStart w:id="0" w:name="_GoBack"/>
      <w:bookmarkEnd w:id="0"/>
      <w:r>
        <w:rPr>
          <w:rFonts w:ascii="Arial" w:hAnsi="Arial" w:cs="Arial"/>
          <w:color w:val="222222"/>
          <w:sz w:val="20"/>
          <w:szCs w:val="20"/>
          <w:lang w:val="es-PE"/>
        </w:rPr>
        <w:t>ducativas</w:t>
      </w:r>
    </w:p>
    <w:sectPr w:rsidR="00AD274C" w:rsidRPr="00347AD0" w:rsidSect="00B53D9C">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1148F" w14:textId="77777777" w:rsidR="00B3166B" w:rsidRDefault="00B3166B" w:rsidP="00347AD0">
      <w:pPr>
        <w:spacing w:after="0" w:line="240" w:lineRule="auto"/>
      </w:pPr>
      <w:r>
        <w:separator/>
      </w:r>
    </w:p>
  </w:endnote>
  <w:endnote w:type="continuationSeparator" w:id="0">
    <w:p w14:paraId="0501E2CA" w14:textId="77777777" w:rsidR="00B3166B" w:rsidRDefault="00B3166B" w:rsidP="00347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7F6BA" w14:textId="77777777" w:rsidR="00B3166B" w:rsidRDefault="00B3166B" w:rsidP="00347AD0">
      <w:pPr>
        <w:spacing w:after="0" w:line="240" w:lineRule="auto"/>
      </w:pPr>
      <w:r>
        <w:separator/>
      </w:r>
    </w:p>
  </w:footnote>
  <w:footnote w:type="continuationSeparator" w:id="0">
    <w:p w14:paraId="7885812F" w14:textId="77777777" w:rsidR="00B3166B" w:rsidRDefault="00B3166B" w:rsidP="00347A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AwNLIwNTM2NbQwsjBW0lEKTi0uzszPAykwqQUAxSkrWywAAAA="/>
  </w:docVars>
  <w:rsids>
    <w:rsidRoot w:val="00347AD0"/>
    <w:rsid w:val="000733D6"/>
    <w:rsid w:val="000809E4"/>
    <w:rsid w:val="000B6127"/>
    <w:rsid w:val="00134D00"/>
    <w:rsid w:val="001A59FF"/>
    <w:rsid w:val="001C09A7"/>
    <w:rsid w:val="001E0877"/>
    <w:rsid w:val="00200D80"/>
    <w:rsid w:val="00314604"/>
    <w:rsid w:val="00347AD0"/>
    <w:rsid w:val="00445E04"/>
    <w:rsid w:val="00477EC6"/>
    <w:rsid w:val="004B694C"/>
    <w:rsid w:val="006274F1"/>
    <w:rsid w:val="00684E37"/>
    <w:rsid w:val="0068546D"/>
    <w:rsid w:val="00735C80"/>
    <w:rsid w:val="007844C7"/>
    <w:rsid w:val="007A4C99"/>
    <w:rsid w:val="007E269A"/>
    <w:rsid w:val="008D6E96"/>
    <w:rsid w:val="00AD274C"/>
    <w:rsid w:val="00B3166B"/>
    <w:rsid w:val="00B53D9C"/>
    <w:rsid w:val="00D86F9E"/>
    <w:rsid w:val="00E150F9"/>
    <w:rsid w:val="00E36636"/>
    <w:rsid w:val="00E76CDB"/>
    <w:rsid w:val="00E8310F"/>
    <w:rsid w:val="00E84C44"/>
    <w:rsid w:val="00FA32A5"/>
    <w:rsid w:val="00FD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184ED"/>
  <w15:chartTrackingRefBased/>
  <w15:docId w15:val="{7317ACC7-62AD-4D82-8316-B2D3E50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7AD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47AD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47AD0"/>
  </w:style>
  <w:style w:type="paragraph" w:styleId="Piedepgina">
    <w:name w:val="footer"/>
    <w:basedOn w:val="Normal"/>
    <w:link w:val="PiedepginaCar"/>
    <w:uiPriority w:val="99"/>
    <w:unhideWhenUsed/>
    <w:rsid w:val="00347AD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47AD0"/>
  </w:style>
  <w:style w:type="character" w:styleId="Refdecomentario">
    <w:name w:val="annotation reference"/>
    <w:basedOn w:val="Fuentedeprrafopredeter"/>
    <w:uiPriority w:val="99"/>
    <w:semiHidden/>
    <w:unhideWhenUsed/>
    <w:rsid w:val="007844C7"/>
    <w:rPr>
      <w:sz w:val="16"/>
      <w:szCs w:val="16"/>
    </w:rPr>
  </w:style>
  <w:style w:type="paragraph" w:styleId="Textocomentario">
    <w:name w:val="annotation text"/>
    <w:basedOn w:val="Normal"/>
    <w:link w:val="TextocomentarioCar"/>
    <w:uiPriority w:val="99"/>
    <w:semiHidden/>
    <w:unhideWhenUsed/>
    <w:rsid w:val="007844C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44C7"/>
    <w:rPr>
      <w:sz w:val="20"/>
      <w:szCs w:val="20"/>
    </w:rPr>
  </w:style>
  <w:style w:type="paragraph" w:styleId="Asuntodelcomentario">
    <w:name w:val="annotation subject"/>
    <w:basedOn w:val="Textocomentario"/>
    <w:next w:val="Textocomentario"/>
    <w:link w:val="AsuntodelcomentarioCar"/>
    <w:uiPriority w:val="99"/>
    <w:semiHidden/>
    <w:unhideWhenUsed/>
    <w:rsid w:val="007844C7"/>
    <w:rPr>
      <w:b/>
      <w:bCs/>
    </w:rPr>
  </w:style>
  <w:style w:type="character" w:customStyle="1" w:styleId="AsuntodelcomentarioCar">
    <w:name w:val="Asunto del comentario Car"/>
    <w:basedOn w:val="TextocomentarioCar"/>
    <w:link w:val="Asuntodelcomentario"/>
    <w:uiPriority w:val="99"/>
    <w:semiHidden/>
    <w:rsid w:val="007844C7"/>
    <w:rPr>
      <w:b/>
      <w:bCs/>
      <w:sz w:val="20"/>
      <w:szCs w:val="20"/>
    </w:rPr>
  </w:style>
  <w:style w:type="paragraph" w:styleId="Textodeglobo">
    <w:name w:val="Balloon Text"/>
    <w:basedOn w:val="Normal"/>
    <w:link w:val="TextodegloboCar"/>
    <w:uiPriority w:val="99"/>
    <w:semiHidden/>
    <w:unhideWhenUsed/>
    <w:rsid w:val="00784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14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CB5A-D511-464B-AD7C-4EF4BB7F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6154</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Miranda</dc:creator>
  <cp:keywords/>
  <dc:description/>
  <cp:lastModifiedBy>Juan Leon</cp:lastModifiedBy>
  <cp:revision>4</cp:revision>
  <cp:lastPrinted>2020-07-10T00:08:00Z</cp:lastPrinted>
  <dcterms:created xsi:type="dcterms:W3CDTF">2020-07-15T19:46:00Z</dcterms:created>
  <dcterms:modified xsi:type="dcterms:W3CDTF">2020-07-15T19:47:00Z</dcterms:modified>
</cp:coreProperties>
</file>